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02C5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1️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Why Connection Pooling is Needed</w:t>
      </w:r>
    </w:p>
    <w:p w14:paraId="5B25F6DD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Creating a database connection is </w:t>
      </w:r>
      <w:r w:rsidRPr="00C975CC">
        <w:rPr>
          <w:rFonts w:cstheme="minorHAnsi"/>
          <w:b/>
          <w:bCs/>
          <w:sz w:val="36"/>
          <w:szCs w:val="36"/>
        </w:rPr>
        <w:t>very expensive</w:t>
      </w:r>
      <w:r w:rsidRPr="00C975CC">
        <w:rPr>
          <w:rFonts w:cstheme="minorHAnsi"/>
          <w:sz w:val="36"/>
          <w:szCs w:val="36"/>
        </w:rPr>
        <w:t>.</w:t>
      </w:r>
    </w:p>
    <w:p w14:paraId="5A7C5812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When a connection is created, several things happen:</w:t>
      </w:r>
    </w:p>
    <w:p w14:paraId="6F4B97EF" w14:textId="77777777" w:rsidR="001C242D" w:rsidRPr="00C975CC" w:rsidRDefault="001C242D" w:rsidP="001C242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Network connection to database server</w:t>
      </w:r>
    </w:p>
    <w:p w14:paraId="42108D28" w14:textId="77777777" w:rsidR="001C242D" w:rsidRPr="00C975CC" w:rsidRDefault="001C242D" w:rsidP="001C242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Authentication</w:t>
      </w:r>
    </w:p>
    <w:p w14:paraId="10040F93" w14:textId="77777777" w:rsidR="001C242D" w:rsidRPr="00C975CC" w:rsidRDefault="001C242D" w:rsidP="001C242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Memory allocation</w:t>
      </w:r>
    </w:p>
    <w:p w14:paraId="06D63E4B" w14:textId="77777777" w:rsidR="001C242D" w:rsidRPr="00C975CC" w:rsidRDefault="001C242D" w:rsidP="001C242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Session creation inside DB</w:t>
      </w:r>
    </w:p>
    <w:p w14:paraId="64206616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proofErr w:type="gramStart"/>
      <w:r w:rsidRPr="00C975CC">
        <w:rPr>
          <w:rFonts w:cstheme="minorHAnsi"/>
          <w:sz w:val="36"/>
          <w:szCs w:val="36"/>
        </w:rPr>
        <w:t>So</w:t>
      </w:r>
      <w:proofErr w:type="gramEnd"/>
      <w:r w:rsidRPr="00C975CC">
        <w:rPr>
          <w:rFonts w:cstheme="minorHAnsi"/>
          <w:sz w:val="36"/>
          <w:szCs w:val="36"/>
        </w:rPr>
        <w:t xml:space="preserve"> this operation takes </w:t>
      </w:r>
      <w:r w:rsidRPr="00C975CC">
        <w:rPr>
          <w:rFonts w:cstheme="minorHAnsi"/>
          <w:b/>
          <w:bCs/>
          <w:sz w:val="36"/>
          <w:szCs w:val="36"/>
        </w:rPr>
        <w:t>time and resources</w:t>
      </w:r>
      <w:r w:rsidRPr="00C975CC">
        <w:rPr>
          <w:rFonts w:cstheme="minorHAnsi"/>
          <w:sz w:val="36"/>
          <w:szCs w:val="36"/>
        </w:rPr>
        <w:t>.</w:t>
      </w:r>
    </w:p>
    <w:p w14:paraId="49F94597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If a web application receives </w:t>
      </w:r>
      <w:r w:rsidRPr="00C975CC">
        <w:rPr>
          <w:rFonts w:cstheme="minorHAnsi"/>
          <w:b/>
          <w:bCs/>
          <w:sz w:val="36"/>
          <w:szCs w:val="36"/>
        </w:rPr>
        <w:t>1000 requests</w:t>
      </w:r>
      <w:r w:rsidRPr="00C975CC">
        <w:rPr>
          <w:rFonts w:cstheme="minorHAnsi"/>
          <w:sz w:val="36"/>
          <w:szCs w:val="36"/>
        </w:rPr>
        <w:t>, and each request creates a new connection:</w:t>
      </w:r>
    </w:p>
    <w:p w14:paraId="7AEF8566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Request → create connection → execute query → close connection</w:t>
      </w:r>
    </w:p>
    <w:p w14:paraId="51DD8833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Then the database server will be overloaded.</w:t>
      </w:r>
    </w:p>
    <w:p w14:paraId="3ABEE6F7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This reduces </w:t>
      </w:r>
      <w:r w:rsidRPr="00C975CC">
        <w:rPr>
          <w:rFonts w:cstheme="minorHAnsi"/>
          <w:b/>
          <w:bCs/>
          <w:sz w:val="36"/>
          <w:szCs w:val="36"/>
        </w:rPr>
        <w:t>application performance</w:t>
      </w:r>
      <w:r w:rsidRPr="00C975CC">
        <w:rPr>
          <w:rFonts w:cstheme="minorHAnsi"/>
          <w:sz w:val="36"/>
          <w:szCs w:val="36"/>
        </w:rPr>
        <w:t>.</w:t>
      </w:r>
    </w:p>
    <w:p w14:paraId="48AF74C9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013B2B">
          <v:rect id="_x0000_i1061" style="width:0;height:1.5pt" o:hrstd="t" o:hr="t" fillcolor="#a0a0a0" stroked="f"/>
        </w:pict>
      </w:r>
    </w:p>
    <w:p w14:paraId="0E2021CF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2️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Solution: Connection Pool</w:t>
      </w:r>
    </w:p>
    <w:p w14:paraId="01BDAD10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Connection Pool means:</w:t>
      </w:r>
    </w:p>
    <w:p w14:paraId="64A4EE64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Create a small number of connections once</w:t>
      </w:r>
      <w:r w:rsidRPr="00C975CC">
        <w:rPr>
          <w:rFonts w:cstheme="minorHAnsi"/>
          <w:sz w:val="36"/>
          <w:szCs w:val="36"/>
        </w:rPr>
        <w:br/>
        <w:t>Reuse them many times</w:t>
      </w:r>
    </w:p>
    <w:p w14:paraId="265A5949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Example:</w:t>
      </w:r>
    </w:p>
    <w:p w14:paraId="731FFFA9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Connection Pool Size = 10</w:t>
      </w:r>
    </w:p>
    <w:p w14:paraId="2D9FF4CD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At application startup:</w:t>
      </w:r>
    </w:p>
    <w:p w14:paraId="6C7F206E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10 connections created</w:t>
      </w:r>
      <w:r w:rsidRPr="00C975CC">
        <w:rPr>
          <w:rFonts w:cstheme="minorHAnsi"/>
          <w:sz w:val="36"/>
          <w:szCs w:val="36"/>
        </w:rPr>
        <w:br/>
        <w:t>stored in pool</w:t>
      </w:r>
    </w:p>
    <w:p w14:paraId="640C127F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When request comes:</w:t>
      </w:r>
    </w:p>
    <w:p w14:paraId="3E2E79C3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Application borrows connection</w:t>
      </w:r>
    </w:p>
    <w:p w14:paraId="18020FB3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After query execution:</w:t>
      </w:r>
    </w:p>
    <w:p w14:paraId="2221020C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Connection returned to pool</w:t>
      </w:r>
    </w:p>
    <w:p w14:paraId="67584CCA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Then another request can reuse it.</w:t>
      </w:r>
    </w:p>
    <w:p w14:paraId="4186D7B2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479C57">
          <v:rect id="_x0000_i1062" style="width:0;height:1.5pt" o:hrstd="t" o:hr="t" fillcolor="#a0a0a0" stroked="f"/>
        </w:pict>
      </w:r>
    </w:p>
    <w:p w14:paraId="6D0D9A3C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Visual Flow</w:t>
      </w:r>
    </w:p>
    <w:p w14:paraId="3DE2D015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Application</w:t>
      </w:r>
      <w:r w:rsidRPr="00C975CC">
        <w:rPr>
          <w:rFonts w:cstheme="minorHAnsi"/>
          <w:sz w:val="36"/>
          <w:szCs w:val="36"/>
        </w:rPr>
        <w:br/>
        <w:t xml:space="preserve">     ↓</w:t>
      </w:r>
      <w:r w:rsidRPr="00C975CC">
        <w:rPr>
          <w:rFonts w:cstheme="minorHAnsi"/>
          <w:sz w:val="36"/>
          <w:szCs w:val="36"/>
        </w:rPr>
        <w:br/>
        <w:t>Connection Pool</w:t>
      </w:r>
      <w:r w:rsidRPr="00C975CC">
        <w:rPr>
          <w:rFonts w:cstheme="minorHAnsi"/>
          <w:sz w:val="36"/>
          <w:szCs w:val="36"/>
        </w:rPr>
        <w:br/>
        <w:t xml:space="preserve">     ↓</w:t>
      </w:r>
      <w:r w:rsidRPr="00C975CC">
        <w:rPr>
          <w:rFonts w:cstheme="minorHAnsi"/>
          <w:sz w:val="36"/>
          <w:szCs w:val="36"/>
        </w:rPr>
        <w:br/>
        <w:t>Database</w:t>
      </w:r>
    </w:p>
    <w:p w14:paraId="415578D7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Requests never directly create connections.</w:t>
      </w:r>
    </w:p>
    <w:p w14:paraId="0709A753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lastRenderedPageBreak/>
        <w:t xml:space="preserve">They </w:t>
      </w:r>
      <w:r w:rsidRPr="00C975CC">
        <w:rPr>
          <w:rFonts w:cstheme="minorHAnsi"/>
          <w:b/>
          <w:bCs/>
          <w:sz w:val="36"/>
          <w:szCs w:val="36"/>
        </w:rPr>
        <w:t>borrow from the pool</w:t>
      </w:r>
      <w:r w:rsidRPr="00C975CC">
        <w:rPr>
          <w:rFonts w:cstheme="minorHAnsi"/>
          <w:sz w:val="36"/>
          <w:szCs w:val="36"/>
        </w:rPr>
        <w:t>.</w:t>
      </w:r>
    </w:p>
    <w:p w14:paraId="1864DF1D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458687">
          <v:rect id="_x0000_i1063" style="width:0;height:1.5pt" o:hrstd="t" o:hr="t" fillcolor="#a0a0a0" stroked="f"/>
        </w:pict>
      </w:r>
    </w:p>
    <w:p w14:paraId="70D02BB5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3️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Advantages of Connection Pooling</w:t>
      </w:r>
    </w:p>
    <w:p w14:paraId="7D29A63A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1️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Better Performance</w:t>
      </w:r>
    </w:p>
    <w:p w14:paraId="41DAF96E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Connections are reused instead of created repeatedly.</w:t>
      </w:r>
    </w:p>
    <w:p w14:paraId="089FBC45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46C97A">
          <v:rect id="_x0000_i1064" style="width:0;height:1.5pt" o:hrstd="t" o:hr="t" fillcolor="#a0a0a0" stroked="f"/>
        </w:pict>
      </w:r>
    </w:p>
    <w:p w14:paraId="7306453B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2️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Reduced Database Load</w:t>
      </w:r>
    </w:p>
    <w:p w14:paraId="529AE20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Database handles fewer connection creations.</w:t>
      </w:r>
    </w:p>
    <w:p w14:paraId="1ADE9258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AC1E65">
          <v:rect id="_x0000_i1065" style="width:0;height:1.5pt" o:hrstd="t" o:hr="t" fillcolor="#a0a0a0" stroked="f"/>
        </w:pict>
      </w:r>
    </w:p>
    <w:p w14:paraId="67A10558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3️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Faster Request Processing</w:t>
      </w:r>
    </w:p>
    <w:p w14:paraId="2756F6D5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Applications can serve requests faster.</w:t>
      </w:r>
    </w:p>
    <w:p w14:paraId="4E481881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16D0B2">
          <v:rect id="_x0000_i1066" style="width:0;height:1.5pt" o:hrstd="t" o:hr="t" fillcolor="#a0a0a0" stroked="f"/>
        </w:pict>
      </w:r>
    </w:p>
    <w:p w14:paraId="3EE0DF82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4️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C975CC">
        <w:rPr>
          <w:rFonts w:cstheme="minorHAnsi"/>
          <w:b/>
          <w:bCs/>
          <w:sz w:val="36"/>
          <w:szCs w:val="36"/>
        </w:rPr>
        <w:t>HikariCP</w:t>
      </w:r>
      <w:proofErr w:type="spellEnd"/>
      <w:r w:rsidRPr="00C975CC">
        <w:rPr>
          <w:rFonts w:cstheme="minorHAnsi"/>
          <w:b/>
          <w:bCs/>
          <w:sz w:val="36"/>
          <w:szCs w:val="36"/>
        </w:rPr>
        <w:t xml:space="preserve"> (Industry Standard)</w:t>
      </w:r>
    </w:p>
    <w:p w14:paraId="53EB657A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Modern Java applications use </w:t>
      </w:r>
      <w:proofErr w:type="spellStart"/>
      <w:r w:rsidRPr="00C975CC">
        <w:rPr>
          <w:rFonts w:cstheme="minorHAnsi"/>
          <w:b/>
          <w:bCs/>
          <w:sz w:val="36"/>
          <w:szCs w:val="36"/>
        </w:rPr>
        <w:t>HikariCP</w:t>
      </w:r>
      <w:proofErr w:type="spellEnd"/>
      <w:r w:rsidRPr="00C975CC">
        <w:rPr>
          <w:rFonts w:cstheme="minorHAnsi"/>
          <w:sz w:val="36"/>
          <w:szCs w:val="36"/>
        </w:rPr>
        <w:t>.</w:t>
      </w:r>
    </w:p>
    <w:p w14:paraId="08A0DEB4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proofErr w:type="spellStart"/>
      <w:r w:rsidRPr="00C975CC">
        <w:rPr>
          <w:rFonts w:cstheme="minorHAnsi"/>
          <w:sz w:val="36"/>
          <w:szCs w:val="36"/>
        </w:rPr>
        <w:t>HikariCP</w:t>
      </w:r>
      <w:proofErr w:type="spellEnd"/>
      <w:r w:rsidRPr="00C975CC">
        <w:rPr>
          <w:rFonts w:cstheme="minorHAnsi"/>
          <w:sz w:val="36"/>
          <w:szCs w:val="36"/>
        </w:rPr>
        <w:t xml:space="preserve"> is:</w:t>
      </w:r>
    </w:p>
    <w:p w14:paraId="1E8C49A7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A high-performance JDBC connection pool library</w:t>
      </w:r>
    </w:p>
    <w:p w14:paraId="06F2503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It is known for:</w:t>
      </w:r>
    </w:p>
    <w:p w14:paraId="18FCA2A1" w14:textId="77777777" w:rsidR="001C242D" w:rsidRPr="00C975CC" w:rsidRDefault="001C242D" w:rsidP="001C242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Very fast performance</w:t>
      </w:r>
    </w:p>
    <w:p w14:paraId="2EF7C0FF" w14:textId="77777777" w:rsidR="001C242D" w:rsidRPr="00C975CC" w:rsidRDefault="001C242D" w:rsidP="001C242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Low memory usage</w:t>
      </w:r>
    </w:p>
    <w:p w14:paraId="71B3CD8D" w14:textId="77777777" w:rsidR="001C242D" w:rsidRPr="00C975CC" w:rsidRDefault="001C242D" w:rsidP="001C242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Stability</w:t>
      </w:r>
    </w:p>
    <w:p w14:paraId="19E18F0A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Because of this:</w:t>
      </w:r>
    </w:p>
    <w:p w14:paraId="7D392D00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Spring Boot uses </w:t>
      </w:r>
      <w:proofErr w:type="spellStart"/>
      <w:r w:rsidRPr="00C975CC">
        <w:rPr>
          <w:rFonts w:cstheme="minorHAnsi"/>
          <w:sz w:val="36"/>
          <w:szCs w:val="36"/>
        </w:rPr>
        <w:t>HikariCP</w:t>
      </w:r>
      <w:proofErr w:type="spellEnd"/>
      <w:r w:rsidRPr="00C975CC">
        <w:rPr>
          <w:rFonts w:cstheme="minorHAnsi"/>
          <w:sz w:val="36"/>
          <w:szCs w:val="36"/>
        </w:rPr>
        <w:t xml:space="preserve"> by default</w:t>
      </w:r>
    </w:p>
    <w:p w14:paraId="158045F3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Example configuration in Spring Boot:</w:t>
      </w:r>
    </w:p>
    <w:p w14:paraId="750832F2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proofErr w:type="spellStart"/>
      <w:proofErr w:type="gramStart"/>
      <w:r w:rsidRPr="00C975CC">
        <w:rPr>
          <w:rFonts w:cstheme="minorHAnsi"/>
          <w:sz w:val="36"/>
          <w:szCs w:val="36"/>
        </w:rPr>
        <w:t>spring.datasource</w:t>
      </w:r>
      <w:proofErr w:type="gramEnd"/>
      <w:r w:rsidRPr="00C975CC">
        <w:rPr>
          <w:rFonts w:cstheme="minorHAnsi"/>
          <w:sz w:val="36"/>
          <w:szCs w:val="36"/>
        </w:rPr>
        <w:t>.</w:t>
      </w:r>
      <w:proofErr w:type="gramStart"/>
      <w:r w:rsidRPr="00C975CC">
        <w:rPr>
          <w:rFonts w:cstheme="minorHAnsi"/>
          <w:sz w:val="36"/>
          <w:szCs w:val="36"/>
        </w:rPr>
        <w:t>hikari.maximum</w:t>
      </w:r>
      <w:proofErr w:type="spellEnd"/>
      <w:proofErr w:type="gramEnd"/>
      <w:r w:rsidRPr="00C975CC">
        <w:rPr>
          <w:rFonts w:cstheme="minorHAnsi"/>
          <w:sz w:val="36"/>
          <w:szCs w:val="36"/>
        </w:rPr>
        <w:t>-pool-size=10</w:t>
      </w:r>
    </w:p>
    <w:p w14:paraId="56976C8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You normally </w:t>
      </w:r>
      <w:r w:rsidRPr="00C975CC">
        <w:rPr>
          <w:rFonts w:cstheme="minorHAnsi"/>
          <w:b/>
          <w:bCs/>
          <w:sz w:val="36"/>
          <w:szCs w:val="36"/>
        </w:rPr>
        <w:t>do not write pooling code manually</w:t>
      </w:r>
      <w:r w:rsidRPr="00C975CC">
        <w:rPr>
          <w:rFonts w:cstheme="minorHAnsi"/>
          <w:sz w:val="36"/>
          <w:szCs w:val="36"/>
        </w:rPr>
        <w:t>.</w:t>
      </w:r>
    </w:p>
    <w:p w14:paraId="0A2BE971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Framework handles it.</w:t>
      </w:r>
    </w:p>
    <w:p w14:paraId="51A73877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</w:p>
    <w:p w14:paraId="172E11B6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Modern projects use </w:t>
      </w:r>
      <w:r w:rsidRPr="00C975CC">
        <w:rPr>
          <w:rFonts w:cstheme="minorHAnsi"/>
          <w:b/>
          <w:bCs/>
          <w:sz w:val="36"/>
          <w:szCs w:val="36"/>
        </w:rPr>
        <w:t>framework-managed pooling</w:t>
      </w:r>
      <w:r w:rsidRPr="00C975CC">
        <w:rPr>
          <w:rFonts w:cstheme="minorHAnsi"/>
          <w:sz w:val="36"/>
          <w:szCs w:val="36"/>
        </w:rPr>
        <w:t>.</w:t>
      </w:r>
    </w:p>
    <w:p w14:paraId="5D6A3CD8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</w:p>
    <w:p w14:paraId="4FAD207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5AE1B929" wp14:editId="20893443">
            <wp:extent cx="8207451" cy="3368332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0745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EBBF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</w:p>
    <w:p w14:paraId="5A37C8CA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noProof/>
          <w:sz w:val="36"/>
          <w:szCs w:val="36"/>
        </w:rPr>
        <w:drawing>
          <wp:inline distT="0" distB="0" distL="0" distR="0" wp14:anchorId="4AA6A410" wp14:editId="75F0DCB7">
            <wp:extent cx="8690610" cy="31559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D563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</w:p>
    <w:p w14:paraId="1EECEEF0" w14:textId="77777777" w:rsidR="001C242D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Pooled_Connection_Hickaricp</w:t>
      </w:r>
      <w:proofErr w:type="spellEnd"/>
    </w:p>
    <w:p w14:paraId="02973AF8" w14:textId="77777777" w:rsidR="001C242D" w:rsidRDefault="001C242D" w:rsidP="001C242D">
      <w:pPr>
        <w:rPr>
          <w:rFonts w:cstheme="minorHAnsi"/>
          <w:sz w:val="36"/>
          <w:szCs w:val="36"/>
        </w:rPr>
      </w:pPr>
    </w:p>
    <w:p w14:paraId="7EBDDE08" w14:textId="77777777" w:rsidR="001C242D" w:rsidRDefault="001C242D" w:rsidP="001C242D">
      <w:pPr>
        <w:rPr>
          <w:rFonts w:cstheme="minorHAnsi"/>
          <w:sz w:val="36"/>
          <w:szCs w:val="36"/>
        </w:rPr>
      </w:pPr>
    </w:p>
    <w:p w14:paraId="54FBE3F9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1️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Default </w:t>
      </w:r>
      <w:proofErr w:type="spellStart"/>
      <w:r w:rsidRPr="00C975CC">
        <w:rPr>
          <w:rFonts w:cstheme="minorHAnsi"/>
          <w:b/>
          <w:bCs/>
          <w:sz w:val="36"/>
          <w:szCs w:val="36"/>
        </w:rPr>
        <w:t>ResultSet</w:t>
      </w:r>
      <w:proofErr w:type="spellEnd"/>
      <w:r w:rsidRPr="00C975CC">
        <w:rPr>
          <w:rFonts w:cstheme="minorHAnsi"/>
          <w:b/>
          <w:bCs/>
          <w:sz w:val="36"/>
          <w:szCs w:val="36"/>
        </w:rPr>
        <w:t xml:space="preserve"> (Forward Only)</w:t>
      </w:r>
    </w:p>
    <w:p w14:paraId="5E65BD2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By default, JDBC creates a </w:t>
      </w:r>
      <w:r w:rsidRPr="00C975CC">
        <w:rPr>
          <w:rFonts w:cstheme="minorHAnsi"/>
          <w:b/>
          <w:bCs/>
          <w:sz w:val="36"/>
          <w:szCs w:val="36"/>
        </w:rPr>
        <w:t xml:space="preserve">Forward Only </w:t>
      </w:r>
      <w:proofErr w:type="spellStart"/>
      <w:r w:rsidRPr="00C975CC">
        <w:rPr>
          <w:rFonts w:cstheme="minorHAnsi"/>
          <w:b/>
          <w:bCs/>
          <w:sz w:val="36"/>
          <w:szCs w:val="36"/>
        </w:rPr>
        <w:t>ResultSet</w:t>
      </w:r>
      <w:proofErr w:type="spellEnd"/>
      <w:r w:rsidRPr="00C975CC">
        <w:rPr>
          <w:rFonts w:cstheme="minorHAnsi"/>
          <w:sz w:val="36"/>
          <w:szCs w:val="36"/>
        </w:rPr>
        <w:t>.</w:t>
      </w:r>
    </w:p>
    <w:p w14:paraId="0017022D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Meaning:</w:t>
      </w:r>
    </w:p>
    <w:p w14:paraId="0DBB2CE0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Cursor moves only forward</w:t>
      </w:r>
    </w:p>
    <w:p w14:paraId="60B54D83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Example:</w:t>
      </w:r>
    </w:p>
    <w:p w14:paraId="266B94A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Statement </w:t>
      </w:r>
      <w:proofErr w:type="spellStart"/>
      <w:r w:rsidRPr="00C975CC">
        <w:rPr>
          <w:rFonts w:cstheme="minorHAnsi"/>
          <w:sz w:val="36"/>
          <w:szCs w:val="36"/>
        </w:rPr>
        <w:t>stmt</w:t>
      </w:r>
      <w:proofErr w:type="spellEnd"/>
      <w:r w:rsidRPr="00C975CC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C975CC">
        <w:rPr>
          <w:rFonts w:cstheme="minorHAnsi"/>
          <w:sz w:val="36"/>
          <w:szCs w:val="36"/>
        </w:rPr>
        <w:t>connection.createStatement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();</w:t>
      </w:r>
      <w:r w:rsidRPr="00C975CC">
        <w:rPr>
          <w:rFonts w:cstheme="minorHAnsi"/>
          <w:sz w:val="36"/>
          <w:szCs w:val="36"/>
        </w:rPr>
        <w:br/>
      </w:r>
      <w:r w:rsidRPr="00C975CC">
        <w:rPr>
          <w:rFonts w:cstheme="minorHAnsi"/>
          <w:sz w:val="36"/>
          <w:szCs w:val="36"/>
        </w:rPr>
        <w:br/>
      </w:r>
      <w:proofErr w:type="spellStart"/>
      <w:r w:rsidRPr="00C975CC">
        <w:rPr>
          <w:rFonts w:cstheme="minorHAnsi"/>
          <w:sz w:val="36"/>
          <w:szCs w:val="36"/>
        </w:rPr>
        <w:t>ResultSet</w:t>
      </w:r>
      <w:proofErr w:type="spellEnd"/>
      <w:r w:rsidRPr="00C975CC">
        <w:rPr>
          <w:rFonts w:cstheme="minorHAnsi"/>
          <w:sz w:val="36"/>
          <w:szCs w:val="36"/>
        </w:rPr>
        <w:t xml:space="preserve"> </w:t>
      </w:r>
      <w:proofErr w:type="spellStart"/>
      <w:r w:rsidRPr="00C975CC">
        <w:rPr>
          <w:rFonts w:cstheme="minorHAnsi"/>
          <w:sz w:val="36"/>
          <w:szCs w:val="36"/>
        </w:rPr>
        <w:t>rs</w:t>
      </w:r>
      <w:proofErr w:type="spellEnd"/>
      <w:r w:rsidRPr="00C975CC">
        <w:rPr>
          <w:rFonts w:cstheme="minorHAnsi"/>
          <w:sz w:val="36"/>
          <w:szCs w:val="36"/>
        </w:rPr>
        <w:t xml:space="preserve"> =</w:t>
      </w:r>
      <w:r w:rsidRPr="00C975CC">
        <w:rPr>
          <w:rFonts w:cstheme="minorHAnsi"/>
          <w:sz w:val="36"/>
          <w:szCs w:val="36"/>
        </w:rPr>
        <w:br/>
      </w:r>
      <w:proofErr w:type="spellStart"/>
      <w:proofErr w:type="gramStart"/>
      <w:r w:rsidRPr="00C975CC">
        <w:rPr>
          <w:rFonts w:cstheme="minorHAnsi"/>
          <w:sz w:val="36"/>
          <w:szCs w:val="36"/>
        </w:rPr>
        <w:t>stmt.executeQuery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("select * from student");</w:t>
      </w:r>
      <w:r w:rsidRPr="00C975CC">
        <w:rPr>
          <w:rFonts w:cstheme="minorHAnsi"/>
          <w:sz w:val="36"/>
          <w:szCs w:val="36"/>
        </w:rPr>
        <w:br/>
      </w:r>
      <w:r w:rsidRPr="00C975CC">
        <w:rPr>
          <w:rFonts w:cstheme="minorHAnsi"/>
          <w:sz w:val="36"/>
          <w:szCs w:val="36"/>
        </w:rPr>
        <w:br/>
        <w:t>while(</w:t>
      </w:r>
      <w:proofErr w:type="spellStart"/>
      <w:proofErr w:type="gramStart"/>
      <w:r w:rsidRPr="00C975CC">
        <w:rPr>
          <w:rFonts w:cstheme="minorHAnsi"/>
          <w:sz w:val="36"/>
          <w:szCs w:val="36"/>
        </w:rPr>
        <w:t>rs.next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</w:t>
      </w:r>
      <w:proofErr w:type="gramStart"/>
      <w:r w:rsidRPr="00C975CC">
        <w:rPr>
          <w:rFonts w:cstheme="minorHAnsi"/>
          <w:sz w:val="36"/>
          <w:szCs w:val="36"/>
        </w:rPr>
        <w:t>)){</w:t>
      </w:r>
      <w:proofErr w:type="gramEnd"/>
      <w:r w:rsidRPr="00C975CC">
        <w:rPr>
          <w:rFonts w:cstheme="minorHAnsi"/>
          <w:sz w:val="36"/>
          <w:szCs w:val="36"/>
        </w:rPr>
        <w:br/>
        <w:t xml:space="preserve">    </w:t>
      </w:r>
      <w:proofErr w:type="spellStart"/>
      <w:r w:rsidRPr="00C975CC">
        <w:rPr>
          <w:rFonts w:cstheme="minorHAnsi"/>
          <w:sz w:val="36"/>
          <w:szCs w:val="36"/>
        </w:rPr>
        <w:t>System.out.println</w:t>
      </w:r>
      <w:proofErr w:type="spellEnd"/>
      <w:r w:rsidRPr="00C975CC">
        <w:rPr>
          <w:rFonts w:cstheme="minorHAnsi"/>
          <w:sz w:val="36"/>
          <w:szCs w:val="36"/>
        </w:rPr>
        <w:t>(</w:t>
      </w:r>
      <w:proofErr w:type="spellStart"/>
      <w:proofErr w:type="gramStart"/>
      <w:r w:rsidRPr="00C975CC">
        <w:rPr>
          <w:rFonts w:cstheme="minorHAnsi"/>
          <w:sz w:val="36"/>
          <w:szCs w:val="36"/>
        </w:rPr>
        <w:t>rs.getString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("name"));</w:t>
      </w:r>
      <w:r w:rsidRPr="00C975CC">
        <w:rPr>
          <w:rFonts w:cstheme="minorHAnsi"/>
          <w:sz w:val="36"/>
          <w:szCs w:val="36"/>
        </w:rPr>
        <w:br/>
        <w:t>}</w:t>
      </w:r>
    </w:p>
    <w:p w14:paraId="083331FA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Here:</w:t>
      </w:r>
    </w:p>
    <w:p w14:paraId="2F10ECBC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proofErr w:type="spellStart"/>
      <w:proofErr w:type="gramStart"/>
      <w:r w:rsidRPr="00C975CC">
        <w:rPr>
          <w:rFonts w:cstheme="minorHAnsi"/>
          <w:sz w:val="36"/>
          <w:szCs w:val="36"/>
        </w:rPr>
        <w:lastRenderedPageBreak/>
        <w:t>rs.next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()</w:t>
      </w:r>
    </w:p>
    <w:p w14:paraId="3756A284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moves only </w:t>
      </w:r>
      <w:r w:rsidRPr="00C975CC">
        <w:rPr>
          <w:rFonts w:cstheme="minorHAnsi"/>
          <w:b/>
          <w:bCs/>
          <w:sz w:val="36"/>
          <w:szCs w:val="36"/>
        </w:rPr>
        <w:t>forward</w:t>
      </w:r>
      <w:r w:rsidRPr="00C975CC">
        <w:rPr>
          <w:rFonts w:cstheme="minorHAnsi"/>
          <w:sz w:val="36"/>
          <w:szCs w:val="36"/>
        </w:rPr>
        <w:t>.</w:t>
      </w:r>
    </w:p>
    <w:p w14:paraId="11A580F7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You </w:t>
      </w:r>
      <w:r w:rsidRPr="00C975CC">
        <w:rPr>
          <w:rFonts w:cstheme="minorHAnsi"/>
          <w:b/>
          <w:bCs/>
          <w:sz w:val="36"/>
          <w:szCs w:val="36"/>
        </w:rPr>
        <w:t>cannot go backward</w:t>
      </w:r>
      <w:r w:rsidRPr="00C975CC">
        <w:rPr>
          <w:rFonts w:cstheme="minorHAnsi"/>
          <w:sz w:val="36"/>
          <w:szCs w:val="36"/>
        </w:rPr>
        <w:t>.</w:t>
      </w:r>
    </w:p>
    <w:p w14:paraId="1551437F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512BDC">
          <v:rect id="_x0000_i1067" style="width:0;height:1.5pt" o:hralign="center" o:hrstd="t" o:hr="t" fillcolor="#a0a0a0" stroked="f"/>
        </w:pict>
      </w:r>
    </w:p>
    <w:p w14:paraId="699728B7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2️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Scrollable </w:t>
      </w:r>
      <w:proofErr w:type="spellStart"/>
      <w:r w:rsidRPr="00C975CC">
        <w:rPr>
          <w:rFonts w:cstheme="minorHAnsi"/>
          <w:b/>
          <w:bCs/>
          <w:sz w:val="36"/>
          <w:szCs w:val="36"/>
        </w:rPr>
        <w:t>ResultSet</w:t>
      </w:r>
      <w:proofErr w:type="spellEnd"/>
    </w:p>
    <w:p w14:paraId="6701DC8E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Scrollable </w:t>
      </w:r>
      <w:proofErr w:type="spellStart"/>
      <w:r w:rsidRPr="00C975CC">
        <w:rPr>
          <w:rFonts w:cstheme="minorHAnsi"/>
          <w:sz w:val="36"/>
          <w:szCs w:val="36"/>
        </w:rPr>
        <w:t>ResultSet</w:t>
      </w:r>
      <w:proofErr w:type="spellEnd"/>
      <w:r w:rsidRPr="00C975CC">
        <w:rPr>
          <w:rFonts w:cstheme="minorHAnsi"/>
          <w:sz w:val="36"/>
          <w:szCs w:val="36"/>
        </w:rPr>
        <w:t xml:space="preserve"> allows cursor to move </w:t>
      </w:r>
      <w:r w:rsidRPr="00C975CC">
        <w:rPr>
          <w:rFonts w:cstheme="minorHAnsi"/>
          <w:b/>
          <w:bCs/>
          <w:sz w:val="36"/>
          <w:szCs w:val="36"/>
        </w:rPr>
        <w:t>anywhere</w:t>
      </w:r>
      <w:r w:rsidRPr="00C975CC">
        <w:rPr>
          <w:rFonts w:cstheme="minorHAnsi"/>
          <w:sz w:val="36"/>
          <w:szCs w:val="36"/>
        </w:rPr>
        <w:t>.</w:t>
      </w:r>
    </w:p>
    <w:p w14:paraId="4D7718E3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To create it, we must specify </w:t>
      </w:r>
      <w:proofErr w:type="spellStart"/>
      <w:r w:rsidRPr="00C975CC">
        <w:rPr>
          <w:rFonts w:cstheme="minorHAnsi"/>
          <w:b/>
          <w:bCs/>
          <w:sz w:val="36"/>
          <w:szCs w:val="36"/>
        </w:rPr>
        <w:t>ResultSet</w:t>
      </w:r>
      <w:proofErr w:type="spellEnd"/>
      <w:r w:rsidRPr="00C975CC">
        <w:rPr>
          <w:rFonts w:cstheme="minorHAnsi"/>
          <w:b/>
          <w:bCs/>
          <w:sz w:val="36"/>
          <w:szCs w:val="36"/>
        </w:rPr>
        <w:t xml:space="preserve"> type</w:t>
      </w:r>
      <w:r w:rsidRPr="00C975CC">
        <w:rPr>
          <w:rFonts w:cstheme="minorHAnsi"/>
          <w:sz w:val="36"/>
          <w:szCs w:val="36"/>
        </w:rPr>
        <w:t>.</w:t>
      </w:r>
    </w:p>
    <w:p w14:paraId="6D02AC7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Example:</w:t>
      </w:r>
    </w:p>
    <w:p w14:paraId="1A9FD9B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Statement </w:t>
      </w:r>
      <w:proofErr w:type="spellStart"/>
      <w:r w:rsidRPr="00C975CC">
        <w:rPr>
          <w:rFonts w:cstheme="minorHAnsi"/>
          <w:sz w:val="36"/>
          <w:szCs w:val="36"/>
        </w:rPr>
        <w:t>stmt</w:t>
      </w:r>
      <w:proofErr w:type="spellEnd"/>
      <w:r w:rsidRPr="00C975CC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C975CC">
        <w:rPr>
          <w:rFonts w:cstheme="minorHAnsi"/>
          <w:sz w:val="36"/>
          <w:szCs w:val="36"/>
        </w:rPr>
        <w:t>connection.createStatement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</w:t>
      </w:r>
      <w:r w:rsidRPr="00C975CC">
        <w:rPr>
          <w:rFonts w:cstheme="minorHAnsi"/>
          <w:sz w:val="36"/>
          <w:szCs w:val="36"/>
        </w:rPr>
        <w:br/>
      </w:r>
      <w:proofErr w:type="spellStart"/>
      <w:r w:rsidRPr="00C975CC">
        <w:rPr>
          <w:rFonts w:cstheme="minorHAnsi"/>
          <w:sz w:val="36"/>
          <w:szCs w:val="36"/>
        </w:rPr>
        <w:t>ResultSet.TYPE_SCROLL_INSENSITIVE</w:t>
      </w:r>
      <w:proofErr w:type="spellEnd"/>
      <w:r w:rsidRPr="00C975CC">
        <w:rPr>
          <w:rFonts w:cstheme="minorHAnsi"/>
          <w:sz w:val="36"/>
          <w:szCs w:val="36"/>
        </w:rPr>
        <w:t>,</w:t>
      </w:r>
      <w:r w:rsidRPr="00C975CC">
        <w:rPr>
          <w:rFonts w:cstheme="minorHAnsi"/>
          <w:sz w:val="36"/>
          <w:szCs w:val="36"/>
        </w:rPr>
        <w:br/>
      </w:r>
      <w:proofErr w:type="spellStart"/>
      <w:r w:rsidRPr="00C975CC">
        <w:rPr>
          <w:rFonts w:cstheme="minorHAnsi"/>
          <w:sz w:val="36"/>
          <w:szCs w:val="36"/>
        </w:rPr>
        <w:t>ResultSet.CONCUR_READ_ONLY</w:t>
      </w:r>
      <w:proofErr w:type="spellEnd"/>
      <w:r w:rsidRPr="00C975CC">
        <w:rPr>
          <w:rFonts w:cstheme="minorHAnsi"/>
          <w:sz w:val="36"/>
          <w:szCs w:val="36"/>
        </w:rPr>
        <w:br/>
        <w:t>);</w:t>
      </w:r>
      <w:r w:rsidRPr="00C975CC">
        <w:rPr>
          <w:rFonts w:cstheme="minorHAnsi"/>
          <w:sz w:val="36"/>
          <w:szCs w:val="36"/>
        </w:rPr>
        <w:br/>
      </w:r>
      <w:r w:rsidRPr="00C975CC">
        <w:rPr>
          <w:rFonts w:cstheme="minorHAnsi"/>
          <w:sz w:val="36"/>
          <w:szCs w:val="36"/>
        </w:rPr>
        <w:br/>
      </w:r>
      <w:proofErr w:type="spellStart"/>
      <w:r w:rsidRPr="00C975CC">
        <w:rPr>
          <w:rFonts w:cstheme="minorHAnsi"/>
          <w:sz w:val="36"/>
          <w:szCs w:val="36"/>
        </w:rPr>
        <w:t>ResultSet</w:t>
      </w:r>
      <w:proofErr w:type="spellEnd"/>
      <w:r w:rsidRPr="00C975CC">
        <w:rPr>
          <w:rFonts w:cstheme="minorHAnsi"/>
          <w:sz w:val="36"/>
          <w:szCs w:val="36"/>
        </w:rPr>
        <w:t xml:space="preserve"> </w:t>
      </w:r>
      <w:proofErr w:type="spellStart"/>
      <w:r w:rsidRPr="00C975CC">
        <w:rPr>
          <w:rFonts w:cstheme="minorHAnsi"/>
          <w:sz w:val="36"/>
          <w:szCs w:val="36"/>
        </w:rPr>
        <w:t>rs</w:t>
      </w:r>
      <w:proofErr w:type="spellEnd"/>
      <w:r w:rsidRPr="00C975CC">
        <w:rPr>
          <w:rFonts w:cstheme="minorHAnsi"/>
          <w:sz w:val="36"/>
          <w:szCs w:val="36"/>
        </w:rPr>
        <w:t xml:space="preserve"> =</w:t>
      </w:r>
      <w:r w:rsidRPr="00C975CC">
        <w:rPr>
          <w:rFonts w:cstheme="minorHAnsi"/>
          <w:sz w:val="36"/>
          <w:szCs w:val="36"/>
        </w:rPr>
        <w:br/>
      </w:r>
      <w:proofErr w:type="spellStart"/>
      <w:proofErr w:type="gramStart"/>
      <w:r w:rsidRPr="00C975CC">
        <w:rPr>
          <w:rFonts w:cstheme="minorHAnsi"/>
          <w:sz w:val="36"/>
          <w:szCs w:val="36"/>
        </w:rPr>
        <w:t>stmt.executeQuery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("select * from student");</w:t>
      </w:r>
    </w:p>
    <w:p w14:paraId="017095E8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Now cursor can move in different directions.</w:t>
      </w:r>
    </w:p>
    <w:p w14:paraId="573396E2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Example methods:</w:t>
      </w:r>
    </w:p>
    <w:p w14:paraId="71303F61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proofErr w:type="spellStart"/>
      <w:proofErr w:type="gramStart"/>
      <w:r w:rsidRPr="00C975CC">
        <w:rPr>
          <w:rFonts w:cstheme="minorHAnsi"/>
          <w:sz w:val="36"/>
          <w:szCs w:val="36"/>
        </w:rPr>
        <w:t>rs.first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</w:t>
      </w:r>
      <w:proofErr w:type="gramStart"/>
      <w:r w:rsidRPr="00C975CC">
        <w:rPr>
          <w:rFonts w:cstheme="minorHAnsi"/>
          <w:sz w:val="36"/>
          <w:szCs w:val="36"/>
        </w:rPr>
        <w:t xml:space="preserve">);   </w:t>
      </w:r>
      <w:proofErr w:type="gramEnd"/>
      <w:r w:rsidRPr="00C975CC">
        <w:rPr>
          <w:rFonts w:cstheme="minorHAnsi"/>
          <w:sz w:val="36"/>
          <w:szCs w:val="36"/>
        </w:rPr>
        <w:t xml:space="preserve">   // move to first row</w:t>
      </w:r>
      <w:r w:rsidRPr="00C975CC">
        <w:rPr>
          <w:rFonts w:cstheme="minorHAnsi"/>
          <w:sz w:val="36"/>
          <w:szCs w:val="36"/>
        </w:rPr>
        <w:br/>
      </w:r>
      <w:proofErr w:type="spellStart"/>
      <w:proofErr w:type="gramStart"/>
      <w:r w:rsidRPr="00C975CC">
        <w:rPr>
          <w:rFonts w:cstheme="minorHAnsi"/>
          <w:sz w:val="36"/>
          <w:szCs w:val="36"/>
        </w:rPr>
        <w:t>rs.last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</w:t>
      </w:r>
      <w:proofErr w:type="gramStart"/>
      <w:r w:rsidRPr="00C975CC">
        <w:rPr>
          <w:rFonts w:cstheme="minorHAnsi"/>
          <w:sz w:val="36"/>
          <w:szCs w:val="36"/>
        </w:rPr>
        <w:t xml:space="preserve">);   </w:t>
      </w:r>
      <w:proofErr w:type="gramEnd"/>
      <w:r w:rsidRPr="00C975CC">
        <w:rPr>
          <w:rFonts w:cstheme="minorHAnsi"/>
          <w:sz w:val="36"/>
          <w:szCs w:val="36"/>
        </w:rPr>
        <w:t xml:space="preserve">    // move to last row</w:t>
      </w:r>
      <w:r w:rsidRPr="00C975CC">
        <w:rPr>
          <w:rFonts w:cstheme="minorHAnsi"/>
          <w:sz w:val="36"/>
          <w:szCs w:val="36"/>
        </w:rPr>
        <w:br/>
      </w:r>
      <w:proofErr w:type="spellStart"/>
      <w:proofErr w:type="gramStart"/>
      <w:r w:rsidRPr="00C975CC">
        <w:rPr>
          <w:rFonts w:cstheme="minorHAnsi"/>
          <w:sz w:val="36"/>
          <w:szCs w:val="36"/>
        </w:rPr>
        <w:t>rs.absolute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(3</w:t>
      </w:r>
      <w:proofErr w:type="gramStart"/>
      <w:r w:rsidRPr="00C975CC">
        <w:rPr>
          <w:rFonts w:cstheme="minorHAnsi"/>
          <w:sz w:val="36"/>
          <w:szCs w:val="36"/>
        </w:rPr>
        <w:t>);  /</w:t>
      </w:r>
      <w:proofErr w:type="gramEnd"/>
      <w:r w:rsidRPr="00C975CC">
        <w:rPr>
          <w:rFonts w:cstheme="minorHAnsi"/>
          <w:sz w:val="36"/>
          <w:szCs w:val="36"/>
        </w:rPr>
        <w:t>/ move to 3rd row</w:t>
      </w:r>
      <w:r w:rsidRPr="00C975CC">
        <w:rPr>
          <w:rFonts w:cstheme="minorHAnsi"/>
          <w:sz w:val="36"/>
          <w:szCs w:val="36"/>
        </w:rPr>
        <w:br/>
      </w:r>
      <w:proofErr w:type="spellStart"/>
      <w:proofErr w:type="gramStart"/>
      <w:r w:rsidRPr="00C975CC">
        <w:rPr>
          <w:rFonts w:cstheme="minorHAnsi"/>
          <w:sz w:val="36"/>
          <w:szCs w:val="36"/>
        </w:rPr>
        <w:t>rs.relative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(-1); // move one row backward</w:t>
      </w:r>
    </w:p>
    <w:p w14:paraId="62FC6B64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This is enough knowledge.</w:t>
      </w:r>
    </w:p>
    <w:p w14:paraId="08B0BE9D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0C5FAD">
          <v:rect id="_x0000_i1068" style="width:0;height:1.5pt" o:hralign="center" o:hrstd="t" o:hr="t" fillcolor="#a0a0a0" stroked="f"/>
        </w:pict>
      </w:r>
    </w:p>
    <w:p w14:paraId="7F8D33FF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3️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Sensitive vs Insensitive</w:t>
      </w:r>
    </w:p>
    <w:p w14:paraId="6710A8D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These refer to </w:t>
      </w:r>
      <w:r w:rsidRPr="00C975CC">
        <w:rPr>
          <w:rFonts w:cstheme="minorHAnsi"/>
          <w:b/>
          <w:bCs/>
          <w:sz w:val="36"/>
          <w:szCs w:val="36"/>
        </w:rPr>
        <w:t>whether database changes are reflected</w:t>
      </w:r>
      <w:r w:rsidRPr="00C975CC">
        <w:rPr>
          <w:rFonts w:cstheme="minorHAnsi"/>
          <w:sz w:val="36"/>
          <w:szCs w:val="36"/>
        </w:rPr>
        <w:t>.</w:t>
      </w:r>
    </w:p>
    <w:p w14:paraId="052AD711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TYPE_SCROLL_INSENSITIVE</w:t>
      </w:r>
    </w:p>
    <w:p w14:paraId="5789642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Database changes </w:t>
      </w:r>
      <w:r w:rsidRPr="00C975CC">
        <w:rPr>
          <w:rFonts w:cstheme="minorHAnsi"/>
          <w:b/>
          <w:bCs/>
          <w:sz w:val="36"/>
          <w:szCs w:val="36"/>
        </w:rPr>
        <w:t>are not visible</w:t>
      </w:r>
      <w:r w:rsidRPr="00C975CC">
        <w:rPr>
          <w:rFonts w:cstheme="minorHAnsi"/>
          <w:sz w:val="36"/>
          <w:szCs w:val="36"/>
        </w:rPr>
        <w:t xml:space="preserve"> in </w:t>
      </w:r>
      <w:proofErr w:type="spellStart"/>
      <w:r w:rsidRPr="00C975CC">
        <w:rPr>
          <w:rFonts w:cstheme="minorHAnsi"/>
          <w:sz w:val="36"/>
          <w:szCs w:val="36"/>
        </w:rPr>
        <w:t>ResultSet</w:t>
      </w:r>
      <w:proofErr w:type="spellEnd"/>
      <w:r w:rsidRPr="00C975CC">
        <w:rPr>
          <w:rFonts w:cstheme="minorHAnsi"/>
          <w:sz w:val="36"/>
          <w:szCs w:val="36"/>
        </w:rPr>
        <w:t>.</w:t>
      </w:r>
    </w:p>
    <w:p w14:paraId="4CD499EA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Example:</w:t>
      </w:r>
    </w:p>
    <w:p w14:paraId="13218D1D" w14:textId="77777777" w:rsidR="001C242D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DB record updated after </w:t>
      </w:r>
      <w:proofErr w:type="spellStart"/>
      <w:r w:rsidRPr="00C975CC">
        <w:rPr>
          <w:rFonts w:cstheme="minorHAnsi"/>
          <w:sz w:val="36"/>
          <w:szCs w:val="36"/>
        </w:rPr>
        <w:t>ResultSet</w:t>
      </w:r>
      <w:proofErr w:type="spellEnd"/>
      <w:r w:rsidRPr="00C975CC">
        <w:rPr>
          <w:rFonts w:cstheme="minorHAnsi"/>
          <w:sz w:val="36"/>
          <w:szCs w:val="36"/>
        </w:rPr>
        <w:t xml:space="preserve"> created</w:t>
      </w:r>
      <w:r w:rsidRPr="00C975CC">
        <w:rPr>
          <w:rFonts w:cstheme="minorHAnsi"/>
          <w:sz w:val="36"/>
          <w:szCs w:val="36"/>
        </w:rPr>
        <w:br/>
      </w:r>
      <w:proofErr w:type="spellStart"/>
      <w:r w:rsidRPr="00C975CC">
        <w:rPr>
          <w:rFonts w:cstheme="minorHAnsi"/>
          <w:sz w:val="36"/>
          <w:szCs w:val="36"/>
        </w:rPr>
        <w:t>ResultSet</w:t>
      </w:r>
      <w:proofErr w:type="spellEnd"/>
      <w:r w:rsidRPr="00C975CC">
        <w:rPr>
          <w:rFonts w:cstheme="minorHAnsi"/>
          <w:sz w:val="36"/>
          <w:szCs w:val="36"/>
        </w:rPr>
        <w:t xml:space="preserve"> still shows old value</w:t>
      </w:r>
    </w:p>
    <w:p w14:paraId="092F429E" w14:textId="77777777" w:rsidR="001C242D" w:rsidRDefault="001C242D" w:rsidP="001C242D">
      <w:pPr>
        <w:rPr>
          <w:rFonts w:cstheme="minorHAnsi"/>
          <w:sz w:val="36"/>
          <w:szCs w:val="36"/>
        </w:rPr>
      </w:pPr>
    </w:p>
    <w:p w14:paraId="751B59E6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FB53A5">
        <w:rPr>
          <w:rFonts w:cstheme="minorHAnsi"/>
          <w:sz w:val="36"/>
          <w:szCs w:val="36"/>
        </w:rPr>
        <w:t>Scrollable_</w:t>
      </w:r>
      <w:r>
        <w:rPr>
          <w:rFonts w:cstheme="minorHAnsi"/>
          <w:sz w:val="36"/>
          <w:szCs w:val="36"/>
        </w:rPr>
        <w:t>In_</w:t>
      </w:r>
      <w:r w:rsidRPr="00FB53A5">
        <w:rPr>
          <w:rFonts w:cstheme="minorHAnsi"/>
          <w:sz w:val="36"/>
          <w:szCs w:val="36"/>
        </w:rPr>
        <w:t>Sensitive_App</w:t>
      </w:r>
      <w:proofErr w:type="spellEnd"/>
    </w:p>
    <w:p w14:paraId="3554B6B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8BF5800">
          <v:rect id="_x0000_i1069" style="width:0;height:1.5pt" o:hralign="center" o:hrstd="t" o:hr="t" fillcolor="#a0a0a0" stroked="f"/>
        </w:pict>
      </w:r>
    </w:p>
    <w:p w14:paraId="0DF2E640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TYPE_SCROLL_SENSITIVE</w:t>
      </w:r>
    </w:p>
    <w:p w14:paraId="3A77CF36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Database changes </w:t>
      </w:r>
      <w:r w:rsidRPr="00C975CC">
        <w:rPr>
          <w:rFonts w:cstheme="minorHAnsi"/>
          <w:b/>
          <w:bCs/>
          <w:sz w:val="36"/>
          <w:szCs w:val="36"/>
        </w:rPr>
        <w:t>are visible</w:t>
      </w:r>
      <w:r w:rsidRPr="00C975CC">
        <w:rPr>
          <w:rFonts w:cstheme="minorHAnsi"/>
          <w:sz w:val="36"/>
          <w:szCs w:val="36"/>
        </w:rPr>
        <w:t>.</w:t>
      </w:r>
    </w:p>
    <w:p w14:paraId="215519A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But this type is </w:t>
      </w:r>
      <w:r w:rsidRPr="00C975CC">
        <w:rPr>
          <w:rFonts w:cstheme="minorHAnsi"/>
          <w:b/>
          <w:bCs/>
          <w:sz w:val="36"/>
          <w:szCs w:val="36"/>
        </w:rPr>
        <w:t>rarely used in real applications</w:t>
      </w:r>
      <w:r w:rsidRPr="00C975CC">
        <w:rPr>
          <w:rFonts w:cstheme="minorHAnsi"/>
          <w:sz w:val="36"/>
          <w:szCs w:val="36"/>
        </w:rPr>
        <w:t>.</w:t>
      </w:r>
    </w:p>
    <w:p w14:paraId="58C680CC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4F9FBDE8">
          <v:rect id="_x0000_i1070" style="width:0;height:1.5pt" o:hralign="center" o:hrstd="t" o:hr="t" fillcolor="#a0a0a0" stroked="f"/>
        </w:pict>
      </w:r>
    </w:p>
    <w:p w14:paraId="5247FD7B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4️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Updatable </w:t>
      </w:r>
      <w:proofErr w:type="spellStart"/>
      <w:r w:rsidRPr="00C975CC">
        <w:rPr>
          <w:rFonts w:cstheme="minorHAnsi"/>
          <w:b/>
          <w:bCs/>
          <w:sz w:val="36"/>
          <w:szCs w:val="36"/>
        </w:rPr>
        <w:t>ResultSet</w:t>
      </w:r>
      <w:proofErr w:type="spellEnd"/>
      <w:r w:rsidRPr="00C975CC">
        <w:rPr>
          <w:rFonts w:cstheme="minorHAnsi"/>
          <w:b/>
          <w:bCs/>
          <w:sz w:val="36"/>
          <w:szCs w:val="36"/>
        </w:rPr>
        <w:t xml:space="preserve"> (Just Idea)</w:t>
      </w:r>
    </w:p>
    <w:p w14:paraId="2ED43CB0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Normally we update data using:</w:t>
      </w:r>
    </w:p>
    <w:p w14:paraId="1F290016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UPDATE SQL query</w:t>
      </w:r>
    </w:p>
    <w:p w14:paraId="02F4FECC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But JDBC also allows updating using </w:t>
      </w:r>
      <w:proofErr w:type="spellStart"/>
      <w:r w:rsidRPr="00C975CC">
        <w:rPr>
          <w:rFonts w:cstheme="minorHAnsi"/>
          <w:sz w:val="36"/>
          <w:szCs w:val="36"/>
        </w:rPr>
        <w:t>ResultSet</w:t>
      </w:r>
      <w:proofErr w:type="spellEnd"/>
      <w:r w:rsidRPr="00C975CC">
        <w:rPr>
          <w:rFonts w:cstheme="minorHAnsi"/>
          <w:sz w:val="36"/>
          <w:szCs w:val="36"/>
        </w:rPr>
        <w:t>.</w:t>
      </w:r>
    </w:p>
    <w:p w14:paraId="0BDF916F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Example idea:</w:t>
      </w:r>
    </w:p>
    <w:p w14:paraId="1ADB0115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proofErr w:type="spellStart"/>
      <w:proofErr w:type="gramStart"/>
      <w:r w:rsidRPr="00C975CC">
        <w:rPr>
          <w:rFonts w:cstheme="minorHAnsi"/>
          <w:sz w:val="36"/>
          <w:szCs w:val="36"/>
        </w:rPr>
        <w:t>rs.updateString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("</w:t>
      </w:r>
      <w:proofErr w:type="spellStart"/>
      <w:r w:rsidRPr="00C975CC">
        <w:rPr>
          <w:rFonts w:cstheme="minorHAnsi"/>
          <w:sz w:val="36"/>
          <w:szCs w:val="36"/>
        </w:rPr>
        <w:t>name","Pavan</w:t>
      </w:r>
      <w:proofErr w:type="spellEnd"/>
      <w:r w:rsidRPr="00C975CC">
        <w:rPr>
          <w:rFonts w:cstheme="minorHAnsi"/>
          <w:sz w:val="36"/>
          <w:szCs w:val="36"/>
        </w:rPr>
        <w:t>");</w:t>
      </w:r>
      <w:r w:rsidRPr="00C975CC">
        <w:rPr>
          <w:rFonts w:cstheme="minorHAnsi"/>
          <w:sz w:val="36"/>
          <w:szCs w:val="36"/>
        </w:rPr>
        <w:br/>
      </w:r>
      <w:proofErr w:type="spellStart"/>
      <w:proofErr w:type="gramStart"/>
      <w:r w:rsidRPr="00C975CC">
        <w:rPr>
          <w:rFonts w:cstheme="minorHAnsi"/>
          <w:sz w:val="36"/>
          <w:szCs w:val="36"/>
        </w:rPr>
        <w:t>rs.updateRow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();</w:t>
      </w:r>
    </w:p>
    <w:p w14:paraId="5EC53E1C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But in modern applications:</w:t>
      </w:r>
    </w:p>
    <w:p w14:paraId="4FECB1AB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almost never used</w:t>
      </w:r>
    </w:p>
    <w:p w14:paraId="4668C815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Developers prefer </w:t>
      </w:r>
      <w:r w:rsidRPr="00C975CC">
        <w:rPr>
          <w:rFonts w:cstheme="minorHAnsi"/>
          <w:b/>
          <w:bCs/>
          <w:sz w:val="36"/>
          <w:szCs w:val="36"/>
        </w:rPr>
        <w:t>SQL or ORM frameworks</w:t>
      </w:r>
      <w:r w:rsidRPr="00C975CC">
        <w:rPr>
          <w:rFonts w:cstheme="minorHAnsi"/>
          <w:sz w:val="36"/>
          <w:szCs w:val="36"/>
        </w:rPr>
        <w:t>.</w:t>
      </w:r>
    </w:p>
    <w:p w14:paraId="3CD0BB1A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So </w:t>
      </w:r>
      <w:r w:rsidRPr="00C975CC">
        <w:rPr>
          <w:rFonts w:cstheme="minorHAnsi"/>
          <w:b/>
          <w:bCs/>
          <w:sz w:val="36"/>
          <w:szCs w:val="36"/>
        </w:rPr>
        <w:t>just know it exists</w:t>
      </w:r>
      <w:r w:rsidRPr="00C975CC">
        <w:rPr>
          <w:rFonts w:cstheme="minorHAnsi"/>
          <w:sz w:val="36"/>
          <w:szCs w:val="36"/>
        </w:rPr>
        <w:t>.</w:t>
      </w:r>
    </w:p>
    <w:p w14:paraId="2EA69662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45592E">
          <v:rect id="_x0000_i1071" style="width:0;height:1.5pt" o:hralign="center" o:hrstd="t" o:hr="t" fillcolor="#a0a0a0" stroked="f"/>
        </w:pict>
      </w:r>
    </w:p>
    <w:p w14:paraId="47E40172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5️</w:t>
      </w:r>
      <w:r w:rsidRPr="00C975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975CC">
        <w:rPr>
          <w:rFonts w:cstheme="minorHAnsi"/>
          <w:b/>
          <w:bCs/>
          <w:sz w:val="36"/>
          <w:szCs w:val="36"/>
        </w:rPr>
        <w:t xml:space="preserve"> Final Recommendation (Exactly What You Need)</w:t>
      </w:r>
    </w:p>
    <w:p w14:paraId="11185612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For </w:t>
      </w:r>
      <w:proofErr w:type="spellStart"/>
      <w:r w:rsidRPr="00C975CC">
        <w:rPr>
          <w:rFonts w:cstheme="minorHAnsi"/>
          <w:b/>
          <w:bCs/>
          <w:sz w:val="36"/>
          <w:szCs w:val="36"/>
        </w:rPr>
        <w:t>ResultSet</w:t>
      </w:r>
      <w:proofErr w:type="spellEnd"/>
      <w:r w:rsidRPr="00C975CC">
        <w:rPr>
          <w:rFonts w:cstheme="minorHAnsi"/>
          <w:b/>
          <w:bCs/>
          <w:sz w:val="36"/>
          <w:szCs w:val="36"/>
        </w:rPr>
        <w:t xml:space="preserve"> types</w:t>
      </w:r>
      <w:r w:rsidRPr="00C975CC">
        <w:rPr>
          <w:rFonts w:cstheme="minorHAnsi"/>
          <w:sz w:val="36"/>
          <w:szCs w:val="36"/>
        </w:rPr>
        <w:t>, this is enough:</w:t>
      </w:r>
    </w:p>
    <w:p w14:paraId="6DAABA57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Know Concept</w:t>
      </w:r>
    </w:p>
    <w:p w14:paraId="49BB9896" w14:textId="77777777" w:rsidR="001C242D" w:rsidRPr="00C975CC" w:rsidRDefault="001C242D" w:rsidP="001C242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Forward Only </w:t>
      </w:r>
      <w:proofErr w:type="spellStart"/>
      <w:r w:rsidRPr="00C975CC">
        <w:rPr>
          <w:rFonts w:cstheme="minorHAnsi"/>
          <w:sz w:val="36"/>
          <w:szCs w:val="36"/>
        </w:rPr>
        <w:t>ResultSet</w:t>
      </w:r>
      <w:proofErr w:type="spellEnd"/>
    </w:p>
    <w:p w14:paraId="3CD98B6F" w14:textId="77777777" w:rsidR="001C242D" w:rsidRPr="00C975CC" w:rsidRDefault="001C242D" w:rsidP="001C242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Scrollable </w:t>
      </w:r>
      <w:proofErr w:type="spellStart"/>
      <w:r w:rsidRPr="00C975CC">
        <w:rPr>
          <w:rFonts w:cstheme="minorHAnsi"/>
          <w:sz w:val="36"/>
          <w:szCs w:val="36"/>
        </w:rPr>
        <w:t>ResultSet</w:t>
      </w:r>
      <w:proofErr w:type="spellEnd"/>
    </w:p>
    <w:p w14:paraId="00C6EC1B" w14:textId="77777777" w:rsidR="001C242D" w:rsidRPr="00C975CC" w:rsidRDefault="001C242D" w:rsidP="001C242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Sensitive vs Insensitive</w:t>
      </w:r>
    </w:p>
    <w:p w14:paraId="6A5C85EC" w14:textId="77777777" w:rsidR="001C242D" w:rsidRPr="00C975CC" w:rsidRDefault="001C242D" w:rsidP="001C242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Updatable </w:t>
      </w:r>
      <w:proofErr w:type="spellStart"/>
      <w:r w:rsidRPr="00C975CC">
        <w:rPr>
          <w:rFonts w:cstheme="minorHAnsi"/>
          <w:sz w:val="36"/>
          <w:szCs w:val="36"/>
        </w:rPr>
        <w:t>ResultSet</w:t>
      </w:r>
      <w:proofErr w:type="spellEnd"/>
      <w:r w:rsidRPr="00C975CC">
        <w:rPr>
          <w:rFonts w:cstheme="minorHAnsi"/>
          <w:sz w:val="36"/>
          <w:szCs w:val="36"/>
        </w:rPr>
        <w:t xml:space="preserve"> (idea only)</w:t>
      </w:r>
    </w:p>
    <w:p w14:paraId="7A8A9ED3" w14:textId="77777777" w:rsidR="001C242D" w:rsidRPr="00C975CC" w:rsidRDefault="001C242D" w:rsidP="001C242D">
      <w:pPr>
        <w:rPr>
          <w:rFonts w:cstheme="minorHAnsi"/>
          <w:b/>
          <w:bCs/>
          <w:sz w:val="36"/>
          <w:szCs w:val="36"/>
        </w:rPr>
      </w:pPr>
      <w:r w:rsidRPr="00C975CC">
        <w:rPr>
          <w:rFonts w:cstheme="minorHAnsi"/>
          <w:b/>
          <w:bCs/>
          <w:sz w:val="36"/>
          <w:szCs w:val="36"/>
        </w:rPr>
        <w:t>See One Small Example</w:t>
      </w:r>
    </w:p>
    <w:p w14:paraId="32FC0621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Example creation:</w:t>
      </w:r>
    </w:p>
    <w:p w14:paraId="0983F509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 xml:space="preserve">Statement </w:t>
      </w:r>
      <w:proofErr w:type="spellStart"/>
      <w:r w:rsidRPr="00C975CC">
        <w:rPr>
          <w:rFonts w:cstheme="minorHAnsi"/>
          <w:sz w:val="36"/>
          <w:szCs w:val="36"/>
        </w:rPr>
        <w:t>stmt</w:t>
      </w:r>
      <w:proofErr w:type="spellEnd"/>
      <w:r w:rsidRPr="00C975CC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C975CC">
        <w:rPr>
          <w:rFonts w:cstheme="minorHAnsi"/>
          <w:sz w:val="36"/>
          <w:szCs w:val="36"/>
        </w:rPr>
        <w:t>connection.createStatement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</w:t>
      </w:r>
      <w:r w:rsidRPr="00C975CC">
        <w:rPr>
          <w:rFonts w:cstheme="minorHAnsi"/>
          <w:sz w:val="36"/>
          <w:szCs w:val="36"/>
        </w:rPr>
        <w:br/>
      </w:r>
      <w:proofErr w:type="spellStart"/>
      <w:r w:rsidRPr="00C975CC">
        <w:rPr>
          <w:rFonts w:cstheme="minorHAnsi"/>
          <w:sz w:val="36"/>
          <w:szCs w:val="36"/>
        </w:rPr>
        <w:t>ResultSet.TYPE_SCROLL_INSENSITIVE</w:t>
      </w:r>
      <w:proofErr w:type="spellEnd"/>
      <w:r w:rsidRPr="00C975CC">
        <w:rPr>
          <w:rFonts w:cstheme="minorHAnsi"/>
          <w:sz w:val="36"/>
          <w:szCs w:val="36"/>
        </w:rPr>
        <w:t>,</w:t>
      </w:r>
      <w:r w:rsidRPr="00C975CC">
        <w:rPr>
          <w:rFonts w:cstheme="minorHAnsi"/>
          <w:sz w:val="36"/>
          <w:szCs w:val="36"/>
        </w:rPr>
        <w:br/>
      </w:r>
      <w:proofErr w:type="spellStart"/>
      <w:r w:rsidRPr="00C975CC">
        <w:rPr>
          <w:rFonts w:cstheme="minorHAnsi"/>
          <w:sz w:val="36"/>
          <w:szCs w:val="36"/>
        </w:rPr>
        <w:t>ResultSet.CONCUR_READ_ONLY</w:t>
      </w:r>
      <w:proofErr w:type="spellEnd"/>
      <w:r w:rsidRPr="00C975CC">
        <w:rPr>
          <w:rFonts w:cstheme="minorHAnsi"/>
          <w:sz w:val="36"/>
          <w:szCs w:val="36"/>
        </w:rPr>
        <w:br/>
        <w:t>);</w:t>
      </w:r>
    </w:p>
    <w:p w14:paraId="265C13F7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r w:rsidRPr="00C975CC">
        <w:rPr>
          <w:rFonts w:cstheme="minorHAnsi"/>
          <w:sz w:val="36"/>
          <w:szCs w:val="36"/>
        </w:rPr>
        <w:t>And cursor movement:</w:t>
      </w:r>
    </w:p>
    <w:p w14:paraId="3576BF53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  <w:proofErr w:type="spellStart"/>
      <w:proofErr w:type="gramStart"/>
      <w:r w:rsidRPr="00C975CC">
        <w:rPr>
          <w:rFonts w:cstheme="minorHAnsi"/>
          <w:sz w:val="36"/>
          <w:szCs w:val="36"/>
        </w:rPr>
        <w:t>rs.first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()</w:t>
      </w:r>
      <w:r w:rsidRPr="00C975CC">
        <w:rPr>
          <w:rFonts w:cstheme="minorHAnsi"/>
          <w:sz w:val="36"/>
          <w:szCs w:val="36"/>
        </w:rPr>
        <w:br/>
      </w:r>
      <w:proofErr w:type="spellStart"/>
      <w:proofErr w:type="gramStart"/>
      <w:r w:rsidRPr="00C975CC">
        <w:rPr>
          <w:rFonts w:cstheme="minorHAnsi"/>
          <w:sz w:val="36"/>
          <w:szCs w:val="36"/>
        </w:rPr>
        <w:t>rs.last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()</w:t>
      </w:r>
      <w:r w:rsidRPr="00C975CC">
        <w:rPr>
          <w:rFonts w:cstheme="minorHAnsi"/>
          <w:sz w:val="36"/>
          <w:szCs w:val="36"/>
        </w:rPr>
        <w:br/>
      </w:r>
      <w:proofErr w:type="spellStart"/>
      <w:proofErr w:type="gramStart"/>
      <w:r w:rsidRPr="00C975CC">
        <w:rPr>
          <w:rFonts w:cstheme="minorHAnsi"/>
          <w:sz w:val="36"/>
          <w:szCs w:val="36"/>
        </w:rPr>
        <w:t>rs.absolute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()</w:t>
      </w:r>
      <w:r w:rsidRPr="00C975CC">
        <w:rPr>
          <w:rFonts w:cstheme="minorHAnsi"/>
          <w:sz w:val="36"/>
          <w:szCs w:val="36"/>
        </w:rPr>
        <w:br/>
      </w:r>
      <w:proofErr w:type="spellStart"/>
      <w:proofErr w:type="gramStart"/>
      <w:r w:rsidRPr="00C975CC">
        <w:rPr>
          <w:rFonts w:cstheme="minorHAnsi"/>
          <w:sz w:val="36"/>
          <w:szCs w:val="36"/>
        </w:rPr>
        <w:t>rs.relative</w:t>
      </w:r>
      <w:proofErr w:type="spellEnd"/>
      <w:proofErr w:type="gramEnd"/>
      <w:r w:rsidRPr="00C975CC">
        <w:rPr>
          <w:rFonts w:cstheme="minorHAnsi"/>
          <w:sz w:val="36"/>
          <w:szCs w:val="36"/>
        </w:rPr>
        <w:t>()</w:t>
      </w:r>
    </w:p>
    <w:p w14:paraId="2796AFC4" w14:textId="77777777" w:rsidR="001C242D" w:rsidRPr="00C975CC" w:rsidRDefault="001C242D" w:rsidP="001C242D">
      <w:pPr>
        <w:rPr>
          <w:rFonts w:cstheme="minorHAnsi"/>
          <w:sz w:val="36"/>
          <w:szCs w:val="36"/>
        </w:rPr>
      </w:pPr>
    </w:p>
    <w:p w14:paraId="3D8151EF" w14:textId="77777777" w:rsidR="00C8406A" w:rsidRPr="001C242D" w:rsidRDefault="00C8406A" w:rsidP="001C242D"/>
    <w:sectPr w:rsidR="00C8406A" w:rsidRPr="001C242D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5FDA"/>
    <w:multiLevelType w:val="multilevel"/>
    <w:tmpl w:val="E990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02E1A"/>
    <w:multiLevelType w:val="multilevel"/>
    <w:tmpl w:val="B4B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D2391"/>
    <w:multiLevelType w:val="multilevel"/>
    <w:tmpl w:val="4A4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169EF"/>
    <w:multiLevelType w:val="multilevel"/>
    <w:tmpl w:val="892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34112"/>
    <w:multiLevelType w:val="multilevel"/>
    <w:tmpl w:val="370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30E5A"/>
    <w:multiLevelType w:val="multilevel"/>
    <w:tmpl w:val="9B6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07987">
    <w:abstractNumId w:val="5"/>
  </w:num>
  <w:num w:numId="2" w16cid:durableId="2126536520">
    <w:abstractNumId w:val="2"/>
  </w:num>
  <w:num w:numId="3" w16cid:durableId="240141738">
    <w:abstractNumId w:val="3"/>
  </w:num>
  <w:num w:numId="4" w16cid:durableId="1163474260">
    <w:abstractNumId w:val="4"/>
  </w:num>
  <w:num w:numId="5" w16cid:durableId="504370678">
    <w:abstractNumId w:val="0"/>
  </w:num>
  <w:num w:numId="6" w16cid:durableId="471212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43"/>
    <w:rsid w:val="00004A9F"/>
    <w:rsid w:val="000121F5"/>
    <w:rsid w:val="00017726"/>
    <w:rsid w:val="00030703"/>
    <w:rsid w:val="0004548D"/>
    <w:rsid w:val="00051F7B"/>
    <w:rsid w:val="000556E6"/>
    <w:rsid w:val="00061BBF"/>
    <w:rsid w:val="00063D1D"/>
    <w:rsid w:val="00077633"/>
    <w:rsid w:val="000835BC"/>
    <w:rsid w:val="00084910"/>
    <w:rsid w:val="000A0B1B"/>
    <w:rsid w:val="000A118C"/>
    <w:rsid w:val="000C7DA4"/>
    <w:rsid w:val="000D5418"/>
    <w:rsid w:val="00105B16"/>
    <w:rsid w:val="0011138B"/>
    <w:rsid w:val="001442F2"/>
    <w:rsid w:val="00153C14"/>
    <w:rsid w:val="00164E05"/>
    <w:rsid w:val="0017455A"/>
    <w:rsid w:val="00197D26"/>
    <w:rsid w:val="001C242D"/>
    <w:rsid w:val="001E3536"/>
    <w:rsid w:val="00203612"/>
    <w:rsid w:val="00205A15"/>
    <w:rsid w:val="00206645"/>
    <w:rsid w:val="00231F7D"/>
    <w:rsid w:val="002467AB"/>
    <w:rsid w:val="00285EC5"/>
    <w:rsid w:val="00296958"/>
    <w:rsid w:val="002A76DB"/>
    <w:rsid w:val="002B286D"/>
    <w:rsid w:val="002D57F6"/>
    <w:rsid w:val="00301C9B"/>
    <w:rsid w:val="00314C54"/>
    <w:rsid w:val="00323297"/>
    <w:rsid w:val="00330E60"/>
    <w:rsid w:val="003371D7"/>
    <w:rsid w:val="003376C5"/>
    <w:rsid w:val="00350169"/>
    <w:rsid w:val="0035372B"/>
    <w:rsid w:val="00354841"/>
    <w:rsid w:val="003A119E"/>
    <w:rsid w:val="003E0E00"/>
    <w:rsid w:val="003E7C46"/>
    <w:rsid w:val="003F5A33"/>
    <w:rsid w:val="00427917"/>
    <w:rsid w:val="00463F56"/>
    <w:rsid w:val="004672B9"/>
    <w:rsid w:val="004846EA"/>
    <w:rsid w:val="0049251F"/>
    <w:rsid w:val="00497500"/>
    <w:rsid w:val="004A1A58"/>
    <w:rsid w:val="004A7056"/>
    <w:rsid w:val="004E2F4D"/>
    <w:rsid w:val="00511B2A"/>
    <w:rsid w:val="005166D6"/>
    <w:rsid w:val="00530EF5"/>
    <w:rsid w:val="00560FEF"/>
    <w:rsid w:val="00561D1C"/>
    <w:rsid w:val="0056247E"/>
    <w:rsid w:val="00562D70"/>
    <w:rsid w:val="0057489F"/>
    <w:rsid w:val="00583BC4"/>
    <w:rsid w:val="00593229"/>
    <w:rsid w:val="005A11FC"/>
    <w:rsid w:val="005B5F9C"/>
    <w:rsid w:val="005E6DD8"/>
    <w:rsid w:val="00627B3B"/>
    <w:rsid w:val="006503E4"/>
    <w:rsid w:val="006533E4"/>
    <w:rsid w:val="0068082F"/>
    <w:rsid w:val="00681637"/>
    <w:rsid w:val="006974B7"/>
    <w:rsid w:val="006A62B5"/>
    <w:rsid w:val="006B1AAC"/>
    <w:rsid w:val="006E5E96"/>
    <w:rsid w:val="0071204D"/>
    <w:rsid w:val="00731E05"/>
    <w:rsid w:val="0074639B"/>
    <w:rsid w:val="007B098A"/>
    <w:rsid w:val="007D5F46"/>
    <w:rsid w:val="0080578F"/>
    <w:rsid w:val="00821A75"/>
    <w:rsid w:val="00830547"/>
    <w:rsid w:val="00861F1B"/>
    <w:rsid w:val="0086563A"/>
    <w:rsid w:val="00883458"/>
    <w:rsid w:val="008947C6"/>
    <w:rsid w:val="008A49C7"/>
    <w:rsid w:val="008A5F55"/>
    <w:rsid w:val="008C6EC1"/>
    <w:rsid w:val="008D316B"/>
    <w:rsid w:val="008F0EC2"/>
    <w:rsid w:val="008F1B0E"/>
    <w:rsid w:val="00904AF6"/>
    <w:rsid w:val="00921C8D"/>
    <w:rsid w:val="009576E2"/>
    <w:rsid w:val="009601E2"/>
    <w:rsid w:val="009615D6"/>
    <w:rsid w:val="00980645"/>
    <w:rsid w:val="009806C5"/>
    <w:rsid w:val="0099042F"/>
    <w:rsid w:val="009D3C18"/>
    <w:rsid w:val="009E56F3"/>
    <w:rsid w:val="009E64CA"/>
    <w:rsid w:val="00A14A83"/>
    <w:rsid w:val="00A30AA7"/>
    <w:rsid w:val="00A44259"/>
    <w:rsid w:val="00A4579F"/>
    <w:rsid w:val="00A47FE6"/>
    <w:rsid w:val="00A5065A"/>
    <w:rsid w:val="00AA3852"/>
    <w:rsid w:val="00AB3B1D"/>
    <w:rsid w:val="00AD7557"/>
    <w:rsid w:val="00AF21DF"/>
    <w:rsid w:val="00AF2F6A"/>
    <w:rsid w:val="00B32615"/>
    <w:rsid w:val="00B3307C"/>
    <w:rsid w:val="00B9482B"/>
    <w:rsid w:val="00B94AF3"/>
    <w:rsid w:val="00BA63DB"/>
    <w:rsid w:val="00BC2A80"/>
    <w:rsid w:val="00BC3E87"/>
    <w:rsid w:val="00BF5A72"/>
    <w:rsid w:val="00C04221"/>
    <w:rsid w:val="00C15DFD"/>
    <w:rsid w:val="00C3238D"/>
    <w:rsid w:val="00C34F43"/>
    <w:rsid w:val="00C44906"/>
    <w:rsid w:val="00C527C8"/>
    <w:rsid w:val="00C5385E"/>
    <w:rsid w:val="00C6415A"/>
    <w:rsid w:val="00C65356"/>
    <w:rsid w:val="00C74AE2"/>
    <w:rsid w:val="00C8406A"/>
    <w:rsid w:val="00CB640A"/>
    <w:rsid w:val="00CD5945"/>
    <w:rsid w:val="00CF29BB"/>
    <w:rsid w:val="00CF4900"/>
    <w:rsid w:val="00D127C8"/>
    <w:rsid w:val="00D22D99"/>
    <w:rsid w:val="00D258D0"/>
    <w:rsid w:val="00D41078"/>
    <w:rsid w:val="00D5059C"/>
    <w:rsid w:val="00D94E1D"/>
    <w:rsid w:val="00DA4243"/>
    <w:rsid w:val="00DC0E73"/>
    <w:rsid w:val="00DD4D73"/>
    <w:rsid w:val="00E26ABC"/>
    <w:rsid w:val="00E6553F"/>
    <w:rsid w:val="00E9014E"/>
    <w:rsid w:val="00EA1FF1"/>
    <w:rsid w:val="00EB3838"/>
    <w:rsid w:val="00ED0F3A"/>
    <w:rsid w:val="00EE18B3"/>
    <w:rsid w:val="00EF51E9"/>
    <w:rsid w:val="00F55CFD"/>
    <w:rsid w:val="00F721F3"/>
    <w:rsid w:val="00F75CC1"/>
    <w:rsid w:val="00F80A17"/>
    <w:rsid w:val="00F85706"/>
    <w:rsid w:val="00F9474D"/>
    <w:rsid w:val="00FA1D86"/>
    <w:rsid w:val="00FC4D33"/>
    <w:rsid w:val="00FC54CA"/>
    <w:rsid w:val="00FD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7431"/>
  <w15:chartTrackingRefBased/>
  <w15:docId w15:val="{D9B22B5D-1804-4CE9-9C3A-56B69EA2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149</cp:revision>
  <dcterms:created xsi:type="dcterms:W3CDTF">2024-11-22T14:33:00Z</dcterms:created>
  <dcterms:modified xsi:type="dcterms:W3CDTF">2026-03-16T07:20:00Z</dcterms:modified>
</cp:coreProperties>
</file>