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B468" w14:textId="3920F752" w:rsidR="00C5385E" w:rsidRDefault="009A4A3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Inheritance_Eg10 </w:t>
      </w:r>
    </w:p>
    <w:p w14:paraId="7CCDD6C6" w14:textId="73A3CD87" w:rsidR="00352486" w:rsidRDefault="009A4A3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are </w:t>
      </w:r>
      <w:proofErr w:type="gramStart"/>
      <w:r>
        <w:rPr>
          <w:sz w:val="36"/>
          <w:szCs w:val="36"/>
          <w:lang w:val="en-US"/>
        </w:rPr>
        <w:t xml:space="preserve">implementing  </w:t>
      </w:r>
      <w:proofErr w:type="spellStart"/>
      <w:r>
        <w:rPr>
          <w:sz w:val="36"/>
          <w:szCs w:val="36"/>
          <w:lang w:val="en-US"/>
        </w:rPr>
        <w:t>getSales</w:t>
      </w:r>
      <w:proofErr w:type="spellEnd"/>
      <w:proofErr w:type="gramEnd"/>
      <w:r>
        <w:rPr>
          <w:sz w:val="36"/>
          <w:szCs w:val="36"/>
          <w:lang w:val="en-US"/>
        </w:rPr>
        <w:t xml:space="preserve">()  method in the child class , if we </w:t>
      </w:r>
      <w:r w:rsidR="00352486">
        <w:rPr>
          <w:sz w:val="36"/>
          <w:szCs w:val="36"/>
          <w:lang w:val="en-US"/>
        </w:rPr>
        <w:t xml:space="preserve">are implementing we should use only  the access modifiers that increases the visibility. So we used protected and private for method </w:t>
      </w:r>
      <w:proofErr w:type="spellStart"/>
      <w:proofErr w:type="gramStart"/>
      <w:r w:rsidR="00352486">
        <w:rPr>
          <w:sz w:val="36"/>
          <w:szCs w:val="36"/>
          <w:lang w:val="en-US"/>
        </w:rPr>
        <w:t>getSales</w:t>
      </w:r>
      <w:proofErr w:type="spellEnd"/>
      <w:r w:rsidR="00352486">
        <w:rPr>
          <w:sz w:val="36"/>
          <w:szCs w:val="36"/>
          <w:lang w:val="en-US"/>
        </w:rPr>
        <w:t>(</w:t>
      </w:r>
      <w:proofErr w:type="gramEnd"/>
      <w:r w:rsidR="00352486">
        <w:rPr>
          <w:sz w:val="36"/>
          <w:szCs w:val="36"/>
          <w:lang w:val="en-US"/>
        </w:rPr>
        <w:t>).</w:t>
      </w:r>
    </w:p>
    <w:p w14:paraId="6E10AA0D" w14:textId="1058B83A" w:rsidR="006761B4" w:rsidRDefault="006761B4">
      <w:pPr>
        <w:rPr>
          <w:sz w:val="36"/>
          <w:szCs w:val="36"/>
          <w:lang w:val="en-US"/>
        </w:rPr>
      </w:pPr>
    </w:p>
    <w:p w14:paraId="36A03428" w14:textId="5D635E3A" w:rsidR="006761B4" w:rsidRDefault="006761B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Inheritance_Eg11</w:t>
      </w:r>
    </w:p>
    <w:p w14:paraId="4822C930" w14:textId="6D0B7DEA" w:rsidR="006761B4" w:rsidRDefault="006761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binding will happen based on the reference type </w:t>
      </w:r>
    </w:p>
    <w:p w14:paraId="6CEA61B5" w14:textId="76B34593" w:rsidR="006761B4" w:rsidRDefault="006761B4">
      <w:pPr>
        <w:rPr>
          <w:sz w:val="36"/>
          <w:szCs w:val="36"/>
          <w:lang w:val="en-US"/>
        </w:rPr>
      </w:pPr>
    </w:p>
    <w:p w14:paraId="56811D19" w14:textId="0D7171E7" w:rsidR="006761B4" w:rsidRDefault="001A647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D0DEA77" wp14:editId="4F8B758F">
            <wp:extent cx="6959600" cy="4309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53FA" w14:textId="1D418C58" w:rsidR="00643AB3" w:rsidRDefault="00643AB3">
      <w:pPr>
        <w:rPr>
          <w:sz w:val="36"/>
          <w:szCs w:val="36"/>
          <w:lang w:val="en-US"/>
        </w:rPr>
      </w:pPr>
    </w:p>
    <w:p w14:paraId="464D8475" w14:textId="77777777" w:rsidR="00643AB3" w:rsidRDefault="00643AB3">
      <w:pPr>
        <w:rPr>
          <w:sz w:val="36"/>
          <w:szCs w:val="36"/>
          <w:lang w:val="en-US"/>
        </w:rPr>
      </w:pPr>
    </w:p>
    <w:p w14:paraId="76B1BC5F" w14:textId="26DF4543" w:rsidR="00643AB3" w:rsidRDefault="00643AB3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Inheritance_Eg12</w:t>
      </w:r>
    </w:p>
    <w:p w14:paraId="3616079F" w14:textId="3A5EBA7C" w:rsidR="00643AB3" w:rsidRDefault="00643A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5F24F126" w14:textId="2744314C" w:rsidR="0078429C" w:rsidRDefault="0078429C">
      <w:pPr>
        <w:rPr>
          <w:sz w:val="36"/>
          <w:szCs w:val="36"/>
          <w:lang w:val="en-US"/>
        </w:rPr>
      </w:pPr>
    </w:p>
    <w:p w14:paraId="7E23F910" w14:textId="5112378F" w:rsidR="0078429C" w:rsidRDefault="0078429C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Inheritance_Eg13</w:t>
      </w:r>
    </w:p>
    <w:p w14:paraId="12232429" w14:textId="698E5542" w:rsidR="007D14C2" w:rsidRDefault="0078429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method overriding is done in the </w:t>
      </w:r>
      <w:r w:rsidR="007D14C2">
        <w:rPr>
          <w:sz w:val="36"/>
          <w:szCs w:val="36"/>
          <w:lang w:val="en-US"/>
        </w:rPr>
        <w:t xml:space="preserve">child </w:t>
      </w:r>
      <w:proofErr w:type="gramStart"/>
      <w:r w:rsidR="007D14C2">
        <w:rPr>
          <w:sz w:val="36"/>
          <w:szCs w:val="36"/>
          <w:lang w:val="en-US"/>
        </w:rPr>
        <w:t>classes  Two</w:t>
      </w:r>
      <w:proofErr w:type="gramEnd"/>
      <w:r w:rsidR="007D14C2">
        <w:rPr>
          <w:sz w:val="36"/>
          <w:szCs w:val="36"/>
          <w:lang w:val="en-US"/>
        </w:rPr>
        <w:t xml:space="preserve"> and Three .</w:t>
      </w:r>
    </w:p>
    <w:p w14:paraId="0A63FBD1" w14:textId="77777777" w:rsidR="007D14C2" w:rsidRDefault="007D14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since return types are of parent class </w:t>
      </w:r>
      <w:proofErr w:type="gramStart"/>
      <w:r>
        <w:rPr>
          <w:sz w:val="36"/>
          <w:szCs w:val="36"/>
          <w:lang w:val="en-US"/>
        </w:rPr>
        <w:t>type ,</w:t>
      </w:r>
      <w:proofErr w:type="gramEnd"/>
      <w:r>
        <w:rPr>
          <w:sz w:val="36"/>
          <w:szCs w:val="36"/>
          <w:lang w:val="en-US"/>
        </w:rPr>
        <w:t xml:space="preserve"> we must follow covariant return types.</w:t>
      </w:r>
    </w:p>
    <w:p w14:paraId="094DE6F7" w14:textId="45FEF699" w:rsidR="007D14C2" w:rsidRDefault="007D14C2">
      <w:pPr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6B28B8F" wp14:editId="093C6FB7">
            <wp:extent cx="5321935" cy="3484880"/>
            <wp:effectExtent l="0" t="0" r="0" b="1270"/>
            <wp:docPr id="1" name="Picture 1" descr="Applicable covariant return type in Java method overrid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ble covariant return type in Java method overriding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17EF" w14:textId="7F6E092E" w:rsidR="00796C5A" w:rsidRDefault="00796C5A">
      <w:pPr>
        <w:rPr>
          <w:sz w:val="36"/>
          <w:szCs w:val="36"/>
          <w:lang w:val="en-US"/>
        </w:rPr>
      </w:pPr>
    </w:p>
    <w:p w14:paraId="3B63365A" w14:textId="24F84C4D" w:rsidR="00796C5A" w:rsidRDefault="00796C5A">
      <w:pPr>
        <w:rPr>
          <w:sz w:val="36"/>
          <w:szCs w:val="36"/>
          <w:lang w:val="en-US"/>
        </w:rPr>
      </w:pPr>
    </w:p>
    <w:p w14:paraId="6493FE76" w14:textId="6C71011C" w:rsidR="00796C5A" w:rsidRDefault="00796C5A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Bluegill </w:t>
      </w:r>
    </w:p>
    <w:p w14:paraId="05E3C153" w14:textId="0C4FC0E1" w:rsidR="00796C5A" w:rsidRDefault="00796C5A">
      <w:pPr>
        <w:rPr>
          <w:sz w:val="36"/>
          <w:szCs w:val="36"/>
          <w:lang w:val="en-US"/>
        </w:rPr>
      </w:pPr>
      <w:r w:rsidRPr="00796C5A">
        <w:rPr>
          <w:noProof/>
          <w:sz w:val="36"/>
          <w:szCs w:val="36"/>
          <w:lang w:val="en-US"/>
        </w:rPr>
        <w:drawing>
          <wp:inline distT="0" distB="0" distL="0" distR="0" wp14:anchorId="3EA37ECA" wp14:editId="1BC30DE2">
            <wp:extent cx="8690610" cy="4081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1CD3" w14:textId="6E2858EE" w:rsidR="00C739C9" w:rsidRDefault="00C739C9">
      <w:pPr>
        <w:rPr>
          <w:sz w:val="36"/>
          <w:szCs w:val="36"/>
          <w:lang w:val="en-US"/>
        </w:rPr>
      </w:pPr>
    </w:p>
    <w:p w14:paraId="2CEABB95" w14:textId="77777777" w:rsidR="00C739C9" w:rsidRDefault="00C739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if X is a class and Y is an interface then no compile time </w:t>
      </w:r>
      <w:proofErr w:type="gramStart"/>
      <w:r>
        <w:rPr>
          <w:sz w:val="36"/>
          <w:szCs w:val="36"/>
          <w:lang w:val="en-US"/>
        </w:rPr>
        <w:t>error ,</w:t>
      </w:r>
      <w:proofErr w:type="gramEnd"/>
      <w:r>
        <w:rPr>
          <w:sz w:val="36"/>
          <w:szCs w:val="36"/>
          <w:lang w:val="en-US"/>
        </w:rPr>
        <w:t xml:space="preserve"> relationship need not be</w:t>
      </w:r>
    </w:p>
    <w:p w14:paraId="1CE8A5BD" w14:textId="2365B7BC" w:rsidR="00C739C9" w:rsidRDefault="00737D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proofErr w:type="gramStart"/>
      <w:r>
        <w:rPr>
          <w:sz w:val="36"/>
          <w:szCs w:val="36"/>
          <w:lang w:val="en-US"/>
        </w:rPr>
        <w:t>there  relationship</w:t>
      </w:r>
      <w:proofErr w:type="gramEnd"/>
      <w:r>
        <w:rPr>
          <w:sz w:val="36"/>
          <w:szCs w:val="36"/>
          <w:lang w:val="en-US"/>
        </w:rPr>
        <w:t xml:space="preserve"> is between class and class level , then class -class relationship should be there , that to parent-child (or) child to parent . no </w:t>
      </w:r>
      <w:proofErr w:type="gramStart"/>
      <w:r>
        <w:rPr>
          <w:sz w:val="36"/>
          <w:szCs w:val="36"/>
          <w:lang w:val="en-US"/>
        </w:rPr>
        <w:t>siblings</w:t>
      </w:r>
      <w:proofErr w:type="gramEnd"/>
      <w:r>
        <w:rPr>
          <w:sz w:val="36"/>
          <w:szCs w:val="36"/>
          <w:lang w:val="en-US"/>
        </w:rPr>
        <w:t xml:space="preserve"> relationship.  </w:t>
      </w:r>
      <w:r w:rsidR="00C739C9">
        <w:rPr>
          <w:sz w:val="36"/>
          <w:szCs w:val="36"/>
          <w:lang w:val="en-US"/>
        </w:rPr>
        <w:t xml:space="preserve"> </w:t>
      </w:r>
    </w:p>
    <w:p w14:paraId="46040DEC" w14:textId="77777777" w:rsidR="007D14C2" w:rsidRDefault="007D14C2">
      <w:pPr>
        <w:rPr>
          <w:sz w:val="36"/>
          <w:szCs w:val="36"/>
          <w:lang w:val="en-US"/>
        </w:rPr>
      </w:pPr>
    </w:p>
    <w:p w14:paraId="42EA3F44" w14:textId="23F99565" w:rsidR="0078429C" w:rsidRDefault="007D14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3F12E43D" w14:textId="77777777" w:rsidR="0056397E" w:rsidRDefault="0056397E" w:rsidP="0056397E">
      <w:pPr>
        <w:jc w:val="both"/>
        <w:rPr>
          <w:sz w:val="36"/>
          <w:szCs w:val="36"/>
        </w:rPr>
      </w:pPr>
    </w:p>
    <w:p w14:paraId="52CAC842" w14:textId="77777777" w:rsidR="0056397E" w:rsidRDefault="0056397E" w:rsidP="0056397E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Inheritance_Eg14</w:t>
      </w:r>
    </w:p>
    <w:p w14:paraId="48716C7C" w14:textId="5137B0E1" w:rsidR="0056397E" w:rsidRDefault="0056397E" w:rsidP="0056397E">
      <w:pPr>
        <w:jc w:val="both"/>
        <w:rPr>
          <w:sz w:val="36"/>
          <w:szCs w:val="36"/>
        </w:rPr>
      </w:pPr>
      <w:r>
        <w:rPr>
          <w:sz w:val="36"/>
          <w:szCs w:val="36"/>
        </w:rPr>
        <w:t>Overridden method means based on the run time object the call will happen</w:t>
      </w:r>
    </w:p>
    <w:p w14:paraId="60897583" w14:textId="146E1143" w:rsidR="00007540" w:rsidRDefault="00007540" w:rsidP="0056397E">
      <w:pPr>
        <w:jc w:val="both"/>
        <w:rPr>
          <w:sz w:val="36"/>
          <w:szCs w:val="36"/>
        </w:rPr>
      </w:pPr>
    </w:p>
    <w:p w14:paraId="5D98F5AE" w14:textId="5015F2D8" w:rsidR="00007540" w:rsidRDefault="00007540" w:rsidP="0056397E">
      <w:pPr>
        <w:jc w:val="both"/>
        <w:rPr>
          <w:sz w:val="36"/>
          <w:szCs w:val="36"/>
        </w:rPr>
      </w:pPr>
    </w:p>
    <w:p w14:paraId="7512321D" w14:textId="74412F5C" w:rsidR="00007540" w:rsidRDefault="00007540" w:rsidP="0056397E">
      <w:pPr>
        <w:jc w:val="both"/>
        <w:rPr>
          <w:sz w:val="36"/>
          <w:szCs w:val="36"/>
        </w:rPr>
      </w:pPr>
      <w:r w:rsidRPr="00007540">
        <w:rPr>
          <w:sz w:val="36"/>
          <w:szCs w:val="36"/>
        </w:rPr>
        <w:lastRenderedPageBreak/>
        <w:drawing>
          <wp:inline distT="0" distB="0" distL="0" distR="0" wp14:anchorId="2000E837" wp14:editId="5DD94BE3">
            <wp:extent cx="8420830" cy="43437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20830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CBD8" w14:textId="33BEAADF" w:rsidR="00007540" w:rsidRDefault="00007540" w:rsidP="0056397E">
      <w:pPr>
        <w:jc w:val="both"/>
        <w:rPr>
          <w:sz w:val="36"/>
          <w:szCs w:val="36"/>
        </w:rPr>
      </w:pPr>
    </w:p>
    <w:p w14:paraId="34AE0175" w14:textId="77777777" w:rsidR="00007540" w:rsidRDefault="00007540" w:rsidP="0056397E">
      <w:pPr>
        <w:jc w:val="both"/>
        <w:rPr>
          <w:sz w:val="36"/>
          <w:szCs w:val="36"/>
        </w:rPr>
      </w:pPr>
    </w:p>
    <w:p w14:paraId="598A80EC" w14:textId="77777777" w:rsidR="00643AB3" w:rsidRDefault="00643AB3">
      <w:pPr>
        <w:rPr>
          <w:sz w:val="36"/>
          <w:szCs w:val="36"/>
          <w:lang w:val="en-US"/>
        </w:rPr>
      </w:pPr>
    </w:p>
    <w:p w14:paraId="5E70DD20" w14:textId="062F2426" w:rsidR="00643AB3" w:rsidRDefault="00643A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759B8C50" w14:textId="77777777" w:rsidR="00643AB3" w:rsidRDefault="00643AB3">
      <w:pPr>
        <w:rPr>
          <w:sz w:val="36"/>
          <w:szCs w:val="36"/>
          <w:lang w:val="en-US"/>
        </w:rPr>
      </w:pPr>
    </w:p>
    <w:p w14:paraId="6DDA8F94" w14:textId="74C31666" w:rsidR="001A6477" w:rsidRDefault="001A6477">
      <w:pPr>
        <w:rPr>
          <w:sz w:val="36"/>
          <w:szCs w:val="36"/>
          <w:lang w:val="en-US"/>
        </w:rPr>
      </w:pPr>
    </w:p>
    <w:p w14:paraId="7B3F4E26" w14:textId="77777777" w:rsidR="001A6477" w:rsidRDefault="001A6477">
      <w:pPr>
        <w:rPr>
          <w:sz w:val="36"/>
          <w:szCs w:val="36"/>
          <w:lang w:val="en-US"/>
        </w:rPr>
      </w:pPr>
    </w:p>
    <w:p w14:paraId="59A257D7" w14:textId="10FBEB8E" w:rsidR="006761B4" w:rsidRDefault="006761B4">
      <w:pPr>
        <w:rPr>
          <w:sz w:val="36"/>
          <w:szCs w:val="36"/>
          <w:lang w:val="en-US"/>
        </w:rPr>
      </w:pPr>
    </w:p>
    <w:p w14:paraId="2B886D18" w14:textId="77777777" w:rsidR="006761B4" w:rsidRDefault="006761B4">
      <w:pPr>
        <w:rPr>
          <w:sz w:val="36"/>
          <w:szCs w:val="36"/>
          <w:lang w:val="en-US"/>
        </w:rPr>
      </w:pPr>
    </w:p>
    <w:p w14:paraId="0D0643F0" w14:textId="446906C2" w:rsidR="006761B4" w:rsidRDefault="006761B4">
      <w:pPr>
        <w:rPr>
          <w:sz w:val="36"/>
          <w:szCs w:val="36"/>
          <w:lang w:val="en-US"/>
        </w:rPr>
      </w:pPr>
    </w:p>
    <w:p w14:paraId="0C351FA4" w14:textId="77777777" w:rsidR="006761B4" w:rsidRDefault="006761B4">
      <w:pPr>
        <w:rPr>
          <w:sz w:val="36"/>
          <w:szCs w:val="36"/>
          <w:lang w:val="en-US"/>
        </w:rPr>
      </w:pPr>
    </w:p>
    <w:p w14:paraId="6B318911" w14:textId="77777777" w:rsidR="00352486" w:rsidRDefault="00352486">
      <w:pPr>
        <w:rPr>
          <w:sz w:val="36"/>
          <w:szCs w:val="36"/>
          <w:lang w:val="en-US"/>
        </w:rPr>
      </w:pPr>
    </w:p>
    <w:p w14:paraId="40BCE54C" w14:textId="7FB55958" w:rsidR="009A4A3B" w:rsidRPr="009A4A3B" w:rsidRDefault="0035248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9A4A3B">
        <w:rPr>
          <w:sz w:val="36"/>
          <w:szCs w:val="36"/>
          <w:lang w:val="en-US"/>
        </w:rPr>
        <w:t xml:space="preserve"> </w:t>
      </w:r>
    </w:p>
    <w:sectPr w:rsidR="009A4A3B" w:rsidRPr="009A4A3B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1E"/>
    <w:rsid w:val="00007540"/>
    <w:rsid w:val="001A6477"/>
    <w:rsid w:val="00352486"/>
    <w:rsid w:val="003E0E00"/>
    <w:rsid w:val="0056397E"/>
    <w:rsid w:val="00602242"/>
    <w:rsid w:val="00643AB3"/>
    <w:rsid w:val="006761B4"/>
    <w:rsid w:val="00737D9B"/>
    <w:rsid w:val="0078429C"/>
    <w:rsid w:val="00796C5A"/>
    <w:rsid w:val="007D14C2"/>
    <w:rsid w:val="007D5F46"/>
    <w:rsid w:val="007D6123"/>
    <w:rsid w:val="008A49C7"/>
    <w:rsid w:val="009A4A3B"/>
    <w:rsid w:val="00B3307C"/>
    <w:rsid w:val="00B65D1E"/>
    <w:rsid w:val="00C5385E"/>
    <w:rsid w:val="00C7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B9E5"/>
  <w15:chartTrackingRefBased/>
  <w15:docId w15:val="{285FCD7B-D71C-4092-A6E8-D7287002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11</cp:revision>
  <dcterms:created xsi:type="dcterms:W3CDTF">2024-08-18T04:39:00Z</dcterms:created>
  <dcterms:modified xsi:type="dcterms:W3CDTF">2024-09-02T15:15:00Z</dcterms:modified>
</cp:coreProperties>
</file>