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FBBAB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01BF6D63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✅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Compound Assignment Operators</w:t>
      </w:r>
    </w:p>
    <w:p w14:paraId="27D40F69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Basic idea</w:t>
      </w:r>
    </w:p>
    <w:p w14:paraId="0D5FFB94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A compound assignment operator is a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shortcut</w:t>
      </w:r>
      <w:r w:rsidRPr="00450597">
        <w:rPr>
          <w:rFonts w:asciiTheme="minorHAnsi" w:hAnsiTheme="minorHAnsi" w:cstheme="minorHAnsi"/>
          <w:sz w:val="36"/>
          <w:szCs w:val="36"/>
        </w:rPr>
        <w:t xml:space="preserve"> for writing:</w:t>
      </w:r>
    </w:p>
    <w:p w14:paraId="36430B5F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attr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= a + something</w:t>
      </w:r>
    </w:p>
    <w:p w14:paraId="4518149A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47DB30A9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a += 10;</w:t>
      </w:r>
    </w:p>
    <w:p w14:paraId="3EE69FA2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This is exactly the same as:</w:t>
      </w:r>
    </w:p>
    <w:p w14:paraId="3086D455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attr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= a +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;</w:t>
      </w:r>
    </w:p>
    <w:p w14:paraId="3F8C897C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Why do we use compound assignment?</w:t>
      </w:r>
    </w:p>
    <w:p w14:paraId="0D833444" w14:textId="77777777" w:rsidR="009D69E5" w:rsidRPr="00450597" w:rsidRDefault="009D69E5" w:rsidP="009D69E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Shorter and cleaner code</w:t>
      </w:r>
    </w:p>
    <w:p w14:paraId="7D78BC7D" w14:textId="77777777" w:rsidR="009D69E5" w:rsidRPr="00450597" w:rsidRDefault="009D69E5" w:rsidP="009D69E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Automatically performs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casting</w:t>
      </w:r>
      <w:r w:rsidRPr="00450597">
        <w:rPr>
          <w:rFonts w:asciiTheme="minorHAnsi" w:hAnsiTheme="minorHAnsi" w:cstheme="minorHAnsi"/>
          <w:sz w:val="36"/>
          <w:szCs w:val="36"/>
        </w:rPr>
        <w:t xml:space="preserve"> when needed</w:t>
      </w:r>
    </w:p>
    <w:p w14:paraId="1BE3F28F" w14:textId="77777777" w:rsidR="009D69E5" w:rsidRPr="00450597" w:rsidRDefault="009D69E5" w:rsidP="009D69E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Avoids repetition of the variable name</w:t>
      </w:r>
    </w:p>
    <w:p w14:paraId="12DD2833" w14:textId="77777777" w:rsidR="009D69E5" w:rsidRPr="00450597" w:rsidRDefault="009D69E5" w:rsidP="009D69E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Improves readability</w:t>
      </w:r>
    </w:p>
    <w:p w14:paraId="495BF49C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6E7B586E">
          <v:rect id="_x0000_i1025" style="width:0;height:1.5pt" o:hralign="center" o:hrstd="t" o:hr="t" fillcolor="#a0a0a0" stroked="f"/>
        </w:pict>
      </w:r>
    </w:p>
    <w:p w14:paraId="67C3D478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Common Compound Assignment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924"/>
        <w:gridCol w:w="2409"/>
      </w:tblGrid>
      <w:tr w:rsidR="009D69E5" w:rsidRPr="00450597" w14:paraId="0772F135" w14:textId="77777777" w:rsidTr="00197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AEA97" w14:textId="77777777" w:rsidR="009D69E5" w:rsidRPr="00450597" w:rsidRDefault="009D69E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50597">
              <w:rPr>
                <w:rFonts w:cstheme="minorHAnsi"/>
                <w:b/>
                <w:bCs/>
                <w:sz w:val="36"/>
                <w:szCs w:val="36"/>
              </w:rPr>
              <w:t>Compound</w:t>
            </w:r>
          </w:p>
        </w:tc>
        <w:tc>
          <w:tcPr>
            <w:tcW w:w="0" w:type="auto"/>
            <w:vAlign w:val="center"/>
            <w:hideMark/>
          </w:tcPr>
          <w:p w14:paraId="43C68B61" w14:textId="77777777" w:rsidR="009D69E5" w:rsidRPr="00450597" w:rsidRDefault="009D69E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50597"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2DDF0FD" w14:textId="77777777" w:rsidR="009D69E5" w:rsidRPr="00450597" w:rsidRDefault="009D69E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50597">
              <w:rPr>
                <w:rFonts w:cstheme="minorHAnsi"/>
                <w:b/>
                <w:bCs/>
                <w:sz w:val="36"/>
                <w:szCs w:val="36"/>
              </w:rPr>
              <w:t>Expanded Form</w:t>
            </w:r>
          </w:p>
        </w:tc>
      </w:tr>
      <w:tr w:rsidR="009D69E5" w:rsidRPr="00450597" w14:paraId="6BE2F3E6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22D1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+= b</w:t>
            </w:r>
          </w:p>
        </w:tc>
        <w:tc>
          <w:tcPr>
            <w:tcW w:w="0" w:type="auto"/>
            <w:vAlign w:val="center"/>
            <w:hideMark/>
          </w:tcPr>
          <w:p w14:paraId="03F09E58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Add b to a</w:t>
            </w:r>
          </w:p>
        </w:tc>
        <w:tc>
          <w:tcPr>
            <w:tcW w:w="0" w:type="auto"/>
            <w:vAlign w:val="center"/>
            <w:hideMark/>
          </w:tcPr>
          <w:p w14:paraId="40F75775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= a + b</w:t>
            </w:r>
          </w:p>
        </w:tc>
      </w:tr>
      <w:tr w:rsidR="009D69E5" w:rsidRPr="00450597" w14:paraId="5C6C6AEB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BAEF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-= b</w:t>
            </w:r>
          </w:p>
        </w:tc>
        <w:tc>
          <w:tcPr>
            <w:tcW w:w="0" w:type="auto"/>
            <w:vAlign w:val="center"/>
            <w:hideMark/>
          </w:tcPr>
          <w:p w14:paraId="161750BF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Subtract b from a</w:t>
            </w:r>
          </w:p>
        </w:tc>
        <w:tc>
          <w:tcPr>
            <w:tcW w:w="0" w:type="auto"/>
            <w:vAlign w:val="center"/>
            <w:hideMark/>
          </w:tcPr>
          <w:p w14:paraId="178174D9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= a - b</w:t>
            </w:r>
          </w:p>
        </w:tc>
      </w:tr>
      <w:tr w:rsidR="009D69E5" w:rsidRPr="00450597" w14:paraId="53D38126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9B27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*= b</w:t>
            </w:r>
          </w:p>
        </w:tc>
        <w:tc>
          <w:tcPr>
            <w:tcW w:w="0" w:type="auto"/>
            <w:vAlign w:val="center"/>
            <w:hideMark/>
          </w:tcPr>
          <w:p w14:paraId="50A30294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Multiply</w:t>
            </w:r>
          </w:p>
        </w:tc>
        <w:tc>
          <w:tcPr>
            <w:tcW w:w="0" w:type="auto"/>
            <w:vAlign w:val="center"/>
            <w:hideMark/>
          </w:tcPr>
          <w:p w14:paraId="18A6D8AF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= a * b</w:t>
            </w:r>
          </w:p>
        </w:tc>
      </w:tr>
      <w:tr w:rsidR="009D69E5" w:rsidRPr="00450597" w14:paraId="334D84B0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64E5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/= b</w:t>
            </w:r>
          </w:p>
        </w:tc>
        <w:tc>
          <w:tcPr>
            <w:tcW w:w="0" w:type="auto"/>
            <w:vAlign w:val="center"/>
            <w:hideMark/>
          </w:tcPr>
          <w:p w14:paraId="67419A14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Divide</w:t>
            </w:r>
          </w:p>
        </w:tc>
        <w:tc>
          <w:tcPr>
            <w:tcW w:w="0" w:type="auto"/>
            <w:vAlign w:val="center"/>
            <w:hideMark/>
          </w:tcPr>
          <w:p w14:paraId="5AC0D8E4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= a / b</w:t>
            </w:r>
          </w:p>
        </w:tc>
      </w:tr>
      <w:tr w:rsidR="009D69E5" w:rsidRPr="00450597" w14:paraId="67D9E7C9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0FF5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%= b</w:t>
            </w:r>
          </w:p>
        </w:tc>
        <w:tc>
          <w:tcPr>
            <w:tcW w:w="0" w:type="auto"/>
            <w:vAlign w:val="center"/>
            <w:hideMark/>
          </w:tcPr>
          <w:p w14:paraId="44B8F070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Modulo</w:t>
            </w:r>
          </w:p>
        </w:tc>
        <w:tc>
          <w:tcPr>
            <w:tcW w:w="0" w:type="auto"/>
            <w:vAlign w:val="center"/>
            <w:hideMark/>
          </w:tcPr>
          <w:p w14:paraId="05ECC8A4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= a % b</w:t>
            </w:r>
          </w:p>
        </w:tc>
      </w:tr>
      <w:tr w:rsidR="009D69E5" w:rsidRPr="00450597" w14:paraId="4E3D8056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EA4E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&amp;= b</w:t>
            </w:r>
          </w:p>
        </w:tc>
        <w:tc>
          <w:tcPr>
            <w:tcW w:w="0" w:type="auto"/>
            <w:vAlign w:val="center"/>
            <w:hideMark/>
          </w:tcPr>
          <w:p w14:paraId="1E327579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10D17335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= a &amp; b</w:t>
            </w:r>
          </w:p>
        </w:tc>
      </w:tr>
      <w:tr w:rsidR="009D69E5" w:rsidRPr="00450597" w14:paraId="3278D9D7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330B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`a</w:t>
            </w:r>
          </w:p>
        </w:tc>
        <w:tc>
          <w:tcPr>
            <w:tcW w:w="0" w:type="auto"/>
            <w:vAlign w:val="center"/>
            <w:hideMark/>
          </w:tcPr>
          <w:p w14:paraId="19BFF1A2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= b`</w:t>
            </w:r>
          </w:p>
        </w:tc>
        <w:tc>
          <w:tcPr>
            <w:tcW w:w="0" w:type="auto"/>
            <w:vAlign w:val="center"/>
            <w:hideMark/>
          </w:tcPr>
          <w:p w14:paraId="73A59603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Bitwise OR</w:t>
            </w:r>
          </w:p>
        </w:tc>
      </w:tr>
      <w:tr w:rsidR="009D69E5" w:rsidRPr="00450597" w14:paraId="40F7C7EA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E48C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^= b</w:t>
            </w:r>
          </w:p>
        </w:tc>
        <w:tc>
          <w:tcPr>
            <w:tcW w:w="0" w:type="auto"/>
            <w:vAlign w:val="center"/>
            <w:hideMark/>
          </w:tcPr>
          <w:p w14:paraId="6AD1A7B9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081C4E62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= a ^ b</w:t>
            </w:r>
          </w:p>
        </w:tc>
      </w:tr>
      <w:tr w:rsidR="009D69E5" w:rsidRPr="00450597" w14:paraId="02F2E6F7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2C54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&lt;&lt;= b</w:t>
            </w:r>
          </w:p>
        </w:tc>
        <w:tc>
          <w:tcPr>
            <w:tcW w:w="0" w:type="auto"/>
            <w:vAlign w:val="center"/>
            <w:hideMark/>
          </w:tcPr>
          <w:p w14:paraId="005A87EF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14:paraId="2C1D8137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= a &lt;&lt; b</w:t>
            </w:r>
          </w:p>
        </w:tc>
      </w:tr>
      <w:tr w:rsidR="009D69E5" w:rsidRPr="00450597" w14:paraId="2EE1A81C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3446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&gt;&gt;= b</w:t>
            </w:r>
          </w:p>
        </w:tc>
        <w:tc>
          <w:tcPr>
            <w:tcW w:w="0" w:type="auto"/>
            <w:vAlign w:val="center"/>
            <w:hideMark/>
          </w:tcPr>
          <w:p w14:paraId="19493129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27EFA034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= a &gt;&gt; b</w:t>
            </w:r>
          </w:p>
        </w:tc>
      </w:tr>
      <w:tr w:rsidR="009D69E5" w:rsidRPr="00450597" w14:paraId="55ABC969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FD03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&gt;&gt;&gt;= b</w:t>
            </w:r>
          </w:p>
        </w:tc>
        <w:tc>
          <w:tcPr>
            <w:tcW w:w="0" w:type="auto"/>
            <w:vAlign w:val="center"/>
            <w:hideMark/>
          </w:tcPr>
          <w:p w14:paraId="34C91077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Unsigned right shift</w:t>
            </w:r>
          </w:p>
        </w:tc>
        <w:tc>
          <w:tcPr>
            <w:tcW w:w="0" w:type="auto"/>
            <w:vAlign w:val="center"/>
            <w:hideMark/>
          </w:tcPr>
          <w:p w14:paraId="20897DCC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= a &gt;&gt;&gt; b</w:t>
            </w:r>
          </w:p>
        </w:tc>
      </w:tr>
    </w:tbl>
    <w:p w14:paraId="3A5A93DE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0CFC58AB">
          <v:rect id="_x0000_i1026" style="width:0;height:1.5pt" o:hralign="center" o:hrstd="t" o:hr="t" fillcolor="#a0a0a0" stroked="f"/>
        </w:pict>
      </w:r>
    </w:p>
    <w:p w14:paraId="3FE77381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Special Note</w:t>
      </w:r>
    </w:p>
    <w:p w14:paraId="2D46FD1F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Compound assignment operators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cast automatically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17695F43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Example:</w:t>
      </w:r>
    </w:p>
    <w:p w14:paraId="40784E61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type"/>
          <w:rFonts w:asciiTheme="minorHAnsi" w:hAnsiTheme="minorHAnsi" w:cstheme="minorHAnsi"/>
          <w:sz w:val="36"/>
          <w:szCs w:val="36"/>
        </w:rPr>
        <w:t>byte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5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263AC30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b = b + </w:t>
      </w:r>
      <w:proofErr w:type="gramStart"/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450597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 xml:space="preserve"> ERROR (needs explicit cast)</w:t>
      </w:r>
    </w:p>
    <w:p w14:paraId="24D19C2F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b += </w:t>
      </w:r>
      <w:proofErr w:type="gramStart"/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450597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 xml:space="preserve"> Works (implicit cast happens)</w:t>
      </w:r>
    </w:p>
    <w:p w14:paraId="18617C63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47E25064">
          <v:rect id="_x0000_i1027" style="width:0;height:1.5pt" o:hralign="center" o:hrstd="t" o:hr="t" fillcolor="#a0a0a0" stroked="f"/>
        </w:pict>
      </w:r>
    </w:p>
    <w:p w14:paraId="6EED961D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Final Notes (Save this)</w:t>
      </w:r>
    </w:p>
    <w:p w14:paraId="2BA4C08F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attr"/>
          <w:rFonts w:asciiTheme="minorHAnsi" w:eastAsiaTheme="majorEastAsia" w:hAnsiTheme="minorHAnsi" w:cstheme="minorHAnsi"/>
          <w:sz w:val="36"/>
          <w:szCs w:val="36"/>
        </w:rPr>
        <w:t>Compound assignment:</w:t>
      </w:r>
    </w:p>
    <w:p w14:paraId="6A7C08AF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+=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→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=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+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</w:p>
    <w:p w14:paraId="33662081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FF9C329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attr"/>
          <w:rFonts w:asciiTheme="minorHAnsi" w:eastAsiaTheme="majorEastAsia" w:hAnsiTheme="minorHAnsi" w:cstheme="minorHAnsi"/>
          <w:sz w:val="36"/>
          <w:szCs w:val="36"/>
        </w:rPr>
        <w:t>Used for:</w:t>
      </w:r>
    </w:p>
    <w:p w14:paraId="5BC0F4FA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Cleaner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code</w:t>
      </w:r>
    </w:p>
    <w:p w14:paraId="1483090B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Less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repetition</w:t>
      </w:r>
    </w:p>
    <w:p w14:paraId="01FEA5E5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Automatic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type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casting</w:t>
      </w:r>
    </w:p>
    <w:p w14:paraId="212EECD4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2040420F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5C32F70A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450597">
        <w:rPr>
          <w:rFonts w:cstheme="minorHAnsi"/>
          <w:sz w:val="36"/>
          <w:szCs w:val="36"/>
          <w:lang w:val="en-US"/>
        </w:rPr>
        <w:t>Compound_Assignment</w:t>
      </w:r>
      <w:proofErr w:type="spellEnd"/>
    </w:p>
    <w:p w14:paraId="2A3C2050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>//go through the code</w:t>
      </w:r>
    </w:p>
    <w:p w14:paraId="5FB06332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0CDA4F9B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Compound_Assignment_Eg2</w:t>
      </w:r>
    </w:p>
    <w:p w14:paraId="2E2CAA00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0282A0CA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685F103D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21FEF078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4C5C032F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✅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Difference Between Unary Operators &amp; Compound Assignment Operators</w:t>
      </w:r>
    </w:p>
    <w:p w14:paraId="00F308E1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5032F5FA">
          <v:rect id="_x0000_i1028" style="width:0;height:1.5pt" o:hralign="center" o:hrstd="t" o:hr="t" fillcolor="#a0a0a0" stroked="f"/>
        </w:pict>
      </w:r>
    </w:p>
    <w:p w14:paraId="06A85B4F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1.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Number of Operands</w:t>
      </w:r>
      <w:r w:rsidRPr="00450597">
        <w:rPr>
          <w:rFonts w:asciiTheme="minorHAnsi" w:hAnsiTheme="minorHAnsi" w:cstheme="minorHAnsi"/>
          <w:sz w:val="36"/>
          <w:szCs w:val="36"/>
        </w:rPr>
        <w:t xml:space="preserve"> — The MAIN Difference</w:t>
      </w:r>
    </w:p>
    <w:p w14:paraId="03C3A8B1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Unary Operator</w:t>
      </w:r>
    </w:p>
    <w:p w14:paraId="042B35C0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Works on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ONLY ONE</w:t>
      </w:r>
      <w:r w:rsidRPr="00450597">
        <w:rPr>
          <w:rFonts w:asciiTheme="minorHAnsi" w:hAnsiTheme="minorHAnsi" w:cstheme="minorHAnsi"/>
          <w:sz w:val="36"/>
          <w:szCs w:val="36"/>
        </w:rPr>
        <w:t xml:space="preserve"> operand.</w:t>
      </w:r>
    </w:p>
    <w:p w14:paraId="08B9B7BC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Examples:</w:t>
      </w:r>
    </w:p>
    <w:p w14:paraId="57CA530D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++;   ++</w:t>
      </w:r>
      <w:proofErr w:type="gramStart"/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ljs-attr"/>
          <w:rFonts w:asciiTheme="minorHAnsi" w:eastAsiaTheme="majorEastAsia" w:hAnsiTheme="minorHAnsi" w:cstheme="minorHAnsi"/>
          <w:sz w:val="36"/>
          <w:szCs w:val="36"/>
        </w:rPr>
        <w:t>--a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;   !</w:t>
      </w: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;   ~</w:t>
      </w: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;   -</w:t>
      </w: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;   +</w:t>
      </w: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7E0EEF0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Compound Assignment Operator</w:t>
      </w:r>
    </w:p>
    <w:p w14:paraId="5B3B2CF3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Works on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TWO</w:t>
      </w:r>
      <w:r w:rsidRPr="00450597">
        <w:rPr>
          <w:rFonts w:asciiTheme="minorHAnsi" w:hAnsiTheme="minorHAnsi" w:cstheme="minorHAnsi"/>
          <w:sz w:val="36"/>
          <w:szCs w:val="36"/>
        </w:rPr>
        <w:t xml:space="preserve"> operands:</w:t>
      </w:r>
    </w:p>
    <w:p w14:paraId="08385639" w14:textId="77777777" w:rsidR="009D69E5" w:rsidRPr="00450597" w:rsidRDefault="009D69E5" w:rsidP="009D69E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the variable on the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left</w:t>
      </w:r>
    </w:p>
    <w:p w14:paraId="74508A6B" w14:textId="77777777" w:rsidR="009D69E5" w:rsidRPr="00450597" w:rsidRDefault="009D69E5" w:rsidP="009D69E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the value/expression on the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right</w:t>
      </w:r>
    </w:p>
    <w:p w14:paraId="50DB102C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Examples:</w:t>
      </w:r>
    </w:p>
    <w:p w14:paraId="7F085800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a += </w:t>
      </w:r>
      <w:proofErr w:type="gramStart"/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a = a + 10</w:t>
      </w:r>
    </w:p>
    <w:p w14:paraId="7E24E70A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b -= </w:t>
      </w:r>
      <w:proofErr w:type="gramStart"/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b = b - 5</w:t>
      </w:r>
    </w:p>
    <w:p w14:paraId="68C07253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c *= </w:t>
      </w:r>
      <w:proofErr w:type="gramStart"/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c = c * 2</w:t>
      </w:r>
    </w:p>
    <w:p w14:paraId="39EED88F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lastRenderedPageBreak/>
        <w:t>So:</w:t>
      </w:r>
    </w:p>
    <w:p w14:paraId="1AF6A9D6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attribute"/>
          <w:rFonts w:asciiTheme="minorHAnsi" w:hAnsiTheme="minorHAnsi" w:cstheme="minorHAnsi"/>
          <w:sz w:val="36"/>
          <w:szCs w:val="36"/>
        </w:rPr>
        <w:t>Unary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operand  </w:t>
      </w:r>
    </w:p>
    <w:p w14:paraId="03DE3FF3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Compound assignment → </w:t>
      </w:r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operands</w:t>
      </w:r>
    </w:p>
    <w:p w14:paraId="00481284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4E135601">
          <v:rect id="_x0000_i1029" style="width:0;height:1.5pt" o:hralign="center" o:hrstd="t" o:hr="t" fillcolor="#a0a0a0" stroked="f"/>
        </w:pict>
      </w:r>
    </w:p>
    <w:p w14:paraId="67FAFF22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2.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Purpose</w:t>
      </w:r>
    </w:p>
    <w:p w14:paraId="231AA980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Unary Operators</w:t>
      </w:r>
    </w:p>
    <w:p w14:paraId="50E555D0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Used for:</w:t>
      </w:r>
    </w:p>
    <w:p w14:paraId="0919DCE4" w14:textId="77777777" w:rsidR="009D69E5" w:rsidRPr="00450597" w:rsidRDefault="009D69E5" w:rsidP="009D69E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incrementing / decrementing</w:t>
      </w:r>
    </w:p>
    <w:p w14:paraId="403BBF84" w14:textId="77777777" w:rsidR="009D69E5" w:rsidRPr="00450597" w:rsidRDefault="009D69E5" w:rsidP="009D69E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changing sign</w:t>
      </w:r>
    </w:p>
    <w:p w14:paraId="4F2EF6A1" w14:textId="77777777" w:rsidR="009D69E5" w:rsidRPr="00450597" w:rsidRDefault="009D69E5" w:rsidP="009D69E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logical negation</w:t>
      </w:r>
    </w:p>
    <w:p w14:paraId="57B869DC" w14:textId="77777777" w:rsidR="009D69E5" w:rsidRPr="00450597" w:rsidRDefault="009D69E5" w:rsidP="009D69E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bitwise complement</w:t>
      </w:r>
    </w:p>
    <w:p w14:paraId="58C201ED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They perform a modification or evaluation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directly on a single operand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25D0B53E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Examples:</w:t>
      </w:r>
    </w:p>
    <w:p w14:paraId="52C5E4B0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++;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increase a by 1</w:t>
      </w:r>
    </w:p>
    <w:p w14:paraId="0CE313A0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attr"/>
          <w:rFonts w:asciiTheme="minorHAnsi" w:eastAsiaTheme="majorEastAsia" w:hAnsiTheme="minorHAnsi" w:cstheme="minorHAnsi"/>
          <w:sz w:val="36"/>
          <w:szCs w:val="36"/>
        </w:rPr>
        <w:t>--</w:t>
      </w:r>
      <w:proofErr w:type="gramStart"/>
      <w:r w:rsidRPr="00450597">
        <w:rPr>
          <w:rStyle w:val="hljs-attr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decrease a by 1</w:t>
      </w:r>
    </w:p>
    <w:p w14:paraId="7E7492E0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>!flag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logical NOT</w:t>
      </w:r>
    </w:p>
    <w:p w14:paraId="59338C97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~</w:t>
      </w:r>
      <w:proofErr w:type="gramStart"/>
      <w:r w:rsidRPr="00450597">
        <w:rPr>
          <w:rStyle w:val="hljs-attribute"/>
          <w:rFonts w:asciiTheme="minorHAnsi" w:hAnsiTheme="minorHAnsi" w:cstheme="minorHAnsi"/>
          <w:sz w:val="36"/>
          <w:szCs w:val="36"/>
        </w:rPr>
        <w:t>x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bitwise NOT</w:t>
      </w:r>
    </w:p>
    <w:p w14:paraId="29A56861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Compound Assignment Operators</w:t>
      </w:r>
    </w:p>
    <w:p w14:paraId="49A21DD1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Used for:</w:t>
      </w:r>
    </w:p>
    <w:p w14:paraId="6B5EA6D3" w14:textId="77777777" w:rsidR="009D69E5" w:rsidRPr="00450597" w:rsidRDefault="009D69E5" w:rsidP="009D69E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performing an operation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and</w:t>
      </w:r>
      <w:r w:rsidRPr="00450597">
        <w:rPr>
          <w:rFonts w:asciiTheme="minorHAnsi" w:hAnsiTheme="minorHAnsi" w:cstheme="minorHAnsi"/>
          <w:sz w:val="36"/>
          <w:szCs w:val="36"/>
        </w:rPr>
        <w:t xml:space="preserve"> assigning the result back to the same variable</w:t>
      </w:r>
    </w:p>
    <w:p w14:paraId="2932ECEE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Example:</w:t>
      </w:r>
    </w:p>
    <w:p w14:paraId="21B83F1A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a += </w:t>
      </w:r>
      <w:proofErr w:type="gramStart"/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add 10 to a, then assign</w:t>
      </w:r>
    </w:p>
    <w:p w14:paraId="34599DB7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a *= </w:t>
      </w:r>
      <w:proofErr w:type="gramStart"/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multiply a by 5, then assign</w:t>
      </w:r>
    </w:p>
    <w:p w14:paraId="6D044414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a %= </w:t>
      </w:r>
      <w:proofErr w:type="gramStart"/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take remainder and assign</w:t>
      </w:r>
    </w:p>
    <w:p w14:paraId="57B4A1DC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They perform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two things</w:t>
      </w:r>
      <w:r w:rsidRPr="00450597">
        <w:rPr>
          <w:rFonts w:asciiTheme="minorHAnsi" w:hAnsiTheme="minorHAnsi" w:cstheme="minorHAnsi"/>
          <w:sz w:val="36"/>
          <w:szCs w:val="36"/>
        </w:rPr>
        <w:t>:</w:t>
      </w:r>
    </w:p>
    <w:p w14:paraId="47B252A8" w14:textId="77777777" w:rsidR="009D69E5" w:rsidRPr="00450597" w:rsidRDefault="009D69E5" w:rsidP="009D69E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an arithmetic / bitwise operation</w:t>
      </w:r>
    </w:p>
    <w:p w14:paraId="1F19D9CA" w14:textId="77777777" w:rsidR="009D69E5" w:rsidRPr="00450597" w:rsidRDefault="009D69E5" w:rsidP="009D69E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assignment</w:t>
      </w:r>
    </w:p>
    <w:p w14:paraId="3DC4DD4B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56D74A90">
          <v:rect id="_x0000_i1030" style="width:0;height:1.5pt" o:hralign="center" o:hrstd="t" o:hr="t" fillcolor="#a0a0a0" stroked="f"/>
        </w:pict>
      </w:r>
    </w:p>
    <w:p w14:paraId="446A67F4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3.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Expansion</w:t>
      </w:r>
    </w:p>
    <w:p w14:paraId="4122D016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Unary</w:t>
      </w:r>
    </w:p>
    <w:p w14:paraId="6F95AAAA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No expansion — directly modifies or evaluates the operand.</w:t>
      </w:r>
    </w:p>
    <w:p w14:paraId="5BC13152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a++</w:t>
      </w:r>
      <w:proofErr w:type="gram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>;  →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a = a + 1</w:t>
      </w:r>
    </w:p>
    <w:p w14:paraId="1D8DF07B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Compound Assignment</w:t>
      </w:r>
    </w:p>
    <w:p w14:paraId="694F626B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Expands into a separate operation + assignment.</w:t>
      </w:r>
    </w:p>
    <w:p w14:paraId="257F8481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a += </w:t>
      </w:r>
      <w:proofErr w:type="gram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>10;  →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a = a + 10;</w:t>
      </w:r>
    </w:p>
    <w:p w14:paraId="280B1657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b *= </w:t>
      </w:r>
      <w:proofErr w:type="gram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3;   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>→  b = b * 3;</w:t>
      </w:r>
    </w:p>
    <w:p w14:paraId="4C64DA67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1C546D3A">
          <v:rect id="_x0000_i1031" style="width:0;height:1.5pt" o:hralign="center" o:hrstd="t" o:hr="t" fillcolor="#a0a0a0" stroked="f"/>
        </w:pict>
      </w:r>
    </w:p>
    <w:p w14:paraId="541B703E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4.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Type Casting</w:t>
      </w:r>
    </w:p>
    <w:p w14:paraId="3BADD7A9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Unary operators</w:t>
      </w:r>
    </w:p>
    <w:p w14:paraId="17373FC5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Do NOT automatically cast results.</w:t>
      </w:r>
    </w:p>
    <w:p w14:paraId="3D962615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Example:</w:t>
      </w:r>
    </w:p>
    <w:p w14:paraId="443FD257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type"/>
          <w:rFonts w:asciiTheme="minorHAnsi" w:hAnsiTheme="minorHAnsi" w:cstheme="minorHAnsi"/>
          <w:sz w:val="36"/>
          <w:szCs w:val="36"/>
        </w:rPr>
        <w:t>byte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b = </w:t>
      </w:r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F751DDC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b++;       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 xml:space="preserve">// OK  </w:t>
      </w:r>
    </w:p>
    <w:p w14:paraId="2B075AFD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++</w:t>
      </w:r>
      <w:proofErr w:type="gram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b;   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  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 xml:space="preserve">// OK  </w:t>
      </w:r>
    </w:p>
    <w:p w14:paraId="543A5C1F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Compound assignment</w:t>
      </w:r>
    </w:p>
    <w:p w14:paraId="5DED04A6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Automatically applies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implicit type casting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68D84A04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Example:</w:t>
      </w:r>
    </w:p>
    <w:p w14:paraId="4C9C6301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type"/>
          <w:rFonts w:asciiTheme="minorHAnsi" w:hAnsiTheme="minorHAnsi" w:cstheme="minorHAnsi"/>
          <w:sz w:val="36"/>
          <w:szCs w:val="36"/>
        </w:rPr>
        <w:t>byte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68EF841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b = b + </w:t>
      </w:r>
      <w:proofErr w:type="gramStart"/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450597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 xml:space="preserve"> Error (int must be cast)</w:t>
      </w:r>
    </w:p>
    <w:p w14:paraId="55D695C0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b += </w:t>
      </w:r>
      <w:proofErr w:type="gramStart"/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450597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 xml:space="preserve"> Works (auto cast)</w:t>
      </w:r>
    </w:p>
    <w:p w14:paraId="243BD32C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6DEF07A9">
          <v:rect id="_x0000_i1032" style="width:0;height:1.5pt" o:hralign="center" o:hrstd="t" o:hr="t" fillcolor="#a0a0a0" stroked="f"/>
        </w:pict>
      </w:r>
    </w:p>
    <w:p w14:paraId="26211275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5.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Examples Side by 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1430"/>
        <w:gridCol w:w="1514"/>
        <w:gridCol w:w="1335"/>
        <w:gridCol w:w="1931"/>
      </w:tblGrid>
      <w:tr w:rsidR="009D69E5" w:rsidRPr="00450597" w14:paraId="74F517B8" w14:textId="77777777" w:rsidTr="00197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DD351" w14:textId="77777777" w:rsidR="009D69E5" w:rsidRPr="00450597" w:rsidRDefault="009D69E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50597"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30A8D6" w14:textId="77777777" w:rsidR="009D69E5" w:rsidRPr="00450597" w:rsidRDefault="009D69E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50597">
              <w:rPr>
                <w:rFonts w:cstheme="minorHAnsi"/>
                <w:b/>
                <w:bCs/>
                <w:sz w:val="36"/>
                <w:szCs w:val="36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1C9EE7D" w14:textId="77777777" w:rsidR="009D69E5" w:rsidRPr="00450597" w:rsidRDefault="009D69E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50597">
              <w:rPr>
                <w:rFonts w:cstheme="minorHAnsi"/>
                <w:b/>
                <w:bCs/>
                <w:sz w:val="36"/>
                <w:szCs w:val="36"/>
              </w:rPr>
              <w:t>Operands</w:t>
            </w:r>
          </w:p>
        </w:tc>
        <w:tc>
          <w:tcPr>
            <w:tcW w:w="0" w:type="auto"/>
            <w:vAlign w:val="center"/>
            <w:hideMark/>
          </w:tcPr>
          <w:p w14:paraId="2ACEF599" w14:textId="77777777" w:rsidR="009D69E5" w:rsidRPr="00450597" w:rsidRDefault="009D69E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50597">
              <w:rPr>
                <w:rFonts w:cstheme="minorHAnsi"/>
                <w:b/>
                <w:bCs/>
                <w:sz w:val="36"/>
                <w:szCs w:val="36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B0AD4C" w14:textId="77777777" w:rsidR="009D69E5" w:rsidRPr="00450597" w:rsidRDefault="009D69E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50597"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</w:tr>
      <w:tr w:rsidR="009D69E5" w:rsidRPr="00450597" w14:paraId="2C52FD91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E93F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Unary</w:t>
            </w:r>
          </w:p>
        </w:tc>
        <w:tc>
          <w:tcPr>
            <w:tcW w:w="0" w:type="auto"/>
            <w:vAlign w:val="center"/>
            <w:hideMark/>
          </w:tcPr>
          <w:p w14:paraId="6D501C61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355DB73D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4B7EB1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a++</w:t>
            </w:r>
          </w:p>
        </w:tc>
        <w:tc>
          <w:tcPr>
            <w:tcW w:w="0" w:type="auto"/>
            <w:vAlign w:val="center"/>
            <w:hideMark/>
          </w:tcPr>
          <w:p w14:paraId="56483CD8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increment a</w:t>
            </w:r>
          </w:p>
        </w:tc>
      </w:tr>
      <w:tr w:rsidR="009D69E5" w:rsidRPr="00450597" w14:paraId="5F2E160F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6804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Unary</w:t>
            </w:r>
          </w:p>
        </w:tc>
        <w:tc>
          <w:tcPr>
            <w:tcW w:w="0" w:type="auto"/>
            <w:vAlign w:val="center"/>
            <w:hideMark/>
          </w:tcPr>
          <w:p w14:paraId="6A6107BD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2772D6E5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AAE4FB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--a</w:t>
            </w:r>
          </w:p>
        </w:tc>
        <w:tc>
          <w:tcPr>
            <w:tcW w:w="0" w:type="auto"/>
            <w:vAlign w:val="center"/>
            <w:hideMark/>
          </w:tcPr>
          <w:p w14:paraId="661F708F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decrement a</w:t>
            </w:r>
          </w:p>
        </w:tc>
      </w:tr>
      <w:tr w:rsidR="009D69E5" w:rsidRPr="00450597" w14:paraId="4155995F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1DD0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Unary</w:t>
            </w:r>
          </w:p>
        </w:tc>
        <w:tc>
          <w:tcPr>
            <w:tcW w:w="0" w:type="auto"/>
            <w:vAlign w:val="center"/>
            <w:hideMark/>
          </w:tcPr>
          <w:p w14:paraId="59B1584D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03957478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A1C1B0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proofErr w:type="gramStart"/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!flag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904937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logical NOT</w:t>
            </w:r>
          </w:p>
        </w:tc>
      </w:tr>
      <w:tr w:rsidR="009D69E5" w:rsidRPr="00450597" w14:paraId="4FF97D30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BBEA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Unary</w:t>
            </w:r>
          </w:p>
        </w:tc>
        <w:tc>
          <w:tcPr>
            <w:tcW w:w="0" w:type="auto"/>
            <w:vAlign w:val="center"/>
            <w:hideMark/>
          </w:tcPr>
          <w:p w14:paraId="20DAB0CA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00BCF261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AB212B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~x</w:t>
            </w:r>
          </w:p>
        </w:tc>
        <w:tc>
          <w:tcPr>
            <w:tcW w:w="0" w:type="auto"/>
            <w:vAlign w:val="center"/>
            <w:hideMark/>
          </w:tcPr>
          <w:p w14:paraId="1F2455BA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bitwise NOT</w:t>
            </w:r>
          </w:p>
        </w:tc>
      </w:tr>
      <w:tr w:rsidR="009D69E5" w:rsidRPr="00450597" w14:paraId="2B98B043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7241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Unary</w:t>
            </w:r>
          </w:p>
        </w:tc>
        <w:tc>
          <w:tcPr>
            <w:tcW w:w="0" w:type="auto"/>
            <w:vAlign w:val="center"/>
            <w:hideMark/>
          </w:tcPr>
          <w:p w14:paraId="29DFFCF5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F81893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D38384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056916B4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change sign</w:t>
            </w:r>
          </w:p>
        </w:tc>
      </w:tr>
      <w:tr w:rsidR="009D69E5" w:rsidRPr="00450597" w14:paraId="43BC230C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CF03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Unary</w:t>
            </w:r>
          </w:p>
        </w:tc>
        <w:tc>
          <w:tcPr>
            <w:tcW w:w="0" w:type="auto"/>
            <w:vAlign w:val="center"/>
            <w:hideMark/>
          </w:tcPr>
          <w:p w14:paraId="1C48634F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016908A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B3B283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+a</w:t>
            </w:r>
          </w:p>
        </w:tc>
        <w:tc>
          <w:tcPr>
            <w:tcW w:w="0" w:type="auto"/>
            <w:vAlign w:val="center"/>
            <w:hideMark/>
          </w:tcPr>
          <w:p w14:paraId="34D3FDCB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unary plus</w:t>
            </w:r>
          </w:p>
        </w:tc>
      </w:tr>
      <w:tr w:rsidR="009D69E5" w:rsidRPr="00450597" w14:paraId="607FDD1B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5615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Compound assignment</w:t>
            </w:r>
          </w:p>
        </w:tc>
        <w:tc>
          <w:tcPr>
            <w:tcW w:w="0" w:type="auto"/>
            <w:vAlign w:val="center"/>
            <w:hideMark/>
          </w:tcPr>
          <w:p w14:paraId="4C882B7C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1EF9154E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B32255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+= 10</w:t>
            </w:r>
          </w:p>
        </w:tc>
        <w:tc>
          <w:tcPr>
            <w:tcW w:w="0" w:type="auto"/>
            <w:vAlign w:val="center"/>
            <w:hideMark/>
          </w:tcPr>
          <w:p w14:paraId="7738FE47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 = a + 10</w:t>
            </w:r>
          </w:p>
        </w:tc>
      </w:tr>
      <w:tr w:rsidR="009D69E5" w:rsidRPr="00450597" w14:paraId="65D2B2C8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43A1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Compound assignment</w:t>
            </w:r>
          </w:p>
        </w:tc>
        <w:tc>
          <w:tcPr>
            <w:tcW w:w="0" w:type="auto"/>
            <w:vAlign w:val="center"/>
            <w:hideMark/>
          </w:tcPr>
          <w:p w14:paraId="02F943C5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2FA98C99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838D9F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-= 3</w:t>
            </w:r>
          </w:p>
        </w:tc>
        <w:tc>
          <w:tcPr>
            <w:tcW w:w="0" w:type="auto"/>
            <w:vAlign w:val="center"/>
            <w:hideMark/>
          </w:tcPr>
          <w:p w14:paraId="4FDCD48B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 = a - 3</w:t>
            </w:r>
          </w:p>
        </w:tc>
      </w:tr>
      <w:tr w:rsidR="009D69E5" w:rsidRPr="00450597" w14:paraId="5F76D392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9E23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Compound assignment</w:t>
            </w:r>
          </w:p>
        </w:tc>
        <w:tc>
          <w:tcPr>
            <w:tcW w:w="0" w:type="auto"/>
            <w:vAlign w:val="center"/>
            <w:hideMark/>
          </w:tcPr>
          <w:p w14:paraId="27BC8BBE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0749C880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9D8D20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*= 4</w:t>
            </w:r>
          </w:p>
        </w:tc>
        <w:tc>
          <w:tcPr>
            <w:tcW w:w="0" w:type="auto"/>
            <w:vAlign w:val="center"/>
            <w:hideMark/>
          </w:tcPr>
          <w:p w14:paraId="1B3BC810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 = a * 4</w:t>
            </w:r>
          </w:p>
        </w:tc>
      </w:tr>
      <w:tr w:rsidR="009D69E5" w:rsidRPr="00450597" w14:paraId="31FD7E5D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65FF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Compound assignment</w:t>
            </w:r>
          </w:p>
        </w:tc>
        <w:tc>
          <w:tcPr>
            <w:tcW w:w="0" w:type="auto"/>
            <w:vAlign w:val="center"/>
            <w:hideMark/>
          </w:tcPr>
          <w:p w14:paraId="3A18DF4C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673B4398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9D0804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/= 2</w:t>
            </w:r>
          </w:p>
        </w:tc>
        <w:tc>
          <w:tcPr>
            <w:tcW w:w="0" w:type="auto"/>
            <w:vAlign w:val="center"/>
            <w:hideMark/>
          </w:tcPr>
          <w:p w14:paraId="0E496D94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 = a / 2</w:t>
            </w:r>
          </w:p>
        </w:tc>
      </w:tr>
      <w:tr w:rsidR="009D69E5" w:rsidRPr="00450597" w14:paraId="5C91A0CB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8715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Compound assignment</w:t>
            </w:r>
          </w:p>
        </w:tc>
        <w:tc>
          <w:tcPr>
            <w:tcW w:w="0" w:type="auto"/>
            <w:vAlign w:val="center"/>
            <w:hideMark/>
          </w:tcPr>
          <w:p w14:paraId="547C0D8A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362049F7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C2529D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 %= 3</w:t>
            </w:r>
          </w:p>
        </w:tc>
        <w:tc>
          <w:tcPr>
            <w:tcW w:w="0" w:type="auto"/>
            <w:vAlign w:val="center"/>
            <w:hideMark/>
          </w:tcPr>
          <w:p w14:paraId="2CE80842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 = a % 3</w:t>
            </w:r>
          </w:p>
        </w:tc>
      </w:tr>
    </w:tbl>
    <w:p w14:paraId="59D27D43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0605C413">
          <v:rect id="_x0000_i1033" style="width:0;height:1.5pt" o:hralign="center" o:hrstd="t" o:hr="t" fillcolor="#a0a0a0" stroked="f"/>
        </w:pict>
      </w:r>
    </w:p>
    <w:p w14:paraId="7B1C544B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SUPER SIMPLE SUMMARY (Best for Notes)</w:t>
      </w:r>
    </w:p>
    <w:p w14:paraId="08DAC31A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Unary </w:t>
      </w: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Operator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:</w:t>
      </w:r>
    </w:p>
    <w:p w14:paraId="4B7B67AE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→ Works </w:t>
      </w: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on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ONE operand.</w:t>
      </w:r>
    </w:p>
    <w:p w14:paraId="584550A2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→ Used </w:t>
      </w: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increment, decrement, negation, bitwise </w:t>
      </w:r>
      <w:r w:rsidRPr="00450597">
        <w:rPr>
          <w:rStyle w:val="hljs-builtin"/>
          <w:rFonts w:asciiTheme="minorHAnsi" w:hAnsiTheme="minorHAnsi" w:cstheme="minorHAnsi"/>
          <w:sz w:val="36"/>
          <w:szCs w:val="36"/>
        </w:rPr>
        <w:t>NOT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, sign change.</w:t>
      </w:r>
    </w:p>
    <w:p w14:paraId="76332932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3C054E8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Compound Assignment:</w:t>
      </w:r>
    </w:p>
    <w:p w14:paraId="248617EF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→ Works </w:t>
      </w: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on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TWO operands (variable </w:t>
      </w:r>
      <w:r w:rsidRPr="00450597">
        <w:rPr>
          <w:rStyle w:val="hljs-builtin"/>
          <w:rFonts w:asciiTheme="minorHAnsi" w:hAnsiTheme="minorHAnsi" w:cstheme="minorHAnsi"/>
          <w:sz w:val="36"/>
          <w:szCs w:val="36"/>
        </w:rPr>
        <w:t>and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value).</w:t>
      </w:r>
    </w:p>
    <w:p w14:paraId="4750E286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→ Performs an operation </w:t>
      </w:r>
      <w:r w:rsidRPr="00450597">
        <w:rPr>
          <w:rStyle w:val="hljs-builtin"/>
          <w:rFonts w:asciiTheme="minorHAnsi" w:hAnsiTheme="minorHAnsi" w:cstheme="minorHAnsi"/>
          <w:sz w:val="36"/>
          <w:szCs w:val="36"/>
        </w:rPr>
        <w:t>and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assigns the result back </w:t>
      </w: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to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the same variable.</w:t>
      </w:r>
    </w:p>
    <w:p w14:paraId="050EF916" w14:textId="77777777" w:rsidR="009D69E5" w:rsidRPr="00450597" w:rsidRDefault="009D69E5" w:rsidP="009D69E5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→ Example: a += </w:t>
      </w:r>
      <w:proofErr w:type="gramStart"/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→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a = a + </w:t>
      </w:r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10</w:t>
      </w:r>
    </w:p>
    <w:p w14:paraId="2A7682A2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1F7E38D3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4856C46D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Compound_Assignment_Eg3</w:t>
      </w:r>
    </w:p>
    <w:p w14:paraId="43BA7844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63A4AD68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3F9D4D6B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10AFC529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Compound_Assignment_Eg4</w:t>
      </w:r>
    </w:p>
    <w:p w14:paraId="422B6DB7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171CEBAF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4B8A691F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✅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FINAL CLARIFICATION</w:t>
      </w:r>
    </w:p>
    <w:p w14:paraId="17EFAE38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Operators in Java have </w:t>
      </w:r>
      <w:r w:rsidRPr="00450597">
        <w:rPr>
          <w:rStyle w:val="Emphasis"/>
          <w:rFonts w:asciiTheme="minorHAnsi" w:eastAsia="Arial" w:hAnsiTheme="minorHAnsi" w:cstheme="minorHAnsi"/>
          <w:sz w:val="36"/>
          <w:szCs w:val="36"/>
        </w:rPr>
        <w:t>categories</w:t>
      </w:r>
      <w:r w:rsidRPr="00450597">
        <w:rPr>
          <w:rFonts w:asciiTheme="minorHAnsi" w:hAnsiTheme="minorHAnsi" w:cstheme="minorHAnsi"/>
          <w:sz w:val="36"/>
          <w:szCs w:val="36"/>
        </w:rPr>
        <w:t>:</w:t>
      </w:r>
    </w:p>
    <w:p w14:paraId="60FB59A8" w14:textId="77777777" w:rsidR="009D69E5" w:rsidRPr="00450597" w:rsidRDefault="009D69E5" w:rsidP="009D69E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Arithmetic operators →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+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-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*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/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%</w:t>
      </w:r>
    </w:p>
    <w:p w14:paraId="25AB6E88" w14:textId="77777777" w:rsidR="009D69E5" w:rsidRPr="00450597" w:rsidRDefault="009D69E5" w:rsidP="009D69E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Relational operators →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&gt;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&lt;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&gt;=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&lt;=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==</w:t>
      </w:r>
      <w:proofErr w:type="gramStart"/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!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>=</w:t>
      </w:r>
    </w:p>
    <w:p w14:paraId="3CBC0B7B" w14:textId="77777777" w:rsidR="009D69E5" w:rsidRPr="00450597" w:rsidRDefault="009D69E5" w:rsidP="009D69E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Logical operators →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&amp;&amp;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||</w:t>
      </w:r>
    </w:p>
    <w:p w14:paraId="151150BE" w14:textId="77777777" w:rsidR="009D69E5" w:rsidRPr="00450597" w:rsidRDefault="009D69E5" w:rsidP="009D69E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Bitwise operators →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&amp;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|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^</w:t>
      </w:r>
    </w:p>
    <w:p w14:paraId="54534172" w14:textId="77777777" w:rsidR="009D69E5" w:rsidRPr="00450597" w:rsidRDefault="009D69E5" w:rsidP="009D69E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Assignment operators →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=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+=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-=</w:t>
      </w:r>
      <w:r w:rsidRPr="00450597">
        <w:rPr>
          <w:rFonts w:asciiTheme="minorHAnsi" w:hAnsiTheme="minorHAnsi" w:cstheme="minorHAnsi"/>
          <w:sz w:val="36"/>
          <w:szCs w:val="36"/>
        </w:rPr>
        <w:t>, etc.</w:t>
      </w:r>
    </w:p>
    <w:p w14:paraId="190283A4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BUT…</w:t>
      </w:r>
    </w:p>
    <w:p w14:paraId="1080DA29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Whether an operator is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unary</w:t>
      </w:r>
      <w:r w:rsidRPr="00450597">
        <w:rPr>
          <w:rFonts w:asciiTheme="minorHAnsi" w:hAnsiTheme="minorHAnsi" w:cstheme="minorHAnsi"/>
          <w:sz w:val="36"/>
          <w:szCs w:val="36"/>
        </w:rPr>
        <w:t xml:space="preserve"> or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binary</w:t>
      </w:r>
      <w:r w:rsidRPr="00450597">
        <w:rPr>
          <w:rFonts w:asciiTheme="minorHAnsi" w:hAnsiTheme="minorHAnsi" w:cstheme="minorHAnsi"/>
          <w:sz w:val="36"/>
          <w:szCs w:val="36"/>
        </w:rPr>
        <w:t xml:space="preserve"> depends on HOW many operands it uses — not on its category.</w:t>
      </w:r>
    </w:p>
    <w:p w14:paraId="3A3E177C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263FD31D">
          <v:rect id="_x0000_i1034" style="width:0;height:1.5pt" o:hralign="center" o:hrstd="t" o:hr="t" fillcolor="#a0a0a0" stroked="f"/>
        </w:pict>
      </w:r>
    </w:p>
    <w:p w14:paraId="7B17B98C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YES — If an operator works with TWO operands → It is a Binary Operator</w:t>
      </w:r>
    </w:p>
    <w:p w14:paraId="58363754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Examples:</w:t>
      </w:r>
    </w:p>
    <w:p w14:paraId="32F57AF1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Arithmetic used as binary:</w:t>
      </w:r>
    </w:p>
    <w:p w14:paraId="0E7A38D6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b</w:t>
      </w:r>
    </w:p>
    <w:p w14:paraId="01E30F96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- </w:t>
      </w: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b</w:t>
      </w:r>
    </w:p>
    <w:p w14:paraId="7ED9968D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* </w:t>
      </w: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b</w:t>
      </w:r>
    </w:p>
    <w:p w14:paraId="7C718DBE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b</w:t>
      </w:r>
    </w:p>
    <w:p w14:paraId="2B579FCC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Here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+ - * /</w:t>
      </w:r>
      <w:r w:rsidRPr="00450597">
        <w:rPr>
          <w:rFonts w:asciiTheme="minorHAnsi" w:hAnsiTheme="minorHAnsi" w:cstheme="minorHAnsi"/>
          <w:sz w:val="36"/>
          <w:szCs w:val="36"/>
        </w:rPr>
        <w:t xml:space="preserve"> operate on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two operands</w:t>
      </w:r>
      <w:r w:rsidRPr="00450597">
        <w:rPr>
          <w:rFonts w:asciiTheme="minorHAnsi" w:hAnsiTheme="minorHAnsi" w:cstheme="minorHAnsi"/>
          <w:sz w:val="36"/>
          <w:szCs w:val="36"/>
        </w:rPr>
        <w:t xml:space="preserve">, so they are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binary operators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5B9A0CA1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7992BA93">
          <v:rect id="_x0000_i1035" style="width:0;height:1.5pt" o:hralign="center" o:hrstd="t" o:hr="t" fillcolor="#a0a0a0" stroked="f"/>
        </w:pict>
      </w:r>
    </w:p>
    <w:p w14:paraId="3FE36D2E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Relational used as binary:</w:t>
      </w:r>
    </w:p>
    <w:p w14:paraId="12E05EBF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a &gt; b</w:t>
      </w:r>
    </w:p>
    <w:p w14:paraId="449F817B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a == b</w:t>
      </w:r>
    </w:p>
    <w:p w14:paraId="36371916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>a !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>= b</w:t>
      </w:r>
    </w:p>
    <w:p w14:paraId="7ACA2CD1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lastRenderedPageBreak/>
        <w:t xml:space="preserve">Two operands →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binary operators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3926473C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0D0C9EB4">
          <v:rect id="_x0000_i1036" style="width:0;height:1.5pt" o:hralign="center" o:hrstd="t" o:hr="t" fillcolor="#a0a0a0" stroked="f"/>
        </w:pict>
      </w:r>
    </w:p>
    <w:p w14:paraId="0C87A5A3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Logical used as binary:</w:t>
      </w:r>
    </w:p>
    <w:p w14:paraId="4AEA13B7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&amp;&amp;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b</w:t>
      </w:r>
    </w:p>
    <w:p w14:paraId="1103217C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|| </w:t>
      </w: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b</w:t>
      </w:r>
    </w:p>
    <w:p w14:paraId="402848E5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These also use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two operands</w:t>
      </w:r>
      <w:r w:rsidRPr="00450597">
        <w:rPr>
          <w:rFonts w:asciiTheme="minorHAnsi" w:hAnsiTheme="minorHAnsi" w:cstheme="minorHAnsi"/>
          <w:sz w:val="36"/>
          <w:szCs w:val="36"/>
        </w:rPr>
        <w:t>, so they are binary operators.</w:t>
      </w:r>
    </w:p>
    <w:p w14:paraId="64815188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38311843">
          <v:rect id="_x0000_i1037" style="width:0;height:1.5pt" o:hralign="center" o:hrstd="t" o:hr="t" fillcolor="#a0a0a0" stroked="f"/>
        </w:pict>
      </w:r>
    </w:p>
    <w:p w14:paraId="5021AE2A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FINAL ANSWER (write this in your notebook)</w:t>
      </w:r>
    </w:p>
    <w:p w14:paraId="37236058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All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operators that operate </w:t>
      </w: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on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two operands </w:t>
      </w: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are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called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type"/>
          <w:rFonts w:asciiTheme="minorHAnsi" w:hAnsiTheme="minorHAnsi" w:cstheme="minorHAnsi"/>
          <w:sz w:val="36"/>
          <w:szCs w:val="36"/>
        </w:rPr>
        <w:t>Binary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Operators.</w:t>
      </w:r>
    </w:p>
    <w:p w14:paraId="6333D6B3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6C07CD9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Examples:</w:t>
      </w:r>
    </w:p>
    <w:p w14:paraId="31827949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a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+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b</w:t>
      </w:r>
    </w:p>
    <w:p w14:paraId="7573A0EF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a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-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b</w:t>
      </w:r>
    </w:p>
    <w:p w14:paraId="6FF1F299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a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&gt;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b</w:t>
      </w:r>
    </w:p>
    <w:p w14:paraId="2FF4C880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a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==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b</w:t>
      </w:r>
    </w:p>
    <w:p w14:paraId="5CBCA626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a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&amp;&amp;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b</w:t>
      </w:r>
    </w:p>
    <w:p w14:paraId="4C3EDCDD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a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&amp;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b</w:t>
      </w:r>
    </w:p>
    <w:p w14:paraId="22ABFB0E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It does NOT matter whether they are arithmetic, relational, logical, bitwise —</w:t>
      </w:r>
      <w:r w:rsidRPr="00450597">
        <w:rPr>
          <w:rFonts w:asciiTheme="minorHAnsi" w:hAnsiTheme="minorHAnsi" w:cstheme="minorHAnsi"/>
          <w:sz w:val="36"/>
          <w:szCs w:val="36"/>
        </w:rPr>
        <w:br/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if they use TWO operands → they are binary operators.</w:t>
      </w:r>
    </w:p>
    <w:p w14:paraId="3ACB09B9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1A40DC8B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a + b</w:t>
      </w:r>
      <w:r w:rsidRPr="00450597">
        <w:rPr>
          <w:rFonts w:asciiTheme="minorHAnsi" w:hAnsiTheme="minorHAnsi" w:cstheme="minorHAnsi"/>
          <w:sz w:val="36"/>
          <w:szCs w:val="36"/>
        </w:rPr>
        <w:t xml:space="preserve"> uses:</w:t>
      </w:r>
    </w:p>
    <w:p w14:paraId="45598E46" w14:textId="77777777" w:rsidR="009D69E5" w:rsidRPr="00450597" w:rsidRDefault="009D69E5" w:rsidP="009D69E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the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arithmetic operator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+</w:t>
      </w:r>
    </w:p>
    <w:p w14:paraId="17B3DBBD" w14:textId="77777777" w:rsidR="009D69E5" w:rsidRPr="00450597" w:rsidRDefault="009D69E5" w:rsidP="009D69E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and it operates on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two operands</w:t>
      </w:r>
      <w:r w:rsidRPr="00450597">
        <w:rPr>
          <w:rFonts w:asciiTheme="minorHAnsi" w:hAnsiTheme="minorHAnsi" w:cstheme="minorHAnsi"/>
          <w:sz w:val="36"/>
          <w:szCs w:val="36"/>
        </w:rPr>
        <w:t xml:space="preserve"> (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450597">
        <w:rPr>
          <w:rFonts w:asciiTheme="minorHAnsi" w:hAnsiTheme="minorHAnsi" w:cstheme="minorHAnsi"/>
          <w:sz w:val="36"/>
          <w:szCs w:val="36"/>
        </w:rPr>
        <w:t xml:space="preserve"> and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b</w:t>
      </w:r>
      <w:r w:rsidRPr="00450597">
        <w:rPr>
          <w:rFonts w:asciiTheme="minorHAnsi" w:hAnsiTheme="minorHAnsi" w:cstheme="minorHAnsi"/>
          <w:sz w:val="36"/>
          <w:szCs w:val="36"/>
        </w:rPr>
        <w:t>)</w:t>
      </w:r>
    </w:p>
    <w:p w14:paraId="6A01A000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450597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450597">
        <w:rPr>
          <w:rFonts w:asciiTheme="minorHAnsi" w:hAnsiTheme="minorHAnsi" w:cstheme="minorHAnsi"/>
          <w:sz w:val="36"/>
          <w:szCs w:val="36"/>
        </w:rPr>
        <w:t xml:space="preserve"> we combine both ideas and call it:</w:t>
      </w:r>
    </w:p>
    <w:p w14:paraId="5B63FEA2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Arithmetic Binary Operator</w:t>
      </w:r>
    </w:p>
    <w:p w14:paraId="262C7681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Because:</w:t>
      </w:r>
    </w:p>
    <w:p w14:paraId="12CAEAB0" w14:textId="77777777" w:rsidR="009D69E5" w:rsidRPr="00450597" w:rsidRDefault="009D69E5" w:rsidP="009D69E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It belongs to the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arithmetic category</w:t>
      </w:r>
      <w:r w:rsidRPr="00450597">
        <w:rPr>
          <w:rFonts w:asciiTheme="minorHAnsi" w:hAnsiTheme="minorHAnsi" w:cstheme="minorHAnsi"/>
          <w:sz w:val="36"/>
          <w:szCs w:val="36"/>
        </w:rPr>
        <w:t xml:space="preserve"> of operators</w:t>
      </w:r>
    </w:p>
    <w:p w14:paraId="0D9A21C8" w14:textId="77777777" w:rsidR="009D69E5" w:rsidRPr="00450597" w:rsidRDefault="009D69E5" w:rsidP="009D69E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AND it works on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two operands</w:t>
      </w:r>
      <w:r w:rsidRPr="00450597">
        <w:rPr>
          <w:rFonts w:asciiTheme="minorHAnsi" w:hAnsiTheme="minorHAnsi" w:cstheme="minorHAnsi"/>
          <w:sz w:val="36"/>
          <w:szCs w:val="36"/>
        </w:rPr>
        <w:t xml:space="preserve">, so it is a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binary operator</w:t>
      </w:r>
    </w:p>
    <w:p w14:paraId="6D0E9FD7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4E7C9702">
          <v:rect id="_x0000_i1038" style="width:0;height:1.5pt" o:hralign="center" o:hrstd="t" o:hr="t" fillcolor="#a0a0a0" stroked="f"/>
        </w:pict>
      </w:r>
    </w:p>
    <w:p w14:paraId="6516DF0F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So your statement is correct:</w:t>
      </w:r>
    </w:p>
    <w:p w14:paraId="39782847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gramStart"/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b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→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Arithmetic Binary Operator</w:t>
      </w:r>
    </w:p>
    <w:p w14:paraId="51ADFFDD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- </w:t>
      </w:r>
      <w:proofErr w:type="gramStart"/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b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→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Arithmetic Binary Operator</w:t>
      </w:r>
    </w:p>
    <w:p w14:paraId="1B3D937C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* </w:t>
      </w:r>
      <w:proofErr w:type="gramStart"/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b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→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Arithmetic Binary Operator</w:t>
      </w:r>
    </w:p>
    <w:p w14:paraId="244FB97D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proofErr w:type="gramStart"/>
      <w:r w:rsidRPr="00450597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b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→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Arithmetic Binary Operator</w:t>
      </w:r>
    </w:p>
    <w:p w14:paraId="218BC827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1CBA0B4F">
          <v:rect id="_x0000_i1039" style="width:0;height:1.5pt" o:hralign="center" o:hrstd="t" o:hr="t" fillcolor="#a0a0a0" stroked="f"/>
        </w:pict>
      </w:r>
    </w:p>
    <w:p w14:paraId="0A8A4E8C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GENERAL RULE (Perfect for Notes)</w:t>
      </w:r>
    </w:p>
    <w:p w14:paraId="76F4042F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Operator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Category + Number </w:t>
      </w:r>
      <w:r w:rsidRPr="00450597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of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Operands </w:t>
      </w:r>
    </w:p>
    <w:p w14:paraId="0A51692D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= Combined </w:t>
      </w:r>
      <w:r w:rsidRPr="00450597">
        <w:rPr>
          <w:rStyle w:val="hljs-type"/>
          <w:rFonts w:asciiTheme="minorHAnsi" w:hAnsiTheme="minorHAnsi" w:cstheme="minorHAnsi"/>
          <w:sz w:val="36"/>
          <w:szCs w:val="36"/>
        </w:rPr>
        <w:t>Name</w:t>
      </w:r>
    </w:p>
    <w:p w14:paraId="703C9E9D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lastRenderedPageBreak/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768"/>
        <w:gridCol w:w="2347"/>
        <w:gridCol w:w="4215"/>
      </w:tblGrid>
      <w:tr w:rsidR="009D69E5" w:rsidRPr="00450597" w14:paraId="4AC45905" w14:textId="77777777" w:rsidTr="00197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DE0DF" w14:textId="77777777" w:rsidR="009D69E5" w:rsidRPr="00450597" w:rsidRDefault="009D69E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50597">
              <w:rPr>
                <w:rFonts w:cstheme="minorHAnsi"/>
                <w:b/>
                <w:bCs/>
                <w:sz w:val="36"/>
                <w:szCs w:val="36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3C8C453" w14:textId="77777777" w:rsidR="009D69E5" w:rsidRPr="00450597" w:rsidRDefault="009D69E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50597">
              <w:rPr>
                <w:rFonts w:cstheme="minorHAnsi"/>
                <w:b/>
                <w:bCs/>
                <w:sz w:val="36"/>
                <w:szCs w:val="36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205A8C" w14:textId="77777777" w:rsidR="009D69E5" w:rsidRPr="00450597" w:rsidRDefault="009D69E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50597">
              <w:rPr>
                <w:rFonts w:cstheme="minorHAnsi"/>
                <w:b/>
                <w:bCs/>
                <w:sz w:val="36"/>
                <w:szCs w:val="36"/>
              </w:rPr>
              <w:t>Operand Count</w:t>
            </w:r>
          </w:p>
        </w:tc>
        <w:tc>
          <w:tcPr>
            <w:tcW w:w="0" w:type="auto"/>
            <w:vAlign w:val="center"/>
            <w:hideMark/>
          </w:tcPr>
          <w:p w14:paraId="3C3EA81E" w14:textId="77777777" w:rsidR="009D69E5" w:rsidRPr="00450597" w:rsidRDefault="009D69E5" w:rsidP="0019726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50597">
              <w:rPr>
                <w:rFonts w:cstheme="minorHAnsi"/>
                <w:b/>
                <w:bCs/>
                <w:sz w:val="36"/>
                <w:szCs w:val="36"/>
              </w:rPr>
              <w:t>Final Name</w:t>
            </w:r>
          </w:p>
        </w:tc>
      </w:tr>
      <w:tr w:rsidR="009D69E5" w:rsidRPr="00450597" w14:paraId="6885649D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F1A6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 + b</w:t>
            </w:r>
          </w:p>
        </w:tc>
        <w:tc>
          <w:tcPr>
            <w:tcW w:w="0" w:type="auto"/>
            <w:vAlign w:val="center"/>
            <w:hideMark/>
          </w:tcPr>
          <w:p w14:paraId="051E6F89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7BA98267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FCACFE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Arithmetic Binary Operator</w:t>
            </w:r>
          </w:p>
        </w:tc>
      </w:tr>
      <w:tr w:rsidR="009D69E5" w:rsidRPr="00450597" w14:paraId="34918FB9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BACB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 &gt; b</w:t>
            </w:r>
          </w:p>
        </w:tc>
        <w:tc>
          <w:tcPr>
            <w:tcW w:w="0" w:type="auto"/>
            <w:vAlign w:val="center"/>
            <w:hideMark/>
          </w:tcPr>
          <w:p w14:paraId="0617DCD5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5C7F9E1C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E183FF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Relational Binary Operator</w:t>
            </w:r>
          </w:p>
        </w:tc>
      </w:tr>
      <w:tr w:rsidR="009D69E5" w:rsidRPr="00450597" w14:paraId="277F9F7B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8DFD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 &amp;&amp; b</w:t>
            </w:r>
          </w:p>
        </w:tc>
        <w:tc>
          <w:tcPr>
            <w:tcW w:w="0" w:type="auto"/>
            <w:vAlign w:val="center"/>
            <w:hideMark/>
          </w:tcPr>
          <w:p w14:paraId="6DAAFE52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53EB80B5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B56F68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Logical Binary Operator</w:t>
            </w:r>
          </w:p>
        </w:tc>
      </w:tr>
      <w:tr w:rsidR="009D69E5" w:rsidRPr="00450597" w14:paraId="454C32F4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FC16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++a</w:t>
            </w:r>
          </w:p>
        </w:tc>
        <w:tc>
          <w:tcPr>
            <w:tcW w:w="0" w:type="auto"/>
            <w:vAlign w:val="center"/>
            <w:hideMark/>
          </w:tcPr>
          <w:p w14:paraId="7474BFFD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3DF6519C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A59B86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Unary Operator</w:t>
            </w:r>
          </w:p>
        </w:tc>
      </w:tr>
      <w:tr w:rsidR="009D69E5" w:rsidRPr="00450597" w14:paraId="3731BB54" w14:textId="77777777" w:rsidTr="00197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9B3A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 = b</w:t>
            </w:r>
          </w:p>
        </w:tc>
        <w:tc>
          <w:tcPr>
            <w:tcW w:w="0" w:type="auto"/>
            <w:vAlign w:val="center"/>
            <w:hideMark/>
          </w:tcPr>
          <w:p w14:paraId="4A8EB8B7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60512A9B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DC6C41" w14:textId="77777777" w:rsidR="009D69E5" w:rsidRPr="00450597" w:rsidRDefault="009D69E5" w:rsidP="00197267">
            <w:pPr>
              <w:rPr>
                <w:rFonts w:cstheme="minorHAnsi"/>
                <w:sz w:val="36"/>
                <w:szCs w:val="36"/>
              </w:rPr>
            </w:pPr>
            <w:r w:rsidRPr="00450597">
              <w:rPr>
                <w:rFonts w:cstheme="minorHAnsi"/>
                <w:sz w:val="36"/>
                <w:szCs w:val="36"/>
              </w:rPr>
              <w:t>Assignment Binary Operator</w:t>
            </w:r>
          </w:p>
        </w:tc>
      </w:tr>
    </w:tbl>
    <w:p w14:paraId="09EC4476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28509889">
          <v:rect id="_x0000_i1040" style="width:0;height:1.5pt" o:hralign="center" o:hrstd="t" o:hr="t" fillcolor="#a0a0a0" stroked="f"/>
        </w:pict>
      </w:r>
    </w:p>
    <w:p w14:paraId="480B0629" w14:textId="77777777" w:rsidR="009D69E5" w:rsidRPr="00450597" w:rsidRDefault="009D69E5" w:rsidP="009D69E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FINAL ANSWER</w:t>
      </w:r>
    </w:p>
    <w:p w14:paraId="69F81B93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You are right.</w:t>
      </w:r>
      <w:r w:rsidRPr="00450597">
        <w:rPr>
          <w:rFonts w:asciiTheme="minorHAnsi" w:hAnsiTheme="minorHAnsi" w:cstheme="minorHAnsi"/>
          <w:sz w:val="36"/>
          <w:szCs w:val="36"/>
        </w:rPr>
        <w:br/>
      </w: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a + b</w:t>
      </w:r>
      <w:r w:rsidRPr="00450597">
        <w:rPr>
          <w:rFonts w:asciiTheme="minorHAnsi" w:hAnsiTheme="minorHAnsi" w:cstheme="minorHAnsi"/>
          <w:sz w:val="36"/>
          <w:szCs w:val="36"/>
        </w:rPr>
        <w:t xml:space="preserve"> can be called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Arithmetic Binary Operator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6E46B795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29FDBF86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06A93CD8" w14:textId="77777777" w:rsidR="009D69E5" w:rsidRPr="00450597" w:rsidRDefault="009D69E5" w:rsidP="009D69E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Switch–case (Simple Explanation)</w:t>
      </w:r>
    </w:p>
    <w:p w14:paraId="258FD0AF" w14:textId="77777777" w:rsidR="009D69E5" w:rsidRPr="00450597" w:rsidRDefault="009D69E5" w:rsidP="009D69E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Java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switch–case</w:t>
      </w:r>
      <w:r w:rsidRPr="00450597">
        <w:rPr>
          <w:rFonts w:asciiTheme="minorHAnsi" w:hAnsiTheme="minorHAnsi" w:cstheme="minorHAnsi"/>
          <w:sz w:val="36"/>
          <w:szCs w:val="36"/>
        </w:rPr>
        <w:t xml:space="preserve"> Core Concept Rules</w:t>
      </w:r>
    </w:p>
    <w:p w14:paraId="1945957B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1️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Theme="majorEastAsia" w:hAnsiTheme="minorHAnsi" w:cstheme="minorHAnsi"/>
          <w:sz w:val="36"/>
          <w:szCs w:val="36"/>
        </w:rPr>
        <w:t>switch</w:t>
      </w:r>
      <w:r w:rsidRPr="00450597">
        <w:rPr>
          <w:rFonts w:asciiTheme="minorHAnsi" w:hAnsiTheme="minorHAnsi" w:cstheme="minorHAnsi"/>
          <w:sz w:val="36"/>
          <w:szCs w:val="36"/>
        </w:rPr>
        <w:t xml:space="preserve"> Expression Rules</w:t>
      </w:r>
    </w:p>
    <w:p w14:paraId="1D84433D" w14:textId="77777777" w:rsidR="009D69E5" w:rsidRPr="00450597" w:rsidRDefault="009D69E5" w:rsidP="009D69E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switch</w:t>
      </w:r>
      <w:r w:rsidRPr="00450597">
        <w:rPr>
          <w:rFonts w:asciiTheme="minorHAnsi" w:hAnsiTheme="minorHAnsi" w:cstheme="minorHAnsi"/>
          <w:sz w:val="36"/>
          <w:szCs w:val="36"/>
        </w:rPr>
        <w:t xml:space="preserve"> can take:</w:t>
      </w:r>
    </w:p>
    <w:p w14:paraId="76142D6F" w14:textId="77777777" w:rsidR="009D69E5" w:rsidRPr="00450597" w:rsidRDefault="009D69E5" w:rsidP="009D69E5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instance variables</w:t>
      </w:r>
    </w:p>
    <w:p w14:paraId="7F1FF6F4" w14:textId="77777777" w:rsidR="009D69E5" w:rsidRPr="00450597" w:rsidRDefault="009D69E5" w:rsidP="009D69E5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static variables</w:t>
      </w:r>
    </w:p>
    <w:p w14:paraId="0851E3C2" w14:textId="77777777" w:rsidR="009D69E5" w:rsidRPr="00450597" w:rsidRDefault="009D69E5" w:rsidP="009D69E5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local variables (must be initialized)</w:t>
      </w:r>
    </w:p>
    <w:p w14:paraId="489B395B" w14:textId="77777777" w:rsidR="009D69E5" w:rsidRPr="00450597" w:rsidRDefault="009D69E5" w:rsidP="009D69E5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literals</w:t>
      </w:r>
    </w:p>
    <w:p w14:paraId="05F43486" w14:textId="77777777" w:rsidR="009D69E5" w:rsidRPr="00450597" w:rsidRDefault="009D69E5" w:rsidP="009D69E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The expression is evaluated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at runtime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048FB1B4" w14:textId="77777777" w:rsidR="009D69E5" w:rsidRPr="00450597" w:rsidRDefault="009D69E5" w:rsidP="009D69E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The expression type must be compatible with case labels.</w:t>
      </w:r>
    </w:p>
    <w:p w14:paraId="17A102A3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36F89A82">
          <v:rect id="_x0000_i1041" style="width:0;height:1.5pt" o:hralign="center" o:hrstd="t" o:hr="t" fillcolor="#a0a0a0" stroked="f"/>
        </w:pict>
      </w:r>
    </w:p>
    <w:p w14:paraId="16EEDC31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2️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Theme="majorEastAsia" w:hAnsiTheme="minorHAnsi" w:cstheme="minorHAnsi"/>
          <w:sz w:val="36"/>
          <w:szCs w:val="36"/>
        </w:rPr>
        <w:t>case</w:t>
      </w:r>
      <w:r w:rsidRPr="00450597">
        <w:rPr>
          <w:rFonts w:asciiTheme="minorHAnsi" w:hAnsiTheme="minorHAnsi" w:cstheme="minorHAnsi"/>
          <w:sz w:val="36"/>
          <w:szCs w:val="36"/>
        </w:rPr>
        <w:t xml:space="preserve"> Label Rules</w:t>
      </w:r>
    </w:p>
    <w:p w14:paraId="64820762" w14:textId="77777777" w:rsidR="009D69E5" w:rsidRPr="00450597" w:rsidRDefault="009D69E5" w:rsidP="009D69E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case</w:t>
      </w:r>
      <w:r w:rsidRPr="00450597">
        <w:rPr>
          <w:rFonts w:asciiTheme="minorHAnsi" w:hAnsiTheme="minorHAnsi" w:cstheme="minorHAnsi"/>
          <w:sz w:val="36"/>
          <w:szCs w:val="36"/>
        </w:rPr>
        <w:t xml:space="preserve"> labels must be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compile-time constants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6B6234A8" w14:textId="77777777" w:rsidR="009D69E5" w:rsidRPr="00450597" w:rsidRDefault="009D69E5" w:rsidP="009D69E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Allowed in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case</w:t>
      </w:r>
      <w:r w:rsidRPr="00450597">
        <w:rPr>
          <w:rFonts w:asciiTheme="minorHAnsi" w:hAnsiTheme="minorHAnsi" w:cstheme="minorHAnsi"/>
          <w:sz w:val="36"/>
          <w:szCs w:val="36"/>
        </w:rPr>
        <w:t>:</w:t>
      </w:r>
    </w:p>
    <w:p w14:paraId="318B0D1D" w14:textId="77777777" w:rsidR="009D69E5" w:rsidRPr="00450597" w:rsidRDefault="009D69E5" w:rsidP="009D69E5">
      <w:pPr>
        <w:pStyle w:val="NormalWeb"/>
        <w:numPr>
          <w:ilvl w:val="1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literals</w:t>
      </w:r>
    </w:p>
    <w:p w14:paraId="3E82E395" w14:textId="77777777" w:rsidR="009D69E5" w:rsidRPr="00450597" w:rsidRDefault="009D69E5" w:rsidP="009D69E5">
      <w:pPr>
        <w:pStyle w:val="NormalWeb"/>
        <w:numPr>
          <w:ilvl w:val="1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compile-time constant expressions</w:t>
      </w:r>
    </w:p>
    <w:p w14:paraId="3E61A0FF" w14:textId="77777777" w:rsidR="009D69E5" w:rsidRPr="00450597" w:rsidRDefault="009D69E5" w:rsidP="009D69E5">
      <w:pPr>
        <w:pStyle w:val="NormalWeb"/>
        <w:numPr>
          <w:ilvl w:val="1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static final</w:t>
      </w:r>
      <w:r w:rsidRPr="00450597">
        <w:rPr>
          <w:rFonts w:asciiTheme="minorHAnsi" w:hAnsiTheme="minorHAnsi" w:cstheme="minorHAnsi"/>
          <w:sz w:val="36"/>
          <w:szCs w:val="36"/>
        </w:rPr>
        <w:t xml:space="preserve"> variables</w:t>
      </w:r>
    </w:p>
    <w:p w14:paraId="426A369F" w14:textId="77777777" w:rsidR="009D69E5" w:rsidRPr="00450597" w:rsidRDefault="009D69E5" w:rsidP="009D69E5">
      <w:pPr>
        <w:pStyle w:val="NormalWeb"/>
        <w:numPr>
          <w:ilvl w:val="1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final</w:t>
      </w:r>
      <w:r w:rsidRPr="00450597">
        <w:rPr>
          <w:rFonts w:asciiTheme="minorHAnsi" w:hAnsiTheme="minorHAnsi" w:cstheme="minorHAnsi"/>
          <w:sz w:val="36"/>
          <w:szCs w:val="36"/>
        </w:rPr>
        <w:t xml:space="preserve"> local variables initialized with constants</w:t>
      </w:r>
    </w:p>
    <w:p w14:paraId="7FBE3F62" w14:textId="77777777" w:rsidR="009D69E5" w:rsidRPr="00450597" w:rsidRDefault="009D69E5" w:rsidP="009D69E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NOT allowed in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case</w:t>
      </w:r>
      <w:r w:rsidRPr="00450597">
        <w:rPr>
          <w:rFonts w:asciiTheme="minorHAnsi" w:hAnsiTheme="minorHAnsi" w:cstheme="minorHAnsi"/>
          <w:sz w:val="36"/>
          <w:szCs w:val="36"/>
        </w:rPr>
        <w:t>:</w:t>
      </w:r>
    </w:p>
    <w:p w14:paraId="409299B3" w14:textId="77777777" w:rsidR="009D69E5" w:rsidRPr="00450597" w:rsidRDefault="009D69E5" w:rsidP="009D69E5">
      <w:pPr>
        <w:pStyle w:val="NormalWeb"/>
        <w:numPr>
          <w:ilvl w:val="1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instance variables</w:t>
      </w:r>
    </w:p>
    <w:p w14:paraId="531F2EAF" w14:textId="77777777" w:rsidR="009D69E5" w:rsidRPr="00450597" w:rsidRDefault="009D69E5" w:rsidP="009D69E5">
      <w:pPr>
        <w:pStyle w:val="NormalWeb"/>
        <w:numPr>
          <w:ilvl w:val="1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non-final static variables</w:t>
      </w:r>
    </w:p>
    <w:p w14:paraId="6E4ED46D" w14:textId="77777777" w:rsidR="009D69E5" w:rsidRPr="00450597" w:rsidRDefault="009D69E5" w:rsidP="009D69E5">
      <w:pPr>
        <w:pStyle w:val="NormalWeb"/>
        <w:numPr>
          <w:ilvl w:val="1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runtime expressions</w:t>
      </w:r>
    </w:p>
    <w:p w14:paraId="6138462B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7A4C45CA">
          <v:rect id="_x0000_i1042" style="width:0;height:1.5pt" o:hralign="center" o:hrstd="t" o:hr="t" fillcolor="#a0a0a0" stroked="f"/>
        </w:pict>
      </w:r>
    </w:p>
    <w:p w14:paraId="46E8C11A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lastRenderedPageBreak/>
        <w:t>3️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Data Type Compatibility</w:t>
      </w:r>
    </w:p>
    <w:p w14:paraId="6A44E858" w14:textId="77777777" w:rsidR="009D69E5" w:rsidRPr="00450597" w:rsidRDefault="009D69E5" w:rsidP="009D69E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Case label values must be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compatible with switch expression type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7092795E" w14:textId="77777777" w:rsidR="009D69E5" w:rsidRPr="00450597" w:rsidRDefault="009D69E5" w:rsidP="009D69E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For smaller types (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byte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short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char</w:t>
      </w:r>
      <w:r w:rsidRPr="00450597">
        <w:rPr>
          <w:rFonts w:asciiTheme="minorHAnsi" w:hAnsiTheme="minorHAnsi" w:cstheme="minorHAnsi"/>
          <w:sz w:val="36"/>
          <w:szCs w:val="36"/>
        </w:rPr>
        <w:t>):</w:t>
      </w:r>
    </w:p>
    <w:p w14:paraId="3E46FF96" w14:textId="77777777" w:rsidR="009D69E5" w:rsidRPr="00450597" w:rsidRDefault="009D69E5" w:rsidP="009D69E5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case values must be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within the valid range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44C801D2" w14:textId="77777777" w:rsidR="009D69E5" w:rsidRPr="00450597" w:rsidRDefault="009D69E5" w:rsidP="009D69E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Type promotion applies:</w:t>
      </w:r>
    </w:p>
    <w:p w14:paraId="47FAB772" w14:textId="77777777" w:rsidR="009D69E5" w:rsidRPr="00450597" w:rsidRDefault="009D69E5" w:rsidP="009D69E5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byte + int → int</w:t>
      </w:r>
    </w:p>
    <w:p w14:paraId="785C684D" w14:textId="77777777" w:rsidR="009D69E5" w:rsidRPr="00450597" w:rsidRDefault="009D69E5" w:rsidP="009D69E5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The switch expression type decides the allowed range.</w:t>
      </w:r>
    </w:p>
    <w:p w14:paraId="0C1A54A7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5B1E4B0B">
          <v:rect id="_x0000_i1043" style="width:0;height:1.5pt" o:hralign="center" o:hrstd="t" o:hr="t" fillcolor="#a0a0a0" stroked="f"/>
        </w:pict>
      </w:r>
    </w:p>
    <w:p w14:paraId="692E35C0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4️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Theme="majorEastAsia" w:hAnsiTheme="minorHAnsi" w:cstheme="minorHAnsi"/>
          <w:sz w:val="36"/>
          <w:szCs w:val="36"/>
        </w:rPr>
        <w:t>char</w:t>
      </w:r>
      <w:r w:rsidRPr="00450597">
        <w:rPr>
          <w:rFonts w:asciiTheme="minorHAnsi" w:hAnsiTheme="minorHAnsi" w:cstheme="minorHAnsi"/>
          <w:sz w:val="36"/>
          <w:szCs w:val="36"/>
        </w:rPr>
        <w:t xml:space="preserve"> and </w:t>
      </w:r>
      <w:r w:rsidRPr="00450597">
        <w:rPr>
          <w:rStyle w:val="HTMLCode"/>
          <w:rFonts w:asciiTheme="minorHAnsi" w:eastAsiaTheme="majorEastAsia" w:hAnsiTheme="minorHAnsi" w:cstheme="minorHAnsi"/>
          <w:sz w:val="36"/>
          <w:szCs w:val="36"/>
        </w:rPr>
        <w:t>int</w:t>
      </w:r>
      <w:r w:rsidRPr="00450597">
        <w:rPr>
          <w:rFonts w:asciiTheme="minorHAnsi" w:hAnsiTheme="minorHAnsi" w:cstheme="minorHAnsi"/>
          <w:sz w:val="36"/>
          <w:szCs w:val="36"/>
        </w:rPr>
        <w:t xml:space="preserve"> in </w:t>
      </w:r>
      <w:r w:rsidRPr="00450597">
        <w:rPr>
          <w:rStyle w:val="HTMLCode"/>
          <w:rFonts w:asciiTheme="minorHAnsi" w:eastAsiaTheme="majorEastAsia" w:hAnsiTheme="minorHAnsi" w:cstheme="minorHAnsi"/>
          <w:sz w:val="36"/>
          <w:szCs w:val="36"/>
        </w:rPr>
        <w:t>switch</w:t>
      </w:r>
    </w:p>
    <w:p w14:paraId="2CD0F199" w14:textId="77777777" w:rsidR="009D69E5" w:rsidRPr="00450597" w:rsidRDefault="009D69E5" w:rsidP="009D69E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char</w:t>
      </w:r>
      <w:r w:rsidRPr="00450597">
        <w:rPr>
          <w:rFonts w:asciiTheme="minorHAnsi" w:hAnsiTheme="minorHAnsi" w:cstheme="minorHAnsi"/>
          <w:sz w:val="36"/>
          <w:szCs w:val="36"/>
        </w:rPr>
        <w:t xml:space="preserve"> is internally stored as an integer (Unicode value).</w:t>
      </w:r>
    </w:p>
    <w:p w14:paraId="66D1552B" w14:textId="77777777" w:rsidR="009D69E5" w:rsidRPr="00450597" w:rsidRDefault="009D69E5" w:rsidP="009D69E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char</w:t>
      </w:r>
      <w:r w:rsidRPr="00450597">
        <w:rPr>
          <w:rFonts w:asciiTheme="minorHAnsi" w:hAnsiTheme="minorHAnsi" w:cstheme="minorHAnsi"/>
          <w:sz w:val="36"/>
          <w:szCs w:val="36"/>
        </w:rPr>
        <w:t xml:space="preserve"> can be used in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450597">
        <w:rPr>
          <w:rFonts w:asciiTheme="minorHAnsi" w:hAnsiTheme="minorHAnsi" w:cstheme="minorHAnsi"/>
          <w:sz w:val="36"/>
          <w:szCs w:val="36"/>
        </w:rPr>
        <w:t xml:space="preserve"> switch cases.</w:t>
      </w:r>
    </w:p>
    <w:p w14:paraId="07BD439E" w14:textId="77777777" w:rsidR="009D69E5" w:rsidRPr="00450597" w:rsidRDefault="009D69E5" w:rsidP="009D69E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Duplicate case values (after conversion) are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not allowed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02D7B495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3431DE28">
          <v:rect id="_x0000_i1044" style="width:0;height:1.5pt" o:hralign="center" o:hrstd="t" o:hr="t" fillcolor="#a0a0a0" stroked="f"/>
        </w:pict>
      </w:r>
    </w:p>
    <w:p w14:paraId="283763BD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5️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Rules</w:t>
      </w:r>
    </w:p>
    <w:p w14:paraId="6FFA188F" w14:textId="77777777" w:rsidR="009D69E5" w:rsidRPr="00450597" w:rsidRDefault="009D69E5" w:rsidP="009D69E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is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optional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688D210E" w14:textId="77777777" w:rsidR="009D69E5" w:rsidRPr="00450597" w:rsidRDefault="009D69E5" w:rsidP="009D69E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can be placed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anywhere</w:t>
      </w:r>
      <w:r w:rsidRPr="00450597">
        <w:rPr>
          <w:rFonts w:asciiTheme="minorHAnsi" w:hAnsiTheme="minorHAnsi" w:cstheme="minorHAnsi"/>
          <w:sz w:val="36"/>
          <w:szCs w:val="36"/>
        </w:rPr>
        <w:t xml:space="preserve"> inside the switch.</w:t>
      </w:r>
    </w:p>
    <w:p w14:paraId="093A00B6" w14:textId="77777777" w:rsidR="009D69E5" w:rsidRPr="00450597" w:rsidRDefault="009D69E5" w:rsidP="009D69E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executes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only if no case matches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113A0BCE" w14:textId="77777777" w:rsidR="009D69E5" w:rsidRPr="00450597" w:rsidRDefault="009D69E5" w:rsidP="009D69E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If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has no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break</w:t>
      </w:r>
      <w:r w:rsidRPr="00450597">
        <w:rPr>
          <w:rFonts w:asciiTheme="minorHAnsi" w:hAnsiTheme="minorHAnsi" w:cstheme="minorHAnsi"/>
          <w:sz w:val="36"/>
          <w:szCs w:val="36"/>
        </w:rPr>
        <w:t>, fall-through occurs.</w:t>
      </w:r>
    </w:p>
    <w:p w14:paraId="7AE38E76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7824735A">
          <v:rect id="_x0000_i1045" style="width:0;height:1.5pt" o:hralign="center" o:hrstd="t" o:hr="t" fillcolor="#a0a0a0" stroked="f"/>
        </w:pict>
      </w:r>
    </w:p>
    <w:p w14:paraId="06DD40A7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6️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450597">
        <w:rPr>
          <w:rFonts w:asciiTheme="minorHAnsi" w:hAnsiTheme="minorHAnsi" w:cstheme="minorHAnsi"/>
          <w:sz w:val="36"/>
          <w:szCs w:val="36"/>
        </w:rPr>
        <w:t xml:space="preserve"> and Fall-Through</w:t>
      </w:r>
    </w:p>
    <w:p w14:paraId="7105FCD7" w14:textId="77777777" w:rsidR="009D69E5" w:rsidRPr="00450597" w:rsidRDefault="009D69E5" w:rsidP="009D69E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If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break</w:t>
      </w:r>
      <w:r w:rsidRPr="00450597">
        <w:rPr>
          <w:rFonts w:asciiTheme="minorHAnsi" w:hAnsiTheme="minorHAnsi" w:cstheme="minorHAnsi"/>
          <w:sz w:val="36"/>
          <w:szCs w:val="36"/>
        </w:rPr>
        <w:t xml:space="preserve"> is missing:</w:t>
      </w:r>
    </w:p>
    <w:p w14:paraId="0DC1AA76" w14:textId="77777777" w:rsidR="009D69E5" w:rsidRPr="00450597" w:rsidRDefault="009D69E5" w:rsidP="009D69E5">
      <w:pPr>
        <w:pStyle w:val="NormalWeb"/>
        <w:numPr>
          <w:ilvl w:val="1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Execution continues to all subsequent cases.</w:t>
      </w:r>
    </w:p>
    <w:p w14:paraId="59B52923" w14:textId="77777777" w:rsidR="009D69E5" w:rsidRPr="00450597" w:rsidRDefault="009D69E5" w:rsidP="009D69E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This </w:t>
      </w:r>
      <w:proofErr w:type="spellStart"/>
      <w:r w:rsidRPr="00450597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450597">
        <w:rPr>
          <w:rFonts w:asciiTheme="minorHAnsi" w:hAnsiTheme="minorHAnsi" w:cstheme="minorHAnsi"/>
          <w:sz w:val="36"/>
          <w:szCs w:val="36"/>
        </w:rPr>
        <w:t xml:space="preserve"> is called **fall</w:t>
      </w:r>
    </w:p>
    <w:p w14:paraId="15F80D5E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7️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Duplicate Case Values</w:t>
      </w:r>
    </w:p>
    <w:p w14:paraId="682586F8" w14:textId="77777777" w:rsidR="009D69E5" w:rsidRPr="00450597" w:rsidRDefault="009D69E5" w:rsidP="009D69E5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Duplicate case values are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NOT allowed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02B7BE4D" w14:textId="77777777" w:rsidR="009D69E5" w:rsidRPr="00450597" w:rsidRDefault="009D69E5" w:rsidP="009D69E5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This includes values that become equal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after constant evaluation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5E0C3A28" w14:textId="77777777" w:rsidR="009D69E5" w:rsidRPr="00450597" w:rsidRDefault="009D69E5" w:rsidP="009D69E5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Example: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case 97:</w:t>
      </w:r>
      <w:r w:rsidRPr="00450597">
        <w:rPr>
          <w:rFonts w:asciiTheme="minorHAnsi" w:hAnsiTheme="minorHAnsi" w:cstheme="minorHAnsi"/>
          <w:sz w:val="36"/>
          <w:szCs w:val="36"/>
        </w:rPr>
        <w:t xml:space="preserve"> and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case 'a':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Fonts w:ascii="Segoe UI Emoji" w:hAnsi="Segoe UI Emoji" w:cs="Segoe UI Emoji"/>
          <w:sz w:val="36"/>
          <w:szCs w:val="36"/>
        </w:rPr>
        <w:t>❌</w:t>
      </w:r>
      <w:r w:rsidRPr="00450597">
        <w:rPr>
          <w:rFonts w:asciiTheme="minorHAnsi" w:hAnsiTheme="minorHAnsi" w:cstheme="minorHAnsi"/>
          <w:sz w:val="36"/>
          <w:szCs w:val="36"/>
        </w:rPr>
        <w:t xml:space="preserve"> (both evaluate to 97)</w:t>
      </w:r>
    </w:p>
    <w:p w14:paraId="161FF47E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296A4732">
          <v:rect id="_x0000_i1046" style="width:0;height:1.5pt" o:hralign="center" o:hrstd="t" o:hr="t" fillcolor="#a0a0a0" stroked="f"/>
        </w:pict>
      </w:r>
    </w:p>
    <w:p w14:paraId="62F335BA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8️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Range Checking Rule</w:t>
      </w:r>
    </w:p>
    <w:p w14:paraId="27610401" w14:textId="77777777" w:rsidR="009D69E5" w:rsidRPr="00450597" w:rsidRDefault="009D69E5" w:rsidP="009D69E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For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byte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short</w:t>
      </w:r>
      <w:r w:rsidRPr="00450597">
        <w:rPr>
          <w:rFonts w:asciiTheme="minorHAnsi" w:hAnsiTheme="minorHAnsi" w:cstheme="minorHAnsi"/>
          <w:sz w:val="36"/>
          <w:szCs w:val="36"/>
        </w:rPr>
        <w:t xml:space="preserve">, and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char</w:t>
      </w:r>
      <w:r w:rsidRPr="00450597">
        <w:rPr>
          <w:rFonts w:asciiTheme="minorHAnsi" w:hAnsiTheme="minorHAnsi" w:cstheme="minorHAnsi"/>
          <w:sz w:val="36"/>
          <w:szCs w:val="36"/>
        </w:rPr>
        <w:t xml:space="preserve"> switch expressions:</w:t>
      </w:r>
    </w:p>
    <w:p w14:paraId="4FE34F43" w14:textId="77777777" w:rsidR="009D69E5" w:rsidRPr="00450597" w:rsidRDefault="009D69E5" w:rsidP="009D69E5">
      <w:pPr>
        <w:pStyle w:val="NormalWeb"/>
        <w:numPr>
          <w:ilvl w:val="1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Case values must be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within the valid range</w:t>
      </w:r>
      <w:r w:rsidRPr="00450597">
        <w:rPr>
          <w:rFonts w:asciiTheme="minorHAnsi" w:hAnsiTheme="minorHAnsi" w:cstheme="minorHAnsi"/>
          <w:sz w:val="36"/>
          <w:szCs w:val="36"/>
        </w:rPr>
        <w:t xml:space="preserve"> of the switch type.</w:t>
      </w:r>
    </w:p>
    <w:p w14:paraId="5E64A052" w14:textId="77777777" w:rsidR="009D69E5" w:rsidRPr="00450597" w:rsidRDefault="009D69E5" w:rsidP="009D69E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If the switch expression is promoted to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int</w:t>
      </w:r>
      <w:r w:rsidRPr="00450597">
        <w:rPr>
          <w:rFonts w:asciiTheme="minorHAnsi" w:hAnsiTheme="minorHAnsi" w:cstheme="minorHAnsi"/>
          <w:sz w:val="36"/>
          <w:szCs w:val="36"/>
        </w:rPr>
        <w:t>,</w:t>
      </w:r>
    </w:p>
    <w:p w14:paraId="5567419B" w14:textId="77777777" w:rsidR="009D69E5" w:rsidRPr="00450597" w:rsidRDefault="009D69E5" w:rsidP="009D69E5">
      <w:pPr>
        <w:pStyle w:val="NormalWeb"/>
        <w:numPr>
          <w:ilvl w:val="1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Range checking is done against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int</w:t>
      </w:r>
      <w:r w:rsidRPr="00450597">
        <w:rPr>
          <w:rFonts w:asciiTheme="minorHAnsi" w:hAnsiTheme="minorHAnsi" w:cstheme="minorHAnsi"/>
          <w:sz w:val="36"/>
          <w:szCs w:val="36"/>
        </w:rPr>
        <w:t>, not the smaller type.</w:t>
      </w:r>
    </w:p>
    <w:p w14:paraId="754CACA6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6D3A1A9C">
          <v:rect id="_x0000_i1047" style="width:0;height:1.5pt" o:hralign="center" o:hrstd="t" o:hr="t" fillcolor="#a0a0a0" stroked="f"/>
        </w:pict>
      </w:r>
    </w:p>
    <w:p w14:paraId="1988583D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9️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Constant Folding</w:t>
      </w:r>
    </w:p>
    <w:p w14:paraId="1EADE06C" w14:textId="77777777" w:rsidR="009D69E5" w:rsidRPr="00450597" w:rsidRDefault="009D69E5" w:rsidP="009D69E5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The compiler evaluates constant expressions at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compile time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0F8754EC" w14:textId="77777777" w:rsidR="009D69E5" w:rsidRPr="00450597" w:rsidRDefault="009D69E5" w:rsidP="009D69E5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Expressions like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10 + 20</w:t>
      </w:r>
      <w:r w:rsidRPr="00450597">
        <w:rPr>
          <w:rFonts w:asciiTheme="minorHAnsi" w:hAnsiTheme="minorHAnsi" w:cstheme="minorHAnsi"/>
          <w:sz w:val="36"/>
          <w:szCs w:val="36"/>
        </w:rPr>
        <w:t xml:space="preserve"> are replaced with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30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55D1925D" w14:textId="77777777" w:rsidR="009D69E5" w:rsidRPr="00450597" w:rsidRDefault="009D69E5" w:rsidP="009D69E5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lastRenderedPageBreak/>
        <w:t xml:space="preserve">Case labels are compared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after constant folding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63E8CF34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691BBD84">
          <v:rect id="_x0000_i1048" style="width:0;height:1.5pt" o:hralign="center" o:hrstd="t" o:hr="t" fillcolor="#a0a0a0" stroked="f"/>
        </w:pict>
      </w:r>
    </w:p>
    <w:p w14:paraId="7561DA6D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🔟</w:t>
      </w:r>
      <w:r w:rsidRPr="00450597">
        <w:rPr>
          <w:rFonts w:asciiTheme="minorHAnsi" w:hAnsiTheme="minorHAnsi" w:cstheme="minorHAnsi"/>
          <w:sz w:val="36"/>
          <w:szCs w:val="36"/>
        </w:rPr>
        <w:t xml:space="preserve"> Compound Assignment in switch</w:t>
      </w:r>
    </w:p>
    <w:p w14:paraId="46056DF3" w14:textId="77777777" w:rsidR="009D69E5" w:rsidRPr="00450597" w:rsidRDefault="009D69E5" w:rsidP="009D69E5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Compound assignments like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+=</w:t>
      </w:r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*=</w:t>
      </w:r>
      <w:r w:rsidRPr="00450597">
        <w:rPr>
          <w:rFonts w:asciiTheme="minorHAnsi" w:hAnsiTheme="minorHAnsi" w:cstheme="minorHAnsi"/>
          <w:sz w:val="36"/>
          <w:szCs w:val="36"/>
        </w:rPr>
        <w:t xml:space="preserve">, etc., perform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implicit type casting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5957E1E9" w14:textId="77777777" w:rsidR="009D69E5" w:rsidRPr="00450597" w:rsidRDefault="009D69E5" w:rsidP="009D69E5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Example:</w:t>
      </w:r>
    </w:p>
    <w:p w14:paraId="1B82914C" w14:textId="77777777" w:rsidR="009D69E5" w:rsidRPr="00450597" w:rsidRDefault="009D69E5" w:rsidP="009D69E5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c += 1;</w:t>
      </w:r>
      <w:r w:rsidRPr="00450597">
        <w:rPr>
          <w:rFonts w:asciiTheme="minorHAnsi" w:hAnsiTheme="minorHAnsi" w:cstheme="minorHAnsi"/>
          <w:sz w:val="36"/>
          <w:szCs w:val="36"/>
        </w:rPr>
        <w:t xml:space="preserve"> is allowed</w:t>
      </w:r>
    </w:p>
    <w:p w14:paraId="7B0CC86D" w14:textId="77777777" w:rsidR="009D69E5" w:rsidRPr="00450597" w:rsidRDefault="009D69E5" w:rsidP="009D69E5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c = c + 1;</w:t>
      </w:r>
      <w:r w:rsidRPr="00450597">
        <w:rPr>
          <w:rFonts w:asciiTheme="minorHAnsi" w:hAnsiTheme="minorHAnsi" w:cstheme="minorHAnsi"/>
          <w:sz w:val="36"/>
          <w:szCs w:val="36"/>
        </w:rPr>
        <w:t xml:space="preserve"> may cause a compile-time error</w:t>
      </w:r>
    </w:p>
    <w:p w14:paraId="34720A2A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6842720D">
          <v:rect id="_x0000_i1049" style="width:0;height:1.5pt" o:hralign="center" o:hrstd="t" o:hr="t" fillcolor="#a0a0a0" stroked="f"/>
        </w:pict>
      </w:r>
    </w:p>
    <w:p w14:paraId="15FCBDCF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1️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>1️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Multiple Case Labels (Grouping)</w:t>
      </w:r>
    </w:p>
    <w:p w14:paraId="1C0A6BCB" w14:textId="77777777" w:rsidR="009D69E5" w:rsidRPr="00450597" w:rsidRDefault="009D69E5" w:rsidP="009D69E5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Multiple case labels can point to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one block of code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56D60A0F" w14:textId="77777777" w:rsidR="009D69E5" w:rsidRPr="00450597" w:rsidRDefault="009D69E5" w:rsidP="009D69E5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This is intentional fall-through usage.</w:t>
      </w:r>
    </w:p>
    <w:p w14:paraId="6C4CCDF1" w14:textId="77777777" w:rsidR="009D69E5" w:rsidRPr="00450597" w:rsidRDefault="009D69E5" w:rsidP="009D69E5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Commonly used for grouping logic (e.g., weekdays).</w:t>
      </w:r>
    </w:p>
    <w:p w14:paraId="5985975A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581E5BA6">
          <v:rect id="_x0000_i1050" style="width:0;height:1.5pt" o:hralign="center" o:hrstd="t" o:hr="t" fillcolor="#a0a0a0" stroked="f"/>
        </w:pict>
      </w:r>
    </w:p>
    <w:p w14:paraId="750C3AD3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1️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>2️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Execution Flow Rule</w:t>
      </w:r>
    </w:p>
    <w:p w14:paraId="71399667" w14:textId="77777777" w:rsidR="009D69E5" w:rsidRPr="00450597" w:rsidRDefault="009D69E5" w:rsidP="009D69E5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Control jumps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directly to the matching case</w:t>
      </w:r>
      <w:r w:rsidRPr="00450597">
        <w:rPr>
          <w:rFonts w:asciiTheme="minorHAnsi" w:hAnsiTheme="minorHAnsi" w:cstheme="minorHAnsi"/>
          <w:sz w:val="36"/>
          <w:szCs w:val="36"/>
        </w:rPr>
        <w:t>, not from the top.</w:t>
      </w:r>
    </w:p>
    <w:p w14:paraId="494BE108" w14:textId="77777777" w:rsidR="009D69E5" w:rsidRPr="00450597" w:rsidRDefault="009D69E5" w:rsidP="009D69E5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From the matching point, execution continues 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downward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7F04D43B" w14:textId="77777777" w:rsidR="009D69E5" w:rsidRPr="00450597" w:rsidRDefault="009D69E5" w:rsidP="009D69E5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Execution stops only when a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break</w:t>
      </w:r>
      <w:r w:rsidRPr="00450597">
        <w:rPr>
          <w:rFonts w:asciiTheme="minorHAnsi" w:hAnsiTheme="minorHAnsi" w:cstheme="minorHAnsi"/>
          <w:sz w:val="36"/>
          <w:szCs w:val="36"/>
        </w:rPr>
        <w:t xml:space="preserve"> is encountered or the switch ends.</w:t>
      </w:r>
    </w:p>
    <w:p w14:paraId="774EE3F3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1FAEE3F8">
          <v:rect id="_x0000_i1051" style="width:0;height:1.5pt" o:hralign="center" o:hrstd="t" o:hr="t" fillcolor="#a0a0a0" stroked="f"/>
        </w:pict>
      </w:r>
    </w:p>
    <w:p w14:paraId="288BDFAF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1️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>3️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Empty Cases Are Valid</w:t>
      </w:r>
    </w:p>
    <w:p w14:paraId="19110089" w14:textId="77777777" w:rsidR="009D69E5" w:rsidRPr="00450597" w:rsidRDefault="009D69E5" w:rsidP="009D69E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A case label without statements is valid.</w:t>
      </w:r>
    </w:p>
    <w:p w14:paraId="3C4E57F1" w14:textId="77777777" w:rsidR="009D69E5" w:rsidRPr="00450597" w:rsidRDefault="009D69E5" w:rsidP="009D69E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It is commonly used to support fall-through grouping.</w:t>
      </w:r>
    </w:p>
    <w:p w14:paraId="2490A007" w14:textId="77777777" w:rsidR="009D69E5" w:rsidRPr="00450597" w:rsidRDefault="009D69E5" w:rsidP="009D69E5">
      <w:pPr>
        <w:rPr>
          <w:rFonts w:cstheme="minorHAnsi"/>
          <w:sz w:val="36"/>
          <w:szCs w:val="36"/>
          <w:lang w:val="en-GB" w:eastAsia="en-IN"/>
        </w:rPr>
      </w:pPr>
    </w:p>
    <w:p w14:paraId="5B580076" w14:textId="77777777" w:rsidR="009D69E5" w:rsidRPr="00450597" w:rsidRDefault="009D69E5" w:rsidP="009D69E5">
      <w:pPr>
        <w:rPr>
          <w:rFonts w:cstheme="minorHAnsi"/>
          <w:sz w:val="36"/>
          <w:szCs w:val="36"/>
          <w:lang w:val="en-GB" w:eastAsia="en-IN"/>
        </w:rPr>
      </w:pPr>
    </w:p>
    <w:p w14:paraId="5A16997D" w14:textId="77777777" w:rsidR="009D69E5" w:rsidRPr="00450597" w:rsidRDefault="009D69E5" w:rsidP="009D69E5">
      <w:pPr>
        <w:rPr>
          <w:rFonts w:cstheme="minorHAnsi"/>
          <w:sz w:val="36"/>
          <w:szCs w:val="36"/>
          <w:lang w:val="en-GB" w:eastAsia="en-IN"/>
        </w:rPr>
      </w:pPr>
    </w:p>
    <w:p w14:paraId="300B3C75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1️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How switch works</w:t>
      </w:r>
    </w:p>
    <w:p w14:paraId="3A1B2B7F" w14:textId="77777777" w:rsidR="009D69E5" w:rsidRPr="00450597" w:rsidRDefault="009D69E5" w:rsidP="009D69E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The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switch expression</w:t>
      </w:r>
      <w:r w:rsidRPr="00450597">
        <w:rPr>
          <w:rFonts w:asciiTheme="minorHAnsi" w:hAnsiTheme="minorHAnsi" w:cstheme="minorHAnsi"/>
          <w:sz w:val="36"/>
          <w:szCs w:val="36"/>
        </w:rPr>
        <w:t xml:space="preserve"> is checked once.</w:t>
      </w:r>
    </w:p>
    <w:p w14:paraId="3F607C8E" w14:textId="77777777" w:rsidR="009D69E5" w:rsidRPr="00450597" w:rsidRDefault="009D69E5" w:rsidP="009D69E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It compares the value with each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case</w:t>
      </w:r>
      <w:r w:rsidRPr="00450597">
        <w:rPr>
          <w:rFonts w:asciiTheme="minorHAnsi" w:hAnsiTheme="minorHAnsi" w:cstheme="minorHAnsi"/>
          <w:sz w:val="36"/>
          <w:szCs w:val="36"/>
        </w:rPr>
        <w:t xml:space="preserve"> from top to bottom.</w:t>
      </w:r>
    </w:p>
    <w:p w14:paraId="7397301F" w14:textId="77777777" w:rsidR="009D69E5" w:rsidRPr="00450597" w:rsidRDefault="009D69E5" w:rsidP="009D69E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When a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matching case is found</w:t>
      </w:r>
      <w:r w:rsidRPr="00450597">
        <w:rPr>
          <w:rFonts w:asciiTheme="minorHAnsi" w:hAnsiTheme="minorHAnsi" w:cstheme="minorHAnsi"/>
          <w:sz w:val="36"/>
          <w:szCs w:val="36"/>
        </w:rPr>
        <w:t xml:space="preserve">, execution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starts from that case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0A1DFB9E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136C73D1">
          <v:rect id="_x0000_i1052" style="width:0;height:1.5pt" o:hralign="center" o:hrstd="t" o:hr="t" fillcolor="#a0a0a0" stroked="f"/>
        </w:pict>
      </w:r>
    </w:p>
    <w:p w14:paraId="3B4A94AC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2️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Fall-through </w:t>
      </w:r>
      <w:proofErr w:type="spellStart"/>
      <w:r w:rsidRPr="00450597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450597">
        <w:rPr>
          <w:rFonts w:asciiTheme="minorHAnsi" w:hAnsiTheme="minorHAnsi" w:cstheme="minorHAnsi"/>
          <w:sz w:val="36"/>
          <w:szCs w:val="36"/>
        </w:rPr>
        <w:t xml:space="preserve"> (very important </w:t>
      </w:r>
      <w:r w:rsidRPr="00450597">
        <w:rPr>
          <w:rFonts w:ascii="Segoe UI Emoji" w:hAnsi="Segoe UI Emoji" w:cs="Segoe UI Emoji"/>
          <w:sz w:val="36"/>
          <w:szCs w:val="36"/>
        </w:rPr>
        <w:t>🔥</w:t>
      </w:r>
      <w:r w:rsidRPr="00450597">
        <w:rPr>
          <w:rFonts w:asciiTheme="minorHAnsi" w:hAnsiTheme="minorHAnsi" w:cstheme="minorHAnsi"/>
          <w:sz w:val="36"/>
          <w:szCs w:val="36"/>
        </w:rPr>
        <w:t>)</w:t>
      </w:r>
    </w:p>
    <w:p w14:paraId="37364DC5" w14:textId="77777777" w:rsidR="009D69E5" w:rsidRPr="00450597" w:rsidRDefault="009D69E5" w:rsidP="009D69E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After a case matches,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ALL cases below it will also execute</w:t>
      </w:r>
    </w:p>
    <w:p w14:paraId="39525CC1" w14:textId="77777777" w:rsidR="009D69E5" w:rsidRPr="00450597" w:rsidRDefault="009D69E5" w:rsidP="009D69E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This happens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if you do NOT use </w:t>
      </w:r>
      <w:r w:rsidRPr="00450597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break</w:t>
      </w:r>
    </w:p>
    <w:p w14:paraId="27BD17F4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✅</w:t>
      </w:r>
      <w:r w:rsidRPr="00450597">
        <w:rPr>
          <w:rFonts w:asciiTheme="minorHAnsi" w:hAnsiTheme="minorHAnsi" w:cstheme="minorHAnsi"/>
          <w:sz w:val="36"/>
          <w:szCs w:val="36"/>
        </w:rPr>
        <w:t xml:space="preserve"> This is called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fall-through</w:t>
      </w:r>
    </w:p>
    <w:p w14:paraId="1C4CBC31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Example idea:</w:t>
      </w:r>
    </w:p>
    <w:p w14:paraId="46DC6164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case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:</w:t>
      </w:r>
    </w:p>
    <w:p w14:paraId="0F911F02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executes</w:t>
      </w:r>
    </w:p>
    <w:p w14:paraId="4D5F55DC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case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:</w:t>
      </w:r>
    </w:p>
    <w:p w14:paraId="5D6DB35C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also executes</w:t>
      </w:r>
    </w:p>
    <w:p w14:paraId="5486B37A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case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4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:</w:t>
      </w:r>
    </w:p>
    <w:p w14:paraId="4EA02E1B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also executes</w:t>
      </w:r>
    </w:p>
    <w:p w14:paraId="72159307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42A3E0C8">
          <v:rect id="_x0000_i1053" style="width:0;height:1.5pt" o:hralign="center" o:hrstd="t" o:hr="t" fillcolor="#a0a0a0" stroked="f"/>
        </w:pict>
      </w:r>
    </w:p>
    <w:p w14:paraId="40B66FD9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3️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Why </w:t>
      </w:r>
      <w:r w:rsidRPr="00450597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450597">
        <w:rPr>
          <w:rFonts w:asciiTheme="minorHAnsi" w:hAnsiTheme="minorHAnsi" w:cstheme="minorHAnsi"/>
          <w:sz w:val="36"/>
          <w:szCs w:val="36"/>
        </w:rPr>
        <w:t xml:space="preserve"> is used</w:t>
      </w:r>
    </w:p>
    <w:p w14:paraId="31EDBEDC" w14:textId="77777777" w:rsidR="009D69E5" w:rsidRPr="00450597" w:rsidRDefault="009D69E5" w:rsidP="009D69E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break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stops execution</w:t>
      </w:r>
    </w:p>
    <w:p w14:paraId="08BFCE66" w14:textId="77777777" w:rsidR="009D69E5" w:rsidRPr="00450597" w:rsidRDefault="009D69E5" w:rsidP="009D69E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Control jumps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outside the switch block</w:t>
      </w:r>
    </w:p>
    <w:p w14:paraId="415DD5AD" w14:textId="77777777" w:rsidR="009D69E5" w:rsidRPr="00450597" w:rsidRDefault="009D69E5" w:rsidP="009D69E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Only the matched case runs</w:t>
      </w:r>
    </w:p>
    <w:p w14:paraId="47DB37A5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✔️</w:t>
      </w:r>
      <w:r w:rsidRPr="00450597">
        <w:rPr>
          <w:rFonts w:asciiTheme="minorHAnsi" w:hAnsiTheme="minorHAnsi" w:cstheme="minorHAnsi"/>
          <w:sz w:val="36"/>
          <w:szCs w:val="36"/>
        </w:rPr>
        <w:t xml:space="preserve"> So:</w:t>
      </w:r>
    </w:p>
    <w:p w14:paraId="3FF2A110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To stop executing other cases below,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use </w:t>
      </w:r>
      <w:r w:rsidRPr="00450597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break</w:t>
      </w:r>
    </w:p>
    <w:p w14:paraId="5A19C0C5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23F339EA">
          <v:rect id="_x0000_i1054" style="width:0;height:1.5pt" o:hralign="center" o:hrstd="t" o:hr="t" fillcolor="#a0a0a0" stroked="f"/>
        </w:pict>
      </w:r>
    </w:p>
    <w:p w14:paraId="29053D3B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4️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Default case</w:t>
      </w:r>
    </w:p>
    <w:p w14:paraId="490AB6FB" w14:textId="77777777" w:rsidR="009D69E5" w:rsidRPr="00450597" w:rsidRDefault="009D69E5" w:rsidP="009D69E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runs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only when NO case matches</w:t>
      </w:r>
    </w:p>
    <w:p w14:paraId="3B1A9E04" w14:textId="77777777" w:rsidR="009D69E5" w:rsidRPr="00450597" w:rsidRDefault="009D69E5" w:rsidP="009D69E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It is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optional</w:t>
      </w:r>
    </w:p>
    <w:p w14:paraId="072CC956" w14:textId="77777777" w:rsidR="009D69E5" w:rsidRPr="00450597" w:rsidRDefault="009D69E5" w:rsidP="009D69E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Usually written at the end (but can be anywhere)</w:t>
      </w:r>
    </w:p>
    <w:p w14:paraId="5C349F77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✔️</w:t>
      </w:r>
      <w:r w:rsidRPr="00450597">
        <w:rPr>
          <w:rFonts w:asciiTheme="minorHAnsi" w:hAnsiTheme="minorHAnsi" w:cstheme="minorHAnsi"/>
          <w:sz w:val="36"/>
          <w:szCs w:val="36"/>
        </w:rPr>
        <w:t xml:space="preserve"> If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any case matches</w:t>
      </w:r>
      <w:r w:rsidRPr="00450597">
        <w:rPr>
          <w:rFonts w:asciiTheme="minorHAnsi" w:hAnsiTheme="minorHAnsi" w:cstheme="minorHAnsi"/>
          <w:sz w:val="36"/>
          <w:szCs w:val="36"/>
        </w:rPr>
        <w:t>,</w:t>
      </w:r>
      <w:r w:rsidRPr="00450597">
        <w:rPr>
          <w:rFonts w:asciiTheme="minorHAnsi" w:hAnsiTheme="minorHAnsi" w:cstheme="minorHAnsi"/>
          <w:sz w:val="36"/>
          <w:szCs w:val="36"/>
        </w:rPr>
        <w:br/>
      </w:r>
      <w:r w:rsidRPr="00450597">
        <w:rPr>
          <w:rFonts w:ascii="Segoe UI Emoji" w:hAnsi="Segoe UI Emoji" w:cs="Segoe UI Emoji"/>
          <w:sz w:val="36"/>
          <w:szCs w:val="36"/>
        </w:rPr>
        <w:t>❌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will NOT execute</w:t>
      </w:r>
      <w:r w:rsidRPr="00450597">
        <w:rPr>
          <w:rFonts w:asciiTheme="minorHAnsi" w:hAnsiTheme="minorHAnsi" w:cstheme="minorHAnsi"/>
          <w:sz w:val="36"/>
          <w:szCs w:val="36"/>
        </w:rPr>
        <w:t>, even if it is present</w:t>
      </w:r>
    </w:p>
    <w:p w14:paraId="69D66D0C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45019701">
          <v:rect id="_x0000_i1055" style="width:0;height:1.5pt" o:hralign="center" o:hrstd="t" o:hr="t" fillcolor="#a0a0a0" stroked="f"/>
        </w:pict>
      </w:r>
    </w:p>
    <w:p w14:paraId="622256E0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5️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Final corrected statement (perfect notes version </w:t>
      </w:r>
      <w:r w:rsidRPr="00450597">
        <w:rPr>
          <w:rFonts w:ascii="Segoe UI Emoji" w:hAnsi="Segoe UI Emoji" w:cs="Segoe UI Emoji"/>
          <w:sz w:val="36"/>
          <w:szCs w:val="36"/>
        </w:rPr>
        <w:t>✨</w:t>
      </w:r>
      <w:r w:rsidRPr="00450597">
        <w:rPr>
          <w:rFonts w:asciiTheme="minorHAnsi" w:hAnsiTheme="minorHAnsi" w:cstheme="minorHAnsi"/>
          <w:sz w:val="36"/>
          <w:szCs w:val="36"/>
        </w:rPr>
        <w:t>)</w:t>
      </w:r>
    </w:p>
    <w:p w14:paraId="5A6BB055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In a switch case, when a case matches, execution starts from that case.</w:t>
      </w:r>
      <w:r w:rsidRPr="00450597">
        <w:rPr>
          <w:rFonts w:asciiTheme="minorHAnsi" w:hAnsiTheme="minorHAnsi" w:cstheme="minorHAnsi"/>
          <w:sz w:val="36"/>
          <w:szCs w:val="36"/>
        </w:rPr>
        <w:br/>
        <w:t xml:space="preserve">If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break</w:t>
      </w:r>
      <w:r w:rsidRPr="00450597">
        <w:rPr>
          <w:rFonts w:asciiTheme="minorHAnsi" w:hAnsiTheme="minorHAnsi" w:cstheme="minorHAnsi"/>
          <w:sz w:val="36"/>
          <w:szCs w:val="36"/>
        </w:rPr>
        <w:t xml:space="preserve"> is not used, all cases below the matched case will also execute (fall-through).</w:t>
      </w:r>
      <w:r w:rsidRPr="00450597">
        <w:rPr>
          <w:rFonts w:asciiTheme="minorHAnsi" w:hAnsiTheme="minorHAnsi" w:cstheme="minorHAnsi"/>
          <w:sz w:val="36"/>
          <w:szCs w:val="36"/>
        </w:rPr>
        <w:br/>
        <w:t xml:space="preserve">To stop this </w:t>
      </w:r>
      <w:proofErr w:type="spellStart"/>
      <w:r w:rsidRPr="00450597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450597">
        <w:rPr>
          <w:rFonts w:asciiTheme="minorHAnsi" w:hAnsiTheme="minorHAnsi" w:cstheme="minorHAnsi"/>
          <w:sz w:val="36"/>
          <w:szCs w:val="36"/>
        </w:rPr>
        <w:t xml:space="preserve">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break</w:t>
      </w:r>
      <w:r w:rsidRPr="00450597">
        <w:rPr>
          <w:rFonts w:asciiTheme="minorHAnsi" w:hAnsiTheme="minorHAnsi" w:cstheme="minorHAnsi"/>
          <w:sz w:val="36"/>
          <w:szCs w:val="36"/>
        </w:rPr>
        <w:t xml:space="preserve"> is used.</w:t>
      </w:r>
      <w:r w:rsidRPr="00450597">
        <w:rPr>
          <w:rFonts w:asciiTheme="minorHAnsi" w:hAnsiTheme="minorHAnsi" w:cstheme="minorHAnsi"/>
          <w:sz w:val="36"/>
          <w:szCs w:val="36"/>
        </w:rPr>
        <w:br/>
        <w:t xml:space="preserve">The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case executes only when no case matches, and it is optional.</w:t>
      </w:r>
      <w:r w:rsidRPr="00450597">
        <w:rPr>
          <w:rFonts w:asciiTheme="minorHAnsi" w:hAnsiTheme="minorHAnsi" w:cstheme="minorHAnsi"/>
          <w:sz w:val="36"/>
          <w:szCs w:val="36"/>
        </w:rPr>
        <w:br/>
        <w:t xml:space="preserve">If a case matches, the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case will not execute.</w:t>
      </w:r>
    </w:p>
    <w:p w14:paraId="7058885D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0F744FAC" w14:textId="77777777" w:rsidR="009D69E5" w:rsidRPr="00450597" w:rsidRDefault="009D69E5" w:rsidP="009D69E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✅</w:t>
      </w:r>
      <w:r w:rsidRPr="00450597">
        <w:rPr>
          <w:rFonts w:asciiTheme="minorHAnsi" w:hAnsiTheme="minorHAnsi" w:cstheme="minorHAnsi"/>
          <w:sz w:val="36"/>
          <w:szCs w:val="36"/>
        </w:rPr>
        <w:t xml:space="preserve"> Simple confirmation with examples</w:t>
      </w:r>
    </w:p>
    <w:p w14:paraId="7C2144EF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Theme="majorEastAsia" w:hAnsiTheme="minorHAnsi" w:cstheme="minorHAnsi"/>
          <w:sz w:val="36"/>
          <w:szCs w:val="36"/>
        </w:rPr>
        <w:t>switch</w:t>
      </w:r>
      <w:r w:rsidRPr="00450597">
        <w:rPr>
          <w:rFonts w:asciiTheme="minorHAnsi" w:hAnsiTheme="minorHAnsi" w:cstheme="minorHAnsi"/>
          <w:sz w:val="36"/>
          <w:szCs w:val="36"/>
        </w:rPr>
        <w:t xml:space="preserve"> expression</w:t>
      </w:r>
    </w:p>
    <w:p w14:paraId="235E81A8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BA0D52E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41F4D08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(x) </w:t>
      </w:r>
      <w:proofErr w:type="gram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>{ }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variable → allowed</w:t>
      </w:r>
    </w:p>
    <w:p w14:paraId="1FDB078C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) </w:t>
      </w:r>
      <w:proofErr w:type="gram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>{ }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literal  → allowed</w:t>
      </w:r>
    </w:p>
    <w:p w14:paraId="30BD3EF5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690AE8C3">
          <v:rect id="_x0000_i1056" style="width:0;height:1.5pt" o:hralign="center" o:hrstd="t" o:hr="t" fillcolor="#a0a0a0" stroked="f"/>
        </w:pict>
      </w:r>
    </w:p>
    <w:p w14:paraId="67250036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Theme="majorEastAsia" w:hAnsiTheme="minorHAnsi" w:cstheme="minorHAnsi"/>
          <w:sz w:val="36"/>
          <w:szCs w:val="36"/>
        </w:rPr>
        <w:t>case</w:t>
      </w:r>
      <w:r w:rsidRPr="00450597">
        <w:rPr>
          <w:rFonts w:asciiTheme="minorHAnsi" w:hAnsiTheme="minorHAnsi" w:cstheme="minorHAnsi"/>
          <w:sz w:val="36"/>
          <w:szCs w:val="36"/>
        </w:rPr>
        <w:t xml:space="preserve"> labels</w:t>
      </w:r>
    </w:p>
    <w:p w14:paraId="11861533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:        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literal → allowed</w:t>
      </w:r>
    </w:p>
    <w:p w14:paraId="5FE8097C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5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5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:     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compile-time constant expression → allowed</w:t>
      </w:r>
    </w:p>
    <w:p w14:paraId="63C0D095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450597">
        <w:rPr>
          <w:rFonts w:asciiTheme="minorHAnsi" w:hAnsiTheme="minorHAnsi" w:cstheme="minorHAnsi"/>
          <w:sz w:val="36"/>
          <w:szCs w:val="36"/>
        </w:rPr>
        <w:t xml:space="preserve"> Not allowed in </w:t>
      </w:r>
      <w:r w:rsidRPr="00450597">
        <w:rPr>
          <w:rStyle w:val="HTMLCode"/>
          <w:rFonts w:asciiTheme="minorHAnsi" w:eastAsiaTheme="majorEastAsia" w:hAnsiTheme="minorHAnsi" w:cstheme="minorHAnsi"/>
          <w:sz w:val="36"/>
          <w:szCs w:val="36"/>
        </w:rPr>
        <w:t>case</w:t>
      </w:r>
    </w:p>
    <w:p w14:paraId="770ECB9A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x:         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variable → NOT allowed</w:t>
      </w:r>
    </w:p>
    <w:p w14:paraId="0DA5CD3B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x +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5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:     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runtime expression → NOT allowed</w:t>
      </w:r>
    </w:p>
    <w:p w14:paraId="2CBF14B2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62907427">
          <v:rect id="_x0000_i1057" style="width:0;height:1.5pt" o:hralign="center" o:hrstd="t" o:hr="t" fillcolor="#a0a0a0" stroked="f"/>
        </w:pict>
      </w:r>
    </w:p>
    <w:p w14:paraId="3989B659" w14:textId="77777777" w:rsidR="009D69E5" w:rsidRPr="00450597" w:rsidRDefault="009D69E5" w:rsidP="009D69E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One-line takeaway (perfect for exams)</w:t>
      </w:r>
    </w:p>
    <w:p w14:paraId="73254B52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switch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 xml:space="preserve"> accepts variables or literals, but </w:t>
      </w:r>
      <w:r w:rsidRPr="00450597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case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 xml:space="preserve"> accepts only literals or compile-time constants.</w:t>
      </w:r>
    </w:p>
    <w:p w14:paraId="78C78491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1935B194" w14:textId="77777777" w:rsidR="009D69E5" w:rsidRPr="00450597" w:rsidRDefault="009D69E5" w:rsidP="009D69E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✅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switch </w:t>
      </w:r>
      <w:proofErr w:type="gramStart"/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( expression</w:t>
      </w:r>
      <w:proofErr w:type="gramEnd"/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)</w:t>
      </w:r>
    </w:p>
    <w:p w14:paraId="3BEA3AD4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Allowed in switch expression:</w:t>
      </w:r>
    </w:p>
    <w:p w14:paraId="23DFBC78" w14:textId="77777777" w:rsidR="009D69E5" w:rsidRPr="00450597" w:rsidRDefault="009D69E5" w:rsidP="009D69E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Instance variables</w:t>
      </w:r>
    </w:p>
    <w:p w14:paraId="594E1F2F" w14:textId="77777777" w:rsidR="009D69E5" w:rsidRPr="00450597" w:rsidRDefault="009D69E5" w:rsidP="009D69E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Static variables</w:t>
      </w:r>
    </w:p>
    <w:p w14:paraId="250F34E1" w14:textId="77777777" w:rsidR="009D69E5" w:rsidRPr="00450597" w:rsidRDefault="009D69E5" w:rsidP="009D69E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 xml:space="preserve">Local variables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(must be initialized)</w:t>
      </w:r>
    </w:p>
    <w:p w14:paraId="536C574E" w14:textId="77777777" w:rsidR="009D69E5" w:rsidRPr="00450597" w:rsidRDefault="009D69E5" w:rsidP="009D69E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Literals</w:t>
      </w:r>
    </w:p>
    <w:p w14:paraId="7E5E34AE" w14:textId="77777777" w:rsidR="009D69E5" w:rsidRPr="00450597" w:rsidRDefault="009D69E5" w:rsidP="009D69E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Expressions that evaluate to a valid switch type</w:t>
      </w:r>
    </w:p>
    <w:p w14:paraId="7F18063F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>instanceVar</w:t>
      </w:r>
      <w:proofErr w:type="spell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) </w:t>
      </w:r>
      <w:proofErr w:type="gram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>{ }</w:t>
      </w:r>
      <w:proofErr w:type="gramEnd"/>
    </w:p>
    <w:p w14:paraId="57B495A6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>staticVar</w:t>
      </w:r>
      <w:proofErr w:type="spell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)   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>{ }</w:t>
      </w:r>
    </w:p>
    <w:p w14:paraId="45DDD766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>localVar</w:t>
      </w:r>
      <w:proofErr w:type="spell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)   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{ }   </w:t>
      </w:r>
      <w:r w:rsidRPr="00450597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if initialized</w:t>
      </w:r>
    </w:p>
    <w:p w14:paraId="6A9D3294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)          { }</w:t>
      </w:r>
    </w:p>
    <w:p w14:paraId="2BAA3F65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Reason:</w:t>
      </w:r>
      <w:r w:rsidRPr="00450597">
        <w:rPr>
          <w:rFonts w:asciiTheme="minorHAnsi" w:hAnsiTheme="minorHAnsi" w:cstheme="minorHAnsi"/>
          <w:sz w:val="36"/>
          <w:szCs w:val="36"/>
        </w:rPr>
        <w:br/>
      </w:r>
      <w:r w:rsidRPr="00450597">
        <w:rPr>
          <w:rFonts w:ascii="Segoe UI Emoji" w:hAnsi="Segoe UI Emoji" w:cs="Segoe UI Emoji"/>
          <w:sz w:val="36"/>
          <w:szCs w:val="36"/>
        </w:rPr>
        <w:t>👉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450597">
        <w:rPr>
          <w:rStyle w:val="HTMLCode"/>
          <w:rFonts w:asciiTheme="minorHAnsi" w:hAnsiTheme="minorHAnsi" w:cstheme="minorHAnsi"/>
          <w:sz w:val="36"/>
          <w:szCs w:val="36"/>
        </w:rPr>
        <w:t>switch(</w:t>
      </w:r>
      <w:proofErr w:type="gramEnd"/>
      <w:r w:rsidRPr="00450597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450597">
        <w:rPr>
          <w:rFonts w:asciiTheme="minorHAnsi" w:hAnsiTheme="minorHAnsi" w:cstheme="minorHAnsi"/>
          <w:sz w:val="36"/>
          <w:szCs w:val="36"/>
        </w:rPr>
        <w:t xml:space="preserve"> expression is evaluated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at runtime</w:t>
      </w:r>
    </w:p>
    <w:p w14:paraId="3D4EC12F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5AC4EAE9">
          <v:rect id="_x0000_i1058" style="width:0;height:1.5pt" o:hralign="center" o:hrstd="t" o:hr="t" fillcolor="#a0a0a0" stroked="f"/>
        </w:pict>
      </w:r>
    </w:p>
    <w:p w14:paraId="11560A75" w14:textId="77777777" w:rsidR="009D69E5" w:rsidRPr="00450597" w:rsidRDefault="009D69E5" w:rsidP="009D69E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✅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case</w:t>
      </w:r>
      <w:r w:rsidRPr="00450597">
        <w:rPr>
          <w:rFonts w:asciiTheme="minorHAnsi" w:hAnsiTheme="minorHAnsi" w:cstheme="minorHAnsi"/>
          <w:sz w:val="36"/>
          <w:szCs w:val="36"/>
        </w:rPr>
        <w:t xml:space="preserve"> labels</w:t>
      </w:r>
    </w:p>
    <w:p w14:paraId="2CDBF0F0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Allowed in case labels:</w:t>
      </w:r>
    </w:p>
    <w:p w14:paraId="0CB6F724" w14:textId="77777777" w:rsidR="009D69E5" w:rsidRPr="00450597" w:rsidRDefault="009D69E5" w:rsidP="009D69E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Literals</w:t>
      </w:r>
    </w:p>
    <w:p w14:paraId="6233CC49" w14:textId="77777777" w:rsidR="009D69E5" w:rsidRPr="00450597" w:rsidRDefault="009D69E5" w:rsidP="009D69E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Compile-time constant expressions</w:t>
      </w:r>
    </w:p>
    <w:p w14:paraId="7830ECCD" w14:textId="77777777" w:rsidR="009D69E5" w:rsidRPr="00450597" w:rsidRDefault="009D69E5" w:rsidP="009D69E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static final</w:t>
      </w:r>
      <w:r w:rsidRPr="00450597">
        <w:rPr>
          <w:rFonts w:asciiTheme="minorHAnsi" w:hAnsiTheme="minorHAnsi" w:cstheme="minorHAnsi"/>
          <w:sz w:val="36"/>
          <w:szCs w:val="36"/>
        </w:rPr>
        <w:t xml:space="preserve"> variables</w:t>
      </w:r>
    </w:p>
    <w:p w14:paraId="07F95DFA" w14:textId="77777777" w:rsidR="009D69E5" w:rsidRPr="00450597" w:rsidRDefault="009D69E5" w:rsidP="009D69E5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hAnsiTheme="minorHAnsi" w:cstheme="minorHAnsi"/>
          <w:sz w:val="36"/>
          <w:szCs w:val="36"/>
        </w:rPr>
        <w:t>final</w:t>
      </w:r>
      <w:r w:rsidRPr="00450597">
        <w:rPr>
          <w:rFonts w:asciiTheme="minorHAnsi" w:hAnsiTheme="minorHAnsi" w:cstheme="minorHAnsi"/>
          <w:sz w:val="36"/>
          <w:szCs w:val="36"/>
        </w:rPr>
        <w:t xml:space="preserve"> local variables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initialized with constants</w:t>
      </w:r>
    </w:p>
    <w:p w14:paraId="0496E9B6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variable"/>
          <w:rFonts w:asciiTheme="minorHAnsi" w:hAnsiTheme="minorHAnsi" w:cstheme="minorHAnsi"/>
          <w:sz w:val="36"/>
          <w:szCs w:val="36"/>
        </w:rPr>
        <w:t>A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C908CD6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20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077BD8B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CAF4221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:</w:t>
      </w:r>
    </w:p>
    <w:p w14:paraId="7A88D483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A:</w:t>
      </w:r>
    </w:p>
    <w:p w14:paraId="6E4D8E56" w14:textId="77777777" w:rsidR="009D69E5" w:rsidRPr="00450597" w:rsidRDefault="009D69E5" w:rsidP="009D69E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50597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 xml:space="preserve"> B:</w:t>
      </w:r>
    </w:p>
    <w:p w14:paraId="305A770C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❌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Not allowed in case labels:</w:t>
      </w:r>
    </w:p>
    <w:p w14:paraId="1995E04D" w14:textId="77777777" w:rsidR="009D69E5" w:rsidRPr="00450597" w:rsidRDefault="009D69E5" w:rsidP="009D69E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Instance variables</w:t>
      </w:r>
    </w:p>
    <w:p w14:paraId="25CAB4C1" w14:textId="77777777" w:rsidR="009D69E5" w:rsidRPr="00450597" w:rsidRDefault="009D69E5" w:rsidP="009D69E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Non-final static variables</w:t>
      </w:r>
    </w:p>
    <w:p w14:paraId="6C850E3A" w14:textId="77777777" w:rsidR="009D69E5" w:rsidRPr="00450597" w:rsidRDefault="009D69E5" w:rsidP="009D69E5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Runtime expressions</w:t>
      </w:r>
    </w:p>
    <w:p w14:paraId="477FB72A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lastRenderedPageBreak/>
        <w:pict w14:anchorId="4F74D851">
          <v:rect id="_x0000_i1059" style="width:0;height:1.5pt" o:hralign="center" o:hrstd="t" o:hr="t" fillcolor="#a0a0a0" stroked="f"/>
        </w:pict>
      </w:r>
    </w:p>
    <w:p w14:paraId="09A295E9" w14:textId="77777777" w:rsidR="009D69E5" w:rsidRPr="00450597" w:rsidRDefault="009D69E5" w:rsidP="009D69E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Final PERFECT note sentence</w:t>
      </w:r>
    </w:p>
    <w:p w14:paraId="3D5DC258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450597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switch(</w:t>
      </w:r>
      <w:proofErr w:type="gramEnd"/>
      <w:r w:rsidRPr="00450597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)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expression can use instance, static, local (initialized) variables or literals,</w:t>
      </w:r>
      <w:r w:rsidRPr="00450597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but </w:t>
      </w:r>
      <w:r w:rsidRPr="00450597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case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labels allow only literals or compile-time constants (</w:t>
      </w:r>
      <w:r w:rsidRPr="00450597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static final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/ final local).</w:t>
      </w:r>
    </w:p>
    <w:p w14:paraId="50F5745F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737E4882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Switch_Case_Eg1</w:t>
      </w:r>
    </w:p>
    <w:p w14:paraId="4EB0A7ED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6A26FCF2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74C2C58C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Switch_Case_Eg2</w:t>
      </w:r>
    </w:p>
    <w:p w14:paraId="6F2192CD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//go through the code </w:t>
      </w:r>
    </w:p>
    <w:p w14:paraId="7609C7EB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70476F8A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Switch_Case_Eg3</w:t>
      </w:r>
    </w:p>
    <w:p w14:paraId="7F8EF3FF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//go through the code </w:t>
      </w:r>
    </w:p>
    <w:p w14:paraId="2A336903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115056CF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Switch_Case_Eg4</w:t>
      </w:r>
    </w:p>
    <w:p w14:paraId="521EF7F3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 go through the code  </w:t>
      </w:r>
    </w:p>
    <w:p w14:paraId="091AFA53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6B01FBD8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Switch_Case_Eg5</w:t>
      </w:r>
    </w:p>
    <w:p w14:paraId="4627886D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 go through the program </w:t>
      </w:r>
    </w:p>
    <w:p w14:paraId="75A99A48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0690B073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Switch _Case_Eg6</w:t>
      </w:r>
    </w:p>
    <w:p w14:paraId="77CDDBA7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//go through the code </w:t>
      </w:r>
    </w:p>
    <w:p w14:paraId="2F70987E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0D96F94F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Switch_Case_Eg7</w:t>
      </w:r>
    </w:p>
    <w:p w14:paraId="73E715E0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//go through the code </w:t>
      </w:r>
    </w:p>
    <w:p w14:paraId="033F2BD6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29817527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Switch_Case_Eg8</w:t>
      </w:r>
    </w:p>
    <w:p w14:paraId="66782CCA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2B5B2723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62F936D0" w14:textId="77777777" w:rsidR="009D69E5" w:rsidRPr="00450597" w:rsidRDefault="009D69E5" w:rsidP="009D69E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✅</w:t>
      </w:r>
      <w:r w:rsidRPr="00450597">
        <w:rPr>
          <w:rFonts w:asciiTheme="minorHAnsi" w:hAnsiTheme="minorHAnsi" w:cstheme="minorHAnsi"/>
          <w:sz w:val="36"/>
          <w:szCs w:val="36"/>
        </w:rPr>
        <w:t xml:space="preserve"> Final Correct Note (use this as-is)</w:t>
      </w:r>
    </w:p>
    <w:p w14:paraId="0DB8C63F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HTMLCode"/>
          <w:rFonts w:asciiTheme="minorHAnsi" w:eastAsia="Arial" w:hAnsiTheme="minorHAnsi" w:cstheme="minorHAnsi"/>
          <w:b/>
          <w:bCs/>
          <w:sz w:val="36"/>
          <w:szCs w:val="36"/>
        </w:rPr>
        <w:t>char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 xml:space="preserve"> data can be stored in </w:t>
      </w:r>
      <w:r w:rsidRPr="00450597">
        <w:rPr>
          <w:rStyle w:val="HTMLCode"/>
          <w:rFonts w:asciiTheme="minorHAnsi" w:eastAsia="Arial" w:hAnsiTheme="minorHAnsi" w:cstheme="minorHAnsi"/>
          <w:b/>
          <w:bCs/>
          <w:sz w:val="36"/>
          <w:szCs w:val="36"/>
        </w:rPr>
        <w:t>int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 xml:space="preserve"> without typecasting.</w:t>
      </w:r>
      <w:r w:rsidRPr="00450597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450597">
        <w:rPr>
          <w:rStyle w:val="HTMLCode"/>
          <w:rFonts w:asciiTheme="minorHAnsi" w:eastAsia="Arial" w:hAnsiTheme="minorHAnsi" w:cstheme="minorHAnsi"/>
          <w:b/>
          <w:bCs/>
          <w:sz w:val="36"/>
          <w:szCs w:val="36"/>
        </w:rPr>
        <w:t>int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 xml:space="preserve"> data cannot be stored in </w:t>
      </w:r>
      <w:r w:rsidRPr="00450597">
        <w:rPr>
          <w:rStyle w:val="HTMLCode"/>
          <w:rFonts w:asciiTheme="minorHAnsi" w:eastAsia="Arial" w:hAnsiTheme="minorHAnsi" w:cstheme="minorHAnsi"/>
          <w:b/>
          <w:bCs/>
          <w:sz w:val="36"/>
          <w:szCs w:val="36"/>
        </w:rPr>
        <w:t>char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 xml:space="preserve"> without typecasting.</w:t>
      </w:r>
      <w:r w:rsidRPr="00450597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 xml:space="preserve">However, an </w:t>
      </w:r>
      <w:r w:rsidRPr="00450597">
        <w:rPr>
          <w:rStyle w:val="HTMLCode"/>
          <w:rFonts w:asciiTheme="minorHAnsi" w:eastAsia="Arial" w:hAnsiTheme="minorHAnsi" w:cstheme="minorHAnsi"/>
          <w:b/>
          <w:bCs/>
          <w:sz w:val="36"/>
          <w:szCs w:val="36"/>
        </w:rPr>
        <w:t>int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 xml:space="preserve"> literal within the valid </w:t>
      </w:r>
      <w:r w:rsidRPr="00450597">
        <w:rPr>
          <w:rStyle w:val="HTMLCode"/>
          <w:rFonts w:asciiTheme="minorHAnsi" w:eastAsia="Arial" w:hAnsiTheme="minorHAnsi" w:cstheme="minorHAnsi"/>
          <w:b/>
          <w:bCs/>
          <w:sz w:val="36"/>
          <w:szCs w:val="36"/>
        </w:rPr>
        <w:t>char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 xml:space="preserve"> range (0 to 65535) can be directly assigned to a </w:t>
      </w:r>
      <w:r w:rsidRPr="00450597">
        <w:rPr>
          <w:rStyle w:val="HTMLCode"/>
          <w:rFonts w:asciiTheme="minorHAnsi" w:eastAsia="Arial" w:hAnsiTheme="minorHAnsi" w:cstheme="minorHAnsi"/>
          <w:b/>
          <w:bCs/>
          <w:sz w:val="36"/>
          <w:szCs w:val="36"/>
        </w:rPr>
        <w:t>char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>.</w:t>
      </w:r>
    </w:p>
    <w:p w14:paraId="049A1BF5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lastRenderedPageBreak/>
        <w:pict w14:anchorId="509B75F0">
          <v:rect id="_x0000_i1060" style="width:0;height:1.5pt" o:hralign="center" o:hrstd="t" o:hr="t" fillcolor="#a0a0a0" stroked="f"/>
        </w:pict>
      </w:r>
    </w:p>
    <w:p w14:paraId="272F3AE8" w14:textId="77777777" w:rsidR="009D69E5" w:rsidRPr="00450597" w:rsidRDefault="009D69E5" w:rsidP="009D69E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✅</w:t>
      </w:r>
      <w:r w:rsidRPr="00450597">
        <w:rPr>
          <w:rFonts w:asciiTheme="minorHAnsi" w:hAnsiTheme="minorHAnsi" w:cstheme="minorHAnsi"/>
          <w:sz w:val="36"/>
          <w:szCs w:val="36"/>
        </w:rPr>
        <w:t xml:space="preserve"> Examples</w:t>
      </w:r>
    </w:p>
    <w:p w14:paraId="59F392E6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char → int</w:t>
      </w:r>
      <w:r w:rsidRPr="00450597">
        <w:rPr>
          <w:rFonts w:asciiTheme="minorHAnsi" w:hAnsiTheme="minorHAnsi" w:cstheme="minorHAnsi"/>
          <w:sz w:val="36"/>
          <w:szCs w:val="36"/>
        </w:rPr>
        <w:t xml:space="preserve"> (always allowed)</w:t>
      </w:r>
    </w:p>
    <w:p w14:paraId="7057595E" w14:textId="77777777" w:rsidR="009D69E5" w:rsidRPr="00450597" w:rsidRDefault="009D69E5" w:rsidP="009D69E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450597">
        <w:rPr>
          <w:rStyle w:val="hljs-type"/>
          <w:rFonts w:asciiTheme="minorHAnsi" w:eastAsiaTheme="majorEastAsia" w:hAnsiTheme="minorHAnsi" w:cstheme="minorHAnsi"/>
          <w:sz w:val="36"/>
          <w:szCs w:val="36"/>
        </w:rPr>
        <w:t>char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c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'a</w:t>
      </w:r>
      <w:proofErr w:type="gramStart"/>
      <w:r w:rsidRPr="00450597">
        <w:rPr>
          <w:rStyle w:val="hljs-string"/>
          <w:rFonts w:asciiTheme="minorHAnsi" w:hAnsiTheme="minorHAnsi" w:cstheme="minorHAnsi"/>
          <w:sz w:val="36"/>
          <w:szCs w:val="36"/>
        </w:rPr>
        <w:t>'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Unicode value = 97</w:t>
      </w:r>
    </w:p>
    <w:p w14:paraId="620C66DA" w14:textId="77777777" w:rsidR="009D69E5" w:rsidRPr="00450597" w:rsidRDefault="009D69E5" w:rsidP="009D69E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450597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proofErr w:type="spellStart"/>
      <w:r w:rsidRPr="00450597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proofErr w:type="gramStart"/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c;   </w:t>
      </w:r>
      <w:proofErr w:type="gramEnd"/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allowed</w:t>
      </w:r>
    </w:p>
    <w:p w14:paraId="10D2B534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int literal → char</w:t>
      </w:r>
      <w:r w:rsidRPr="00450597">
        <w:rPr>
          <w:rFonts w:asciiTheme="minorHAnsi" w:hAnsiTheme="minorHAnsi" w:cstheme="minorHAnsi"/>
          <w:sz w:val="36"/>
          <w:szCs w:val="36"/>
        </w:rPr>
        <w:t xml:space="preserve"> (special case)</w:t>
      </w:r>
    </w:p>
    <w:p w14:paraId="7E7E56F7" w14:textId="77777777" w:rsidR="009D69E5" w:rsidRPr="00450597" w:rsidRDefault="009D69E5" w:rsidP="009D69E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450597">
        <w:rPr>
          <w:rStyle w:val="hljs-type"/>
          <w:rFonts w:asciiTheme="minorHAnsi" w:eastAsiaTheme="majorEastAsia" w:hAnsiTheme="minorHAnsi" w:cstheme="minorHAnsi"/>
          <w:sz w:val="36"/>
          <w:szCs w:val="36"/>
        </w:rPr>
        <w:t>char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c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proofErr w:type="gramStart"/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97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;   </w:t>
      </w:r>
      <w:proofErr w:type="gramEnd"/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allowed (97 is within char range)</w:t>
      </w:r>
    </w:p>
    <w:p w14:paraId="4FDB4215" w14:textId="77777777" w:rsidR="009D69E5" w:rsidRPr="00450597" w:rsidRDefault="009D69E5" w:rsidP="009D69E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❌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int variable → char</w:t>
      </w:r>
      <w:r w:rsidRPr="00450597">
        <w:rPr>
          <w:rFonts w:asciiTheme="minorHAnsi" w:hAnsiTheme="minorHAnsi" w:cstheme="minorHAnsi"/>
          <w:sz w:val="36"/>
          <w:szCs w:val="36"/>
        </w:rPr>
        <w:t xml:space="preserve"> (not allowed)</w:t>
      </w:r>
    </w:p>
    <w:p w14:paraId="2982FF50" w14:textId="77777777" w:rsidR="009D69E5" w:rsidRPr="00450597" w:rsidRDefault="009D69E5" w:rsidP="009D69E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450597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x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number"/>
          <w:rFonts w:asciiTheme="minorHAnsi" w:hAnsiTheme="minorHAnsi" w:cstheme="minorHAnsi"/>
          <w:sz w:val="36"/>
          <w:szCs w:val="36"/>
        </w:rPr>
        <w:t>97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;</w:t>
      </w:r>
    </w:p>
    <w:p w14:paraId="2189782E" w14:textId="77777777" w:rsidR="009D69E5" w:rsidRPr="00450597" w:rsidRDefault="009D69E5" w:rsidP="009D69E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450597">
        <w:rPr>
          <w:rStyle w:val="hljs-type"/>
          <w:rFonts w:asciiTheme="minorHAnsi" w:eastAsiaTheme="majorEastAsia" w:hAnsiTheme="minorHAnsi" w:cstheme="minorHAnsi"/>
          <w:sz w:val="36"/>
          <w:szCs w:val="36"/>
        </w:rPr>
        <w:t>char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c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proofErr w:type="gramStart"/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x;   </w:t>
      </w:r>
      <w:proofErr w:type="gramEnd"/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 </w:t>
      </w:r>
      <w:r w:rsidRPr="00450597">
        <w:rPr>
          <w:rStyle w:val="hljs-comment"/>
          <w:rFonts w:asciiTheme="minorHAnsi" w:hAnsiTheme="minorHAnsi" w:cstheme="minorHAnsi"/>
          <w:sz w:val="36"/>
          <w:szCs w:val="36"/>
        </w:rPr>
        <w:t>// compile-time error</w:t>
      </w:r>
    </w:p>
    <w:p w14:paraId="31D44791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✔</w:t>
      </w:r>
      <w:r w:rsidRPr="00450597">
        <w:rPr>
          <w:rFonts w:asciiTheme="minorHAnsi" w:hAnsiTheme="minorHAnsi" w:cstheme="minorHAnsi"/>
          <w:sz w:val="36"/>
          <w:szCs w:val="36"/>
        </w:rPr>
        <w:t xml:space="preserve"> Needs explicit cast:</w:t>
      </w:r>
    </w:p>
    <w:p w14:paraId="37CA4AC3" w14:textId="77777777" w:rsidR="009D69E5" w:rsidRPr="00450597" w:rsidRDefault="009D69E5" w:rsidP="009D69E5">
      <w:pPr>
        <w:pStyle w:val="HTMLPreformatted"/>
        <w:rPr>
          <w:rStyle w:val="HTMLCode"/>
          <w:rFonts w:asciiTheme="minorHAnsi" w:eastAsia="Arial" w:hAnsiTheme="minorHAnsi" w:cstheme="minorHAnsi"/>
          <w:sz w:val="36"/>
          <w:szCs w:val="36"/>
        </w:rPr>
      </w:pPr>
      <w:r w:rsidRPr="00450597">
        <w:rPr>
          <w:rStyle w:val="hljs-type"/>
          <w:rFonts w:asciiTheme="minorHAnsi" w:eastAsiaTheme="majorEastAsia" w:hAnsiTheme="minorHAnsi" w:cstheme="minorHAnsi"/>
          <w:sz w:val="36"/>
          <w:szCs w:val="36"/>
        </w:rPr>
        <w:t>char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c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</w:t>
      </w:r>
      <w:r w:rsidRPr="00450597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 xml:space="preserve"> (</w:t>
      </w:r>
      <w:r w:rsidRPr="00450597">
        <w:rPr>
          <w:rStyle w:val="hljs-type"/>
          <w:rFonts w:asciiTheme="minorHAnsi" w:eastAsiaTheme="majorEastAsia" w:hAnsiTheme="minorHAnsi" w:cstheme="minorHAnsi"/>
          <w:sz w:val="36"/>
          <w:szCs w:val="36"/>
        </w:rPr>
        <w:t>char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) x;</w:t>
      </w:r>
    </w:p>
    <w:p w14:paraId="66A2E072" w14:textId="77777777" w:rsidR="009D69E5" w:rsidRPr="00450597" w:rsidRDefault="00D308F4" w:rsidP="009D69E5">
      <w:pPr>
        <w:rPr>
          <w:rFonts w:cstheme="minorHAnsi"/>
          <w:sz w:val="36"/>
          <w:szCs w:val="36"/>
        </w:rPr>
      </w:pPr>
      <w:r w:rsidRPr="00450597">
        <w:rPr>
          <w:rFonts w:cstheme="minorHAnsi"/>
          <w:sz w:val="36"/>
          <w:szCs w:val="36"/>
        </w:rPr>
        <w:pict w14:anchorId="77086235">
          <v:rect id="_x0000_i1061" style="width:0;height:1.5pt" o:hralign="center" o:hrstd="t" o:hr="t" fillcolor="#a0a0a0" stroked="f"/>
        </w:pict>
      </w:r>
    </w:p>
    <w:p w14:paraId="11896BCE" w14:textId="77777777" w:rsidR="009D69E5" w:rsidRPr="00450597" w:rsidRDefault="009D69E5" w:rsidP="009D69E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Key rule to remember</w:t>
      </w:r>
    </w:p>
    <w:p w14:paraId="5FF97103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Style w:val="Strong"/>
          <w:rFonts w:asciiTheme="minorHAnsi" w:hAnsiTheme="minorHAnsi" w:cstheme="minorHAnsi"/>
          <w:sz w:val="36"/>
          <w:szCs w:val="36"/>
        </w:rPr>
        <w:t xml:space="preserve">Only </w:t>
      </w:r>
      <w:r w:rsidRPr="00450597">
        <w:rPr>
          <w:rStyle w:val="HTMLCode"/>
          <w:rFonts w:asciiTheme="minorHAnsi" w:eastAsia="Arial" w:hAnsiTheme="minorHAnsi" w:cstheme="minorHAnsi"/>
          <w:b/>
          <w:bCs/>
          <w:sz w:val="36"/>
          <w:szCs w:val="36"/>
        </w:rPr>
        <w:t>int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 xml:space="preserve"> LITERALS (not variables) within char range can be assigned to </w:t>
      </w:r>
      <w:r w:rsidRPr="00450597">
        <w:rPr>
          <w:rStyle w:val="HTMLCode"/>
          <w:rFonts w:asciiTheme="minorHAnsi" w:eastAsia="Arial" w:hAnsiTheme="minorHAnsi" w:cstheme="minorHAnsi"/>
          <w:b/>
          <w:bCs/>
          <w:sz w:val="36"/>
          <w:szCs w:val="36"/>
        </w:rPr>
        <w:t>char</w:t>
      </w:r>
      <w:r w:rsidRPr="00450597">
        <w:rPr>
          <w:rStyle w:val="Strong"/>
          <w:rFonts w:asciiTheme="minorHAnsi" w:hAnsiTheme="minorHAnsi" w:cstheme="minorHAnsi"/>
          <w:sz w:val="36"/>
          <w:szCs w:val="36"/>
        </w:rPr>
        <w:t xml:space="preserve"> without casting.</w:t>
      </w:r>
    </w:p>
    <w:p w14:paraId="7F715C40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3AECED20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450597">
        <w:rPr>
          <w:rFonts w:cstheme="minorHAnsi"/>
          <w:sz w:val="36"/>
          <w:szCs w:val="36"/>
          <w:lang w:val="en-US"/>
        </w:rPr>
        <w:t>Int_Char</w:t>
      </w:r>
      <w:proofErr w:type="spellEnd"/>
    </w:p>
    <w:p w14:paraId="2E51B16E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0F108369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078DFA56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Switch_Case_Eg9</w:t>
      </w:r>
    </w:p>
    <w:p w14:paraId="6CC968A4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r w:rsidRPr="00450597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05C04CA6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p w14:paraId="3D493387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450597">
        <w:rPr>
          <w:rFonts w:cstheme="minorHAnsi"/>
          <w:sz w:val="36"/>
          <w:szCs w:val="36"/>
          <w:lang w:val="en-US"/>
        </w:rPr>
        <w:t>Eg</w:t>
      </w:r>
      <w:proofErr w:type="spellEnd"/>
      <w:r w:rsidRPr="00450597">
        <w:rPr>
          <w:rFonts w:cstheme="minorHAnsi"/>
          <w:sz w:val="36"/>
          <w:szCs w:val="36"/>
          <w:lang w:val="en-US"/>
        </w:rPr>
        <w:t>: Switch_Case_Eg10</w:t>
      </w:r>
    </w:p>
    <w:p w14:paraId="3C4A96DD" w14:textId="77777777" w:rsidR="009D69E5" w:rsidRPr="00450597" w:rsidRDefault="009D69E5" w:rsidP="009D69E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="Segoe UI Emoji" w:hAnsi="Segoe UI Emoji" w:cs="Segoe UI Emoji"/>
          <w:sz w:val="36"/>
          <w:szCs w:val="36"/>
        </w:rPr>
        <w:t>⭐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Rules in </w:t>
      </w:r>
      <w:r w:rsidRPr="00450597">
        <w:rPr>
          <w:rStyle w:val="HTMLCode"/>
          <w:rFonts w:asciiTheme="minorHAnsi" w:eastAsia="Arial" w:hAnsiTheme="minorHAnsi" w:cstheme="minorHAnsi"/>
          <w:sz w:val="36"/>
          <w:szCs w:val="36"/>
        </w:rPr>
        <w:t>switch–case</w:t>
      </w:r>
    </w:p>
    <w:p w14:paraId="148A6771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1️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is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optional</w:t>
      </w:r>
      <w:r w:rsidRPr="00450597">
        <w:rPr>
          <w:rFonts w:asciiTheme="minorHAnsi" w:hAnsiTheme="minorHAnsi" w:cstheme="minorHAnsi"/>
          <w:sz w:val="36"/>
          <w:szCs w:val="36"/>
        </w:rPr>
        <w:t xml:space="preserve"> in a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switch</w:t>
      </w:r>
      <w:r w:rsidRPr="00450597">
        <w:rPr>
          <w:rFonts w:asciiTheme="minorHAnsi" w:hAnsiTheme="minorHAnsi" w:cstheme="minorHAnsi"/>
          <w:sz w:val="36"/>
          <w:szCs w:val="36"/>
        </w:rPr>
        <w:t xml:space="preserve"> statement.</w:t>
      </w:r>
    </w:p>
    <w:p w14:paraId="1CAF14A6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2️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executes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only when no case matches</w:t>
      </w:r>
      <w:r w:rsidRPr="00450597">
        <w:rPr>
          <w:rFonts w:asciiTheme="minorHAnsi" w:hAnsiTheme="minorHAnsi" w:cstheme="minorHAnsi"/>
          <w:sz w:val="36"/>
          <w:szCs w:val="36"/>
        </w:rPr>
        <w:t xml:space="preserve"> the switch expression.</w:t>
      </w:r>
    </w:p>
    <w:p w14:paraId="03B7D96F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3️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can be placed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anywhere</w:t>
      </w:r>
      <w:r w:rsidRPr="00450597">
        <w:rPr>
          <w:rFonts w:asciiTheme="minorHAnsi" w:hAnsiTheme="minorHAnsi" w:cstheme="minorHAnsi"/>
          <w:sz w:val="36"/>
          <w:szCs w:val="36"/>
        </w:rPr>
        <w:t xml:space="preserve"> inside the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switch</w:t>
      </w:r>
      <w:r w:rsidRPr="00450597">
        <w:rPr>
          <w:rFonts w:asciiTheme="minorHAnsi" w:hAnsiTheme="minorHAnsi" w:cstheme="minorHAnsi"/>
          <w:sz w:val="36"/>
          <w:szCs w:val="36"/>
        </w:rPr>
        <w:t xml:space="preserve"> block</w:t>
      </w:r>
      <w:r w:rsidRPr="00450597">
        <w:rPr>
          <w:rFonts w:asciiTheme="minorHAnsi" w:hAnsiTheme="minorHAnsi" w:cstheme="minorHAnsi"/>
          <w:sz w:val="36"/>
          <w:szCs w:val="36"/>
        </w:rPr>
        <w:br/>
        <w:t>(top, middle, or bottom).</w:t>
      </w:r>
    </w:p>
    <w:p w14:paraId="3F1D227C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4️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The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position of </w:t>
      </w:r>
      <w:r w:rsidRPr="00450597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default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 does NOT affect matching</w:t>
      </w:r>
      <w:r w:rsidRPr="00450597">
        <w:rPr>
          <w:rFonts w:asciiTheme="minorHAnsi" w:hAnsiTheme="minorHAnsi" w:cstheme="minorHAnsi"/>
          <w:sz w:val="36"/>
          <w:szCs w:val="36"/>
        </w:rPr>
        <w:t>.</w:t>
      </w:r>
    </w:p>
    <w:p w14:paraId="5BC0BA80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5️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If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does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 xml:space="preserve">not have a </w:t>
      </w:r>
      <w:r w:rsidRPr="00450597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break</w:t>
      </w:r>
      <w:r w:rsidRPr="00450597">
        <w:rPr>
          <w:rFonts w:asciiTheme="minorHAnsi" w:hAnsiTheme="minorHAnsi" w:cstheme="minorHAnsi"/>
          <w:sz w:val="36"/>
          <w:szCs w:val="36"/>
        </w:rPr>
        <w:t xml:space="preserve">, execution will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fall through</w:t>
      </w:r>
      <w:r w:rsidRPr="00450597">
        <w:rPr>
          <w:rFonts w:asciiTheme="minorHAnsi" w:hAnsiTheme="minorHAnsi" w:cstheme="minorHAnsi"/>
          <w:sz w:val="36"/>
          <w:szCs w:val="36"/>
        </w:rPr>
        <w:t xml:space="preserve"> to the next case.</w:t>
      </w:r>
    </w:p>
    <w:p w14:paraId="0BBF96F9" w14:textId="77777777" w:rsidR="009D69E5" w:rsidRPr="00450597" w:rsidRDefault="009D69E5" w:rsidP="009D69E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50597">
        <w:rPr>
          <w:rFonts w:asciiTheme="minorHAnsi" w:hAnsiTheme="minorHAnsi" w:cstheme="minorHAnsi"/>
          <w:sz w:val="36"/>
          <w:szCs w:val="36"/>
        </w:rPr>
        <w:t>6️</w:t>
      </w:r>
      <w:r w:rsidRPr="00450597">
        <w:rPr>
          <w:rFonts w:ascii="Tahoma" w:hAnsi="Tahoma" w:cs="Tahoma"/>
          <w:sz w:val="36"/>
          <w:szCs w:val="36"/>
        </w:rPr>
        <w:t>⃣</w:t>
      </w:r>
      <w:r w:rsidRPr="00450597">
        <w:rPr>
          <w:rFonts w:asciiTheme="minorHAnsi" w:hAnsiTheme="minorHAnsi" w:cstheme="minorHAnsi"/>
          <w:sz w:val="36"/>
          <w:szCs w:val="36"/>
        </w:rPr>
        <w:t xml:space="preserve"> If a matching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case</w:t>
      </w:r>
      <w:r w:rsidRPr="00450597">
        <w:rPr>
          <w:rFonts w:asciiTheme="minorHAnsi" w:hAnsiTheme="minorHAnsi" w:cstheme="minorHAnsi"/>
          <w:sz w:val="36"/>
          <w:szCs w:val="36"/>
        </w:rPr>
        <w:t xml:space="preserve"> is found,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default</w:t>
      </w:r>
      <w:r w:rsidRPr="00450597">
        <w:rPr>
          <w:rFonts w:asciiTheme="minorHAnsi" w:hAnsiTheme="minorHAnsi" w:cstheme="minorHAnsi"/>
          <w:sz w:val="36"/>
          <w:szCs w:val="36"/>
        </w:rPr>
        <w:t xml:space="preserve"> is </w:t>
      </w:r>
      <w:r w:rsidRPr="00450597">
        <w:rPr>
          <w:rStyle w:val="Strong"/>
          <w:rFonts w:asciiTheme="minorHAnsi" w:eastAsia="Arial" w:hAnsiTheme="minorHAnsi" w:cstheme="minorHAnsi"/>
          <w:sz w:val="36"/>
          <w:szCs w:val="36"/>
        </w:rPr>
        <w:t>skipped</w:t>
      </w:r>
      <w:r w:rsidRPr="00450597">
        <w:rPr>
          <w:rFonts w:asciiTheme="minorHAnsi" w:hAnsiTheme="minorHAnsi" w:cstheme="minorHAnsi"/>
          <w:sz w:val="36"/>
          <w:szCs w:val="36"/>
        </w:rPr>
        <w:br/>
        <w:t xml:space="preserve">(unless execution falls into it due to missing </w:t>
      </w:r>
      <w:r w:rsidRPr="00450597">
        <w:rPr>
          <w:rStyle w:val="HTMLCode"/>
          <w:rFonts w:asciiTheme="minorHAnsi" w:hAnsiTheme="minorHAnsi" w:cstheme="minorHAnsi"/>
          <w:sz w:val="36"/>
          <w:szCs w:val="36"/>
        </w:rPr>
        <w:t>break</w:t>
      </w:r>
      <w:r w:rsidRPr="00450597">
        <w:rPr>
          <w:rFonts w:asciiTheme="minorHAnsi" w:hAnsiTheme="minorHAnsi" w:cstheme="minorHAnsi"/>
          <w:sz w:val="36"/>
          <w:szCs w:val="36"/>
        </w:rPr>
        <w:t>).</w:t>
      </w:r>
    </w:p>
    <w:p w14:paraId="500F7319" w14:textId="77777777" w:rsidR="009D69E5" w:rsidRPr="00450597" w:rsidRDefault="009D69E5" w:rsidP="009D69E5">
      <w:pPr>
        <w:jc w:val="both"/>
        <w:rPr>
          <w:rFonts w:cstheme="minorHAnsi"/>
          <w:sz w:val="36"/>
          <w:szCs w:val="36"/>
          <w:lang w:val="en-US"/>
        </w:rPr>
      </w:pPr>
    </w:p>
    <w:sectPr w:rsidR="009D69E5" w:rsidRPr="00450597" w:rsidSect="003243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24480" w:code="3"/>
      <w:pgMar w:top="1440" w:right="1077" w:bottom="1440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775A8" w14:textId="77777777" w:rsidR="00D308F4" w:rsidRDefault="00D308F4">
      <w:pPr>
        <w:spacing w:after="0" w:line="240" w:lineRule="auto"/>
      </w:pPr>
      <w:r>
        <w:separator/>
      </w:r>
    </w:p>
  </w:endnote>
  <w:endnote w:type="continuationSeparator" w:id="0">
    <w:p w14:paraId="522BFF26" w14:textId="77777777" w:rsidR="00D308F4" w:rsidRDefault="00D30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0C2D1" w14:textId="77777777" w:rsidR="00134000" w:rsidRDefault="00D308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81B8E" w14:textId="77777777" w:rsidR="00134000" w:rsidRDefault="00D308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6CB30" w14:textId="77777777" w:rsidR="00134000" w:rsidRDefault="00D308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4FF47" w14:textId="77777777" w:rsidR="00D308F4" w:rsidRDefault="00D308F4">
      <w:pPr>
        <w:spacing w:after="0" w:line="240" w:lineRule="auto"/>
      </w:pPr>
      <w:r>
        <w:separator/>
      </w:r>
    </w:p>
  </w:footnote>
  <w:footnote w:type="continuationSeparator" w:id="0">
    <w:p w14:paraId="2C39859A" w14:textId="77777777" w:rsidR="00D308F4" w:rsidRDefault="00D308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98802" w14:textId="77777777" w:rsidR="00134000" w:rsidRDefault="00D308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9AB42" w14:textId="77777777" w:rsidR="00134000" w:rsidRDefault="00D308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FDDFF" w14:textId="77777777" w:rsidR="00134000" w:rsidRDefault="00D308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93A38"/>
    <w:multiLevelType w:val="multilevel"/>
    <w:tmpl w:val="53B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7AEC"/>
    <w:multiLevelType w:val="multilevel"/>
    <w:tmpl w:val="261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E388E"/>
    <w:multiLevelType w:val="multilevel"/>
    <w:tmpl w:val="B39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2CFD"/>
    <w:multiLevelType w:val="multilevel"/>
    <w:tmpl w:val="38F8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94B64"/>
    <w:multiLevelType w:val="multilevel"/>
    <w:tmpl w:val="FA8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45B3C"/>
    <w:multiLevelType w:val="multilevel"/>
    <w:tmpl w:val="D1B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D4B4C"/>
    <w:multiLevelType w:val="multilevel"/>
    <w:tmpl w:val="AA8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C43EC"/>
    <w:multiLevelType w:val="multilevel"/>
    <w:tmpl w:val="F55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2384D"/>
    <w:multiLevelType w:val="multilevel"/>
    <w:tmpl w:val="1E20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55327"/>
    <w:multiLevelType w:val="multilevel"/>
    <w:tmpl w:val="A2B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42FA8"/>
    <w:multiLevelType w:val="multilevel"/>
    <w:tmpl w:val="DE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973A2"/>
    <w:multiLevelType w:val="multilevel"/>
    <w:tmpl w:val="A74A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84035"/>
    <w:multiLevelType w:val="multilevel"/>
    <w:tmpl w:val="E63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A2D23"/>
    <w:multiLevelType w:val="multilevel"/>
    <w:tmpl w:val="ADE8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646C9"/>
    <w:multiLevelType w:val="multilevel"/>
    <w:tmpl w:val="9190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A03C9"/>
    <w:multiLevelType w:val="multilevel"/>
    <w:tmpl w:val="E48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A366B"/>
    <w:multiLevelType w:val="multilevel"/>
    <w:tmpl w:val="EF70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34E07"/>
    <w:multiLevelType w:val="multilevel"/>
    <w:tmpl w:val="5A6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64F1D"/>
    <w:multiLevelType w:val="multilevel"/>
    <w:tmpl w:val="ADF6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D2A17"/>
    <w:multiLevelType w:val="multilevel"/>
    <w:tmpl w:val="E55A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724EB"/>
    <w:multiLevelType w:val="multilevel"/>
    <w:tmpl w:val="038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B555A"/>
    <w:multiLevelType w:val="multilevel"/>
    <w:tmpl w:val="47C8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A7FAF"/>
    <w:multiLevelType w:val="multilevel"/>
    <w:tmpl w:val="87AC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02229"/>
    <w:multiLevelType w:val="multilevel"/>
    <w:tmpl w:val="8DC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13A24"/>
    <w:multiLevelType w:val="multilevel"/>
    <w:tmpl w:val="62F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24DB8"/>
    <w:multiLevelType w:val="multilevel"/>
    <w:tmpl w:val="C90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76D09"/>
    <w:multiLevelType w:val="multilevel"/>
    <w:tmpl w:val="7206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85546"/>
    <w:multiLevelType w:val="multilevel"/>
    <w:tmpl w:val="304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14"/>
  </w:num>
  <w:num w:numId="5">
    <w:abstractNumId w:val="3"/>
  </w:num>
  <w:num w:numId="6">
    <w:abstractNumId w:val="12"/>
  </w:num>
  <w:num w:numId="7">
    <w:abstractNumId w:val="11"/>
  </w:num>
  <w:num w:numId="8">
    <w:abstractNumId w:val="10"/>
  </w:num>
  <w:num w:numId="9">
    <w:abstractNumId w:val="13"/>
  </w:num>
  <w:num w:numId="10">
    <w:abstractNumId w:val="15"/>
  </w:num>
  <w:num w:numId="11">
    <w:abstractNumId w:val="24"/>
  </w:num>
  <w:num w:numId="12">
    <w:abstractNumId w:val="20"/>
  </w:num>
  <w:num w:numId="13">
    <w:abstractNumId w:val="9"/>
  </w:num>
  <w:num w:numId="14">
    <w:abstractNumId w:val="17"/>
  </w:num>
  <w:num w:numId="15">
    <w:abstractNumId w:val="6"/>
  </w:num>
  <w:num w:numId="16">
    <w:abstractNumId w:val="8"/>
  </w:num>
  <w:num w:numId="17">
    <w:abstractNumId w:val="21"/>
  </w:num>
  <w:num w:numId="18">
    <w:abstractNumId w:val="16"/>
  </w:num>
  <w:num w:numId="19">
    <w:abstractNumId w:val="26"/>
  </w:num>
  <w:num w:numId="20">
    <w:abstractNumId w:val="19"/>
  </w:num>
  <w:num w:numId="21">
    <w:abstractNumId w:val="27"/>
  </w:num>
  <w:num w:numId="22">
    <w:abstractNumId w:val="25"/>
  </w:num>
  <w:num w:numId="23">
    <w:abstractNumId w:val="2"/>
  </w:num>
  <w:num w:numId="24">
    <w:abstractNumId w:val="18"/>
  </w:num>
  <w:num w:numId="25">
    <w:abstractNumId w:val="22"/>
  </w:num>
  <w:num w:numId="26">
    <w:abstractNumId w:val="7"/>
  </w:num>
  <w:num w:numId="27">
    <w:abstractNumId w:val="5"/>
  </w:num>
  <w:num w:numId="28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55"/>
    <w:rsid w:val="002A7C55"/>
    <w:rsid w:val="003E0E00"/>
    <w:rsid w:val="00450597"/>
    <w:rsid w:val="007D5F46"/>
    <w:rsid w:val="008A49C7"/>
    <w:rsid w:val="009D69E5"/>
    <w:rsid w:val="00B3307C"/>
    <w:rsid w:val="00C5385E"/>
    <w:rsid w:val="00D3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4065A4-5CF5-4D6C-91A4-8A21C7E4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9E5"/>
  </w:style>
  <w:style w:type="paragraph" w:styleId="Heading1">
    <w:name w:val="heading 1"/>
    <w:basedOn w:val="Normal"/>
    <w:next w:val="Normal"/>
    <w:link w:val="Heading1Char"/>
    <w:uiPriority w:val="9"/>
    <w:qFormat/>
    <w:rsid w:val="009D69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9E5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9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69E5"/>
    <w:rPr>
      <w:rFonts w:ascii="Arial" w:eastAsia="Arial" w:hAnsi="Arial" w:cs="Arial"/>
      <w:sz w:val="32"/>
      <w:szCs w:val="32"/>
      <w:lang w:val="en-GB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9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9E5"/>
  </w:style>
  <w:style w:type="paragraph" w:styleId="Footer">
    <w:name w:val="footer"/>
    <w:basedOn w:val="Normal"/>
    <w:link w:val="FooterChar"/>
    <w:uiPriority w:val="99"/>
    <w:unhideWhenUsed/>
    <w:rsid w:val="009D6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9E5"/>
  </w:style>
  <w:style w:type="paragraph" w:styleId="ListParagraph">
    <w:name w:val="List Paragraph"/>
    <w:basedOn w:val="Normal"/>
    <w:uiPriority w:val="34"/>
    <w:qFormat/>
    <w:rsid w:val="009D69E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69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69E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9D69E5"/>
    <w:rPr>
      <w:b/>
      <w:bCs/>
    </w:rPr>
  </w:style>
  <w:style w:type="paragraph" w:styleId="NormalWeb">
    <w:name w:val="Normal (Web)"/>
    <w:basedOn w:val="Normal"/>
    <w:uiPriority w:val="99"/>
    <w:unhideWhenUsed/>
    <w:rsid w:val="009D6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69E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D69E5"/>
  </w:style>
  <w:style w:type="character" w:customStyle="1" w:styleId="hljs-type">
    <w:name w:val="hljs-type"/>
    <w:basedOn w:val="DefaultParagraphFont"/>
    <w:rsid w:val="009D69E5"/>
  </w:style>
  <w:style w:type="character" w:customStyle="1" w:styleId="hljs-variable">
    <w:name w:val="hljs-variable"/>
    <w:basedOn w:val="DefaultParagraphFont"/>
    <w:rsid w:val="009D69E5"/>
  </w:style>
  <w:style w:type="character" w:customStyle="1" w:styleId="hljs-operator">
    <w:name w:val="hljs-operator"/>
    <w:basedOn w:val="DefaultParagraphFont"/>
    <w:rsid w:val="009D69E5"/>
  </w:style>
  <w:style w:type="character" w:customStyle="1" w:styleId="hljs-number">
    <w:name w:val="hljs-number"/>
    <w:basedOn w:val="DefaultParagraphFont"/>
    <w:rsid w:val="009D69E5"/>
  </w:style>
  <w:style w:type="character" w:styleId="Emphasis">
    <w:name w:val="Emphasis"/>
    <w:basedOn w:val="DefaultParagraphFont"/>
    <w:uiPriority w:val="20"/>
    <w:qFormat/>
    <w:rsid w:val="009D69E5"/>
    <w:rPr>
      <w:i/>
      <w:iCs/>
    </w:rPr>
  </w:style>
  <w:style w:type="character" w:customStyle="1" w:styleId="hljs-keyword">
    <w:name w:val="hljs-keyword"/>
    <w:basedOn w:val="DefaultParagraphFont"/>
    <w:rsid w:val="009D69E5"/>
  </w:style>
  <w:style w:type="character" w:customStyle="1" w:styleId="hljs-attr">
    <w:name w:val="hljs-attr"/>
    <w:basedOn w:val="DefaultParagraphFont"/>
    <w:rsid w:val="009D69E5"/>
  </w:style>
  <w:style w:type="character" w:customStyle="1" w:styleId="hljs-literal">
    <w:name w:val="hljs-literal"/>
    <w:basedOn w:val="DefaultParagraphFont"/>
    <w:rsid w:val="009D69E5"/>
  </w:style>
  <w:style w:type="character" w:customStyle="1" w:styleId="hljs-punctuation">
    <w:name w:val="hljs-punctuation"/>
    <w:basedOn w:val="DefaultParagraphFont"/>
    <w:rsid w:val="009D69E5"/>
  </w:style>
  <w:style w:type="character" w:customStyle="1" w:styleId="hljs-builtin">
    <w:name w:val="hljs-built_in"/>
    <w:basedOn w:val="DefaultParagraphFont"/>
    <w:rsid w:val="009D69E5"/>
  </w:style>
  <w:style w:type="character" w:customStyle="1" w:styleId="hljs-attribute">
    <w:name w:val="hljs-attribute"/>
    <w:basedOn w:val="DefaultParagraphFont"/>
    <w:rsid w:val="009D69E5"/>
  </w:style>
  <w:style w:type="character" w:customStyle="1" w:styleId="hljs-quote">
    <w:name w:val="hljs-quote"/>
    <w:basedOn w:val="DefaultParagraphFont"/>
    <w:rsid w:val="009D69E5"/>
  </w:style>
  <w:style w:type="character" w:customStyle="1" w:styleId="hljs-string">
    <w:name w:val="hljs-string"/>
    <w:basedOn w:val="DefaultParagraphFont"/>
    <w:rsid w:val="009D69E5"/>
  </w:style>
  <w:style w:type="character" w:customStyle="1" w:styleId="hljs-symbol">
    <w:name w:val="hljs-symbol"/>
    <w:basedOn w:val="DefaultParagraphFont"/>
    <w:rsid w:val="009D69E5"/>
  </w:style>
  <w:style w:type="character" w:customStyle="1" w:styleId="hljs-selector-tag">
    <w:name w:val="hljs-selector-tag"/>
    <w:basedOn w:val="DefaultParagraphFont"/>
    <w:rsid w:val="009D69E5"/>
  </w:style>
  <w:style w:type="character" w:customStyle="1" w:styleId="hljs-title">
    <w:name w:val="hljs-title"/>
    <w:basedOn w:val="DefaultParagraphFont"/>
    <w:rsid w:val="009D6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1865</Words>
  <Characters>10632</Characters>
  <Application>Microsoft Office Word</Application>
  <DocSecurity>0</DocSecurity>
  <Lines>88</Lines>
  <Paragraphs>24</Paragraphs>
  <ScaleCrop>false</ScaleCrop>
  <Company/>
  <LinksUpToDate>false</LinksUpToDate>
  <CharactersWithSpaces>12473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</cp:revision>
  <dcterms:created xsi:type="dcterms:W3CDTF">2025-12-27T04:42:00Z</dcterms:created>
  <dcterms:modified xsi:type="dcterms:W3CDTF">2025-12-27T05:08:00Z</dcterms:modified>
</cp:coreProperties>
</file>