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AD4B1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"/>
        </w:rPr>
      </w:pPr>
      <w:r w:rsidRPr="00895BBA">
        <w:rPr>
          <w:rFonts w:cstheme="minorHAnsi"/>
          <w:sz w:val="36"/>
          <w:szCs w:val="36"/>
          <w:lang w:val="en"/>
        </w:rPr>
        <w:t xml:space="preserve">Note: </w:t>
      </w:r>
    </w:p>
    <w:p w14:paraId="512E730D" w14:textId="77777777" w:rsidR="00692165" w:rsidRPr="00895BBA" w:rsidRDefault="00692165" w:rsidP="00692165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>Non-final variables can be reassigned.</w:t>
      </w:r>
      <w:r w:rsidRPr="00895BBA">
        <w:rPr>
          <w:rFonts w:asciiTheme="minorHAnsi" w:hAnsiTheme="minorHAnsi" w:cstheme="minorHAnsi"/>
          <w:b/>
          <w:bCs/>
          <w:sz w:val="36"/>
          <w:szCs w:val="36"/>
        </w:rPr>
        <w:br/>
      </w: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>Local variables have no default values and must be initialized before use.</w:t>
      </w:r>
      <w:r w:rsidRPr="00895BBA">
        <w:rPr>
          <w:rFonts w:asciiTheme="minorHAnsi" w:hAnsiTheme="minorHAnsi" w:cstheme="minorHAnsi"/>
          <w:b/>
          <w:bCs/>
          <w:sz w:val="36"/>
          <w:szCs w:val="36"/>
        </w:rPr>
        <w:br/>
      </w: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>Final variables (instance, static, or local) need not be initialized at declaration, but must be assigned exactly once in an appropriate place depending on their type.</w:t>
      </w:r>
    </w:p>
    <w:p w14:paraId="7E009103" w14:textId="77777777" w:rsidR="00692165" w:rsidRPr="00895BBA" w:rsidRDefault="00895BBA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 w:rsidRPr="00895BBA">
        <w:rPr>
          <w:rFonts w:cstheme="minorHAnsi"/>
          <w:sz w:val="36"/>
          <w:szCs w:val="36"/>
        </w:rPr>
        <w:pict w14:anchorId="1C5E2046">
          <v:rect id="_x0000_i1025" style="width:9in;height:1.2pt" o:hralign="center" o:hrstd="t" o:hr="t" fillcolor="#a0a0a0" stroked="f"/>
        </w:pict>
      </w:r>
    </w:p>
    <w:p w14:paraId="76C81161" w14:textId="77777777" w:rsidR="00692165" w:rsidRPr="00895BBA" w:rsidRDefault="00692165" w:rsidP="00692165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🧠</w:t>
      </w:r>
      <w:r w:rsidRPr="00895BBA">
        <w:rPr>
          <w:rFonts w:asciiTheme="minorHAnsi" w:hAnsiTheme="minorHAnsi" w:cstheme="minorHAnsi"/>
          <w:sz w:val="36"/>
          <w:szCs w:val="36"/>
        </w:rPr>
        <w:t xml:space="preserve"> One-Line Interview Version (Gold)</w:t>
      </w:r>
    </w:p>
    <w:p w14:paraId="744FA8A7" w14:textId="77777777" w:rsidR="00692165" w:rsidRPr="00895BBA" w:rsidRDefault="00692165" w:rsidP="00692165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👉</w:t>
      </w:r>
      <w:r w:rsidRPr="00895BBA">
        <w:rPr>
          <w:rFonts w:asciiTheme="minorHAnsi" w:hAnsiTheme="minorHAnsi" w:cstheme="minorHAnsi"/>
          <w:sz w:val="36"/>
          <w:szCs w:val="36"/>
        </w:rPr>
        <w:t xml:space="preserve"> </w:t>
      </w: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>Final enforces single assignment, non-final allows reassignment, and local variables require explicit initialization because they have no default values.</w:t>
      </w:r>
    </w:p>
    <w:p w14:paraId="2F05F698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"/>
        </w:rPr>
      </w:pPr>
    </w:p>
    <w:p w14:paraId="12D1FCAA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895BBA">
        <w:rPr>
          <w:rFonts w:cstheme="minorHAnsi"/>
          <w:sz w:val="36"/>
          <w:szCs w:val="36"/>
          <w:lang w:val="en-US"/>
        </w:rPr>
        <w:t>Eg</w:t>
      </w:r>
      <w:proofErr w:type="spellEnd"/>
      <w:r w:rsidRPr="00895BBA">
        <w:rPr>
          <w:rFonts w:cstheme="minorHAnsi"/>
          <w:sz w:val="36"/>
          <w:szCs w:val="36"/>
          <w:lang w:val="en-US"/>
        </w:rPr>
        <w:t>: Local_Final_Variable_2</w:t>
      </w:r>
    </w:p>
    <w:p w14:paraId="1CD6B843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895BBA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7467A626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475DE868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895BBA">
        <w:rPr>
          <w:rFonts w:cstheme="minorHAnsi"/>
          <w:sz w:val="36"/>
          <w:szCs w:val="36"/>
          <w:lang w:val="en-US"/>
        </w:rPr>
        <w:t>Eg</w:t>
      </w:r>
      <w:proofErr w:type="spellEnd"/>
      <w:r w:rsidRPr="00895BBA">
        <w:rPr>
          <w:rFonts w:cstheme="minorHAnsi"/>
          <w:sz w:val="36"/>
          <w:szCs w:val="36"/>
          <w:lang w:val="en-US"/>
        </w:rPr>
        <w:t xml:space="preserve">: </w:t>
      </w:r>
      <w:proofErr w:type="spellStart"/>
      <w:r w:rsidRPr="00895BBA">
        <w:rPr>
          <w:rFonts w:cstheme="minorHAnsi"/>
          <w:sz w:val="36"/>
          <w:szCs w:val="36"/>
          <w:lang w:val="en-US"/>
        </w:rPr>
        <w:t>Variable_Declaration</w:t>
      </w:r>
      <w:proofErr w:type="spellEnd"/>
    </w:p>
    <w:p w14:paraId="78A9A722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895BBA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1F7DBCE3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35C41BEB" w14:textId="77777777" w:rsidR="00692165" w:rsidRPr="00895BBA" w:rsidRDefault="00692165" w:rsidP="00692165">
      <w:pPr>
        <w:spacing w:after="0"/>
        <w:rPr>
          <w:rFonts w:cstheme="minorHAnsi"/>
          <w:sz w:val="36"/>
          <w:szCs w:val="36"/>
          <w:lang w:val="en-US"/>
        </w:rPr>
        <w:sectPr w:rsidR="00692165" w:rsidRPr="00895BBA">
          <w:pgSz w:w="15840" w:h="24480"/>
          <w:pgMar w:top="1440" w:right="1440" w:bottom="1440" w:left="1440" w:header="708" w:footer="708" w:gutter="0"/>
          <w:cols w:space="720"/>
        </w:sectPr>
      </w:pPr>
    </w:p>
    <w:p w14:paraId="3F6FDCD7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895BBA">
        <w:rPr>
          <w:rFonts w:cstheme="minorHAnsi"/>
          <w:sz w:val="36"/>
          <w:szCs w:val="36"/>
          <w:lang w:val="en-US"/>
        </w:rPr>
        <w:lastRenderedPageBreak/>
        <w:t>Eg</w:t>
      </w:r>
      <w:proofErr w:type="spellEnd"/>
      <w:r w:rsidRPr="00895BBA">
        <w:rPr>
          <w:rFonts w:cstheme="minorHAnsi"/>
          <w:sz w:val="36"/>
          <w:szCs w:val="36"/>
          <w:lang w:val="en-US"/>
        </w:rPr>
        <w:t>: Fizz</w:t>
      </w:r>
    </w:p>
    <w:p w14:paraId="4177EF1C" w14:textId="3DF6768E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895BBA">
        <w:rPr>
          <w:rFonts w:cstheme="minorHAnsi"/>
          <w:noProof/>
          <w:sz w:val="36"/>
          <w:szCs w:val="36"/>
        </w:rPr>
        <w:drawing>
          <wp:inline distT="0" distB="0" distL="0" distR="0" wp14:anchorId="6208D972" wp14:editId="428D3351">
            <wp:extent cx="8229600" cy="31546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95BBA">
        <w:rPr>
          <w:rFonts w:cstheme="minorHAnsi"/>
          <w:sz w:val="36"/>
          <w:szCs w:val="36"/>
          <w:lang w:val="en-US"/>
        </w:rPr>
        <w:t xml:space="preserve"> </w:t>
      </w:r>
    </w:p>
    <w:p w14:paraId="311CD832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3A9EB388" w14:textId="77777777" w:rsidR="00692165" w:rsidRPr="00895BBA" w:rsidRDefault="00692165" w:rsidP="00692165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✅</w:t>
      </w:r>
      <w:r w:rsidRPr="00895BBA">
        <w:rPr>
          <w:rFonts w:asciiTheme="minorHAnsi" w:hAnsiTheme="minorHAnsi" w:cstheme="minorHAnsi"/>
          <w:sz w:val="36"/>
          <w:szCs w:val="36"/>
        </w:rPr>
        <w:t xml:space="preserve"> Fully Corrected &amp; Clean Explanation (Final Version)</w:t>
      </w:r>
    </w:p>
    <w:p w14:paraId="755A392D" w14:textId="77777777" w:rsidR="00692165" w:rsidRPr="00895BBA" w:rsidRDefault="00692165" w:rsidP="00692165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Control enters the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main</w:t>
      </w:r>
      <w:r w:rsidRPr="00895BBA">
        <w:rPr>
          <w:rFonts w:asciiTheme="minorHAnsi" w:hAnsiTheme="minorHAnsi" w:cstheme="minorHAnsi"/>
          <w:sz w:val="36"/>
          <w:szCs w:val="36"/>
        </w:rPr>
        <w:t xml:space="preserve"> method and a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895BBA">
        <w:rPr>
          <w:rFonts w:asciiTheme="minorHAnsi" w:hAnsiTheme="minorHAnsi" w:cstheme="minorHAnsi"/>
          <w:sz w:val="36"/>
          <w:szCs w:val="36"/>
        </w:rPr>
        <w:t xml:space="preserve"> reference variable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f1</w:t>
      </w:r>
      <w:r w:rsidRPr="00895BBA">
        <w:rPr>
          <w:rFonts w:asciiTheme="minorHAnsi" w:hAnsiTheme="minorHAnsi" w:cstheme="minorHAnsi"/>
          <w:sz w:val="36"/>
          <w:szCs w:val="36"/>
        </w:rPr>
        <w:t xml:space="preserve"> is created pointing to a new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Fizz</w:t>
      </w:r>
      <w:r w:rsidRPr="00895BBA">
        <w:rPr>
          <w:rFonts w:asciiTheme="minorHAnsi" w:hAnsiTheme="minorHAnsi" w:cstheme="minorHAnsi"/>
          <w:sz w:val="36"/>
          <w:szCs w:val="36"/>
        </w:rPr>
        <w:t xml:space="preserve"> object.</w:t>
      </w:r>
      <w:r w:rsidRPr="00895BBA">
        <w:rPr>
          <w:rFonts w:asciiTheme="minorHAnsi" w:hAnsiTheme="minorHAnsi" w:cstheme="minorHAnsi"/>
          <w:sz w:val="36"/>
          <w:szCs w:val="36"/>
        </w:rPr>
        <w:br/>
        <w:t xml:space="preserve">Declaring the reference as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895BBA">
        <w:rPr>
          <w:rFonts w:asciiTheme="minorHAnsi" w:hAnsiTheme="minorHAnsi" w:cstheme="minorHAnsi"/>
          <w:sz w:val="36"/>
          <w:szCs w:val="36"/>
        </w:rPr>
        <w:t xml:space="preserve"> prevents reassignment of the reference, </w:t>
      </w: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>not modification of the object</w:t>
      </w:r>
      <w:r w:rsidRPr="00895BBA">
        <w:rPr>
          <w:rFonts w:asciiTheme="minorHAnsi" w:hAnsiTheme="minorHAnsi" w:cstheme="minorHAnsi"/>
          <w:sz w:val="36"/>
          <w:szCs w:val="36"/>
        </w:rPr>
        <w:t>.</w:t>
      </w:r>
    </w:p>
    <w:p w14:paraId="21506C36" w14:textId="77777777" w:rsidR="00692165" w:rsidRPr="00895BBA" w:rsidRDefault="00692165" w:rsidP="00692165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Another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Fizz</w:t>
      </w:r>
      <w:r w:rsidRPr="00895BBA">
        <w:rPr>
          <w:rFonts w:asciiTheme="minorHAnsi" w:hAnsiTheme="minorHAnsi" w:cstheme="minorHAnsi"/>
          <w:sz w:val="36"/>
          <w:szCs w:val="36"/>
        </w:rPr>
        <w:t xml:space="preserve"> object is created and its reference is stored in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f2</w:t>
      </w:r>
      <w:r w:rsidRPr="00895BBA">
        <w:rPr>
          <w:rFonts w:asciiTheme="minorHAnsi" w:hAnsiTheme="minorHAnsi" w:cstheme="minorHAnsi"/>
          <w:sz w:val="36"/>
          <w:szCs w:val="36"/>
        </w:rPr>
        <w:t>.</w:t>
      </w:r>
    </w:p>
    <w:p w14:paraId="255406A5" w14:textId="77777777" w:rsidR="00692165" w:rsidRPr="00895BBA" w:rsidRDefault="00692165" w:rsidP="00692165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The static method </w:t>
      </w:r>
      <w:proofErr w:type="spellStart"/>
      <w:proofErr w:type="gramStart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FizzSwitch</w:t>
      </w:r>
      <w:proofErr w:type="spellEnd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proofErr w:type="gramEnd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)</w:t>
      </w:r>
      <w:r w:rsidRPr="00895BBA">
        <w:rPr>
          <w:rFonts w:asciiTheme="minorHAnsi" w:hAnsiTheme="minorHAnsi" w:cstheme="minorHAnsi"/>
          <w:sz w:val="36"/>
          <w:szCs w:val="36"/>
        </w:rPr>
        <w:t xml:space="preserve"> is called using the class name and it has a return type of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Fizz</w:t>
      </w:r>
      <w:r w:rsidRPr="00895BBA">
        <w:rPr>
          <w:rFonts w:asciiTheme="minorHAnsi" w:hAnsiTheme="minorHAnsi" w:cstheme="minorHAnsi"/>
          <w:sz w:val="36"/>
          <w:szCs w:val="36"/>
        </w:rPr>
        <w:t>.</w:t>
      </w:r>
    </w:p>
    <w:p w14:paraId="238FB62B" w14:textId="77777777" w:rsidR="00692165" w:rsidRPr="00895BBA" w:rsidRDefault="00692165" w:rsidP="00692165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The reference variables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f1</w:t>
      </w:r>
      <w:r w:rsidRPr="00895BBA">
        <w:rPr>
          <w:rFonts w:asciiTheme="minorHAnsi" w:hAnsiTheme="minorHAnsi" w:cstheme="minorHAnsi"/>
          <w:sz w:val="36"/>
          <w:szCs w:val="36"/>
        </w:rPr>
        <w:t xml:space="preserve"> and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f2</w:t>
      </w:r>
      <w:r w:rsidRPr="00895BBA">
        <w:rPr>
          <w:rFonts w:asciiTheme="minorHAnsi" w:hAnsiTheme="minorHAnsi" w:cstheme="minorHAnsi"/>
          <w:sz w:val="36"/>
          <w:szCs w:val="36"/>
        </w:rPr>
        <w:t xml:space="preserve"> are passed as arguments to </w:t>
      </w:r>
      <w:proofErr w:type="spellStart"/>
      <w:proofErr w:type="gramStart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FizzSwitch</w:t>
      </w:r>
      <w:proofErr w:type="spellEnd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proofErr w:type="gramEnd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)</w:t>
      </w:r>
      <w:r w:rsidRPr="00895BBA">
        <w:rPr>
          <w:rFonts w:asciiTheme="minorHAnsi" w:hAnsiTheme="minorHAnsi" w:cstheme="minorHAnsi"/>
          <w:sz w:val="36"/>
          <w:szCs w:val="36"/>
        </w:rPr>
        <w:t>.</w:t>
      </w:r>
      <w:r w:rsidRPr="00895BBA">
        <w:rPr>
          <w:rFonts w:asciiTheme="minorHAnsi" w:hAnsiTheme="minorHAnsi" w:cstheme="minorHAnsi"/>
          <w:sz w:val="36"/>
          <w:szCs w:val="36"/>
        </w:rPr>
        <w:br/>
        <w:t xml:space="preserve">Inside the method, parameter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x</w:t>
      </w:r>
      <w:r w:rsidRPr="00895BBA">
        <w:rPr>
          <w:rFonts w:asciiTheme="minorHAnsi" w:hAnsiTheme="minorHAnsi" w:cstheme="minorHAnsi"/>
          <w:sz w:val="36"/>
          <w:szCs w:val="36"/>
        </w:rPr>
        <w:t xml:space="preserve"> refers to the same object as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f1</w:t>
      </w:r>
      <w:r w:rsidRPr="00895BBA">
        <w:rPr>
          <w:rFonts w:asciiTheme="minorHAnsi" w:hAnsiTheme="minorHAnsi" w:cstheme="minorHAnsi"/>
          <w:sz w:val="36"/>
          <w:szCs w:val="36"/>
        </w:rPr>
        <w:t xml:space="preserve">, and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y</w:t>
      </w:r>
      <w:r w:rsidRPr="00895BBA">
        <w:rPr>
          <w:rFonts w:asciiTheme="minorHAnsi" w:hAnsiTheme="minorHAnsi" w:cstheme="minorHAnsi"/>
          <w:sz w:val="36"/>
          <w:szCs w:val="36"/>
        </w:rPr>
        <w:t xml:space="preserve"> refers to the same object as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f2</w:t>
      </w:r>
      <w:r w:rsidRPr="00895BBA">
        <w:rPr>
          <w:rFonts w:asciiTheme="minorHAnsi" w:hAnsiTheme="minorHAnsi" w:cstheme="minorHAnsi"/>
          <w:sz w:val="36"/>
          <w:szCs w:val="36"/>
        </w:rPr>
        <w:t>.</w:t>
      </w:r>
    </w:p>
    <w:p w14:paraId="5B4C5B5F" w14:textId="77777777" w:rsidR="00692165" w:rsidRPr="00895BBA" w:rsidRDefault="00692165" w:rsidP="00692165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Inside the method, reference variable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z</w:t>
      </w:r>
      <w:r w:rsidRPr="00895BBA">
        <w:rPr>
          <w:rFonts w:asciiTheme="minorHAnsi" w:hAnsiTheme="minorHAnsi" w:cstheme="minorHAnsi"/>
          <w:sz w:val="36"/>
          <w:szCs w:val="36"/>
        </w:rPr>
        <w:t xml:space="preserve"> is assigned the value of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x</w:t>
      </w:r>
      <w:r w:rsidRPr="00895BBA">
        <w:rPr>
          <w:rFonts w:asciiTheme="minorHAnsi" w:hAnsiTheme="minorHAnsi" w:cstheme="minorHAnsi"/>
          <w:sz w:val="36"/>
          <w:szCs w:val="36"/>
        </w:rPr>
        <w:t xml:space="preserve">, so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z</w:t>
      </w:r>
      <w:r w:rsidRPr="00895BBA">
        <w:rPr>
          <w:rFonts w:asciiTheme="minorHAnsi" w:hAnsiTheme="minorHAnsi" w:cstheme="minorHAnsi"/>
          <w:sz w:val="36"/>
          <w:szCs w:val="36"/>
        </w:rPr>
        <w:t xml:space="preserve"> also points to the same object as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f1</w:t>
      </w:r>
      <w:r w:rsidRPr="00895BBA">
        <w:rPr>
          <w:rFonts w:asciiTheme="minorHAnsi" w:hAnsiTheme="minorHAnsi" w:cstheme="minorHAnsi"/>
          <w:sz w:val="36"/>
          <w:szCs w:val="36"/>
        </w:rPr>
        <w:t>.</w:t>
      </w:r>
    </w:p>
    <w:p w14:paraId="1B5A3DDB" w14:textId="77777777" w:rsidR="00692165" w:rsidRPr="00895BBA" w:rsidRDefault="00692165" w:rsidP="00692165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Using reference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z</w:t>
      </w:r>
      <w:r w:rsidRPr="00895BBA">
        <w:rPr>
          <w:rFonts w:asciiTheme="minorHAnsi" w:hAnsiTheme="minorHAnsi" w:cstheme="minorHAnsi"/>
          <w:sz w:val="36"/>
          <w:szCs w:val="36"/>
        </w:rPr>
        <w:t xml:space="preserve">, the instance variable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x</w:t>
      </w:r>
      <w:r w:rsidRPr="00895BBA">
        <w:rPr>
          <w:rFonts w:asciiTheme="minorHAnsi" w:hAnsiTheme="minorHAnsi" w:cstheme="minorHAnsi"/>
          <w:sz w:val="36"/>
          <w:szCs w:val="36"/>
        </w:rPr>
        <w:t xml:space="preserve"> of that object is changed from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5</w:t>
      </w:r>
      <w:r w:rsidRPr="00895BBA">
        <w:rPr>
          <w:rFonts w:asciiTheme="minorHAnsi" w:hAnsiTheme="minorHAnsi" w:cstheme="minorHAnsi"/>
          <w:sz w:val="36"/>
          <w:szCs w:val="36"/>
        </w:rPr>
        <w:t xml:space="preserve"> to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6</w:t>
      </w:r>
      <w:r w:rsidRPr="00895BBA">
        <w:rPr>
          <w:rFonts w:asciiTheme="minorHAnsi" w:hAnsiTheme="minorHAnsi" w:cstheme="minorHAnsi"/>
          <w:sz w:val="36"/>
          <w:szCs w:val="36"/>
        </w:rPr>
        <w:t>.</w:t>
      </w:r>
    </w:p>
    <w:p w14:paraId="7003B513" w14:textId="77777777" w:rsidR="00692165" w:rsidRPr="00895BBA" w:rsidRDefault="00692165" w:rsidP="00692165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The method returns the reference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z</w:t>
      </w:r>
      <w:r w:rsidRPr="00895BBA">
        <w:rPr>
          <w:rFonts w:asciiTheme="minorHAnsi" w:hAnsiTheme="minorHAnsi" w:cstheme="minorHAnsi"/>
          <w:sz w:val="36"/>
          <w:szCs w:val="36"/>
        </w:rPr>
        <w:t xml:space="preserve">, which is stored in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f3</w:t>
      </w:r>
      <w:r w:rsidRPr="00895BBA">
        <w:rPr>
          <w:rFonts w:asciiTheme="minorHAnsi" w:hAnsiTheme="minorHAnsi" w:cstheme="minorHAnsi"/>
          <w:sz w:val="36"/>
          <w:szCs w:val="36"/>
        </w:rPr>
        <w:t xml:space="preserve"> in the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main</w:t>
      </w:r>
      <w:r w:rsidRPr="00895BBA">
        <w:rPr>
          <w:rFonts w:asciiTheme="minorHAnsi" w:hAnsiTheme="minorHAnsi" w:cstheme="minorHAnsi"/>
          <w:sz w:val="36"/>
          <w:szCs w:val="36"/>
        </w:rPr>
        <w:t xml:space="preserve"> method.</w:t>
      </w:r>
    </w:p>
    <w:p w14:paraId="594694C9" w14:textId="77777777" w:rsidR="00692165" w:rsidRPr="00895BBA" w:rsidRDefault="00692165" w:rsidP="00692165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After the method execution completes, local variables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x</w:t>
      </w:r>
      <w:r w:rsidRPr="00895BBA">
        <w:rPr>
          <w:rFonts w:asciiTheme="minorHAnsi" w:hAnsiTheme="minorHAnsi" w:cstheme="minorHAnsi"/>
          <w:sz w:val="36"/>
          <w:szCs w:val="36"/>
        </w:rPr>
        <w:t xml:space="preserve">,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y</w:t>
      </w:r>
      <w:r w:rsidRPr="00895BBA">
        <w:rPr>
          <w:rFonts w:asciiTheme="minorHAnsi" w:hAnsiTheme="minorHAnsi" w:cstheme="minorHAnsi"/>
          <w:sz w:val="36"/>
          <w:szCs w:val="36"/>
        </w:rPr>
        <w:t xml:space="preserve">, and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z</w:t>
      </w:r>
      <w:r w:rsidRPr="00895BBA">
        <w:rPr>
          <w:rFonts w:asciiTheme="minorHAnsi" w:hAnsiTheme="minorHAnsi" w:cstheme="minorHAnsi"/>
          <w:sz w:val="36"/>
          <w:szCs w:val="36"/>
        </w:rPr>
        <w:t xml:space="preserve"> go out of scope and are removed from the stack.</w:t>
      </w:r>
    </w:p>
    <w:p w14:paraId="03C6B8AB" w14:textId="77777777" w:rsidR="00692165" w:rsidRPr="00895BBA" w:rsidRDefault="00692165" w:rsidP="00692165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Since both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f1</w:t>
      </w:r>
      <w:r w:rsidRPr="00895BBA">
        <w:rPr>
          <w:rFonts w:asciiTheme="minorHAnsi" w:hAnsiTheme="minorHAnsi" w:cstheme="minorHAnsi"/>
          <w:sz w:val="36"/>
          <w:szCs w:val="36"/>
        </w:rPr>
        <w:t xml:space="preserve"> and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f3</w:t>
      </w:r>
      <w:r w:rsidRPr="00895BBA">
        <w:rPr>
          <w:rFonts w:asciiTheme="minorHAnsi" w:hAnsiTheme="minorHAnsi" w:cstheme="minorHAnsi"/>
          <w:sz w:val="36"/>
          <w:szCs w:val="36"/>
        </w:rPr>
        <w:t xml:space="preserve"> refer to the same object, the expression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(f1 == f3)</w:t>
      </w:r>
      <w:r w:rsidRPr="00895BBA">
        <w:rPr>
          <w:rFonts w:asciiTheme="minorHAnsi" w:hAnsiTheme="minorHAnsi" w:cstheme="minorHAnsi"/>
          <w:sz w:val="36"/>
          <w:szCs w:val="36"/>
        </w:rPr>
        <w:t xml:space="preserve"> evaluates to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true</w:t>
      </w:r>
      <w:r w:rsidRPr="00895BBA">
        <w:rPr>
          <w:rFonts w:asciiTheme="minorHAnsi" w:hAnsiTheme="minorHAnsi" w:cstheme="minorHAnsi"/>
          <w:sz w:val="36"/>
          <w:szCs w:val="36"/>
        </w:rPr>
        <w:t>.</w:t>
      </w:r>
    </w:p>
    <w:p w14:paraId="79A71CD5" w14:textId="77777777" w:rsidR="00692165" w:rsidRPr="00895BBA" w:rsidRDefault="00692165" w:rsidP="00692165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Since the instance variable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x</w:t>
      </w:r>
      <w:r w:rsidRPr="00895BBA">
        <w:rPr>
          <w:rFonts w:asciiTheme="minorHAnsi" w:hAnsiTheme="minorHAnsi" w:cstheme="minorHAnsi"/>
          <w:sz w:val="36"/>
          <w:szCs w:val="36"/>
        </w:rPr>
        <w:t xml:space="preserve"> of that shared object is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6</w:t>
      </w:r>
      <w:r w:rsidRPr="00895BBA">
        <w:rPr>
          <w:rFonts w:asciiTheme="minorHAnsi" w:hAnsiTheme="minorHAnsi" w:cstheme="minorHAnsi"/>
          <w:sz w:val="36"/>
          <w:szCs w:val="36"/>
        </w:rPr>
        <w:t xml:space="preserve"> for both references,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(f1.x == f3.x)</w:t>
      </w:r>
      <w:r w:rsidRPr="00895BBA">
        <w:rPr>
          <w:rFonts w:asciiTheme="minorHAnsi" w:hAnsiTheme="minorHAnsi" w:cstheme="minorHAnsi"/>
          <w:sz w:val="36"/>
          <w:szCs w:val="36"/>
        </w:rPr>
        <w:t xml:space="preserve"> also evaluates to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true</w:t>
      </w:r>
      <w:r w:rsidRPr="00895BBA">
        <w:rPr>
          <w:rFonts w:asciiTheme="minorHAnsi" w:hAnsiTheme="minorHAnsi" w:cstheme="minorHAnsi"/>
          <w:sz w:val="36"/>
          <w:szCs w:val="36"/>
        </w:rPr>
        <w:t>.</w:t>
      </w:r>
    </w:p>
    <w:p w14:paraId="1B0A17BC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6D3D409D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  <w:proofErr w:type="spellStart"/>
      <w:r w:rsidRPr="00895BBA">
        <w:rPr>
          <w:rFonts w:cstheme="minorHAnsi"/>
          <w:sz w:val="36"/>
          <w:szCs w:val="36"/>
        </w:rPr>
        <w:t>Eg</w:t>
      </w:r>
      <w:proofErr w:type="spellEnd"/>
      <w:r w:rsidRPr="00895BBA">
        <w:rPr>
          <w:rFonts w:cstheme="minorHAnsi"/>
          <w:sz w:val="36"/>
          <w:szCs w:val="36"/>
        </w:rPr>
        <w:t xml:space="preserve">: </w:t>
      </w:r>
      <w:proofErr w:type="spellStart"/>
      <w:r w:rsidRPr="00895BBA">
        <w:rPr>
          <w:rFonts w:cstheme="minorHAnsi"/>
          <w:sz w:val="36"/>
          <w:szCs w:val="36"/>
        </w:rPr>
        <w:t>ReturnType</w:t>
      </w:r>
      <w:proofErr w:type="spellEnd"/>
    </w:p>
    <w:p w14:paraId="61E4C583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  <w:r w:rsidRPr="00895BBA">
        <w:rPr>
          <w:rFonts w:cstheme="minorHAnsi"/>
          <w:sz w:val="36"/>
          <w:szCs w:val="36"/>
        </w:rPr>
        <w:t xml:space="preserve">// go through the code </w:t>
      </w:r>
    </w:p>
    <w:p w14:paraId="207A23CF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08BC8149" w14:textId="77777777" w:rsidR="00692165" w:rsidRPr="00895BBA" w:rsidRDefault="00692165" w:rsidP="00692165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✅</w:t>
      </w:r>
      <w:r w:rsidRPr="00895BBA">
        <w:rPr>
          <w:rFonts w:asciiTheme="minorHAnsi" w:hAnsiTheme="minorHAnsi" w:cstheme="minorHAnsi"/>
          <w:sz w:val="36"/>
          <w:szCs w:val="36"/>
        </w:rPr>
        <w:t xml:space="preserve"> Correct Statement</w:t>
      </w:r>
    </w:p>
    <w:p w14:paraId="42B89321" w14:textId="77777777" w:rsidR="00692165" w:rsidRPr="00895BBA" w:rsidRDefault="00692165" w:rsidP="00692165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👉</w:t>
      </w:r>
      <w:r w:rsidRPr="00895BBA">
        <w:rPr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>In</w:t>
      </w:r>
      <w:proofErr w:type="gramEnd"/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 a static method, instance variables can be accessed only through an object.</w:t>
      </w:r>
    </w:p>
    <w:p w14:paraId="3DF12903" w14:textId="77777777" w:rsidR="00692165" w:rsidRPr="00895BBA" w:rsidRDefault="00895BBA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 w:rsidRPr="00895BBA">
        <w:rPr>
          <w:rFonts w:cstheme="minorHAnsi"/>
          <w:sz w:val="36"/>
          <w:szCs w:val="36"/>
        </w:rPr>
        <w:pict w14:anchorId="088AD737">
          <v:rect id="_x0000_i1026" style="width:468pt;height:1.2pt" o:hralign="center" o:hrstd="t" o:hr="t" fillcolor="#a0a0a0" stroked="f"/>
        </w:pict>
      </w:r>
    </w:p>
    <w:p w14:paraId="67BF31A1" w14:textId="77777777" w:rsidR="00692165" w:rsidRPr="00895BBA" w:rsidRDefault="00692165" w:rsidP="00692165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🔍</w:t>
      </w:r>
      <w:r w:rsidRPr="00895BBA">
        <w:rPr>
          <w:rFonts w:asciiTheme="minorHAnsi" w:hAnsiTheme="minorHAnsi" w:cstheme="minorHAnsi"/>
          <w:sz w:val="36"/>
          <w:szCs w:val="36"/>
        </w:rPr>
        <w:t xml:space="preserve"> Why This Works</w:t>
      </w:r>
    </w:p>
    <w:p w14:paraId="2CDFC9A7" w14:textId="77777777" w:rsidR="00692165" w:rsidRPr="00895BBA" w:rsidRDefault="00692165" w:rsidP="006921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>Static method</w:t>
      </w:r>
      <w:r w:rsidRPr="00895BBA">
        <w:rPr>
          <w:rFonts w:asciiTheme="minorHAnsi" w:hAnsiTheme="minorHAnsi" w:cstheme="minorHAnsi"/>
          <w:sz w:val="36"/>
          <w:szCs w:val="36"/>
        </w:rPr>
        <w:t xml:space="preserve"> → belongs to the class</w:t>
      </w:r>
    </w:p>
    <w:p w14:paraId="2047CF2E" w14:textId="77777777" w:rsidR="00692165" w:rsidRPr="00895BBA" w:rsidRDefault="00692165" w:rsidP="006921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lastRenderedPageBreak/>
        <w:t>Instance variable</w:t>
      </w:r>
      <w:r w:rsidRPr="00895BBA">
        <w:rPr>
          <w:rFonts w:asciiTheme="minorHAnsi" w:hAnsiTheme="minorHAnsi" w:cstheme="minorHAnsi"/>
          <w:sz w:val="36"/>
          <w:szCs w:val="36"/>
        </w:rPr>
        <w:t xml:space="preserve"> → belongs to an object</w:t>
      </w:r>
    </w:p>
    <w:p w14:paraId="7DE3E46F" w14:textId="77777777" w:rsidR="00692165" w:rsidRPr="00895BBA" w:rsidRDefault="00692165" w:rsidP="006921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 xml:space="preserve">So JVM needs an </w:t>
      </w: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>object reference</w:t>
      </w:r>
      <w:r w:rsidRPr="00895BBA">
        <w:rPr>
          <w:rFonts w:asciiTheme="minorHAnsi" w:hAnsiTheme="minorHAnsi" w:cstheme="minorHAnsi"/>
          <w:sz w:val="36"/>
          <w:szCs w:val="36"/>
        </w:rPr>
        <w:t xml:space="preserve"> to know </w:t>
      </w:r>
      <w:r w:rsidRPr="00895BBA">
        <w:rPr>
          <w:rStyle w:val="Emphasis"/>
          <w:rFonts w:asciiTheme="minorHAnsi" w:eastAsiaTheme="majorEastAsia" w:hAnsiTheme="minorHAnsi" w:cstheme="minorHAnsi"/>
          <w:sz w:val="36"/>
          <w:szCs w:val="36"/>
        </w:rPr>
        <w:t>which instance</w:t>
      </w:r>
      <w:r w:rsidRPr="00895BBA">
        <w:rPr>
          <w:rFonts w:asciiTheme="minorHAnsi" w:hAnsiTheme="minorHAnsi" w:cstheme="minorHAnsi"/>
          <w:sz w:val="36"/>
          <w:szCs w:val="36"/>
        </w:rPr>
        <w:t xml:space="preserve"> you mean</w:t>
      </w:r>
    </w:p>
    <w:p w14:paraId="2ABF7687" w14:textId="77777777" w:rsidR="00692165" w:rsidRPr="00895BBA" w:rsidRDefault="00895BBA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 w:rsidRPr="00895BBA">
        <w:rPr>
          <w:rFonts w:cstheme="minorHAnsi"/>
          <w:sz w:val="36"/>
          <w:szCs w:val="36"/>
        </w:rPr>
        <w:pict w14:anchorId="516F0291">
          <v:rect id="_x0000_i1027" style="width:468pt;height:1.2pt" o:hralign="center" o:hrstd="t" o:hr="t" fillcolor="#a0a0a0" stroked="f"/>
        </w:pict>
      </w:r>
    </w:p>
    <w:p w14:paraId="0E32EACB" w14:textId="77777777" w:rsidR="00692165" w:rsidRPr="00895BBA" w:rsidRDefault="00692165" w:rsidP="00692165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✅</w:t>
      </w:r>
      <w:r w:rsidRPr="00895BBA">
        <w:rPr>
          <w:rFonts w:asciiTheme="minorHAnsi" w:hAnsiTheme="minorHAnsi" w:cstheme="minorHAnsi"/>
          <w:sz w:val="36"/>
          <w:szCs w:val="36"/>
        </w:rPr>
        <w:t xml:space="preserve"> Valid Example</w:t>
      </w:r>
    </w:p>
    <w:p w14:paraId="526627BD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340F6E21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4F00B41D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895BBA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895BBA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 </w:t>
      </w:r>
      <w:proofErr w:type="gramEnd"/>
      <w:r w:rsidRPr="00895BBA">
        <w:rPr>
          <w:rStyle w:val="hljs-comment"/>
          <w:rFonts w:asciiTheme="minorHAnsi" w:hAnsiTheme="minorHAnsi" w:cstheme="minorHAnsi"/>
          <w:sz w:val="36"/>
          <w:szCs w:val="36"/>
        </w:rPr>
        <w:t>// instance variable</w:t>
      </w:r>
    </w:p>
    <w:p w14:paraId="690AAB5A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595C8E56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895BBA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895BBA">
        <w:rPr>
          <w:rStyle w:val="hljs-title"/>
          <w:rFonts w:asciiTheme="minorHAnsi" w:hAnsiTheme="minorHAnsi" w:cstheme="minorHAnsi"/>
          <w:sz w:val="36"/>
          <w:szCs w:val="36"/>
        </w:rPr>
        <w:t>show</w:t>
      </w:r>
      <w:r w:rsidRPr="00895BBA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895BBA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4ECD4FA2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3574E440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 </w:t>
      </w:r>
      <w:r w:rsidRPr="00895BBA">
        <w:rPr>
          <w:rStyle w:val="hljs-type"/>
          <w:rFonts w:asciiTheme="minorHAnsi" w:hAnsiTheme="minorHAnsi" w:cstheme="minorHAnsi"/>
          <w:sz w:val="36"/>
          <w:szCs w:val="36"/>
        </w:rPr>
        <w:t>Test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variable"/>
          <w:rFonts w:asciiTheme="minorHAnsi" w:hAnsiTheme="minorHAnsi" w:cstheme="minorHAnsi"/>
          <w:sz w:val="36"/>
          <w:szCs w:val="36"/>
        </w:rPr>
        <w:t>t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895BBA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proofErr w:type="gramEnd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);   </w:t>
      </w:r>
      <w:r w:rsidRPr="00895BBA">
        <w:rPr>
          <w:rStyle w:val="hljs-comment"/>
          <w:rFonts w:asciiTheme="minorHAnsi" w:hAnsiTheme="minorHAnsi" w:cstheme="minorHAnsi"/>
          <w:sz w:val="36"/>
          <w:szCs w:val="36"/>
        </w:rPr>
        <w:t>// create object</w:t>
      </w:r>
    </w:p>
    <w:p w14:paraId="60654264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 </w:t>
      </w:r>
      <w:proofErr w:type="spellStart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proofErr w:type="spellStart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t.x</w:t>
      </w:r>
      <w:proofErr w:type="spellEnd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); </w:t>
      </w:r>
      <w:r w:rsidRPr="00895BBA">
        <w:rPr>
          <w:rStyle w:val="hljs-comment"/>
          <w:rFonts w:asciiTheme="minorHAnsi" w:hAnsiTheme="minorHAnsi" w:cstheme="minorHAnsi"/>
          <w:sz w:val="36"/>
          <w:szCs w:val="36"/>
        </w:rPr>
        <w:t>// access instance variable using object</w:t>
      </w:r>
    </w:p>
    <w:p w14:paraId="27B0D9AF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}</w:t>
      </w:r>
    </w:p>
    <w:p w14:paraId="469BE2DE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655B45BF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895BBA">
        <w:rPr>
          <w:rStyle w:val="hljs-keyword"/>
          <w:rFonts w:asciiTheme="minorHAnsi" w:hAnsiTheme="minorHAnsi" w:cstheme="minorHAnsi"/>
          <w:sz w:val="36"/>
          <w:szCs w:val="36"/>
        </w:rPr>
        <w:t>public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895BBA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895BBA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895BBA">
        <w:rPr>
          <w:rStyle w:val="hljs-params"/>
          <w:rFonts w:asciiTheme="minorHAnsi" w:hAnsiTheme="minorHAnsi" w:cstheme="minorHAnsi"/>
          <w:sz w:val="36"/>
          <w:szCs w:val="36"/>
        </w:rPr>
        <w:t xml:space="preserve">String[] </w:t>
      </w:r>
      <w:proofErr w:type="spellStart"/>
      <w:r w:rsidRPr="00895BBA">
        <w:rPr>
          <w:rStyle w:val="hljs-params"/>
          <w:rFonts w:asciiTheme="minorHAnsi" w:hAnsiTheme="minorHAnsi" w:cstheme="minorHAnsi"/>
          <w:sz w:val="36"/>
          <w:szCs w:val="36"/>
        </w:rPr>
        <w:t>args</w:t>
      </w:r>
      <w:proofErr w:type="spellEnd"/>
      <w:r w:rsidRPr="00895BBA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798FAE30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 </w:t>
      </w:r>
      <w:proofErr w:type="gramStart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show(</w:t>
      </w:r>
      <w:proofErr w:type="gramEnd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);</w:t>
      </w:r>
    </w:p>
    <w:p w14:paraId="181A66AB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}</w:t>
      </w:r>
    </w:p>
    <w:p w14:paraId="47E17215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2EE25FCE" w14:textId="77777777" w:rsidR="00692165" w:rsidRPr="00895BBA" w:rsidRDefault="00692165" w:rsidP="00692165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✔</w:t>
      </w:r>
      <w:r w:rsidRPr="00895BBA">
        <w:rPr>
          <w:rFonts w:asciiTheme="minorHAnsi" w:hAnsiTheme="minorHAnsi" w:cstheme="minorHAnsi"/>
          <w:sz w:val="36"/>
          <w:szCs w:val="36"/>
        </w:rPr>
        <w:t xml:space="preserve"> Here, </w:t>
      </w:r>
      <w:proofErr w:type="spellStart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t.x</w:t>
      </w:r>
      <w:proofErr w:type="spellEnd"/>
      <w:r w:rsidRPr="00895BBA">
        <w:rPr>
          <w:rFonts w:asciiTheme="minorHAnsi" w:hAnsiTheme="minorHAnsi" w:cstheme="minorHAnsi"/>
          <w:sz w:val="36"/>
          <w:szCs w:val="36"/>
        </w:rPr>
        <w:t xml:space="preserve"> clearly tells JVM </w:t>
      </w: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which object’s 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x</w:t>
      </w:r>
      <w:r w:rsidRPr="00895BBA">
        <w:rPr>
          <w:rFonts w:asciiTheme="minorHAnsi" w:hAnsiTheme="minorHAnsi" w:cstheme="minorHAnsi"/>
          <w:sz w:val="36"/>
          <w:szCs w:val="36"/>
        </w:rPr>
        <w:t xml:space="preserve"> to use.</w:t>
      </w:r>
    </w:p>
    <w:p w14:paraId="3D8222F3" w14:textId="77777777" w:rsidR="00692165" w:rsidRPr="00895BBA" w:rsidRDefault="00895BBA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 w:rsidRPr="00895BBA">
        <w:rPr>
          <w:rFonts w:cstheme="minorHAnsi"/>
          <w:sz w:val="36"/>
          <w:szCs w:val="36"/>
        </w:rPr>
        <w:pict w14:anchorId="2AC24740">
          <v:rect id="_x0000_i1028" style="width:468pt;height:1.2pt" o:hralign="center" o:hrstd="t" o:hr="t" fillcolor="#a0a0a0" stroked="f"/>
        </w:pict>
      </w:r>
    </w:p>
    <w:p w14:paraId="44839832" w14:textId="77777777" w:rsidR="00692165" w:rsidRPr="00895BBA" w:rsidRDefault="00692165" w:rsidP="00692165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❌</w:t>
      </w:r>
      <w:r w:rsidRPr="00895BBA">
        <w:rPr>
          <w:rFonts w:asciiTheme="minorHAnsi" w:hAnsiTheme="minorHAnsi" w:cstheme="minorHAnsi"/>
          <w:sz w:val="36"/>
          <w:szCs w:val="36"/>
        </w:rPr>
        <w:t xml:space="preserve"> Invalid (Direct Access)</w:t>
      </w:r>
    </w:p>
    <w:p w14:paraId="0772A0CA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538F2B11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3674022B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895BBA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;</w:t>
      </w:r>
    </w:p>
    <w:p w14:paraId="1B84010B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3228B92C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895BBA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895BBA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895BBA">
        <w:rPr>
          <w:rStyle w:val="hljs-title"/>
          <w:rFonts w:asciiTheme="minorHAnsi" w:hAnsiTheme="minorHAnsi" w:cstheme="minorHAnsi"/>
          <w:sz w:val="36"/>
          <w:szCs w:val="36"/>
        </w:rPr>
        <w:t>show</w:t>
      </w:r>
      <w:r w:rsidRPr="00895BBA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895BBA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5F548CF9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 </w:t>
      </w:r>
      <w:proofErr w:type="spellStart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(x); </w:t>
      </w:r>
      <w:r w:rsidRPr="00895BBA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895BBA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895BBA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49B10AF1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}</w:t>
      </w:r>
    </w:p>
    <w:p w14:paraId="27FD9B44" w14:textId="77777777" w:rsidR="00692165" w:rsidRPr="00895BBA" w:rsidRDefault="00692165" w:rsidP="00692165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895BBA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473A3FC4" w14:textId="77777777" w:rsidR="00692165" w:rsidRPr="00895BBA" w:rsidRDefault="00692165" w:rsidP="00692165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Theme="minorHAnsi" w:hAnsiTheme="minorHAnsi" w:cstheme="minorHAnsi"/>
          <w:sz w:val="36"/>
          <w:szCs w:val="36"/>
        </w:rPr>
        <w:t>Reason:</w:t>
      </w:r>
    </w:p>
    <w:p w14:paraId="20AD27A9" w14:textId="77777777" w:rsidR="00692165" w:rsidRPr="00895BBA" w:rsidRDefault="00692165" w:rsidP="00692165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>Cannot make a static reference to the non-static field x</w:t>
      </w:r>
    </w:p>
    <w:p w14:paraId="2DD72FA0" w14:textId="77777777" w:rsidR="00692165" w:rsidRPr="00895BBA" w:rsidRDefault="00895BBA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 w:rsidRPr="00895BBA">
        <w:rPr>
          <w:rFonts w:cstheme="minorHAnsi"/>
          <w:sz w:val="36"/>
          <w:szCs w:val="36"/>
        </w:rPr>
        <w:pict w14:anchorId="7A341C2B">
          <v:rect id="_x0000_i1029" style="width:468pt;height:1.2pt" o:hralign="center" o:hrstd="t" o:hr="t" fillcolor="#a0a0a0" stroked="f"/>
        </w:pict>
      </w:r>
    </w:p>
    <w:p w14:paraId="334ACD90" w14:textId="77777777" w:rsidR="00692165" w:rsidRPr="00895BBA" w:rsidRDefault="00692165" w:rsidP="00692165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🧠</w:t>
      </w:r>
      <w:r w:rsidRPr="00895BBA">
        <w:rPr>
          <w:rFonts w:asciiTheme="minorHAnsi" w:hAnsiTheme="minorHAnsi" w:cstheme="minorHAnsi"/>
          <w:sz w:val="36"/>
          <w:szCs w:val="36"/>
        </w:rPr>
        <w:t xml:space="preserve"> One-Line Rule (Golden)</w:t>
      </w:r>
    </w:p>
    <w:p w14:paraId="57BCEF3E" w14:textId="77777777" w:rsidR="00692165" w:rsidRPr="00895BBA" w:rsidRDefault="00692165" w:rsidP="00692165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895BBA">
        <w:rPr>
          <w:rFonts w:ascii="Segoe UI Emoji" w:hAnsi="Segoe UI Emoji" w:cs="Segoe UI Emoji"/>
          <w:sz w:val="36"/>
          <w:szCs w:val="36"/>
        </w:rPr>
        <w:t>👉</w:t>
      </w:r>
      <w:r w:rsidRPr="00895BBA">
        <w:rPr>
          <w:rFonts w:asciiTheme="minorHAnsi" w:hAnsiTheme="minorHAnsi" w:cstheme="minorHAnsi"/>
          <w:sz w:val="36"/>
          <w:szCs w:val="36"/>
        </w:rPr>
        <w:t xml:space="preserve"> </w:t>
      </w:r>
      <w:r w:rsidRPr="00895BBA">
        <w:rPr>
          <w:rStyle w:val="Strong"/>
          <w:rFonts w:asciiTheme="minorHAnsi" w:eastAsiaTheme="majorEastAsia" w:hAnsiTheme="minorHAnsi" w:cstheme="minorHAnsi"/>
          <w:sz w:val="36"/>
          <w:szCs w:val="36"/>
        </w:rPr>
        <w:t>Static methods cannot access instance variables directly, but they can access them indirectly using an object reference.</w:t>
      </w:r>
    </w:p>
    <w:p w14:paraId="063306E0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6E9B81AF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  <w:proofErr w:type="spellStart"/>
      <w:r w:rsidRPr="00895BBA">
        <w:rPr>
          <w:rFonts w:cstheme="minorHAnsi"/>
          <w:sz w:val="36"/>
          <w:szCs w:val="36"/>
        </w:rPr>
        <w:t>Eg</w:t>
      </w:r>
      <w:proofErr w:type="spellEnd"/>
      <w:r w:rsidRPr="00895BBA">
        <w:rPr>
          <w:rFonts w:cstheme="minorHAnsi"/>
          <w:sz w:val="36"/>
          <w:szCs w:val="36"/>
        </w:rPr>
        <w:t>: Counter</w:t>
      </w:r>
    </w:p>
    <w:p w14:paraId="5ECB0D42" w14:textId="3214C38F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  <w:r w:rsidRPr="00895BBA">
        <w:rPr>
          <w:rFonts w:cstheme="minorHAnsi"/>
          <w:noProof/>
          <w:sz w:val="36"/>
          <w:szCs w:val="36"/>
        </w:rPr>
        <w:lastRenderedPageBreak/>
        <w:drawing>
          <wp:inline distT="0" distB="0" distL="0" distR="0" wp14:anchorId="3C29871F" wp14:editId="681CC093">
            <wp:extent cx="8229600" cy="38633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86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89264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5FA4D201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51195BBC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895BBA">
        <w:rPr>
          <w:rFonts w:cstheme="minorHAnsi"/>
          <w:sz w:val="36"/>
          <w:szCs w:val="36"/>
          <w:lang w:val="en-US"/>
        </w:rPr>
        <w:t>Eg</w:t>
      </w:r>
      <w:proofErr w:type="spellEnd"/>
      <w:r w:rsidRPr="00895BBA">
        <w:rPr>
          <w:rFonts w:cstheme="minorHAnsi"/>
          <w:sz w:val="36"/>
          <w:szCs w:val="36"/>
          <w:lang w:val="en-US"/>
        </w:rPr>
        <w:t>: Counter_Eg2</w:t>
      </w:r>
    </w:p>
    <w:p w14:paraId="54E1204D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895BBA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5BA0FE1E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4A419E10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5259AB7F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895BBA">
        <w:rPr>
          <w:rFonts w:cstheme="minorHAnsi"/>
          <w:sz w:val="36"/>
          <w:szCs w:val="36"/>
          <w:lang w:val="en-US"/>
        </w:rPr>
        <w:t>Eg</w:t>
      </w:r>
      <w:proofErr w:type="spellEnd"/>
      <w:r w:rsidRPr="00895BBA">
        <w:rPr>
          <w:rFonts w:cstheme="minorHAnsi"/>
          <w:sz w:val="36"/>
          <w:szCs w:val="36"/>
          <w:lang w:val="en-US"/>
        </w:rPr>
        <w:t>: Local_Variable_Eg6</w:t>
      </w:r>
    </w:p>
    <w:p w14:paraId="5514FF40" w14:textId="794AD4AD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895BBA">
        <w:rPr>
          <w:rFonts w:cstheme="minorHAnsi"/>
          <w:noProof/>
          <w:sz w:val="36"/>
          <w:szCs w:val="36"/>
        </w:rPr>
        <w:drawing>
          <wp:inline distT="0" distB="0" distL="0" distR="0" wp14:anchorId="20318083" wp14:editId="69DA5DBC">
            <wp:extent cx="8229600" cy="39166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91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12B78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593D5FAD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228C5BD2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895BBA">
        <w:rPr>
          <w:rFonts w:cstheme="minorHAnsi"/>
          <w:sz w:val="36"/>
          <w:szCs w:val="36"/>
          <w:lang w:val="en-US"/>
        </w:rPr>
        <w:t>Eg</w:t>
      </w:r>
      <w:proofErr w:type="spellEnd"/>
      <w:r w:rsidRPr="00895BBA">
        <w:rPr>
          <w:rFonts w:cstheme="minorHAnsi"/>
          <w:sz w:val="36"/>
          <w:szCs w:val="36"/>
          <w:lang w:val="en-US"/>
        </w:rPr>
        <w:t>: Tahiti</w:t>
      </w:r>
    </w:p>
    <w:p w14:paraId="7DAB574F" w14:textId="6FE35E1D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895BBA">
        <w:rPr>
          <w:rFonts w:cstheme="minorHAnsi"/>
          <w:noProof/>
          <w:sz w:val="36"/>
          <w:szCs w:val="36"/>
          <w:lang w:val="en-US"/>
        </w:rPr>
        <w:lastRenderedPageBreak/>
        <w:drawing>
          <wp:inline distT="0" distB="0" distL="0" distR="0" wp14:anchorId="261BE9AC" wp14:editId="1ACAC48F">
            <wp:extent cx="8229600" cy="3962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1719A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  <w:r w:rsidRPr="00895BBA">
        <w:rPr>
          <w:rFonts w:cstheme="minorHAnsi"/>
          <w:sz w:val="36"/>
          <w:szCs w:val="36"/>
        </w:rPr>
        <w:t xml:space="preserve">// go through the code </w:t>
      </w:r>
    </w:p>
    <w:p w14:paraId="36AFFD2F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1890BE8E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03EB1632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6CBF3003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7DA1D79A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44D91A2B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57CDBAC3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0A82AE33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52618875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02BCD79C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21A82CC1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  <w:proofErr w:type="spellStart"/>
      <w:r w:rsidRPr="00895BBA">
        <w:rPr>
          <w:rFonts w:cstheme="minorHAnsi"/>
          <w:sz w:val="36"/>
          <w:szCs w:val="36"/>
        </w:rPr>
        <w:t>Eg</w:t>
      </w:r>
      <w:proofErr w:type="spellEnd"/>
      <w:r w:rsidRPr="00895BBA">
        <w:rPr>
          <w:rFonts w:cstheme="minorHAnsi"/>
          <w:sz w:val="36"/>
          <w:szCs w:val="36"/>
        </w:rPr>
        <w:t xml:space="preserve">: </w:t>
      </w:r>
      <w:proofErr w:type="spellStart"/>
      <w:r w:rsidRPr="00895BBA">
        <w:rPr>
          <w:rFonts w:cstheme="minorHAnsi"/>
          <w:sz w:val="36"/>
          <w:szCs w:val="36"/>
        </w:rPr>
        <w:t>ItemTest</w:t>
      </w:r>
      <w:proofErr w:type="spellEnd"/>
    </w:p>
    <w:p w14:paraId="4BC99A9E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  <w:r w:rsidRPr="00895BBA">
        <w:rPr>
          <w:rFonts w:cstheme="minorHAnsi"/>
          <w:sz w:val="36"/>
          <w:szCs w:val="36"/>
        </w:rPr>
        <w:t xml:space="preserve">A </w:t>
      </w:r>
      <w:r w:rsidRPr="00895BBA">
        <w:rPr>
          <w:rStyle w:val="HTMLCode"/>
          <w:rFonts w:asciiTheme="minorHAnsi" w:eastAsiaTheme="minorHAnsi" w:hAnsiTheme="minorHAnsi" w:cstheme="minorHAnsi"/>
          <w:sz w:val="36"/>
          <w:szCs w:val="36"/>
        </w:rPr>
        <w:t>final</w:t>
      </w:r>
      <w:r w:rsidRPr="00895BBA">
        <w:rPr>
          <w:rFonts w:cstheme="minorHAnsi"/>
          <w:sz w:val="36"/>
          <w:szCs w:val="36"/>
        </w:rPr>
        <w:t xml:space="preserve"> instance variable can be assigned only once, either at declaration or inside the constructor, and any reassignment attempt causes a compile-time error.</w:t>
      </w:r>
    </w:p>
    <w:p w14:paraId="103D7A37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21864927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37B12759" w14:textId="629F49D4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  <w:r w:rsidRPr="00895BBA">
        <w:rPr>
          <w:rFonts w:cstheme="minorHAnsi"/>
          <w:noProof/>
          <w:sz w:val="36"/>
          <w:szCs w:val="36"/>
        </w:rPr>
        <w:lastRenderedPageBreak/>
        <w:drawing>
          <wp:inline distT="0" distB="0" distL="0" distR="0" wp14:anchorId="17E03B49" wp14:editId="4CBBFB2A">
            <wp:extent cx="8229600" cy="39166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91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F546E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7296C44B" w14:textId="21E6F964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  <w:r w:rsidRPr="00895BBA">
        <w:rPr>
          <w:rFonts w:cstheme="minorHAnsi"/>
          <w:noProof/>
          <w:sz w:val="36"/>
          <w:szCs w:val="36"/>
        </w:rPr>
        <w:drawing>
          <wp:inline distT="0" distB="0" distL="0" distR="0" wp14:anchorId="104F2428" wp14:editId="3BD628C6">
            <wp:extent cx="8229600" cy="3352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56443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  <w:r w:rsidRPr="00895BBA">
        <w:rPr>
          <w:rFonts w:cstheme="minorHAnsi"/>
          <w:sz w:val="36"/>
          <w:szCs w:val="36"/>
        </w:rPr>
        <w:t xml:space="preserve">// go through the code </w:t>
      </w:r>
    </w:p>
    <w:p w14:paraId="0D14314A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5AB39A48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3732910D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29F371D9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7B63484D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</w:rPr>
      </w:pPr>
    </w:p>
    <w:p w14:paraId="2AD9B433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theme="minorHAnsi"/>
          <w:sz w:val="36"/>
          <w:szCs w:val="36"/>
        </w:rPr>
      </w:pPr>
    </w:p>
    <w:p w14:paraId="7CE2D6AD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theme="minorHAnsi"/>
          <w:sz w:val="36"/>
          <w:szCs w:val="36"/>
        </w:rPr>
      </w:pPr>
    </w:p>
    <w:p w14:paraId="255295FF" w14:textId="77777777" w:rsidR="00692165" w:rsidRPr="00895BBA" w:rsidRDefault="00692165" w:rsidP="00692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theme="minorHAnsi"/>
          <w:sz w:val="36"/>
          <w:szCs w:val="36"/>
        </w:rPr>
      </w:pPr>
    </w:p>
    <w:p w14:paraId="4A8F90C8" w14:textId="77777777" w:rsidR="00C5385E" w:rsidRPr="00895BBA" w:rsidRDefault="00C5385E" w:rsidP="00692165">
      <w:pPr>
        <w:rPr>
          <w:rFonts w:cstheme="minorHAnsi"/>
          <w:sz w:val="36"/>
          <w:szCs w:val="36"/>
        </w:rPr>
      </w:pPr>
    </w:p>
    <w:sectPr w:rsidR="00C5385E" w:rsidRPr="00895BBA" w:rsidSect="003E0E00">
      <w:pgSz w:w="15840" w:h="24480" w:code="3"/>
      <w:pgMar w:top="1440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D92028"/>
    <w:multiLevelType w:val="multilevel"/>
    <w:tmpl w:val="BF8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01563C"/>
    <w:multiLevelType w:val="multilevel"/>
    <w:tmpl w:val="E6C0F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C35"/>
    <w:rsid w:val="003E0E00"/>
    <w:rsid w:val="00692165"/>
    <w:rsid w:val="007D5F46"/>
    <w:rsid w:val="00895BBA"/>
    <w:rsid w:val="008A49C7"/>
    <w:rsid w:val="00B24C35"/>
    <w:rsid w:val="00B3307C"/>
    <w:rsid w:val="00C53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6693A67-EE13-4464-AC65-918026B7F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165"/>
    <w:pPr>
      <w:spacing w:line="252" w:lineRule="auto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1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6921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692165"/>
    <w:rPr>
      <w:rFonts w:ascii="Courier New" w:eastAsia="Times New Roman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21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2165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921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ljs-comment">
    <w:name w:val="hljs-comment"/>
    <w:basedOn w:val="DefaultParagraphFont"/>
    <w:rsid w:val="00692165"/>
  </w:style>
  <w:style w:type="character" w:customStyle="1" w:styleId="hljs-type">
    <w:name w:val="hljs-type"/>
    <w:basedOn w:val="DefaultParagraphFont"/>
    <w:rsid w:val="00692165"/>
  </w:style>
  <w:style w:type="character" w:customStyle="1" w:styleId="hljs-keyword">
    <w:name w:val="hljs-keyword"/>
    <w:basedOn w:val="DefaultParagraphFont"/>
    <w:rsid w:val="00692165"/>
  </w:style>
  <w:style w:type="character" w:customStyle="1" w:styleId="hljs-variable">
    <w:name w:val="hljs-variable"/>
    <w:basedOn w:val="DefaultParagraphFont"/>
    <w:rsid w:val="00692165"/>
  </w:style>
  <w:style w:type="character" w:customStyle="1" w:styleId="hljs-operator">
    <w:name w:val="hljs-operator"/>
    <w:basedOn w:val="DefaultParagraphFont"/>
    <w:rsid w:val="00692165"/>
  </w:style>
  <w:style w:type="character" w:customStyle="1" w:styleId="hljs-number">
    <w:name w:val="hljs-number"/>
    <w:basedOn w:val="DefaultParagraphFont"/>
    <w:rsid w:val="00692165"/>
  </w:style>
  <w:style w:type="character" w:customStyle="1" w:styleId="hljs-title">
    <w:name w:val="hljs-title"/>
    <w:basedOn w:val="DefaultParagraphFont"/>
    <w:rsid w:val="00692165"/>
  </w:style>
  <w:style w:type="character" w:customStyle="1" w:styleId="hljs-params">
    <w:name w:val="hljs-params"/>
    <w:basedOn w:val="DefaultParagraphFont"/>
    <w:rsid w:val="00692165"/>
  </w:style>
  <w:style w:type="character" w:styleId="Strong">
    <w:name w:val="Strong"/>
    <w:basedOn w:val="DefaultParagraphFont"/>
    <w:uiPriority w:val="22"/>
    <w:qFormat/>
    <w:rsid w:val="00692165"/>
    <w:rPr>
      <w:b/>
      <w:bCs/>
    </w:rPr>
  </w:style>
  <w:style w:type="character" w:styleId="Emphasis">
    <w:name w:val="Emphasis"/>
    <w:basedOn w:val="DefaultParagraphFont"/>
    <w:uiPriority w:val="20"/>
    <w:qFormat/>
    <w:rsid w:val="006921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1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472</Words>
  <Characters>2697</Characters>
  <Application>Microsoft Office Word</Application>
  <DocSecurity>0</DocSecurity>
  <Lines>22</Lines>
  <Paragraphs>6</Paragraphs>
  <ScaleCrop>false</ScaleCrop>
  <Company/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5</cp:revision>
  <dcterms:created xsi:type="dcterms:W3CDTF">2025-12-27T04:57:00Z</dcterms:created>
  <dcterms:modified xsi:type="dcterms:W3CDTF">2025-12-27T07:16:00Z</dcterms:modified>
</cp:coreProperties>
</file>