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2B" w:rsidRPr="00B01175" w:rsidRDefault="0062172B" w:rsidP="0062172B">
      <w:pPr>
        <w:pStyle w:val="Heading1"/>
        <w:jc w:val="center"/>
        <w:rPr>
          <w:color w:val="auto"/>
        </w:rPr>
      </w:pPr>
      <w:r w:rsidRPr="00B01175">
        <w:rPr>
          <w:color w:val="auto"/>
        </w:rPr>
        <w:t xml:space="preserve">HACKER PREVENTION GROUP </w:t>
      </w:r>
      <w:r w:rsidR="00D50365" w:rsidRPr="00B01175">
        <w:rPr>
          <w:color w:val="auto"/>
        </w:rPr>
        <w:t>ASSIGNMENT</w:t>
      </w:r>
    </w:p>
    <w:p w:rsidR="003121DB" w:rsidRPr="00B01175" w:rsidRDefault="003121DB" w:rsidP="003121DB">
      <w:pPr>
        <w:rPr>
          <w:b/>
          <w:sz w:val="28"/>
        </w:rPr>
      </w:pPr>
      <w:r w:rsidRPr="00B01175">
        <w:rPr>
          <w:b/>
          <w:sz w:val="28"/>
        </w:rPr>
        <w:t xml:space="preserve">Worth </w:t>
      </w:r>
      <w:r w:rsidR="00B01175" w:rsidRPr="00B01175">
        <w:rPr>
          <w:b/>
          <w:sz w:val="28"/>
        </w:rPr>
        <w:t>10</w:t>
      </w:r>
      <w:r w:rsidRPr="00B01175">
        <w:rPr>
          <w:b/>
          <w:sz w:val="28"/>
        </w:rPr>
        <w:t xml:space="preserve">% of your final mark. </w:t>
      </w:r>
      <w:r w:rsidR="00B01175" w:rsidRPr="00B01175">
        <w:rPr>
          <w:b/>
          <w:sz w:val="28"/>
        </w:rPr>
        <w:t>2</w:t>
      </w:r>
      <w:r w:rsidRPr="00B01175">
        <w:rPr>
          <w:b/>
          <w:sz w:val="28"/>
        </w:rPr>
        <w:t>% for each section (presentation &amp; document)</w:t>
      </w:r>
    </w:p>
    <w:p w:rsidR="00D50365" w:rsidRPr="00B01175" w:rsidRDefault="0062172B" w:rsidP="0062172B">
      <w:pPr>
        <w:rPr>
          <w:b/>
          <w:sz w:val="28"/>
        </w:rPr>
      </w:pPr>
      <w:r w:rsidRPr="00B01175">
        <w:rPr>
          <w:b/>
          <w:sz w:val="28"/>
        </w:rPr>
        <w:t xml:space="preserve">Research the </w:t>
      </w:r>
      <w:r w:rsidR="003121DB" w:rsidRPr="00B01175">
        <w:rPr>
          <w:b/>
          <w:sz w:val="28"/>
        </w:rPr>
        <w:t>assigned</w:t>
      </w:r>
      <w:r w:rsidRPr="00B01175">
        <w:rPr>
          <w:b/>
          <w:sz w:val="28"/>
        </w:rPr>
        <w:t xml:space="preserve"> </w:t>
      </w:r>
      <w:r w:rsidR="006C7EC9" w:rsidRPr="00B01175">
        <w:rPr>
          <w:b/>
          <w:sz w:val="28"/>
        </w:rPr>
        <w:t>security concern</w:t>
      </w:r>
      <w:r w:rsidRPr="00B01175">
        <w:rPr>
          <w:b/>
          <w:sz w:val="28"/>
        </w:rPr>
        <w:t xml:space="preserve"> </w:t>
      </w:r>
      <w:r w:rsidR="006C7EC9" w:rsidRPr="00B01175">
        <w:rPr>
          <w:b/>
          <w:sz w:val="28"/>
        </w:rPr>
        <w:t>to</w:t>
      </w:r>
      <w:r w:rsidRPr="00B01175">
        <w:rPr>
          <w:b/>
          <w:sz w:val="28"/>
        </w:rPr>
        <w:t xml:space="preserve"> create documentation and a class presentation to share with your colleagues.</w:t>
      </w:r>
      <w:r w:rsidR="007245BD" w:rsidRPr="00B01175">
        <w:rPr>
          <w:b/>
          <w:sz w:val="28"/>
        </w:rPr>
        <w:t xml:space="preserve">  The documentation will be compiled into a Web Safety Manual for the class.</w:t>
      </w:r>
      <w:r w:rsidR="00D50365" w:rsidRPr="00B01175">
        <w:rPr>
          <w:b/>
          <w:sz w:val="28"/>
        </w:rPr>
        <w:t xml:space="preserve"> </w:t>
      </w:r>
    </w:p>
    <w:p w:rsidR="0062172B" w:rsidRPr="00B01175" w:rsidRDefault="0062172B" w:rsidP="0062172B">
      <w:pPr>
        <w:pStyle w:val="Heading2"/>
        <w:rPr>
          <w:color w:val="auto"/>
        </w:rPr>
      </w:pPr>
    </w:p>
    <w:p w:rsidR="0062172B" w:rsidRPr="00B01175" w:rsidRDefault="0062172B" w:rsidP="0062172B">
      <w:pPr>
        <w:pStyle w:val="Heading2"/>
        <w:rPr>
          <w:b/>
          <w:color w:val="auto"/>
          <w:sz w:val="28"/>
        </w:rPr>
      </w:pPr>
      <w:r w:rsidRPr="00B01175">
        <w:rPr>
          <w:b/>
          <w:color w:val="auto"/>
          <w:sz w:val="28"/>
        </w:rPr>
        <w:t>REQUIREMENTS</w:t>
      </w:r>
    </w:p>
    <w:p w:rsidR="0062172B" w:rsidRPr="00B01175" w:rsidRDefault="0062172B" w:rsidP="00E6605C">
      <w:pPr>
        <w:spacing w:line="240" w:lineRule="auto"/>
        <w:ind w:left="-10"/>
        <w:rPr>
          <w:sz w:val="28"/>
        </w:rPr>
      </w:pPr>
      <w:r w:rsidRPr="00B01175">
        <w:rPr>
          <w:sz w:val="28"/>
        </w:rPr>
        <w:t>Both your documentation and your presentation will include:</w:t>
      </w:r>
    </w:p>
    <w:p w:rsidR="0062172B" w:rsidRPr="00B01175" w:rsidRDefault="0062172B" w:rsidP="00BD7EAF">
      <w:pPr>
        <w:pStyle w:val="ListParagraph"/>
        <w:numPr>
          <w:ilvl w:val="0"/>
          <w:numId w:val="2"/>
        </w:numPr>
        <w:spacing w:line="240" w:lineRule="auto"/>
        <w:ind w:left="284" w:hanging="294"/>
        <w:rPr>
          <w:sz w:val="28"/>
        </w:rPr>
      </w:pPr>
      <w:r w:rsidRPr="00B01175">
        <w:rPr>
          <w:sz w:val="28"/>
        </w:rPr>
        <w:t xml:space="preserve">Definition of the </w:t>
      </w:r>
      <w:r w:rsidR="00073A30" w:rsidRPr="00B01175">
        <w:rPr>
          <w:sz w:val="28"/>
        </w:rPr>
        <w:t>security concern</w:t>
      </w:r>
    </w:p>
    <w:p w:rsidR="0062172B" w:rsidRPr="00B01175" w:rsidRDefault="0062172B" w:rsidP="00BD7EAF">
      <w:pPr>
        <w:pStyle w:val="ListParagraph"/>
        <w:numPr>
          <w:ilvl w:val="0"/>
          <w:numId w:val="2"/>
        </w:numPr>
        <w:spacing w:line="240" w:lineRule="auto"/>
        <w:ind w:left="284" w:hanging="294"/>
        <w:rPr>
          <w:sz w:val="28"/>
        </w:rPr>
      </w:pPr>
      <w:r w:rsidRPr="00B01175">
        <w:rPr>
          <w:sz w:val="28"/>
        </w:rPr>
        <w:t xml:space="preserve">Potential targets or </w:t>
      </w:r>
      <w:r w:rsidR="00E30F6E" w:rsidRPr="00B01175">
        <w:rPr>
          <w:sz w:val="28"/>
        </w:rPr>
        <w:t>objectives</w:t>
      </w:r>
      <w:r w:rsidRPr="00B01175">
        <w:rPr>
          <w:sz w:val="28"/>
        </w:rPr>
        <w:t xml:space="preserve"> of the hacker</w:t>
      </w:r>
    </w:p>
    <w:p w:rsidR="00254E7D" w:rsidRPr="00B01175" w:rsidRDefault="00254E7D" w:rsidP="00BD7EAF">
      <w:pPr>
        <w:pStyle w:val="ListParagraph"/>
        <w:numPr>
          <w:ilvl w:val="0"/>
          <w:numId w:val="2"/>
        </w:numPr>
        <w:spacing w:line="240" w:lineRule="auto"/>
        <w:ind w:left="284" w:hanging="294"/>
        <w:rPr>
          <w:sz w:val="28"/>
        </w:rPr>
      </w:pPr>
      <w:r w:rsidRPr="00B01175">
        <w:rPr>
          <w:sz w:val="28"/>
        </w:rPr>
        <w:t>Notable cases or victims</w:t>
      </w:r>
      <w:r w:rsidR="00EA1927" w:rsidRPr="00B01175">
        <w:rPr>
          <w:sz w:val="28"/>
        </w:rPr>
        <w:t xml:space="preserve"> (examples from the news)</w:t>
      </w:r>
    </w:p>
    <w:p w:rsidR="0062172B" w:rsidRPr="00B01175" w:rsidRDefault="0062172B" w:rsidP="00BD7EAF">
      <w:pPr>
        <w:pStyle w:val="ListParagraph"/>
        <w:numPr>
          <w:ilvl w:val="0"/>
          <w:numId w:val="2"/>
        </w:numPr>
        <w:spacing w:line="240" w:lineRule="auto"/>
        <w:ind w:left="284" w:hanging="294"/>
        <w:rPr>
          <w:sz w:val="28"/>
        </w:rPr>
      </w:pPr>
      <w:r w:rsidRPr="00B01175">
        <w:rPr>
          <w:sz w:val="28"/>
        </w:rPr>
        <w:t>Examples / Demonstrations</w:t>
      </w:r>
      <w:r w:rsidR="00EA1927" w:rsidRPr="00B01175">
        <w:rPr>
          <w:sz w:val="28"/>
        </w:rPr>
        <w:t xml:space="preserve"> (show the code, or demonstrate the process)</w:t>
      </w:r>
    </w:p>
    <w:p w:rsidR="0062172B" w:rsidRPr="00B01175" w:rsidRDefault="0062172B" w:rsidP="00BD7EAF">
      <w:pPr>
        <w:pStyle w:val="ListParagraph"/>
        <w:numPr>
          <w:ilvl w:val="0"/>
          <w:numId w:val="2"/>
        </w:numPr>
        <w:spacing w:line="240" w:lineRule="auto"/>
        <w:ind w:left="284" w:hanging="294"/>
        <w:rPr>
          <w:sz w:val="28"/>
        </w:rPr>
      </w:pPr>
      <w:r w:rsidRPr="00B01175">
        <w:rPr>
          <w:sz w:val="28"/>
        </w:rPr>
        <w:t>Methods to protect your code and users</w:t>
      </w:r>
    </w:p>
    <w:p w:rsidR="0062172B" w:rsidRPr="00B01175" w:rsidRDefault="0062172B" w:rsidP="00E6605C">
      <w:pPr>
        <w:spacing w:line="240" w:lineRule="auto"/>
        <w:ind w:left="-10"/>
        <w:rPr>
          <w:sz w:val="28"/>
        </w:rPr>
      </w:pPr>
      <w:r w:rsidRPr="00B01175">
        <w:rPr>
          <w:sz w:val="28"/>
        </w:rPr>
        <w:t>Be sure to divide up the work amongst the team</w:t>
      </w:r>
      <w:r w:rsidR="006F6714" w:rsidRPr="00B01175">
        <w:rPr>
          <w:sz w:val="28"/>
        </w:rPr>
        <w:t>:</w:t>
      </w:r>
      <w:r w:rsidRPr="00B01175">
        <w:rPr>
          <w:sz w:val="28"/>
        </w:rPr>
        <w:t xml:space="preserve"> presenters, demo</w:t>
      </w:r>
      <w:r w:rsidR="005818C6" w:rsidRPr="00B01175">
        <w:rPr>
          <w:sz w:val="28"/>
        </w:rPr>
        <w:t>nstration</w:t>
      </w:r>
      <w:r w:rsidRPr="00B01175">
        <w:rPr>
          <w:sz w:val="28"/>
        </w:rPr>
        <w:t xml:space="preserve"> creation, document creation etc. as I will be looking for equal contribution.</w:t>
      </w:r>
    </w:p>
    <w:p w:rsidR="0062172B" w:rsidRPr="00B01175" w:rsidRDefault="0062172B" w:rsidP="00E6605C">
      <w:pPr>
        <w:spacing w:line="240" w:lineRule="auto"/>
        <w:ind w:left="-10"/>
        <w:rPr>
          <w:sz w:val="28"/>
        </w:rPr>
      </w:pPr>
      <w:r w:rsidRPr="00B01175">
        <w:rPr>
          <w:sz w:val="28"/>
        </w:rPr>
        <w:t xml:space="preserve">Do not copy and paste the notes you find, and </w:t>
      </w:r>
      <w:r w:rsidRPr="00B01175">
        <w:rPr>
          <w:b/>
          <w:sz w:val="28"/>
        </w:rPr>
        <w:t>be sure to cite your sources</w:t>
      </w:r>
      <w:r w:rsidR="0012167F" w:rsidRPr="00B01175">
        <w:rPr>
          <w:b/>
          <w:sz w:val="28"/>
        </w:rPr>
        <w:t xml:space="preserve"> and provide links to articles or images that you reference or use</w:t>
      </w:r>
      <w:r w:rsidRPr="00B01175">
        <w:rPr>
          <w:sz w:val="28"/>
        </w:rPr>
        <w:t>.</w:t>
      </w:r>
      <w:r w:rsidR="0012167F" w:rsidRPr="00B01175">
        <w:rPr>
          <w:sz w:val="28"/>
        </w:rPr>
        <w:t xml:space="preserve">  Your colleagues will refer to this manual in the future and will want to know where to find more information.</w:t>
      </w:r>
      <w:r w:rsidR="008A7062" w:rsidRPr="00B01175">
        <w:rPr>
          <w:sz w:val="28"/>
        </w:rPr>
        <w:t xml:space="preserve">  If you include images, be sure to add alt text to the image.</w:t>
      </w:r>
    </w:p>
    <w:p w:rsidR="0062172B" w:rsidRPr="00B01175" w:rsidRDefault="0062172B" w:rsidP="00E6605C">
      <w:pPr>
        <w:spacing w:line="240" w:lineRule="auto"/>
        <w:ind w:left="-10"/>
        <w:rPr>
          <w:sz w:val="28"/>
        </w:rPr>
      </w:pPr>
      <w:r w:rsidRPr="00B01175">
        <w:rPr>
          <w:sz w:val="28"/>
        </w:rPr>
        <w:t xml:space="preserve">For the documentation, use the template provided below and </w:t>
      </w:r>
      <w:r w:rsidR="00BD7EAF" w:rsidRPr="00B01175">
        <w:rPr>
          <w:b/>
          <w:sz w:val="28"/>
        </w:rPr>
        <w:t>save</w:t>
      </w:r>
      <w:r w:rsidRPr="00B01175">
        <w:rPr>
          <w:b/>
          <w:sz w:val="28"/>
        </w:rPr>
        <w:t xml:space="preserve"> it </w:t>
      </w:r>
      <w:r w:rsidR="00BD7EAF" w:rsidRPr="00B01175">
        <w:rPr>
          <w:b/>
          <w:sz w:val="28"/>
        </w:rPr>
        <w:t>as</w:t>
      </w:r>
      <w:r w:rsidRPr="00B01175">
        <w:rPr>
          <w:b/>
          <w:sz w:val="28"/>
        </w:rPr>
        <w:t xml:space="preserve"> a new Word document</w:t>
      </w:r>
      <w:r w:rsidRPr="00B01175">
        <w:rPr>
          <w:sz w:val="28"/>
        </w:rPr>
        <w:t xml:space="preserve"> with</w:t>
      </w:r>
      <w:r w:rsidR="003121DB" w:rsidRPr="00B01175">
        <w:rPr>
          <w:sz w:val="28"/>
        </w:rPr>
        <w:t>: security concern #, security concern, and your</w:t>
      </w:r>
      <w:r w:rsidRPr="00B01175">
        <w:rPr>
          <w:sz w:val="28"/>
        </w:rPr>
        <w:t xml:space="preserve"> </w:t>
      </w:r>
      <w:r w:rsidR="00751382" w:rsidRPr="00B01175">
        <w:rPr>
          <w:sz w:val="28"/>
        </w:rPr>
        <w:t>team lead name</w:t>
      </w:r>
      <w:r w:rsidR="00BD7EAF" w:rsidRPr="00B01175">
        <w:rPr>
          <w:sz w:val="28"/>
        </w:rPr>
        <w:t xml:space="preserve"> as the file name</w:t>
      </w:r>
      <w:r w:rsidR="00E6605C" w:rsidRPr="00B01175">
        <w:rPr>
          <w:sz w:val="28"/>
        </w:rPr>
        <w:t xml:space="preserve"> (e.g. </w:t>
      </w:r>
      <w:r w:rsidR="00751382" w:rsidRPr="00B01175">
        <w:rPr>
          <w:b/>
          <w:i/>
          <w:sz w:val="28"/>
        </w:rPr>
        <w:t>5</w:t>
      </w:r>
      <w:r w:rsidR="00BD7EAF" w:rsidRPr="00B01175">
        <w:rPr>
          <w:b/>
          <w:i/>
          <w:sz w:val="28"/>
        </w:rPr>
        <w:t>-sql-inject</w:t>
      </w:r>
      <w:r w:rsidR="003121DB" w:rsidRPr="00B01175">
        <w:rPr>
          <w:b/>
          <w:i/>
          <w:sz w:val="28"/>
        </w:rPr>
        <w:t>-Harpreet</w:t>
      </w:r>
      <w:r w:rsidR="00BD7EAF" w:rsidRPr="00B01175">
        <w:rPr>
          <w:b/>
          <w:i/>
          <w:sz w:val="28"/>
        </w:rPr>
        <w:t>.docx</w:t>
      </w:r>
      <w:r w:rsidR="00E6605C" w:rsidRPr="00B01175">
        <w:rPr>
          <w:sz w:val="28"/>
        </w:rPr>
        <w:t xml:space="preserve">).  </w:t>
      </w:r>
      <w:r w:rsidR="00CF2318" w:rsidRPr="00B01175">
        <w:rPr>
          <w:sz w:val="28"/>
        </w:rPr>
        <w:t xml:space="preserve">One team member will submit this document on behalf of your team.  </w:t>
      </w:r>
      <w:r w:rsidRPr="00B01175">
        <w:rPr>
          <w:sz w:val="28"/>
        </w:rPr>
        <w:t xml:space="preserve">Your document will be compiled with the others </w:t>
      </w:r>
      <w:r w:rsidR="00BD7EAF" w:rsidRPr="00B01175">
        <w:rPr>
          <w:sz w:val="28"/>
        </w:rPr>
        <w:t xml:space="preserve">to create </w:t>
      </w:r>
      <w:r w:rsidRPr="00B01175">
        <w:rPr>
          <w:sz w:val="28"/>
        </w:rPr>
        <w:t>a class Web Security Manual.</w:t>
      </w:r>
    </w:p>
    <w:p w:rsidR="0062172B" w:rsidRPr="00B01175" w:rsidRDefault="00D21625" w:rsidP="0062172B">
      <w:pPr>
        <w:rPr>
          <w:b/>
          <w:i/>
          <w:color w:val="00B050"/>
          <w:sz w:val="28"/>
        </w:rPr>
      </w:pPr>
      <w:r>
        <w:rPr>
          <w:b/>
          <w:i/>
          <w:color w:val="00B050"/>
          <w:sz w:val="28"/>
        </w:rPr>
        <w:t xml:space="preserve">DELETE TEXT ABOVE AND </w:t>
      </w:r>
      <w:r w:rsidR="00E6605C" w:rsidRPr="00B01175">
        <w:rPr>
          <w:b/>
          <w:i/>
          <w:color w:val="00B050"/>
          <w:sz w:val="28"/>
        </w:rPr>
        <w:t>REPLACE ALL RED TEXT</w:t>
      </w:r>
      <w:r>
        <w:rPr>
          <w:b/>
          <w:i/>
          <w:color w:val="00B050"/>
          <w:sz w:val="28"/>
        </w:rPr>
        <w:t xml:space="preserve"> BELOW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2"/>
        <w:gridCol w:w="5768"/>
      </w:tblGrid>
      <w:tr w:rsidR="00E6605C" w:rsidRPr="00B01175" w:rsidTr="00E6605C">
        <w:tc>
          <w:tcPr>
            <w:tcW w:w="3652" w:type="dxa"/>
          </w:tcPr>
          <w:p w:rsidR="00E6605C" w:rsidRPr="00B01175" w:rsidRDefault="00E6605C" w:rsidP="00E30F6E">
            <w:pPr>
              <w:pStyle w:val="Heading1"/>
              <w:outlineLvl w:val="0"/>
              <w:rPr>
                <w:b/>
              </w:rPr>
            </w:pPr>
            <w:r w:rsidRPr="00B01175">
              <w:rPr>
                <w:b/>
                <w:color w:val="FF0000"/>
              </w:rPr>
              <w:t>Security Concern #</w:t>
            </w:r>
          </w:p>
        </w:tc>
        <w:tc>
          <w:tcPr>
            <w:tcW w:w="5924" w:type="dxa"/>
          </w:tcPr>
          <w:p w:rsidR="00E6605C" w:rsidRPr="00B01175" w:rsidRDefault="00E6605C" w:rsidP="00E6605C">
            <w:pPr>
              <w:rPr>
                <w:b/>
                <w:sz w:val="28"/>
              </w:rPr>
            </w:pPr>
            <w:r w:rsidRPr="00B01175">
              <w:rPr>
                <w:b/>
                <w:color w:val="FF0000"/>
                <w:sz w:val="28"/>
              </w:rPr>
              <w:t>Security Concern Name</w:t>
            </w:r>
          </w:p>
        </w:tc>
      </w:tr>
      <w:tr w:rsidR="00E6605C" w:rsidRPr="00B01175" w:rsidTr="00E6605C">
        <w:tc>
          <w:tcPr>
            <w:tcW w:w="3652" w:type="dxa"/>
          </w:tcPr>
          <w:p w:rsidR="00E6605C" w:rsidRPr="00B01175" w:rsidRDefault="00E6605C" w:rsidP="00E6605C">
            <w:pPr>
              <w:rPr>
                <w:sz w:val="28"/>
              </w:rPr>
            </w:pPr>
            <w:r w:rsidRPr="00B01175">
              <w:rPr>
                <w:sz w:val="28"/>
              </w:rPr>
              <w:t>Contributing Team Members:</w:t>
            </w:r>
          </w:p>
        </w:tc>
        <w:tc>
          <w:tcPr>
            <w:tcW w:w="5924" w:type="dxa"/>
          </w:tcPr>
          <w:p w:rsidR="00E6605C" w:rsidRPr="00B01175" w:rsidRDefault="00E6605C" w:rsidP="00E6605C">
            <w:pPr>
              <w:rPr>
                <w:color w:val="FF0000"/>
                <w:sz w:val="28"/>
              </w:rPr>
            </w:pPr>
            <w:r w:rsidRPr="00B01175">
              <w:rPr>
                <w:color w:val="FF0000"/>
                <w:sz w:val="28"/>
              </w:rPr>
              <w:t>TEAM MEMBERS’ NAMES HERE</w:t>
            </w:r>
          </w:p>
        </w:tc>
      </w:tr>
    </w:tbl>
    <w:p w:rsidR="00E6605C" w:rsidRPr="00B01175" w:rsidRDefault="00E6605C" w:rsidP="0062172B">
      <w:pPr>
        <w:pStyle w:val="Heading2"/>
        <w:rPr>
          <w:sz w:val="32"/>
        </w:rPr>
      </w:pPr>
    </w:p>
    <w:p w:rsidR="00E30F6E" w:rsidRPr="00B01175" w:rsidRDefault="00E30F6E" w:rsidP="00E30F6E">
      <w:pPr>
        <w:pStyle w:val="Heading2"/>
        <w:rPr>
          <w:sz w:val="32"/>
        </w:rPr>
      </w:pPr>
      <w:r w:rsidRPr="00B01175">
        <w:rPr>
          <w:sz w:val="32"/>
        </w:rPr>
        <w:t>DEFINITION</w:t>
      </w:r>
    </w:p>
    <w:p w:rsidR="00E30F6E" w:rsidRPr="00B01175" w:rsidRDefault="00E30F6E" w:rsidP="00E30F6E">
      <w:pPr>
        <w:rPr>
          <w:color w:val="FF0000"/>
          <w:sz w:val="28"/>
        </w:rPr>
      </w:pPr>
      <w:r w:rsidRPr="00B01175">
        <w:rPr>
          <w:color w:val="FF0000"/>
          <w:sz w:val="28"/>
        </w:rPr>
        <w:t>…</w:t>
      </w:r>
    </w:p>
    <w:p w:rsidR="00E30F6E" w:rsidRPr="00B01175" w:rsidRDefault="00E30F6E" w:rsidP="0062172B">
      <w:pPr>
        <w:pStyle w:val="Heading2"/>
        <w:rPr>
          <w:sz w:val="32"/>
        </w:rPr>
      </w:pPr>
    </w:p>
    <w:p w:rsidR="0062172B" w:rsidRPr="00B01175" w:rsidRDefault="0062172B" w:rsidP="0062172B">
      <w:pPr>
        <w:pStyle w:val="Heading2"/>
        <w:rPr>
          <w:sz w:val="32"/>
        </w:rPr>
      </w:pPr>
      <w:r w:rsidRPr="00B01175">
        <w:rPr>
          <w:sz w:val="32"/>
        </w:rPr>
        <w:t>OBJECTIVE OF ATTACK:</w:t>
      </w:r>
    </w:p>
    <w:p w:rsidR="0062172B" w:rsidRPr="00B01175" w:rsidRDefault="00E6605C" w:rsidP="0062172B">
      <w:pPr>
        <w:rPr>
          <w:color w:val="FF0000"/>
          <w:sz w:val="28"/>
        </w:rPr>
      </w:pPr>
      <w:r w:rsidRPr="00B01175">
        <w:rPr>
          <w:color w:val="FF0000"/>
          <w:sz w:val="28"/>
        </w:rPr>
        <w:t>…</w:t>
      </w:r>
    </w:p>
    <w:p w:rsidR="009B4643" w:rsidRPr="00B01175" w:rsidRDefault="009B4643" w:rsidP="009B4643">
      <w:pPr>
        <w:pStyle w:val="Heading2"/>
        <w:rPr>
          <w:sz w:val="32"/>
        </w:rPr>
      </w:pPr>
      <w:r w:rsidRPr="00B01175">
        <w:rPr>
          <w:sz w:val="32"/>
        </w:rPr>
        <w:t>NOTABLE CASES/VICTIMS:</w:t>
      </w:r>
    </w:p>
    <w:p w:rsidR="009B4643" w:rsidRPr="00B01175" w:rsidRDefault="00E6605C" w:rsidP="0062172B">
      <w:pPr>
        <w:rPr>
          <w:color w:val="FF0000"/>
          <w:sz w:val="28"/>
        </w:rPr>
      </w:pPr>
      <w:r w:rsidRPr="00B01175">
        <w:rPr>
          <w:color w:val="FF0000"/>
          <w:sz w:val="28"/>
        </w:rPr>
        <w:t>…</w:t>
      </w:r>
    </w:p>
    <w:p w:rsidR="00E30F6E" w:rsidRPr="00B01175" w:rsidRDefault="00E30F6E" w:rsidP="00E30F6E">
      <w:pPr>
        <w:pStyle w:val="Heading2"/>
        <w:rPr>
          <w:sz w:val="32"/>
        </w:rPr>
      </w:pPr>
      <w:r w:rsidRPr="00B01175">
        <w:rPr>
          <w:sz w:val="32"/>
        </w:rPr>
        <w:t>EXAMPLES:</w:t>
      </w:r>
    </w:p>
    <w:p w:rsidR="00E30F6E" w:rsidRPr="00B01175" w:rsidRDefault="00E30F6E" w:rsidP="00E30F6E">
      <w:pPr>
        <w:rPr>
          <w:color w:val="FF0000"/>
          <w:sz w:val="28"/>
        </w:rPr>
      </w:pPr>
      <w:r w:rsidRPr="00B01175">
        <w:rPr>
          <w:color w:val="FF0000"/>
          <w:sz w:val="28"/>
        </w:rPr>
        <w:t>…</w:t>
      </w:r>
    </w:p>
    <w:p w:rsidR="0062172B" w:rsidRPr="00B01175" w:rsidRDefault="0062172B" w:rsidP="0062172B">
      <w:pPr>
        <w:pStyle w:val="Heading2"/>
        <w:rPr>
          <w:sz w:val="32"/>
        </w:rPr>
      </w:pPr>
      <w:r w:rsidRPr="00B01175">
        <w:rPr>
          <w:sz w:val="32"/>
        </w:rPr>
        <w:t>PREVENTION:</w:t>
      </w:r>
    </w:p>
    <w:p w:rsidR="00120657" w:rsidRPr="00E6605C" w:rsidRDefault="00E6605C" w:rsidP="0062172B">
      <w:pPr>
        <w:rPr>
          <w:color w:val="FF0000"/>
        </w:rPr>
      </w:pPr>
      <w:r w:rsidRPr="00B01175">
        <w:rPr>
          <w:color w:val="FF0000"/>
        </w:rPr>
        <w:t>…</w:t>
      </w:r>
    </w:p>
    <w:p w:rsidR="00E6605C" w:rsidRPr="0062172B" w:rsidRDefault="00E6605C" w:rsidP="0062172B"/>
    <w:sectPr w:rsidR="00E6605C" w:rsidRPr="0062172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732" w:rsidRDefault="00A82732" w:rsidP="00143A4A">
      <w:pPr>
        <w:spacing w:after="0" w:line="240" w:lineRule="auto"/>
      </w:pPr>
      <w:r>
        <w:separator/>
      </w:r>
    </w:p>
  </w:endnote>
  <w:endnote w:type="continuationSeparator" w:id="0">
    <w:p w:rsidR="00A82732" w:rsidRDefault="00A82732" w:rsidP="0014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kton Pro Cond">
    <w:panose1 w:val="020F0606020208020904"/>
    <w:charset w:val="00"/>
    <w:family w:val="swiss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732" w:rsidRDefault="00A82732" w:rsidP="00143A4A">
      <w:pPr>
        <w:spacing w:after="0" w:line="240" w:lineRule="auto"/>
      </w:pPr>
      <w:r>
        <w:separator/>
      </w:r>
    </w:p>
  </w:footnote>
  <w:footnote w:type="continuationSeparator" w:id="0">
    <w:p w:rsidR="00A82732" w:rsidRDefault="00A82732" w:rsidP="0014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A4A" w:rsidRDefault="00143A4A" w:rsidP="00143A4A">
    <w:pPr>
      <w:pStyle w:val="Header"/>
    </w:pPr>
    <w:r>
      <w:t>HTTP52</w:t>
    </w:r>
    <w:r w:rsidR="00B01175">
      <w:t>2</w:t>
    </w:r>
    <w:r>
      <w:t xml:space="preserve">1 </w:t>
    </w:r>
    <w:r w:rsidR="00B202AA">
      <w:t>Security &amp; Usability</w:t>
    </w:r>
    <w:r>
      <w:tab/>
    </w:r>
    <w:r w:rsidR="00D50365">
      <w:t>Assignment 2</w:t>
    </w:r>
    <w:r>
      <w:tab/>
      <w:t>Prepared by Sean Doyle</w:t>
    </w:r>
    <w:r w:rsidR="00B2509C">
      <w:t xml:space="preserve"> 202</w:t>
    </w:r>
    <w:r w:rsidR="00B01175">
      <w:t>4</w:t>
    </w:r>
  </w:p>
  <w:p w:rsidR="00143A4A" w:rsidRDefault="00143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02F0"/>
    <w:multiLevelType w:val="hybridMultilevel"/>
    <w:tmpl w:val="66BEF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A543E"/>
    <w:multiLevelType w:val="hybridMultilevel"/>
    <w:tmpl w:val="2CBCA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B4"/>
    <w:rsid w:val="000301AC"/>
    <w:rsid w:val="00073A30"/>
    <w:rsid w:val="00085051"/>
    <w:rsid w:val="000C0FAD"/>
    <w:rsid w:val="000D4FDF"/>
    <w:rsid w:val="00120657"/>
    <w:rsid w:val="0012167F"/>
    <w:rsid w:val="00143A4A"/>
    <w:rsid w:val="001D1574"/>
    <w:rsid w:val="00254E7D"/>
    <w:rsid w:val="00273C5A"/>
    <w:rsid w:val="003121DB"/>
    <w:rsid w:val="00361FEB"/>
    <w:rsid w:val="0037127B"/>
    <w:rsid w:val="003C542B"/>
    <w:rsid w:val="003D429F"/>
    <w:rsid w:val="004F6ACC"/>
    <w:rsid w:val="00505DB9"/>
    <w:rsid w:val="005818C6"/>
    <w:rsid w:val="0062172B"/>
    <w:rsid w:val="00651A02"/>
    <w:rsid w:val="006A1AD7"/>
    <w:rsid w:val="006C7EC9"/>
    <w:rsid w:val="006F5895"/>
    <w:rsid w:val="006F6714"/>
    <w:rsid w:val="00703573"/>
    <w:rsid w:val="007245BD"/>
    <w:rsid w:val="00727230"/>
    <w:rsid w:val="00734A11"/>
    <w:rsid w:val="00743F38"/>
    <w:rsid w:val="00751382"/>
    <w:rsid w:val="00797A03"/>
    <w:rsid w:val="007D1D8A"/>
    <w:rsid w:val="008026BD"/>
    <w:rsid w:val="008641E4"/>
    <w:rsid w:val="00864286"/>
    <w:rsid w:val="008A7062"/>
    <w:rsid w:val="009160C0"/>
    <w:rsid w:val="00931F1F"/>
    <w:rsid w:val="009B4643"/>
    <w:rsid w:val="009D0743"/>
    <w:rsid w:val="009E5109"/>
    <w:rsid w:val="00A82732"/>
    <w:rsid w:val="00AC59B4"/>
    <w:rsid w:val="00AF6C37"/>
    <w:rsid w:val="00B01175"/>
    <w:rsid w:val="00B202AA"/>
    <w:rsid w:val="00B2509C"/>
    <w:rsid w:val="00B65369"/>
    <w:rsid w:val="00BD7EAF"/>
    <w:rsid w:val="00BF1918"/>
    <w:rsid w:val="00CB2039"/>
    <w:rsid w:val="00CC732D"/>
    <w:rsid w:val="00CF2318"/>
    <w:rsid w:val="00D038ED"/>
    <w:rsid w:val="00D07A91"/>
    <w:rsid w:val="00D21625"/>
    <w:rsid w:val="00D50365"/>
    <w:rsid w:val="00E30F6E"/>
    <w:rsid w:val="00E51854"/>
    <w:rsid w:val="00E6605C"/>
    <w:rsid w:val="00EA1927"/>
    <w:rsid w:val="00FB2A71"/>
    <w:rsid w:val="00FC6FFC"/>
    <w:rsid w:val="00F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06B8"/>
  <w15:docId w15:val="{4E3A6610-6A12-4B55-B011-44F978CD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72B"/>
  </w:style>
  <w:style w:type="paragraph" w:styleId="Heading1">
    <w:name w:val="heading 1"/>
    <w:basedOn w:val="Normal"/>
    <w:next w:val="Normal"/>
    <w:link w:val="Heading1Char"/>
    <w:uiPriority w:val="9"/>
    <w:qFormat/>
    <w:rsid w:val="00143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BOARD">
    <w:name w:val="WHITEBOARD"/>
    <w:basedOn w:val="Normal"/>
    <w:link w:val="WHITEBOARDChar"/>
    <w:qFormat/>
    <w:rsid w:val="00085051"/>
    <w:pPr>
      <w:spacing w:after="200" w:line="276" w:lineRule="auto"/>
    </w:pPr>
    <w:rPr>
      <w:rFonts w:ascii="Tekton Pro Cond" w:hAnsi="Tekton Pro Cond"/>
      <w:b/>
      <w:sz w:val="24"/>
    </w:rPr>
  </w:style>
  <w:style w:type="character" w:customStyle="1" w:styleId="WHITEBOARDChar">
    <w:name w:val="WHITEBOARD Char"/>
    <w:basedOn w:val="DefaultParagraphFont"/>
    <w:link w:val="WHITEBOARD"/>
    <w:rsid w:val="00085051"/>
    <w:rPr>
      <w:rFonts w:ascii="Tekton Pro Cond" w:hAnsi="Tekton Pro Cond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14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4A"/>
  </w:style>
  <w:style w:type="paragraph" w:styleId="Footer">
    <w:name w:val="footer"/>
    <w:basedOn w:val="Normal"/>
    <w:link w:val="FooterChar"/>
    <w:uiPriority w:val="99"/>
    <w:unhideWhenUsed/>
    <w:rsid w:val="0014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4A"/>
  </w:style>
  <w:style w:type="character" w:customStyle="1" w:styleId="Heading1Char">
    <w:name w:val="Heading 1 Char"/>
    <w:basedOn w:val="DefaultParagraphFont"/>
    <w:link w:val="Heading1"/>
    <w:uiPriority w:val="9"/>
    <w:rsid w:val="00143A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F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Assignment: Hacker Prevention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Hacker Prevention</dc:title>
  <dc:subject/>
  <dc:creator>Sean Doyle</dc:creator>
  <cp:keywords/>
  <dc:description/>
  <cp:lastModifiedBy>Sean Doyle</cp:lastModifiedBy>
  <cp:revision>3</cp:revision>
  <cp:lastPrinted>2022-05-14T15:04:00Z</cp:lastPrinted>
  <dcterms:created xsi:type="dcterms:W3CDTF">2024-06-05T21:56:00Z</dcterms:created>
  <dcterms:modified xsi:type="dcterms:W3CDTF">2024-06-05T21:57:00Z</dcterms:modified>
</cp:coreProperties>
</file>