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7B71" w14:textId="77777777" w:rsidR="008C0197" w:rsidRPr="008D662A" w:rsidRDefault="008C0197" w:rsidP="008C0197">
      <w:pPr>
        <w:rPr>
          <w:rFonts w:ascii="Algerian" w:hAnsi="Algerian"/>
          <w:b/>
          <w:bCs/>
          <w:sz w:val="40"/>
          <w:szCs w:val="40"/>
        </w:rPr>
      </w:pPr>
      <w:r w:rsidRPr="008D662A">
        <w:rPr>
          <w:rFonts w:ascii="Algerian" w:hAnsi="Algerian"/>
          <w:b/>
          <w:bCs/>
          <w:sz w:val="40"/>
          <w:szCs w:val="40"/>
          <w:highlight w:val="cyan"/>
        </w:rPr>
        <w:t>Test Plan for File Sharing Application Login</w:t>
      </w:r>
    </w:p>
    <w:p w14:paraId="730D8393" w14:textId="77777777" w:rsidR="008C0197" w:rsidRPr="001C1D21" w:rsidRDefault="008C0197" w:rsidP="008C0197">
      <w:pPr>
        <w:rPr>
          <w:rFonts w:ascii="Algerian" w:hAnsi="Algerian"/>
          <w:b/>
          <w:bCs/>
        </w:rPr>
      </w:pPr>
      <w:r w:rsidRPr="001C1D21">
        <w:rPr>
          <w:rFonts w:ascii="Algerian" w:hAnsi="Algerian"/>
          <w:b/>
          <w:bCs/>
        </w:rPr>
        <w:t>1. Introduction</w:t>
      </w:r>
    </w:p>
    <w:p w14:paraId="687DA353" w14:textId="181C84A6" w:rsidR="008C0197" w:rsidRPr="008C0197" w:rsidRDefault="008C0197" w:rsidP="008C0197">
      <w:r w:rsidRPr="008C0197">
        <w:t xml:space="preserve">The purpose of this test plan is to ensure that the login functionality of the </w:t>
      </w:r>
      <w:r w:rsidRPr="008C0197">
        <w:rPr>
          <w:b/>
          <w:bCs/>
        </w:rPr>
        <w:t>File Sharing Application</w:t>
      </w:r>
      <w:r w:rsidRPr="008C0197">
        <w:t xml:space="preserve"> (</w:t>
      </w:r>
      <w:r w:rsidR="006174F0" w:rsidRPr="006174F0">
        <w:t>https://file-sharing-application.netlify.app/</w:t>
      </w:r>
      <w:r w:rsidRPr="008C0197">
        <w:t>) works as expected. The plan outlines the objectives, scope, test scenarios, test cases, and defect management process.</w:t>
      </w:r>
    </w:p>
    <w:p w14:paraId="36EF89FC" w14:textId="77777777" w:rsidR="008C0197" w:rsidRPr="001C1D21" w:rsidRDefault="008C0197" w:rsidP="008C0197">
      <w:pPr>
        <w:rPr>
          <w:rFonts w:ascii="Algerian" w:hAnsi="Algerian"/>
          <w:b/>
          <w:bCs/>
        </w:rPr>
      </w:pPr>
      <w:r w:rsidRPr="001C1D21">
        <w:rPr>
          <w:rFonts w:ascii="Algerian" w:hAnsi="Algerian"/>
          <w:b/>
          <w:bCs/>
        </w:rPr>
        <w:t>2. Objective</w:t>
      </w:r>
    </w:p>
    <w:p w14:paraId="1E8D526E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Verify that the login functionality allows valid users to access the system.</w:t>
      </w:r>
    </w:p>
    <w:p w14:paraId="2E9FFD2F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Ensure incorrect login attempts return appropriate error messages.</w:t>
      </w:r>
    </w:p>
    <w:p w14:paraId="4AC0C8E5" w14:textId="77777777" w:rsidR="008C0197" w:rsidRPr="008C0197" w:rsidRDefault="008C0197" w:rsidP="008C0197">
      <w:pPr>
        <w:numPr>
          <w:ilvl w:val="0"/>
          <w:numId w:val="1"/>
        </w:numPr>
      </w:pPr>
      <w:r w:rsidRPr="008C0197">
        <w:t>Validate security measures like password protection and account lockout.</w:t>
      </w:r>
    </w:p>
    <w:p w14:paraId="60E7C458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3. Scope of Testing</w:t>
      </w:r>
    </w:p>
    <w:p w14:paraId="366444ED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Functional testing of login feature.</w:t>
      </w:r>
    </w:p>
    <w:p w14:paraId="3FB51396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Usability testing to ensure smooth user experience.</w:t>
      </w:r>
    </w:p>
    <w:p w14:paraId="20BD3304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Security testing for authentication validation.</w:t>
      </w:r>
    </w:p>
    <w:p w14:paraId="155AEBE9" w14:textId="77777777" w:rsidR="008C0197" w:rsidRPr="008C0197" w:rsidRDefault="008C0197" w:rsidP="008C0197">
      <w:pPr>
        <w:numPr>
          <w:ilvl w:val="0"/>
          <w:numId w:val="2"/>
        </w:numPr>
      </w:pPr>
      <w:r w:rsidRPr="008C0197">
        <w:t>Compatibility testing across different browsers and devices.</w:t>
      </w:r>
    </w:p>
    <w:p w14:paraId="5C18F9BF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4. Features to be Tested</w:t>
      </w:r>
    </w:p>
    <w:p w14:paraId="453205C1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Valid login</w:t>
      </w:r>
    </w:p>
    <w:p w14:paraId="2B139023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Invalid login (wrong credentials, empty fields, locked accounts)</w:t>
      </w:r>
    </w:p>
    <w:p w14:paraId="288D4C15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Forgot password functionality</w:t>
      </w:r>
    </w:p>
    <w:p w14:paraId="4FAC9267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Logout functionality</w:t>
      </w:r>
    </w:p>
    <w:p w14:paraId="2A794BEA" w14:textId="77777777" w:rsidR="008C0197" w:rsidRPr="008C0197" w:rsidRDefault="008C0197" w:rsidP="008C0197">
      <w:pPr>
        <w:numPr>
          <w:ilvl w:val="0"/>
          <w:numId w:val="3"/>
        </w:numPr>
      </w:pPr>
      <w:r w:rsidRPr="008C0197">
        <w:t>UI elements on the login page</w:t>
      </w:r>
    </w:p>
    <w:p w14:paraId="0A622953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5. Testing Strategy</w:t>
      </w:r>
    </w:p>
    <w:p w14:paraId="72D81C68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Manual and automated testing approach.</w:t>
      </w:r>
    </w:p>
    <w:p w14:paraId="67C6B804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Positive and negative test cases.</w:t>
      </w:r>
    </w:p>
    <w:p w14:paraId="4D8E6392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Cross-browser compatibility testing.</w:t>
      </w:r>
    </w:p>
    <w:p w14:paraId="6A8EA404" w14:textId="77777777" w:rsidR="008C0197" w:rsidRPr="008C0197" w:rsidRDefault="008C0197" w:rsidP="008C0197">
      <w:pPr>
        <w:numPr>
          <w:ilvl w:val="0"/>
          <w:numId w:val="4"/>
        </w:numPr>
      </w:pPr>
      <w:r w:rsidRPr="008C0197">
        <w:t>Regression testing after bug fixes.</w:t>
      </w:r>
    </w:p>
    <w:p w14:paraId="5772F612" w14:textId="77777777" w:rsidR="008C0197" w:rsidRDefault="008C0197" w:rsidP="008C0197">
      <w:pPr>
        <w:rPr>
          <w:b/>
          <w:bCs/>
        </w:rPr>
      </w:pPr>
    </w:p>
    <w:p w14:paraId="523C3378" w14:textId="77777777" w:rsidR="008C0197" w:rsidRDefault="008C0197" w:rsidP="008C0197">
      <w:pPr>
        <w:rPr>
          <w:b/>
          <w:bCs/>
        </w:rPr>
      </w:pPr>
    </w:p>
    <w:p w14:paraId="7D370E55" w14:textId="7056EFD8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6. Testing Environment Setup</w:t>
      </w:r>
    </w:p>
    <w:p w14:paraId="442DCDC3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Operating Systems: Windows, macOS, Linux</w:t>
      </w:r>
    </w:p>
    <w:p w14:paraId="2C3B877C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Browsers: Chrome, Firefox, Edge, Safari</w:t>
      </w:r>
    </w:p>
    <w:p w14:paraId="02C96B21" w14:textId="77777777" w:rsidR="008C0197" w:rsidRPr="008C0197" w:rsidRDefault="008C0197" w:rsidP="008C0197">
      <w:pPr>
        <w:numPr>
          <w:ilvl w:val="0"/>
          <w:numId w:val="5"/>
        </w:numPr>
      </w:pPr>
      <w:r w:rsidRPr="008C0197">
        <w:t>Network: Stable internet connection</w:t>
      </w:r>
    </w:p>
    <w:p w14:paraId="041F849E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7. Test Deliverables</w:t>
      </w:r>
    </w:p>
    <w:p w14:paraId="482F5AA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Plan</w:t>
      </w:r>
    </w:p>
    <w:p w14:paraId="5BB5541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Scenarios</w:t>
      </w:r>
    </w:p>
    <w:p w14:paraId="5667869D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Cases</w:t>
      </w:r>
    </w:p>
    <w:p w14:paraId="5CA41ED5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Bug Reports</w:t>
      </w:r>
    </w:p>
    <w:p w14:paraId="1F3FBD81" w14:textId="77777777" w:rsidR="008C0197" w:rsidRPr="008C0197" w:rsidRDefault="008C0197" w:rsidP="008C0197">
      <w:pPr>
        <w:numPr>
          <w:ilvl w:val="0"/>
          <w:numId w:val="6"/>
        </w:numPr>
      </w:pPr>
      <w:r w:rsidRPr="008C0197">
        <w:t>Test Summary Report</w:t>
      </w:r>
    </w:p>
    <w:p w14:paraId="6B55B575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279"/>
        <w:gridCol w:w="1294"/>
      </w:tblGrid>
      <w:tr w:rsidR="008C0197" w:rsidRPr="008C0197" w14:paraId="14D8C6EA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412A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413C53F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582C552" w14:textId="77777777" w:rsidR="008C0197" w:rsidRPr="008C0197" w:rsidRDefault="008C0197" w:rsidP="008C0197">
            <w:pPr>
              <w:rPr>
                <w:b/>
                <w:bCs/>
              </w:rPr>
            </w:pPr>
            <w:r w:rsidRPr="008C0197">
              <w:rPr>
                <w:b/>
                <w:bCs/>
              </w:rPr>
              <w:t>End Date</w:t>
            </w:r>
          </w:p>
        </w:tc>
      </w:tr>
      <w:tr w:rsidR="008C0197" w:rsidRPr="008C0197" w14:paraId="23D9D32D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B69A" w14:textId="77777777" w:rsidR="008C0197" w:rsidRPr="008C0197" w:rsidRDefault="008C0197" w:rsidP="008C0197">
            <w:r w:rsidRPr="008C0197"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3591299B" w14:textId="77777777" w:rsidR="008C0197" w:rsidRPr="008C0197" w:rsidRDefault="008C0197" w:rsidP="008C0197">
            <w:r w:rsidRPr="008C0197">
              <w:t>02-Apr-2025</w:t>
            </w:r>
          </w:p>
        </w:tc>
        <w:tc>
          <w:tcPr>
            <w:tcW w:w="0" w:type="auto"/>
            <w:vAlign w:val="center"/>
            <w:hideMark/>
          </w:tcPr>
          <w:p w14:paraId="1CF5FC39" w14:textId="77777777" w:rsidR="008C0197" w:rsidRPr="008C0197" w:rsidRDefault="008C0197" w:rsidP="008C0197">
            <w:r w:rsidRPr="008C0197">
              <w:t>03-Apr-2025</w:t>
            </w:r>
          </w:p>
        </w:tc>
      </w:tr>
      <w:tr w:rsidR="008C0197" w:rsidRPr="008C0197" w14:paraId="66431C38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2F39" w14:textId="77777777" w:rsidR="008C0197" w:rsidRPr="008C0197" w:rsidRDefault="008C0197" w:rsidP="008C0197">
            <w:r w:rsidRPr="008C0197">
              <w:t>Test Case Execution</w:t>
            </w:r>
          </w:p>
        </w:tc>
        <w:tc>
          <w:tcPr>
            <w:tcW w:w="0" w:type="auto"/>
            <w:vAlign w:val="center"/>
            <w:hideMark/>
          </w:tcPr>
          <w:p w14:paraId="3B2BA1A8" w14:textId="77777777" w:rsidR="008C0197" w:rsidRPr="008C0197" w:rsidRDefault="008C0197" w:rsidP="008C0197">
            <w:r w:rsidRPr="008C0197">
              <w:t>04-Apr-2025</w:t>
            </w:r>
          </w:p>
        </w:tc>
        <w:tc>
          <w:tcPr>
            <w:tcW w:w="0" w:type="auto"/>
            <w:vAlign w:val="center"/>
            <w:hideMark/>
          </w:tcPr>
          <w:p w14:paraId="13E57EEE" w14:textId="77777777" w:rsidR="008C0197" w:rsidRPr="008C0197" w:rsidRDefault="008C0197" w:rsidP="008C0197">
            <w:r w:rsidRPr="008C0197">
              <w:t>06-Apr-2025</w:t>
            </w:r>
          </w:p>
        </w:tc>
      </w:tr>
      <w:tr w:rsidR="008C0197" w:rsidRPr="008C0197" w14:paraId="6BE38EA0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6D2E" w14:textId="77777777" w:rsidR="008C0197" w:rsidRPr="008C0197" w:rsidRDefault="008C0197" w:rsidP="008C0197">
            <w:r w:rsidRPr="008C0197">
              <w:t>Bug Reporting &amp; Fixing</w:t>
            </w:r>
          </w:p>
        </w:tc>
        <w:tc>
          <w:tcPr>
            <w:tcW w:w="0" w:type="auto"/>
            <w:vAlign w:val="center"/>
            <w:hideMark/>
          </w:tcPr>
          <w:p w14:paraId="53CF5992" w14:textId="77777777" w:rsidR="008C0197" w:rsidRPr="008C0197" w:rsidRDefault="008C0197" w:rsidP="008C0197">
            <w:r w:rsidRPr="008C0197">
              <w:t>07-Apr-2025</w:t>
            </w:r>
          </w:p>
        </w:tc>
        <w:tc>
          <w:tcPr>
            <w:tcW w:w="0" w:type="auto"/>
            <w:vAlign w:val="center"/>
            <w:hideMark/>
          </w:tcPr>
          <w:p w14:paraId="54AC2A67" w14:textId="77777777" w:rsidR="008C0197" w:rsidRPr="008C0197" w:rsidRDefault="008C0197" w:rsidP="008C0197">
            <w:r w:rsidRPr="008C0197">
              <w:t>09-Apr-2025</w:t>
            </w:r>
          </w:p>
        </w:tc>
      </w:tr>
      <w:tr w:rsidR="008C0197" w:rsidRPr="008C0197" w14:paraId="13ECD314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8ED5" w14:textId="77777777" w:rsidR="008C0197" w:rsidRPr="008C0197" w:rsidRDefault="008C0197" w:rsidP="008C0197">
            <w:r w:rsidRPr="008C0197">
              <w:t>Test Summary Report</w:t>
            </w:r>
          </w:p>
        </w:tc>
        <w:tc>
          <w:tcPr>
            <w:tcW w:w="0" w:type="auto"/>
            <w:vAlign w:val="center"/>
            <w:hideMark/>
          </w:tcPr>
          <w:p w14:paraId="1BEB3ADA" w14:textId="77777777" w:rsidR="008C0197" w:rsidRPr="008C0197" w:rsidRDefault="008C0197" w:rsidP="008C0197">
            <w:r w:rsidRPr="008C0197">
              <w:t>10-Apr-2025</w:t>
            </w:r>
          </w:p>
        </w:tc>
        <w:tc>
          <w:tcPr>
            <w:tcW w:w="0" w:type="auto"/>
            <w:vAlign w:val="center"/>
            <w:hideMark/>
          </w:tcPr>
          <w:p w14:paraId="2A3D7CE3" w14:textId="77777777" w:rsidR="008C0197" w:rsidRPr="008C0197" w:rsidRDefault="008C0197" w:rsidP="008C0197">
            <w:r w:rsidRPr="008C0197">
              <w:t>11-Apr-2025</w:t>
            </w:r>
          </w:p>
        </w:tc>
      </w:tr>
    </w:tbl>
    <w:p w14:paraId="7F6A6C18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9. Entry and Exit Criteria</w:t>
      </w:r>
    </w:p>
    <w:p w14:paraId="30C1E003" w14:textId="77777777" w:rsidR="008C0197" w:rsidRPr="008D662A" w:rsidRDefault="008C0197" w:rsidP="008C0197">
      <w:pPr>
        <w:rPr>
          <w:rFonts w:ascii="Arial Black" w:hAnsi="Arial Black"/>
          <w:b/>
          <w:bCs/>
        </w:rPr>
      </w:pPr>
      <w:r w:rsidRPr="008D662A">
        <w:rPr>
          <w:rFonts w:ascii="Arial Black" w:hAnsi="Arial Black"/>
          <w:b/>
          <w:bCs/>
        </w:rPr>
        <w:t>Entry Criteria:</w:t>
      </w:r>
    </w:p>
    <w:p w14:paraId="18BBA058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Application login page is ready for testing.</w:t>
      </w:r>
    </w:p>
    <w:p w14:paraId="71030DDB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Test environment is set up.</w:t>
      </w:r>
    </w:p>
    <w:p w14:paraId="1D378C1D" w14:textId="77777777" w:rsidR="008C0197" w:rsidRPr="008C0197" w:rsidRDefault="008C0197" w:rsidP="008C0197">
      <w:pPr>
        <w:numPr>
          <w:ilvl w:val="0"/>
          <w:numId w:val="7"/>
        </w:numPr>
      </w:pPr>
      <w:r w:rsidRPr="008C0197">
        <w:t>Test cases are prepared and reviewed.</w:t>
      </w:r>
    </w:p>
    <w:p w14:paraId="7706EA41" w14:textId="77777777" w:rsidR="008C0197" w:rsidRPr="008D662A" w:rsidRDefault="008C0197" w:rsidP="008C0197">
      <w:pPr>
        <w:rPr>
          <w:rFonts w:ascii="Arial Black" w:hAnsi="Arial Black"/>
          <w:b/>
          <w:bCs/>
        </w:rPr>
      </w:pPr>
      <w:r w:rsidRPr="008D662A">
        <w:rPr>
          <w:rFonts w:ascii="Arial Black" w:hAnsi="Arial Black"/>
          <w:b/>
          <w:bCs/>
        </w:rPr>
        <w:t>Exit Criteria:</w:t>
      </w:r>
    </w:p>
    <w:p w14:paraId="5F55C8E1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t>All test cases are executed.</w:t>
      </w:r>
    </w:p>
    <w:p w14:paraId="790856F2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t>Critical defects are fixed and re-tested.</w:t>
      </w:r>
    </w:p>
    <w:p w14:paraId="4FFC81BE" w14:textId="77777777" w:rsidR="008C0197" w:rsidRPr="008C0197" w:rsidRDefault="008C0197" w:rsidP="008C0197">
      <w:pPr>
        <w:numPr>
          <w:ilvl w:val="0"/>
          <w:numId w:val="8"/>
        </w:numPr>
      </w:pPr>
      <w:r w:rsidRPr="008C0197">
        <w:lastRenderedPageBreak/>
        <w:t>Test summary report is generated.</w:t>
      </w:r>
    </w:p>
    <w:p w14:paraId="250A2B5E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10.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5275"/>
      </w:tblGrid>
      <w:tr w:rsidR="008C0197" w:rsidRPr="008C0197" w14:paraId="0E0906C1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8AB8" w14:textId="77777777" w:rsidR="008C0197" w:rsidRPr="008C0197" w:rsidRDefault="008C0197" w:rsidP="008C0197">
            <w:r w:rsidRPr="008C0197">
              <w:t>Risk</w:t>
            </w:r>
          </w:p>
        </w:tc>
        <w:tc>
          <w:tcPr>
            <w:tcW w:w="0" w:type="auto"/>
            <w:vAlign w:val="center"/>
            <w:hideMark/>
          </w:tcPr>
          <w:p w14:paraId="1E8C78F5" w14:textId="77777777" w:rsidR="008C0197" w:rsidRPr="008C0197" w:rsidRDefault="008C0197" w:rsidP="008C0197">
            <w:r w:rsidRPr="008C0197">
              <w:t>Mitigation Strategy</w:t>
            </w:r>
          </w:p>
        </w:tc>
      </w:tr>
      <w:tr w:rsidR="008C0197" w:rsidRPr="008C0197" w14:paraId="31A93B90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D2FD" w14:textId="77777777" w:rsidR="008C0197" w:rsidRPr="008C0197" w:rsidRDefault="008C0197" w:rsidP="008C0197">
            <w:r w:rsidRPr="008C0197">
              <w:t>Unstable application build</w:t>
            </w:r>
          </w:p>
        </w:tc>
        <w:tc>
          <w:tcPr>
            <w:tcW w:w="0" w:type="auto"/>
            <w:vAlign w:val="center"/>
            <w:hideMark/>
          </w:tcPr>
          <w:p w14:paraId="502EE237" w14:textId="77777777" w:rsidR="008C0197" w:rsidRPr="008C0197" w:rsidRDefault="008C0197" w:rsidP="008C0197">
            <w:r w:rsidRPr="008C0197">
              <w:t>Communicate with developers for fixes before testing</w:t>
            </w:r>
          </w:p>
        </w:tc>
      </w:tr>
      <w:tr w:rsidR="008C0197" w:rsidRPr="008C0197" w14:paraId="123DFF11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C626" w14:textId="77777777" w:rsidR="008C0197" w:rsidRPr="008C0197" w:rsidRDefault="008C0197" w:rsidP="008C0197">
            <w:r w:rsidRPr="008C0197">
              <w:t>Delayed bug fixes</w:t>
            </w:r>
          </w:p>
        </w:tc>
        <w:tc>
          <w:tcPr>
            <w:tcW w:w="0" w:type="auto"/>
            <w:vAlign w:val="center"/>
            <w:hideMark/>
          </w:tcPr>
          <w:p w14:paraId="02E47A8C" w14:textId="77777777" w:rsidR="008C0197" w:rsidRPr="008C0197" w:rsidRDefault="008C0197" w:rsidP="008C0197">
            <w:r w:rsidRPr="008C0197">
              <w:t>Prioritize high-severity bugs</w:t>
            </w:r>
          </w:p>
        </w:tc>
      </w:tr>
      <w:tr w:rsidR="008C0197" w:rsidRPr="008C0197" w14:paraId="3BE99235" w14:textId="77777777" w:rsidTr="008C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D71D" w14:textId="77777777" w:rsidR="008C0197" w:rsidRPr="008C0197" w:rsidRDefault="008C0197" w:rsidP="008C0197">
            <w:r w:rsidRPr="008C0197"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0A3F5D43" w14:textId="77777777" w:rsidR="008C0197" w:rsidRPr="008C0197" w:rsidRDefault="008C0197" w:rsidP="008C0197">
            <w:r w:rsidRPr="008C0197">
              <w:t>Perform cross-browser testing</w:t>
            </w:r>
          </w:p>
        </w:tc>
      </w:tr>
    </w:tbl>
    <w:p w14:paraId="0A9ABDF2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11. Roles and Responsibilities</w:t>
      </w:r>
    </w:p>
    <w:p w14:paraId="6D75935A" w14:textId="4B442F7B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Test Manager</w:t>
      </w:r>
      <w:r w:rsidRPr="008C0197">
        <w:t xml:space="preserve">: </w:t>
      </w:r>
      <w:r>
        <w:t>Pooja Yadav</w:t>
      </w:r>
    </w:p>
    <w:p w14:paraId="52A2C480" w14:textId="1297CDF0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Test Engineer</w:t>
      </w:r>
      <w:r w:rsidRPr="008C0197">
        <w:t xml:space="preserve">: </w:t>
      </w:r>
      <w:r>
        <w:t>Gandla Pavan</w:t>
      </w:r>
      <w:r w:rsidRPr="008C0197">
        <w:t>.</w:t>
      </w:r>
    </w:p>
    <w:p w14:paraId="4959566A" w14:textId="77777777" w:rsidR="008C0197" w:rsidRPr="008C0197" w:rsidRDefault="008C0197" w:rsidP="008C0197">
      <w:pPr>
        <w:numPr>
          <w:ilvl w:val="0"/>
          <w:numId w:val="9"/>
        </w:numPr>
      </w:pPr>
      <w:r w:rsidRPr="008C0197">
        <w:rPr>
          <w:b/>
          <w:bCs/>
        </w:rPr>
        <w:t>Developer</w:t>
      </w:r>
      <w:r w:rsidRPr="008C0197">
        <w:t>: Fixes defects reported during testing.</w:t>
      </w:r>
    </w:p>
    <w:p w14:paraId="0354FA47" w14:textId="77777777" w:rsidR="008C0197" w:rsidRPr="008D662A" w:rsidRDefault="008C0197" w:rsidP="008C0197">
      <w:pPr>
        <w:rPr>
          <w:rFonts w:ascii="Algerian" w:hAnsi="Algerian"/>
          <w:b/>
          <w:bCs/>
        </w:rPr>
      </w:pPr>
      <w:r w:rsidRPr="008D662A">
        <w:rPr>
          <w:rFonts w:ascii="Algerian" w:hAnsi="Algerian"/>
          <w:b/>
          <w:bCs/>
        </w:rPr>
        <w:t>12. Tools and Resources</w:t>
      </w:r>
    </w:p>
    <w:p w14:paraId="53BBAD8E" w14:textId="77777777" w:rsidR="00874EB4" w:rsidRDefault="008C0197" w:rsidP="00C321C1">
      <w:pPr>
        <w:numPr>
          <w:ilvl w:val="0"/>
          <w:numId w:val="10"/>
        </w:numPr>
      </w:pPr>
      <w:r w:rsidRPr="008C0197">
        <w:rPr>
          <w:b/>
          <w:bCs/>
        </w:rPr>
        <w:t>Tools</w:t>
      </w:r>
      <w:r w:rsidRPr="008C0197">
        <w:t>: Selenium</w:t>
      </w:r>
    </w:p>
    <w:p w14:paraId="478167DD" w14:textId="71DA4396" w:rsidR="008C0197" w:rsidRPr="008C0197" w:rsidRDefault="008C0197" w:rsidP="00C321C1">
      <w:pPr>
        <w:numPr>
          <w:ilvl w:val="0"/>
          <w:numId w:val="10"/>
        </w:numPr>
      </w:pPr>
      <w:r w:rsidRPr="008C0197">
        <w:rPr>
          <w:b/>
          <w:bCs/>
        </w:rPr>
        <w:t>Resources</w:t>
      </w:r>
      <w:r w:rsidRPr="008C0197">
        <w:t>:</w:t>
      </w:r>
      <w:r w:rsidR="00874EB4">
        <w:t xml:space="preserve"> MS EXCEL,</w:t>
      </w:r>
      <w:r w:rsidRPr="008C0197">
        <w:t xml:space="preserve"> Test environment, test data, user credentials</w:t>
      </w:r>
    </w:p>
    <w:p w14:paraId="2E2742C4" w14:textId="77777777" w:rsidR="004F2EDA" w:rsidRPr="008C0197" w:rsidRDefault="004F2EDA" w:rsidP="008C0197"/>
    <w:sectPr w:rsidR="004F2EDA" w:rsidRPr="008C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485D"/>
    <w:multiLevelType w:val="multilevel"/>
    <w:tmpl w:val="B1C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26CE"/>
    <w:multiLevelType w:val="multilevel"/>
    <w:tmpl w:val="B38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65BC"/>
    <w:multiLevelType w:val="multilevel"/>
    <w:tmpl w:val="5B2E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562B"/>
    <w:multiLevelType w:val="multilevel"/>
    <w:tmpl w:val="EA8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19E7"/>
    <w:multiLevelType w:val="multilevel"/>
    <w:tmpl w:val="E5E2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3B77"/>
    <w:multiLevelType w:val="multilevel"/>
    <w:tmpl w:val="FCD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A1CEB"/>
    <w:multiLevelType w:val="multilevel"/>
    <w:tmpl w:val="2C0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B67E8"/>
    <w:multiLevelType w:val="multilevel"/>
    <w:tmpl w:val="D57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54F6"/>
    <w:multiLevelType w:val="multilevel"/>
    <w:tmpl w:val="4DB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84BD8"/>
    <w:multiLevelType w:val="multilevel"/>
    <w:tmpl w:val="BFC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067807">
    <w:abstractNumId w:val="4"/>
  </w:num>
  <w:num w:numId="2" w16cid:durableId="166482233">
    <w:abstractNumId w:val="9"/>
  </w:num>
  <w:num w:numId="3" w16cid:durableId="423956759">
    <w:abstractNumId w:val="3"/>
  </w:num>
  <w:num w:numId="4" w16cid:durableId="699013741">
    <w:abstractNumId w:val="6"/>
  </w:num>
  <w:num w:numId="5" w16cid:durableId="1360473714">
    <w:abstractNumId w:val="1"/>
  </w:num>
  <w:num w:numId="6" w16cid:durableId="489713828">
    <w:abstractNumId w:val="0"/>
  </w:num>
  <w:num w:numId="7" w16cid:durableId="1333559079">
    <w:abstractNumId w:val="5"/>
  </w:num>
  <w:num w:numId="8" w16cid:durableId="1690132497">
    <w:abstractNumId w:val="8"/>
  </w:num>
  <w:num w:numId="9" w16cid:durableId="1927491487">
    <w:abstractNumId w:val="7"/>
  </w:num>
  <w:num w:numId="10" w16cid:durableId="88009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7"/>
    <w:rsid w:val="001C1D21"/>
    <w:rsid w:val="002D0F8F"/>
    <w:rsid w:val="004F2EDA"/>
    <w:rsid w:val="004F6A8C"/>
    <w:rsid w:val="00560B4E"/>
    <w:rsid w:val="006174F0"/>
    <w:rsid w:val="006A1368"/>
    <w:rsid w:val="0083137E"/>
    <w:rsid w:val="00874EB4"/>
    <w:rsid w:val="008C0197"/>
    <w:rsid w:val="008D662A"/>
    <w:rsid w:val="00AA359A"/>
    <w:rsid w:val="00AE4CC3"/>
    <w:rsid w:val="00CC35D4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249B"/>
  <w15:chartTrackingRefBased/>
  <w15:docId w15:val="{CE17BF1D-AE1D-48CF-847B-7AEC876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GANDLAA</dc:creator>
  <cp:keywords/>
  <dc:description/>
  <cp:lastModifiedBy>PAVAN GANDLAA</cp:lastModifiedBy>
  <cp:revision>7</cp:revision>
  <dcterms:created xsi:type="dcterms:W3CDTF">2025-04-02T10:09:00Z</dcterms:created>
  <dcterms:modified xsi:type="dcterms:W3CDTF">2025-04-12T06:26:00Z</dcterms:modified>
</cp:coreProperties>
</file>