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6BAD" w14:textId="15B368F5" w:rsidR="005E68C5" w:rsidRDefault="002D22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2209">
        <w:rPr>
          <w:rFonts w:ascii="Times New Roman" w:hAnsi="Times New Roman" w:cs="Times New Roman"/>
          <w:b/>
          <w:bCs/>
          <w:sz w:val="32"/>
          <w:szCs w:val="32"/>
        </w:rPr>
        <w:t xml:space="preserve">How many types of </w:t>
      </w:r>
      <w:proofErr w:type="gramStart"/>
      <w:r w:rsidRPr="002D2209">
        <w:rPr>
          <w:rFonts w:ascii="Times New Roman" w:hAnsi="Times New Roman" w:cs="Times New Roman"/>
          <w:b/>
          <w:bCs/>
          <w:sz w:val="32"/>
          <w:szCs w:val="32"/>
        </w:rPr>
        <w:t>open source</w:t>
      </w:r>
      <w:proofErr w:type="gramEnd"/>
      <w:r w:rsidRPr="002D2209">
        <w:rPr>
          <w:rFonts w:ascii="Times New Roman" w:hAnsi="Times New Roman" w:cs="Times New Roman"/>
          <w:b/>
          <w:bCs/>
          <w:sz w:val="32"/>
          <w:szCs w:val="32"/>
        </w:rPr>
        <w:t xml:space="preserve"> firewall?</w:t>
      </w:r>
    </w:p>
    <w:p w14:paraId="7D23EAAA" w14:textId="77777777" w:rsidR="002D2209" w:rsidRPr="002D2209" w:rsidRDefault="002D2209" w:rsidP="002D2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1. Packet-Filtering Firewalls</w:t>
      </w:r>
    </w:p>
    <w:p w14:paraId="65EE7EE1" w14:textId="77777777" w:rsidR="002D2209" w:rsidRPr="002D2209" w:rsidRDefault="002D2209" w:rsidP="002D22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09867926" w14:textId="77777777" w:rsidR="002D2209" w:rsidRPr="002D2209" w:rsidRDefault="002D2209" w:rsidP="002D220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Operates at the network layer (Layer 3) to inspect individual packets.</w:t>
      </w:r>
    </w:p>
    <w:p w14:paraId="06E26081" w14:textId="77777777" w:rsidR="002D2209" w:rsidRPr="002D2209" w:rsidRDefault="002D2209" w:rsidP="002D220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Filters traffic based on predefined rules, such as IP addresses, ports, and protocols.</w:t>
      </w:r>
    </w:p>
    <w:p w14:paraId="359CE318" w14:textId="77777777" w:rsidR="002D2209" w:rsidRPr="002D2209" w:rsidRDefault="002D2209" w:rsidP="002D220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Supports Access Control Lists (ACLs) for rule definition.</w:t>
      </w:r>
    </w:p>
    <w:p w14:paraId="5EC0EC54" w14:textId="77777777" w:rsidR="002D2209" w:rsidRPr="002D2209" w:rsidRDefault="002D2209" w:rsidP="002D22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Uses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2A373FD6" w14:textId="77777777" w:rsidR="002D2209" w:rsidRPr="002D2209" w:rsidRDefault="002D2209" w:rsidP="002D220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Provides basic network security for small setups or rule-based traffic control.</w:t>
      </w:r>
    </w:p>
    <w:p w14:paraId="2498CF1C" w14:textId="77777777" w:rsidR="002D2209" w:rsidRPr="002D2209" w:rsidRDefault="002D2209" w:rsidP="002D220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Suitable for environments requiring lightweight, rule-based filtering.</w:t>
      </w:r>
    </w:p>
    <w:p w14:paraId="154E1AE6" w14:textId="77777777" w:rsidR="002D2209" w:rsidRPr="002D2209" w:rsidRDefault="002D2209" w:rsidP="002D22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706AA618" w14:textId="77777777" w:rsidR="002D2209" w:rsidRPr="002D2209" w:rsidRDefault="002D2209" w:rsidP="002D220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Efficient and resource-friendly.</w:t>
      </w:r>
    </w:p>
    <w:p w14:paraId="4672DDEE" w14:textId="77777777" w:rsidR="002D2209" w:rsidRPr="002D2209" w:rsidRDefault="002D2209" w:rsidP="002D220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Simple to configure for straightforward traffic filtering.</w:t>
      </w:r>
    </w:p>
    <w:p w14:paraId="2F9D552A" w14:textId="58A44A93" w:rsidR="002D2209" w:rsidRPr="002D2209" w:rsidRDefault="002D2209" w:rsidP="002D220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Reliable for basic security needs.</w:t>
      </w:r>
    </w:p>
    <w:p w14:paraId="41D8EFC5" w14:textId="77777777" w:rsidR="002D2209" w:rsidRPr="002D2209" w:rsidRDefault="002D2209" w:rsidP="002D2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2. Stateful Inspection Firewalls</w:t>
      </w:r>
    </w:p>
    <w:p w14:paraId="3A73254B" w14:textId="77777777" w:rsidR="002D2209" w:rsidRPr="002D2209" w:rsidRDefault="002D2209" w:rsidP="002D220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6E6A8815" w14:textId="77777777" w:rsidR="002D2209" w:rsidRPr="002D2209" w:rsidRDefault="002D2209" w:rsidP="002D220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Tracks the state of active connections and dynamically filters traffic based on connection context (e.g., session initiation, data flow).</w:t>
      </w:r>
    </w:p>
    <w:p w14:paraId="07F385AB" w14:textId="77777777" w:rsidR="002D2209" w:rsidRPr="002D2209" w:rsidRDefault="002D2209" w:rsidP="002D220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Ensures only valid traffic associated with active sessions is allowed.</w:t>
      </w:r>
    </w:p>
    <w:p w14:paraId="245BA44D" w14:textId="77777777" w:rsidR="002D2209" w:rsidRPr="002D2209" w:rsidRDefault="002D2209" w:rsidP="002D220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Uses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6ABAD3C5" w14:textId="77777777" w:rsidR="002D2209" w:rsidRPr="002D2209" w:rsidRDefault="002D2209" w:rsidP="002D220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Ideal for small-to-medium businesses (SMBs) to secure dynamic traffic environments.</w:t>
      </w:r>
    </w:p>
    <w:p w14:paraId="1C5B1671" w14:textId="77777777" w:rsidR="002D2209" w:rsidRPr="002D2209" w:rsidRDefault="002D2209" w:rsidP="002D220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Protects internal networks from unauthorized traffic.</w:t>
      </w:r>
    </w:p>
    <w:p w14:paraId="6D78B9C6" w14:textId="77777777" w:rsidR="002D2209" w:rsidRPr="002D2209" w:rsidRDefault="002D2209" w:rsidP="002D220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4B7BE122" w14:textId="77777777" w:rsidR="002D2209" w:rsidRPr="002D2209" w:rsidRDefault="002D2209" w:rsidP="002D220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Enhanced security compared to packet-filtering firewalls by understanding session context.</w:t>
      </w:r>
    </w:p>
    <w:p w14:paraId="6A78A719" w14:textId="77777777" w:rsidR="002D2209" w:rsidRPr="002D2209" w:rsidRDefault="002D2209" w:rsidP="002D220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 xml:space="preserve">Prevents unauthorized access by </w:t>
      </w:r>
      <w:proofErr w:type="spellStart"/>
      <w:r w:rsidRPr="002D2209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2D2209">
        <w:rPr>
          <w:rFonts w:ascii="Times New Roman" w:hAnsi="Times New Roman" w:cs="Times New Roman"/>
          <w:sz w:val="24"/>
          <w:szCs w:val="24"/>
        </w:rPr>
        <w:t xml:space="preserve"> connection patterns.</w:t>
      </w:r>
    </w:p>
    <w:p w14:paraId="31AF4A71" w14:textId="77777777" w:rsidR="002D2209" w:rsidRPr="002D2209" w:rsidRDefault="002D2209" w:rsidP="002D220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Adaptable for complex network setups.</w:t>
      </w:r>
    </w:p>
    <w:p w14:paraId="2CC79B28" w14:textId="0D7F7E03" w:rsid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p w14:paraId="1C5FD75A" w14:textId="77777777" w:rsid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p w14:paraId="3DFBB0DE" w14:textId="77777777" w:rsid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p w14:paraId="4B4C8AA7" w14:textId="77777777" w:rsidR="002D2209" w:rsidRP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p w14:paraId="009819AA" w14:textId="77777777" w:rsidR="002D2209" w:rsidRPr="002D2209" w:rsidRDefault="002D2209" w:rsidP="002D2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Proxy Firewalls</w:t>
      </w:r>
    </w:p>
    <w:p w14:paraId="661D30D9" w14:textId="77777777" w:rsidR="002D2209" w:rsidRPr="002D2209" w:rsidRDefault="002D2209" w:rsidP="002D220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08E7E77A" w14:textId="77777777" w:rsidR="002D2209" w:rsidRPr="002D2209" w:rsidRDefault="002D2209" w:rsidP="002D220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Operates at the application layer (Layer 7) to inspect and filter traffic between clients and servers.</w:t>
      </w:r>
    </w:p>
    <w:p w14:paraId="43A7EED0" w14:textId="77777777" w:rsidR="002D2209" w:rsidRPr="002D2209" w:rsidRDefault="002D2209" w:rsidP="002D220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 xml:space="preserve">Acts as an intermediary, </w:t>
      </w:r>
      <w:proofErr w:type="spellStart"/>
      <w:r w:rsidRPr="002D2209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2D2209">
        <w:rPr>
          <w:rFonts w:ascii="Times New Roman" w:hAnsi="Times New Roman" w:cs="Times New Roman"/>
          <w:sz w:val="24"/>
          <w:szCs w:val="24"/>
        </w:rPr>
        <w:t xml:space="preserve"> traffic for specific applications like HTTP, FTP, or DNS.</w:t>
      </w:r>
    </w:p>
    <w:p w14:paraId="1C8183F2" w14:textId="77777777" w:rsidR="002D2209" w:rsidRPr="002D2209" w:rsidRDefault="002D2209" w:rsidP="002D220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Uses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2FAFA159" w14:textId="77777777" w:rsidR="002D2209" w:rsidRPr="002D2209" w:rsidRDefault="002D2209" w:rsidP="002D220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Commonly deployed to secure web traffic, perform content filtering, and enforce access policies.</w:t>
      </w:r>
    </w:p>
    <w:p w14:paraId="7FCDA347" w14:textId="77777777" w:rsidR="002D2209" w:rsidRPr="002D2209" w:rsidRDefault="002D2209" w:rsidP="002D220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Suitable for environments requiring advanced traffic inspection and privacy.</w:t>
      </w:r>
    </w:p>
    <w:p w14:paraId="0EFDD3BB" w14:textId="77777777" w:rsidR="002D2209" w:rsidRPr="002D2209" w:rsidRDefault="002D2209" w:rsidP="002D220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3AB06701" w14:textId="77777777" w:rsidR="002D2209" w:rsidRPr="002D2209" w:rsidRDefault="002D2209" w:rsidP="002D220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Provides deep inspection and filtering of application-layer traffic.</w:t>
      </w:r>
    </w:p>
    <w:p w14:paraId="1C6C6270" w14:textId="77777777" w:rsidR="002D2209" w:rsidRPr="002D2209" w:rsidRDefault="002D2209" w:rsidP="002D220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Enhances privacy by masking client IP addresses.</w:t>
      </w:r>
    </w:p>
    <w:p w14:paraId="05092AB3" w14:textId="77777777" w:rsidR="002D2209" w:rsidRPr="002D2209" w:rsidRDefault="002D2209" w:rsidP="002D220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Prevents access to malicious or inappropriate content.</w:t>
      </w:r>
    </w:p>
    <w:p w14:paraId="4BB7B77E" w14:textId="5270050E" w:rsidR="002D2209" w:rsidRP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p w14:paraId="62074BE4" w14:textId="77777777" w:rsidR="002D2209" w:rsidRPr="002D2209" w:rsidRDefault="002D2209" w:rsidP="002D2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4. Unified Threat Management (UTM) Firewalls</w:t>
      </w:r>
    </w:p>
    <w:p w14:paraId="4CF751FA" w14:textId="77777777" w:rsidR="002D2209" w:rsidRPr="002D2209" w:rsidRDefault="002D2209" w:rsidP="002D220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4710D017" w14:textId="77777777" w:rsidR="002D2209" w:rsidRPr="002D2209" w:rsidRDefault="002D2209" w:rsidP="002D220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Combines multiple security features such as firewalling, intrusion detection/prevention (IDS/IPS), VPN, antivirus, and web filtering.</w:t>
      </w:r>
    </w:p>
    <w:p w14:paraId="6B0BEE40" w14:textId="77777777" w:rsidR="002D2209" w:rsidRPr="002D2209" w:rsidRDefault="002D2209" w:rsidP="002D220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Provides a centralized interface for managing all security aspects.</w:t>
      </w:r>
    </w:p>
    <w:p w14:paraId="43BFFCAB" w14:textId="77777777" w:rsidR="002D2209" w:rsidRPr="002D2209" w:rsidRDefault="002D2209" w:rsidP="002D220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Uses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374D09DB" w14:textId="77777777" w:rsidR="002D2209" w:rsidRPr="002D2209" w:rsidRDefault="002D2209" w:rsidP="002D220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Ideal for SMBs or organizations with limited IT resources.</w:t>
      </w:r>
    </w:p>
    <w:p w14:paraId="217FF951" w14:textId="77777777" w:rsidR="002D2209" w:rsidRPr="002D2209" w:rsidRDefault="002D2209" w:rsidP="002D220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Simplifies security management for diverse threat scenarios.</w:t>
      </w:r>
    </w:p>
    <w:p w14:paraId="458C5B56" w14:textId="77777777" w:rsidR="002D2209" w:rsidRPr="002D2209" w:rsidRDefault="002D2209" w:rsidP="002D220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3498D3F3" w14:textId="77777777" w:rsidR="002D2209" w:rsidRPr="002D2209" w:rsidRDefault="002D2209" w:rsidP="002D220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Reduces operational complexity by consolidating features.</w:t>
      </w:r>
    </w:p>
    <w:p w14:paraId="6607E5B8" w14:textId="77777777" w:rsidR="002D2209" w:rsidRPr="002D2209" w:rsidRDefault="002D2209" w:rsidP="002D220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Cost-effective for comprehensive security.</w:t>
      </w:r>
    </w:p>
    <w:p w14:paraId="5804B8E1" w14:textId="77777777" w:rsidR="002D2209" w:rsidRPr="002D2209" w:rsidRDefault="002D2209" w:rsidP="002D220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Easy to manage with an all-in-one solution.</w:t>
      </w:r>
    </w:p>
    <w:p w14:paraId="4835854D" w14:textId="2E7EC281" w:rsid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p w14:paraId="0D9B7F09" w14:textId="77777777" w:rsid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p w14:paraId="44D6A22D" w14:textId="77777777" w:rsid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p w14:paraId="38FB7775" w14:textId="77777777" w:rsid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p w14:paraId="2299A60F" w14:textId="77777777" w:rsidR="002D2209" w:rsidRP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p w14:paraId="4847B496" w14:textId="77777777" w:rsidR="002D2209" w:rsidRPr="002D2209" w:rsidRDefault="002D2209" w:rsidP="002D2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Next-Generation Firewalls (NGFWs)</w:t>
      </w:r>
    </w:p>
    <w:p w14:paraId="01E7C1A0" w14:textId="77777777" w:rsidR="002D2209" w:rsidRPr="002D2209" w:rsidRDefault="002D2209" w:rsidP="002D220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32FBD684" w14:textId="77777777" w:rsidR="002D2209" w:rsidRPr="002D2209" w:rsidRDefault="002D2209" w:rsidP="002D220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Provides advanced features like deep packet inspection (DPI), application-layer filtering, and intrusion prevention.</w:t>
      </w:r>
    </w:p>
    <w:p w14:paraId="02615310" w14:textId="77777777" w:rsidR="002D2209" w:rsidRPr="002D2209" w:rsidRDefault="002D2209" w:rsidP="002D220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Monitors traffic patterns for identifying and mitigating sophisticated threats.</w:t>
      </w:r>
    </w:p>
    <w:p w14:paraId="6ABC2D67" w14:textId="77777777" w:rsidR="002D2209" w:rsidRPr="002D2209" w:rsidRDefault="002D2209" w:rsidP="002D220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Supports user and application-based policies.</w:t>
      </w:r>
    </w:p>
    <w:p w14:paraId="5026C925" w14:textId="77777777" w:rsidR="002D2209" w:rsidRPr="002D2209" w:rsidRDefault="002D2209" w:rsidP="002D220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Uses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7AFF8387" w14:textId="77777777" w:rsidR="002D2209" w:rsidRPr="002D2209" w:rsidRDefault="002D2209" w:rsidP="002D220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Ideal for enterprises requiring high levels of threat detection and mitigation.</w:t>
      </w:r>
    </w:p>
    <w:p w14:paraId="3765D23F" w14:textId="77777777" w:rsidR="002D2209" w:rsidRPr="002D2209" w:rsidRDefault="002D2209" w:rsidP="002D220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Provides precise control over application and user activities.</w:t>
      </w:r>
    </w:p>
    <w:p w14:paraId="583F8CA2" w14:textId="77777777" w:rsidR="002D2209" w:rsidRPr="002D2209" w:rsidRDefault="002D2209" w:rsidP="002D220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19030336" w14:textId="77777777" w:rsidR="002D2209" w:rsidRPr="002D2209" w:rsidRDefault="002D2209" w:rsidP="002D220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Detects and prevents sophisticated attacks, such as zero-day vulnerabilities.</w:t>
      </w:r>
    </w:p>
    <w:p w14:paraId="239EF8B9" w14:textId="77777777" w:rsidR="002D2209" w:rsidRPr="002D2209" w:rsidRDefault="002D2209" w:rsidP="002D220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Granular traffic control for enforcing policies.</w:t>
      </w:r>
    </w:p>
    <w:p w14:paraId="24B89D56" w14:textId="77777777" w:rsidR="002D2209" w:rsidRPr="002D2209" w:rsidRDefault="002D2209" w:rsidP="002D220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Enhances overall network visibility and threat intelligence.</w:t>
      </w:r>
    </w:p>
    <w:p w14:paraId="5978B4B2" w14:textId="7B845E25" w:rsidR="002D2209" w:rsidRP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p w14:paraId="06B9034F" w14:textId="77777777" w:rsidR="002D2209" w:rsidRPr="002D2209" w:rsidRDefault="002D2209" w:rsidP="002D2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6. Cloud-Based Firewalls</w:t>
      </w:r>
    </w:p>
    <w:p w14:paraId="02C09DBB" w14:textId="77777777" w:rsidR="002D2209" w:rsidRPr="002D2209" w:rsidRDefault="002D2209" w:rsidP="002D220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326FD2F8" w14:textId="77777777" w:rsidR="002D2209" w:rsidRPr="002D2209" w:rsidRDefault="002D2209" w:rsidP="002D220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Protects cloud-native applications and services by managing and monitoring traffic within cloud environments.</w:t>
      </w:r>
    </w:p>
    <w:p w14:paraId="06FD4B3E" w14:textId="77777777" w:rsidR="002D2209" w:rsidRPr="002D2209" w:rsidRDefault="002D2209" w:rsidP="002D220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Scalable and often container-native for hybrid cloud setups.</w:t>
      </w:r>
    </w:p>
    <w:p w14:paraId="3E3C3728" w14:textId="77777777" w:rsidR="002D2209" w:rsidRPr="002D2209" w:rsidRDefault="002D2209" w:rsidP="002D220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Uses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271CC4C3" w14:textId="77777777" w:rsidR="002D2209" w:rsidRPr="002D2209" w:rsidRDefault="002D2209" w:rsidP="002D220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Secures workloads in public, private, and hybrid cloud architectures.</w:t>
      </w:r>
    </w:p>
    <w:p w14:paraId="15B52E68" w14:textId="77777777" w:rsidR="002D2209" w:rsidRPr="002D2209" w:rsidRDefault="002D2209" w:rsidP="002D220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Optimized for containerized and serverless applications.</w:t>
      </w:r>
    </w:p>
    <w:p w14:paraId="62C1FCC8" w14:textId="77777777" w:rsidR="002D2209" w:rsidRPr="002D2209" w:rsidRDefault="002D2209" w:rsidP="002D220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470B7CEB" w14:textId="77777777" w:rsidR="002D2209" w:rsidRPr="002D2209" w:rsidRDefault="002D2209" w:rsidP="002D220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Scales easily with cloud environments.</w:t>
      </w:r>
    </w:p>
    <w:p w14:paraId="1EC40B4E" w14:textId="77777777" w:rsidR="002D2209" w:rsidRPr="002D2209" w:rsidRDefault="002D2209" w:rsidP="002D220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Integrates seamlessly with cloud platforms for centralized security management.</w:t>
      </w:r>
    </w:p>
    <w:p w14:paraId="61F27132" w14:textId="77777777" w:rsidR="002D2209" w:rsidRPr="002D2209" w:rsidRDefault="002D2209" w:rsidP="002D220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Provides real-time threat intelligence and monitoring.</w:t>
      </w:r>
    </w:p>
    <w:p w14:paraId="2CED7E68" w14:textId="201CA356" w:rsid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p w14:paraId="3814D74F" w14:textId="77777777" w:rsid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p w14:paraId="705A09ED" w14:textId="77777777" w:rsid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p w14:paraId="113413F0" w14:textId="77777777" w:rsidR="002D2209" w:rsidRP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p w14:paraId="2E171D32" w14:textId="77777777" w:rsidR="002D2209" w:rsidRPr="002D2209" w:rsidRDefault="002D2209" w:rsidP="002D2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Dedicated Firewall Appliances</w:t>
      </w:r>
    </w:p>
    <w:p w14:paraId="47C7D098" w14:textId="77777777" w:rsidR="002D2209" w:rsidRPr="002D2209" w:rsidRDefault="002D2209" w:rsidP="002D220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579A315B" w14:textId="77777777" w:rsidR="002D2209" w:rsidRPr="002D2209" w:rsidRDefault="002D2209" w:rsidP="002D220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Specialized hardware running open-source firewall software, pre-configured for high-performance network protection.</w:t>
      </w:r>
    </w:p>
    <w:p w14:paraId="51645D9A" w14:textId="77777777" w:rsidR="002D2209" w:rsidRPr="002D2209" w:rsidRDefault="002D2209" w:rsidP="002D220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Optimized for routing, filtering, and traffic management.</w:t>
      </w:r>
    </w:p>
    <w:p w14:paraId="1267CC38" w14:textId="77777777" w:rsidR="002D2209" w:rsidRPr="002D2209" w:rsidRDefault="002D2209" w:rsidP="002D220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Uses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331229B5" w14:textId="77777777" w:rsidR="002D2209" w:rsidRPr="002D2209" w:rsidRDefault="002D2209" w:rsidP="002D220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Suitable for edge networks, branch offices, and home use.</w:t>
      </w:r>
    </w:p>
    <w:p w14:paraId="5AD6C26B" w14:textId="77777777" w:rsidR="002D2209" w:rsidRPr="002D2209" w:rsidRDefault="002D2209" w:rsidP="002D220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Provides plug-and-play functionality for quick deployment.</w:t>
      </w:r>
    </w:p>
    <w:p w14:paraId="7BED6F84" w14:textId="77777777" w:rsidR="002D2209" w:rsidRPr="002D2209" w:rsidRDefault="002D2209" w:rsidP="002D220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 w:rsidRPr="002D2209">
        <w:rPr>
          <w:rFonts w:ascii="Times New Roman" w:hAnsi="Times New Roman" w:cs="Times New Roman"/>
          <w:sz w:val="24"/>
          <w:szCs w:val="24"/>
        </w:rPr>
        <w:t>:</w:t>
      </w:r>
    </w:p>
    <w:p w14:paraId="5EDC0354" w14:textId="77777777" w:rsidR="002D2209" w:rsidRPr="002D2209" w:rsidRDefault="002D2209" w:rsidP="002D220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Reliable and pre-optimized for performance.</w:t>
      </w:r>
    </w:p>
    <w:p w14:paraId="39788868" w14:textId="77777777" w:rsidR="002D2209" w:rsidRPr="002D2209" w:rsidRDefault="002D2209" w:rsidP="002D220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Customizable with open-source tools for added features.</w:t>
      </w:r>
    </w:p>
    <w:p w14:paraId="6015BDEB" w14:textId="77777777" w:rsidR="002D2209" w:rsidRPr="002D2209" w:rsidRDefault="002D2209" w:rsidP="002D220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2209">
        <w:rPr>
          <w:rFonts w:ascii="Times New Roman" w:hAnsi="Times New Roman" w:cs="Times New Roman"/>
          <w:sz w:val="24"/>
          <w:szCs w:val="24"/>
        </w:rPr>
        <w:t>Easy to deploy and maintain.</w:t>
      </w:r>
    </w:p>
    <w:p w14:paraId="76CF3858" w14:textId="29B2AA0C" w:rsidR="002D2209" w:rsidRPr="002D2209" w:rsidRDefault="002D2209" w:rsidP="002D2209">
      <w:pPr>
        <w:rPr>
          <w:rFonts w:ascii="Times New Roman" w:hAnsi="Times New Roman" w:cs="Times New Roman"/>
          <w:sz w:val="24"/>
          <w:szCs w:val="24"/>
        </w:rPr>
      </w:pPr>
    </w:p>
    <w:sectPr w:rsidR="002D2209" w:rsidRPr="002D2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965F3"/>
    <w:multiLevelType w:val="multilevel"/>
    <w:tmpl w:val="CF5E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91C19"/>
    <w:multiLevelType w:val="multilevel"/>
    <w:tmpl w:val="3B0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31540"/>
    <w:multiLevelType w:val="multilevel"/>
    <w:tmpl w:val="F50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D23C6"/>
    <w:multiLevelType w:val="multilevel"/>
    <w:tmpl w:val="2FB2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62C79"/>
    <w:multiLevelType w:val="multilevel"/>
    <w:tmpl w:val="9D9E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61A43"/>
    <w:multiLevelType w:val="multilevel"/>
    <w:tmpl w:val="620C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A4505"/>
    <w:multiLevelType w:val="multilevel"/>
    <w:tmpl w:val="1638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2957">
    <w:abstractNumId w:val="4"/>
  </w:num>
  <w:num w:numId="2" w16cid:durableId="474571837">
    <w:abstractNumId w:val="2"/>
  </w:num>
  <w:num w:numId="3" w16cid:durableId="1923686097">
    <w:abstractNumId w:val="3"/>
  </w:num>
  <w:num w:numId="4" w16cid:durableId="1222252305">
    <w:abstractNumId w:val="6"/>
  </w:num>
  <w:num w:numId="5" w16cid:durableId="1646858587">
    <w:abstractNumId w:val="1"/>
  </w:num>
  <w:num w:numId="6" w16cid:durableId="1583491234">
    <w:abstractNumId w:val="0"/>
  </w:num>
  <w:num w:numId="7" w16cid:durableId="950554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09"/>
    <w:rsid w:val="00026DCE"/>
    <w:rsid w:val="002D2209"/>
    <w:rsid w:val="005E68C5"/>
    <w:rsid w:val="00660462"/>
    <w:rsid w:val="0072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C6CF"/>
  <w15:chartTrackingRefBased/>
  <w15:docId w15:val="{47AD5CD2-6332-4301-BC18-5C691FD0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8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PATEL</dc:creator>
  <cp:keywords/>
  <dc:description/>
  <cp:lastModifiedBy>PAVAN PATEL</cp:lastModifiedBy>
  <cp:revision>1</cp:revision>
  <dcterms:created xsi:type="dcterms:W3CDTF">2025-01-17T08:43:00Z</dcterms:created>
  <dcterms:modified xsi:type="dcterms:W3CDTF">2025-01-17T08:51:00Z</dcterms:modified>
</cp:coreProperties>
</file>