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116C" w14:textId="1E1AE99B" w:rsidR="005E68C5" w:rsidRDefault="00DE2962" w:rsidP="00DE2962">
      <w:pPr>
        <w:pStyle w:val="ListParagraph"/>
        <w:numPr>
          <w:ilvl w:val="0"/>
          <w:numId w:val="1"/>
        </w:numPr>
        <w:rPr>
          <w:rFonts w:ascii="Times New Roman" w:hAnsi="Times New Roman" w:cs="Times New Roman"/>
          <w:b/>
          <w:bCs/>
          <w:sz w:val="28"/>
          <w:szCs w:val="28"/>
          <w:lang w:val="en-US"/>
        </w:rPr>
      </w:pPr>
      <w:proofErr w:type="spellStart"/>
      <w:r w:rsidRPr="00DE2962">
        <w:rPr>
          <w:rFonts w:ascii="Times New Roman" w:hAnsi="Times New Roman" w:cs="Times New Roman"/>
          <w:b/>
          <w:bCs/>
          <w:sz w:val="28"/>
          <w:szCs w:val="28"/>
          <w:lang w:val="en-US"/>
        </w:rPr>
        <w:t>Mysql</w:t>
      </w:r>
      <w:proofErr w:type="spellEnd"/>
      <w:r w:rsidRPr="00DE2962">
        <w:rPr>
          <w:rFonts w:ascii="Times New Roman" w:hAnsi="Times New Roman" w:cs="Times New Roman"/>
          <w:b/>
          <w:bCs/>
          <w:sz w:val="28"/>
          <w:szCs w:val="28"/>
          <w:lang w:val="en-US"/>
        </w:rPr>
        <w:t xml:space="preserve"> vs </w:t>
      </w:r>
      <w:proofErr w:type="spellStart"/>
      <w:r w:rsidRPr="00DE2962">
        <w:rPr>
          <w:rFonts w:ascii="Times New Roman" w:hAnsi="Times New Roman" w:cs="Times New Roman"/>
          <w:b/>
          <w:bCs/>
          <w:sz w:val="28"/>
          <w:szCs w:val="28"/>
          <w:lang w:val="en-US"/>
        </w:rPr>
        <w:t>Mariadb</w:t>
      </w:r>
      <w:proofErr w:type="spellEnd"/>
    </w:p>
    <w:p w14:paraId="596B573B" w14:textId="120DF2A9" w:rsidR="00DE2962" w:rsidRDefault="00DE2962" w:rsidP="00DE2962">
      <w:pPr>
        <w:pStyle w:val="NormalWeb"/>
        <w:numPr>
          <w:ilvl w:val="0"/>
          <w:numId w:val="1"/>
        </w:numPr>
        <w:spacing w:before="0" w:beforeAutospacing="0" w:after="0" w:afterAutospacing="0"/>
      </w:pPr>
      <w:r>
        <w:rPr>
          <w:rStyle w:val="Strong"/>
          <w:rFonts w:eastAsiaTheme="majorEastAsia"/>
        </w:rPr>
        <w:t>MySQL</w:t>
      </w:r>
      <w:r>
        <w:t>: MySQL is an open-source relational database management system (RDBMS) originally developed by MySQL AB and now owned by Oracle Corporation. It supports SQL (Structured Query Language) for interacting with and managing databases. MySQL is widely used for web applications and large-scale enterprise systems.</w:t>
      </w:r>
    </w:p>
    <w:p w14:paraId="2698C8FE" w14:textId="77777777" w:rsidR="00DE2962" w:rsidRDefault="00DE2962" w:rsidP="00DE2962">
      <w:pPr>
        <w:pStyle w:val="NormalWeb"/>
        <w:spacing w:before="0" w:beforeAutospacing="0" w:after="0" w:afterAutospacing="0"/>
        <w:ind w:left="360"/>
      </w:pPr>
    </w:p>
    <w:p w14:paraId="4D498B14" w14:textId="02A63665" w:rsidR="00DE2962" w:rsidRPr="00DE2962" w:rsidRDefault="00DE2962" w:rsidP="00DE2962">
      <w:pPr>
        <w:pStyle w:val="NormalWeb"/>
        <w:numPr>
          <w:ilvl w:val="0"/>
          <w:numId w:val="1"/>
        </w:numPr>
      </w:pPr>
      <w:r>
        <w:rPr>
          <w:rStyle w:val="Strong"/>
          <w:rFonts w:eastAsiaTheme="majorEastAsia"/>
        </w:rPr>
        <w:t>MariaDB</w:t>
      </w:r>
      <w:r>
        <w:t>: MariaDB is an open-source RDBMS forked from MySQL. It was developed by the original developers of MySQL to ensure the software remains free and open-source. MariaDB aims to maintain compatibility with MySQL while introducing additional features and performance improvements.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CellMar>
          <w:top w:w="15" w:type="dxa"/>
          <w:left w:w="15" w:type="dxa"/>
          <w:bottom w:w="15" w:type="dxa"/>
          <w:right w:w="15" w:type="dxa"/>
        </w:tblCellMar>
        <w:tblLook w:val="04A0" w:firstRow="1" w:lastRow="0" w:firstColumn="1" w:lastColumn="0" w:noHBand="0" w:noVBand="1"/>
      </w:tblPr>
      <w:tblGrid>
        <w:gridCol w:w="1713"/>
        <w:gridCol w:w="4094"/>
        <w:gridCol w:w="3209"/>
      </w:tblGrid>
      <w:tr w:rsidR="00DE2962" w:rsidRPr="00DE2962" w14:paraId="2B4BBE42" w14:textId="77777777" w:rsidTr="00DE2962">
        <w:trPr>
          <w:tblCellSpacing w:w="15" w:type="dxa"/>
        </w:trPr>
        <w:tc>
          <w:tcPr>
            <w:tcW w:w="0" w:type="auto"/>
            <w:shd w:val="clear" w:color="auto" w:fill="FBFBFB"/>
            <w:vAlign w:val="center"/>
            <w:hideMark/>
          </w:tcPr>
          <w:p w14:paraId="5D645B22"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 </w:t>
            </w:r>
          </w:p>
        </w:tc>
        <w:tc>
          <w:tcPr>
            <w:tcW w:w="0" w:type="auto"/>
            <w:shd w:val="clear" w:color="auto" w:fill="FBFBFB"/>
            <w:vAlign w:val="center"/>
            <w:hideMark/>
          </w:tcPr>
          <w:p w14:paraId="6E090B87"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w:t>
            </w:r>
          </w:p>
        </w:tc>
        <w:tc>
          <w:tcPr>
            <w:tcW w:w="0" w:type="auto"/>
            <w:shd w:val="clear" w:color="auto" w:fill="FBFBFB"/>
            <w:vAlign w:val="center"/>
            <w:hideMark/>
          </w:tcPr>
          <w:p w14:paraId="6C0C34A0"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w:t>
            </w:r>
          </w:p>
        </w:tc>
      </w:tr>
      <w:tr w:rsidR="00DE2962" w:rsidRPr="00DE2962" w14:paraId="429CDBA0" w14:textId="77777777" w:rsidTr="00DE2962">
        <w:trPr>
          <w:tblCellSpacing w:w="15" w:type="dxa"/>
        </w:trPr>
        <w:tc>
          <w:tcPr>
            <w:tcW w:w="0" w:type="auto"/>
            <w:shd w:val="clear" w:color="auto" w:fill="FBFBFB"/>
            <w:vAlign w:val="center"/>
            <w:hideMark/>
          </w:tcPr>
          <w:p w14:paraId="13CEC59E"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JSON</w:t>
            </w:r>
          </w:p>
        </w:tc>
        <w:tc>
          <w:tcPr>
            <w:tcW w:w="0" w:type="auto"/>
            <w:shd w:val="clear" w:color="auto" w:fill="FBFBFB"/>
            <w:vAlign w:val="center"/>
            <w:hideMark/>
          </w:tcPr>
          <w:p w14:paraId="7E7FF77E"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stores JSON reports as binary objects.</w:t>
            </w:r>
          </w:p>
        </w:tc>
        <w:tc>
          <w:tcPr>
            <w:tcW w:w="0" w:type="auto"/>
            <w:shd w:val="clear" w:color="auto" w:fill="FBFBFB"/>
            <w:vAlign w:val="center"/>
            <w:hideMark/>
          </w:tcPr>
          <w:p w14:paraId="0E46865A"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stores JSON reports in strings. MariaDB’s JSON data type is an alias for </w:t>
            </w:r>
            <w:r w:rsidRPr="00DE2962">
              <w:rPr>
                <w:rFonts w:ascii="Times New Roman" w:hAnsi="Times New Roman" w:cs="Times New Roman"/>
                <w:i/>
                <w:iCs/>
              </w:rPr>
              <w:t>LONGTEXT</w:t>
            </w:r>
            <w:r w:rsidRPr="00DE2962">
              <w:rPr>
                <w:rFonts w:ascii="Times New Roman" w:hAnsi="Times New Roman" w:cs="Times New Roman"/>
              </w:rPr>
              <w:t>.</w:t>
            </w:r>
          </w:p>
        </w:tc>
      </w:tr>
      <w:tr w:rsidR="00DE2962" w:rsidRPr="00DE2962" w14:paraId="39ECCA39" w14:textId="77777777" w:rsidTr="00DE2962">
        <w:trPr>
          <w:tblCellSpacing w:w="15" w:type="dxa"/>
        </w:trPr>
        <w:tc>
          <w:tcPr>
            <w:tcW w:w="0" w:type="auto"/>
            <w:shd w:val="clear" w:color="auto" w:fill="FBFBFB"/>
            <w:vAlign w:val="center"/>
            <w:hideMark/>
          </w:tcPr>
          <w:p w14:paraId="16A2540E"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Oracle database compatibility</w:t>
            </w:r>
          </w:p>
        </w:tc>
        <w:tc>
          <w:tcPr>
            <w:tcW w:w="0" w:type="auto"/>
            <w:shd w:val="clear" w:color="auto" w:fill="FBFBFB"/>
            <w:vAlign w:val="center"/>
            <w:hideMark/>
          </w:tcPr>
          <w:p w14:paraId="6C7F6923"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has a high level of compatibility, but does not support PL/SQL.</w:t>
            </w:r>
          </w:p>
        </w:tc>
        <w:tc>
          <w:tcPr>
            <w:tcW w:w="0" w:type="auto"/>
            <w:shd w:val="clear" w:color="auto" w:fill="FBFBFB"/>
            <w:vAlign w:val="center"/>
            <w:hideMark/>
          </w:tcPr>
          <w:p w14:paraId="6EF14B90"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has a high level of compatibility and supports PL/SQL since version 10.3.</w:t>
            </w:r>
          </w:p>
        </w:tc>
      </w:tr>
      <w:tr w:rsidR="00DE2962" w:rsidRPr="00DE2962" w14:paraId="13AB17EA" w14:textId="77777777" w:rsidTr="00DE2962">
        <w:trPr>
          <w:tblCellSpacing w:w="15" w:type="dxa"/>
        </w:trPr>
        <w:tc>
          <w:tcPr>
            <w:tcW w:w="0" w:type="auto"/>
            <w:shd w:val="clear" w:color="auto" w:fill="FBFBFB"/>
            <w:vAlign w:val="center"/>
            <w:hideMark/>
          </w:tcPr>
          <w:p w14:paraId="4C16D0BC"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Speed and performance</w:t>
            </w:r>
          </w:p>
        </w:tc>
        <w:tc>
          <w:tcPr>
            <w:tcW w:w="0" w:type="auto"/>
            <w:shd w:val="clear" w:color="auto" w:fill="FBFBFB"/>
            <w:vAlign w:val="center"/>
            <w:hideMark/>
          </w:tcPr>
          <w:p w14:paraId="2252A8F2"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is slightly slower than MariaDB in replication and querying.</w:t>
            </w:r>
          </w:p>
        </w:tc>
        <w:tc>
          <w:tcPr>
            <w:tcW w:w="0" w:type="auto"/>
            <w:shd w:val="clear" w:color="auto" w:fill="FBFBFB"/>
            <w:vAlign w:val="center"/>
            <w:hideMark/>
          </w:tcPr>
          <w:p w14:paraId="58280DED"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is slightly faster than MySQL in replication and querying.</w:t>
            </w:r>
          </w:p>
        </w:tc>
      </w:tr>
      <w:tr w:rsidR="00DE2962" w:rsidRPr="00DE2962" w14:paraId="31678882" w14:textId="77777777" w:rsidTr="00DE2962">
        <w:trPr>
          <w:tblCellSpacing w:w="15" w:type="dxa"/>
        </w:trPr>
        <w:tc>
          <w:tcPr>
            <w:tcW w:w="0" w:type="auto"/>
            <w:shd w:val="clear" w:color="auto" w:fill="FBFBFB"/>
            <w:vAlign w:val="center"/>
            <w:hideMark/>
          </w:tcPr>
          <w:p w14:paraId="25C1252E"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Functionality</w:t>
            </w:r>
          </w:p>
        </w:tc>
        <w:tc>
          <w:tcPr>
            <w:tcW w:w="0" w:type="auto"/>
            <w:shd w:val="clear" w:color="auto" w:fill="FBFBFB"/>
            <w:vAlign w:val="center"/>
            <w:hideMark/>
          </w:tcPr>
          <w:p w14:paraId="7DBC1FE3"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supports super read-only function, dynamic columns, and data masking.</w:t>
            </w:r>
          </w:p>
        </w:tc>
        <w:tc>
          <w:tcPr>
            <w:tcW w:w="0" w:type="auto"/>
            <w:shd w:val="clear" w:color="auto" w:fill="FBFBFB"/>
            <w:vAlign w:val="center"/>
            <w:hideMark/>
          </w:tcPr>
          <w:p w14:paraId="352040ED"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supports invisible columns and temporary table space.</w:t>
            </w:r>
          </w:p>
        </w:tc>
      </w:tr>
      <w:tr w:rsidR="00DE2962" w:rsidRPr="00DE2962" w14:paraId="74CA140C" w14:textId="77777777" w:rsidTr="00DE2962">
        <w:trPr>
          <w:tblCellSpacing w:w="15" w:type="dxa"/>
        </w:trPr>
        <w:tc>
          <w:tcPr>
            <w:tcW w:w="0" w:type="auto"/>
            <w:shd w:val="clear" w:color="auto" w:fill="FBFBFB"/>
            <w:vAlign w:val="center"/>
            <w:hideMark/>
          </w:tcPr>
          <w:p w14:paraId="6BECB6D8"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Authentication</w:t>
            </w:r>
          </w:p>
        </w:tc>
        <w:tc>
          <w:tcPr>
            <w:tcW w:w="0" w:type="auto"/>
            <w:shd w:val="clear" w:color="auto" w:fill="FBFBFB"/>
            <w:vAlign w:val="center"/>
            <w:hideMark/>
          </w:tcPr>
          <w:p w14:paraId="732F7194"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has the </w:t>
            </w:r>
            <w:proofErr w:type="spellStart"/>
            <w:r w:rsidRPr="00DE2962">
              <w:rPr>
                <w:rFonts w:ascii="Times New Roman" w:hAnsi="Times New Roman" w:cs="Times New Roman"/>
                <w:i/>
                <w:iCs/>
              </w:rPr>
              <w:t>validate_password</w:t>
            </w:r>
            <w:proofErr w:type="spellEnd"/>
            <w:r w:rsidRPr="00DE2962">
              <w:rPr>
                <w:rFonts w:ascii="Times New Roman" w:hAnsi="Times New Roman" w:cs="Times New Roman"/>
              </w:rPr>
              <w:t> component.</w:t>
            </w:r>
          </w:p>
        </w:tc>
        <w:tc>
          <w:tcPr>
            <w:tcW w:w="0" w:type="auto"/>
            <w:shd w:val="clear" w:color="auto" w:fill="FBFBFB"/>
            <w:vAlign w:val="center"/>
            <w:hideMark/>
          </w:tcPr>
          <w:p w14:paraId="7E25375E"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has three password validator plugins.</w:t>
            </w:r>
          </w:p>
        </w:tc>
      </w:tr>
      <w:tr w:rsidR="00DE2962" w:rsidRPr="00DE2962" w14:paraId="6EB8B2B3" w14:textId="77777777" w:rsidTr="00DE2962">
        <w:trPr>
          <w:tblCellSpacing w:w="15" w:type="dxa"/>
        </w:trPr>
        <w:tc>
          <w:tcPr>
            <w:tcW w:w="0" w:type="auto"/>
            <w:shd w:val="clear" w:color="auto" w:fill="FBFBFB"/>
            <w:vAlign w:val="center"/>
            <w:hideMark/>
          </w:tcPr>
          <w:p w14:paraId="076FF6CA"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Encryption</w:t>
            </w:r>
          </w:p>
        </w:tc>
        <w:tc>
          <w:tcPr>
            <w:tcW w:w="0" w:type="auto"/>
            <w:shd w:val="clear" w:color="auto" w:fill="FBFBFB"/>
            <w:vAlign w:val="center"/>
            <w:hideMark/>
          </w:tcPr>
          <w:p w14:paraId="6D5B628C"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 xml:space="preserve">MySQL databases use </w:t>
            </w:r>
            <w:proofErr w:type="spellStart"/>
            <w:r w:rsidRPr="00DE2962">
              <w:rPr>
                <w:rFonts w:ascii="Times New Roman" w:hAnsi="Times New Roman" w:cs="Times New Roman"/>
              </w:rPr>
              <w:t>InnoDB</w:t>
            </w:r>
            <w:proofErr w:type="spellEnd"/>
            <w:r w:rsidRPr="00DE2962">
              <w:rPr>
                <w:rFonts w:ascii="Times New Roman" w:hAnsi="Times New Roman" w:cs="Times New Roman"/>
              </w:rPr>
              <w:t xml:space="preserve"> and AES to encrypt data at rest.</w:t>
            </w:r>
          </w:p>
        </w:tc>
        <w:tc>
          <w:tcPr>
            <w:tcW w:w="0" w:type="auto"/>
            <w:shd w:val="clear" w:color="auto" w:fill="FBFBFB"/>
            <w:vAlign w:val="center"/>
            <w:hideMark/>
          </w:tcPr>
          <w:p w14:paraId="65E0736B"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supports temporary log encryption and binary log encryption.</w:t>
            </w:r>
          </w:p>
        </w:tc>
      </w:tr>
      <w:tr w:rsidR="00DE2962" w:rsidRPr="00DE2962" w14:paraId="6B10DE7E" w14:textId="77777777" w:rsidTr="00DE2962">
        <w:trPr>
          <w:tblCellSpacing w:w="15" w:type="dxa"/>
        </w:trPr>
        <w:tc>
          <w:tcPr>
            <w:tcW w:w="0" w:type="auto"/>
            <w:shd w:val="clear" w:color="auto" w:fill="FBFBFB"/>
            <w:vAlign w:val="center"/>
            <w:hideMark/>
          </w:tcPr>
          <w:p w14:paraId="3EAC6D45"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Storage engines</w:t>
            </w:r>
          </w:p>
        </w:tc>
        <w:tc>
          <w:tcPr>
            <w:tcW w:w="0" w:type="auto"/>
            <w:shd w:val="clear" w:color="auto" w:fill="FBFBFB"/>
            <w:vAlign w:val="center"/>
            <w:hideMark/>
          </w:tcPr>
          <w:p w14:paraId="77E8CDCC"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has fewer storage engines than MariaDB.</w:t>
            </w:r>
          </w:p>
        </w:tc>
        <w:tc>
          <w:tcPr>
            <w:tcW w:w="0" w:type="auto"/>
            <w:shd w:val="clear" w:color="auto" w:fill="FBFBFB"/>
            <w:vAlign w:val="center"/>
            <w:hideMark/>
          </w:tcPr>
          <w:p w14:paraId="392C143B"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has more storage engines than MySQL and can use multiple engines in one table.</w:t>
            </w:r>
          </w:p>
        </w:tc>
      </w:tr>
      <w:tr w:rsidR="00DE2962" w:rsidRPr="00DE2962" w14:paraId="3528D5EB" w14:textId="77777777" w:rsidTr="00DE2962">
        <w:trPr>
          <w:tblCellSpacing w:w="15" w:type="dxa"/>
        </w:trPr>
        <w:tc>
          <w:tcPr>
            <w:tcW w:w="0" w:type="auto"/>
            <w:shd w:val="clear" w:color="auto" w:fill="FBFBFB"/>
            <w:vAlign w:val="center"/>
            <w:hideMark/>
          </w:tcPr>
          <w:p w14:paraId="0134776C"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License</w:t>
            </w:r>
          </w:p>
        </w:tc>
        <w:tc>
          <w:tcPr>
            <w:tcW w:w="0" w:type="auto"/>
            <w:shd w:val="clear" w:color="auto" w:fill="FBFBFB"/>
            <w:vAlign w:val="center"/>
            <w:hideMark/>
          </w:tcPr>
          <w:p w14:paraId="54D61039"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has two versions: MySQL Enterprise Edition and a GPL version.</w:t>
            </w:r>
          </w:p>
        </w:tc>
        <w:tc>
          <w:tcPr>
            <w:tcW w:w="0" w:type="auto"/>
            <w:shd w:val="clear" w:color="auto" w:fill="FBFBFB"/>
            <w:vAlign w:val="center"/>
            <w:hideMark/>
          </w:tcPr>
          <w:p w14:paraId="33393812"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is fully under GPL.</w:t>
            </w:r>
          </w:p>
        </w:tc>
      </w:tr>
      <w:tr w:rsidR="00DE2962" w:rsidRPr="00DE2962" w14:paraId="4FF76AAC" w14:textId="77777777" w:rsidTr="00DE2962">
        <w:trPr>
          <w:tblCellSpacing w:w="15" w:type="dxa"/>
        </w:trPr>
        <w:tc>
          <w:tcPr>
            <w:tcW w:w="0" w:type="auto"/>
            <w:shd w:val="clear" w:color="auto" w:fill="FBFBFB"/>
            <w:vAlign w:val="center"/>
            <w:hideMark/>
          </w:tcPr>
          <w:p w14:paraId="7AA367DE"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Thread pooling</w:t>
            </w:r>
          </w:p>
        </w:tc>
        <w:tc>
          <w:tcPr>
            <w:tcW w:w="0" w:type="auto"/>
            <w:shd w:val="clear" w:color="auto" w:fill="FBFBFB"/>
            <w:vAlign w:val="center"/>
            <w:hideMark/>
          </w:tcPr>
          <w:p w14:paraId="69D4A522"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MySQL has thread pooling in its Enterprise Edition.</w:t>
            </w:r>
          </w:p>
        </w:tc>
        <w:tc>
          <w:tcPr>
            <w:tcW w:w="0" w:type="auto"/>
            <w:shd w:val="clear" w:color="auto" w:fill="FBFBFB"/>
            <w:vAlign w:val="center"/>
            <w:hideMark/>
          </w:tcPr>
          <w:p w14:paraId="1DD0025D" w14:textId="77777777" w:rsidR="00DE2962" w:rsidRPr="00DE2962" w:rsidRDefault="00DE2962" w:rsidP="00DE2962">
            <w:pPr>
              <w:rPr>
                <w:rFonts w:ascii="Times New Roman" w:hAnsi="Times New Roman" w:cs="Times New Roman"/>
              </w:rPr>
            </w:pPr>
            <w:r w:rsidRPr="00DE2962">
              <w:rPr>
                <w:rFonts w:ascii="Times New Roman" w:hAnsi="Times New Roman" w:cs="Times New Roman"/>
              </w:rPr>
              <w:t>MariaDB can manage over 200,000 connections at once, which is more than MySQL.</w:t>
            </w:r>
          </w:p>
        </w:tc>
      </w:tr>
    </w:tbl>
    <w:p w14:paraId="66F971CD" w14:textId="77777777" w:rsidR="00DE2962" w:rsidRDefault="00DE2962" w:rsidP="00DE2962">
      <w:pPr>
        <w:rPr>
          <w:lang w:val="en-US"/>
        </w:rPr>
      </w:pPr>
    </w:p>
    <w:p w14:paraId="604E76EF" w14:textId="77777777" w:rsidR="00DE2962" w:rsidRPr="00DE2962" w:rsidRDefault="00DE2962" w:rsidP="00DE2962">
      <w:pPr>
        <w:rPr>
          <w:lang w:val="en-US"/>
        </w:rPr>
      </w:pPr>
    </w:p>
    <w:sectPr w:rsidR="00DE2962" w:rsidRPr="00DE2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A54AD"/>
    <w:multiLevelType w:val="hybridMultilevel"/>
    <w:tmpl w:val="7116DB4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2232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62"/>
    <w:rsid w:val="00026DCE"/>
    <w:rsid w:val="005E68C5"/>
    <w:rsid w:val="00660462"/>
    <w:rsid w:val="00D74B61"/>
    <w:rsid w:val="00DE2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D2F6"/>
  <w15:chartTrackingRefBased/>
  <w15:docId w15:val="{FD4F096D-8C06-4E36-8F0E-31374658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962"/>
    <w:rPr>
      <w:rFonts w:eastAsiaTheme="majorEastAsia" w:cstheme="majorBidi"/>
      <w:color w:val="272727" w:themeColor="text1" w:themeTint="D8"/>
    </w:rPr>
  </w:style>
  <w:style w:type="paragraph" w:styleId="Title">
    <w:name w:val="Title"/>
    <w:basedOn w:val="Normal"/>
    <w:next w:val="Normal"/>
    <w:link w:val="TitleChar"/>
    <w:uiPriority w:val="10"/>
    <w:qFormat/>
    <w:rsid w:val="00DE2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962"/>
    <w:pPr>
      <w:spacing w:before="160"/>
      <w:jc w:val="center"/>
    </w:pPr>
    <w:rPr>
      <w:i/>
      <w:iCs/>
      <w:color w:val="404040" w:themeColor="text1" w:themeTint="BF"/>
    </w:rPr>
  </w:style>
  <w:style w:type="character" w:customStyle="1" w:styleId="QuoteChar">
    <w:name w:val="Quote Char"/>
    <w:basedOn w:val="DefaultParagraphFont"/>
    <w:link w:val="Quote"/>
    <w:uiPriority w:val="29"/>
    <w:rsid w:val="00DE2962"/>
    <w:rPr>
      <w:i/>
      <w:iCs/>
      <w:color w:val="404040" w:themeColor="text1" w:themeTint="BF"/>
    </w:rPr>
  </w:style>
  <w:style w:type="paragraph" w:styleId="ListParagraph">
    <w:name w:val="List Paragraph"/>
    <w:basedOn w:val="Normal"/>
    <w:uiPriority w:val="34"/>
    <w:qFormat/>
    <w:rsid w:val="00DE2962"/>
    <w:pPr>
      <w:ind w:left="720"/>
      <w:contextualSpacing/>
    </w:pPr>
  </w:style>
  <w:style w:type="character" w:styleId="IntenseEmphasis">
    <w:name w:val="Intense Emphasis"/>
    <w:basedOn w:val="DefaultParagraphFont"/>
    <w:uiPriority w:val="21"/>
    <w:qFormat/>
    <w:rsid w:val="00DE2962"/>
    <w:rPr>
      <w:i/>
      <w:iCs/>
      <w:color w:val="2F5496" w:themeColor="accent1" w:themeShade="BF"/>
    </w:rPr>
  </w:style>
  <w:style w:type="paragraph" w:styleId="IntenseQuote">
    <w:name w:val="Intense Quote"/>
    <w:basedOn w:val="Normal"/>
    <w:next w:val="Normal"/>
    <w:link w:val="IntenseQuoteChar"/>
    <w:uiPriority w:val="30"/>
    <w:qFormat/>
    <w:rsid w:val="00DE2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962"/>
    <w:rPr>
      <w:i/>
      <w:iCs/>
      <w:color w:val="2F5496" w:themeColor="accent1" w:themeShade="BF"/>
    </w:rPr>
  </w:style>
  <w:style w:type="character" w:styleId="IntenseReference">
    <w:name w:val="Intense Reference"/>
    <w:basedOn w:val="DefaultParagraphFont"/>
    <w:uiPriority w:val="32"/>
    <w:qFormat/>
    <w:rsid w:val="00DE2962"/>
    <w:rPr>
      <w:b/>
      <w:bCs/>
      <w:smallCaps/>
      <w:color w:val="2F5496" w:themeColor="accent1" w:themeShade="BF"/>
      <w:spacing w:val="5"/>
    </w:rPr>
  </w:style>
  <w:style w:type="paragraph" w:styleId="NormalWeb">
    <w:name w:val="Normal (Web)"/>
    <w:basedOn w:val="Normal"/>
    <w:uiPriority w:val="99"/>
    <w:unhideWhenUsed/>
    <w:rsid w:val="00DE2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2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71231">
      <w:bodyDiv w:val="1"/>
      <w:marLeft w:val="0"/>
      <w:marRight w:val="0"/>
      <w:marTop w:val="0"/>
      <w:marBottom w:val="0"/>
      <w:divBdr>
        <w:top w:val="none" w:sz="0" w:space="0" w:color="auto"/>
        <w:left w:val="none" w:sz="0" w:space="0" w:color="auto"/>
        <w:bottom w:val="none" w:sz="0" w:space="0" w:color="auto"/>
        <w:right w:val="none" w:sz="0" w:space="0" w:color="auto"/>
      </w:divBdr>
    </w:div>
    <w:div w:id="290136694">
      <w:bodyDiv w:val="1"/>
      <w:marLeft w:val="0"/>
      <w:marRight w:val="0"/>
      <w:marTop w:val="0"/>
      <w:marBottom w:val="0"/>
      <w:divBdr>
        <w:top w:val="none" w:sz="0" w:space="0" w:color="auto"/>
        <w:left w:val="none" w:sz="0" w:space="0" w:color="auto"/>
        <w:bottom w:val="none" w:sz="0" w:space="0" w:color="auto"/>
        <w:right w:val="none" w:sz="0" w:space="0" w:color="auto"/>
      </w:divBdr>
    </w:div>
    <w:div w:id="1284309870">
      <w:bodyDiv w:val="1"/>
      <w:marLeft w:val="0"/>
      <w:marRight w:val="0"/>
      <w:marTop w:val="0"/>
      <w:marBottom w:val="0"/>
      <w:divBdr>
        <w:top w:val="none" w:sz="0" w:space="0" w:color="auto"/>
        <w:left w:val="none" w:sz="0" w:space="0" w:color="auto"/>
        <w:bottom w:val="none" w:sz="0" w:space="0" w:color="auto"/>
        <w:right w:val="none" w:sz="0" w:space="0" w:color="auto"/>
      </w:divBdr>
    </w:div>
    <w:div w:id="1617248709">
      <w:bodyDiv w:val="1"/>
      <w:marLeft w:val="0"/>
      <w:marRight w:val="0"/>
      <w:marTop w:val="0"/>
      <w:marBottom w:val="0"/>
      <w:divBdr>
        <w:top w:val="none" w:sz="0" w:space="0" w:color="auto"/>
        <w:left w:val="none" w:sz="0" w:space="0" w:color="auto"/>
        <w:bottom w:val="none" w:sz="0" w:space="0" w:color="auto"/>
        <w:right w:val="none" w:sz="0" w:space="0" w:color="auto"/>
      </w:divBdr>
    </w:div>
    <w:div w:id="20263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PATEL</dc:creator>
  <cp:keywords/>
  <dc:description/>
  <cp:lastModifiedBy>PAVAN PATEL</cp:lastModifiedBy>
  <cp:revision>1</cp:revision>
  <dcterms:created xsi:type="dcterms:W3CDTF">2025-01-21T05:16:00Z</dcterms:created>
  <dcterms:modified xsi:type="dcterms:W3CDTF">2025-01-21T05:26:00Z</dcterms:modified>
</cp:coreProperties>
</file>