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4CA6" w14:textId="77777777" w:rsidR="00FD692E" w:rsidRPr="00FD692E" w:rsidRDefault="00FD692E" w:rsidP="00FD692E">
      <w:pPr>
        <w:rPr>
          <w:rFonts w:ascii="Georgia" w:hAnsi="Georgia" w:cs="Arial"/>
          <w:sz w:val="20"/>
          <w:szCs w:val="20"/>
        </w:rPr>
      </w:pP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2448"/>
        <w:gridCol w:w="6840"/>
      </w:tblGrid>
      <w:tr w:rsidR="00355F1A" w:rsidRPr="00336C37" w14:paraId="76066F99" w14:textId="77777777" w:rsidTr="00830625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448" w:type="dxa"/>
            <w:vMerge w:val="restart"/>
            <w:shd w:val="clear" w:color="auto" w:fill="auto"/>
          </w:tcPr>
          <w:p w14:paraId="6B354548" w14:textId="77777777" w:rsidR="00355F1A" w:rsidRPr="00336C37" w:rsidRDefault="00355F1A" w:rsidP="00830625">
            <w:pPr>
              <w:pStyle w:val="Heading4"/>
              <w:jc w:val="center"/>
              <w:rPr>
                <w:color w:val="FFFFFF"/>
                <w:sz w:val="22"/>
                <w:szCs w:val="20"/>
                <w:lang w:val="en-US" w:eastAsia="en-US"/>
              </w:rPr>
            </w:pPr>
          </w:p>
        </w:tc>
        <w:tc>
          <w:tcPr>
            <w:tcW w:w="6840" w:type="dxa"/>
            <w:shd w:val="clear" w:color="auto" w:fill="0070C0"/>
          </w:tcPr>
          <w:p w14:paraId="75AFD835" w14:textId="53B7EC7C" w:rsidR="00355F1A" w:rsidRPr="00336C37" w:rsidRDefault="00D93AA1" w:rsidP="00D93AA1">
            <w:pPr>
              <w:pStyle w:val="Cog-H2a"/>
              <w:rPr>
                <w:rFonts w:ascii="Times New Roman" w:hAnsi="Times New Roman"/>
                <w:color w:val="FFFFFF"/>
                <w:sz w:val="20"/>
              </w:rPr>
            </w:pPr>
            <w:r w:rsidRPr="00336C37">
              <w:rPr>
                <w:rFonts w:ascii="Times New Roman" w:hAnsi="Times New Roman"/>
                <w:bCs/>
                <w:snapToGrid w:val="0"/>
                <w:color w:val="FFFFFF"/>
                <w:kern w:val="28"/>
                <w:sz w:val="20"/>
              </w:rPr>
              <w:t>PASUPULETI PAVANKUMAR</w:t>
            </w:r>
            <w:r w:rsidR="00355F1A" w:rsidRPr="00336C37">
              <w:rPr>
                <w:rFonts w:ascii="Times New Roman" w:hAnsi="Times New Roman"/>
                <w:color w:val="FFFFFF"/>
                <w:sz w:val="20"/>
              </w:rPr>
              <w:t xml:space="preserve">, </w:t>
            </w:r>
            <w:r w:rsidRPr="00336C37">
              <w:rPr>
                <w:rFonts w:ascii="Times New Roman" w:hAnsi="Times New Roman"/>
                <w:color w:val="FFFFFF"/>
                <w:sz w:val="20"/>
              </w:rPr>
              <w:t>Program</w:t>
            </w:r>
            <w:r w:rsidR="00D21A4A">
              <w:rPr>
                <w:rFonts w:ascii="Times New Roman" w:hAnsi="Times New Roman"/>
                <w:color w:val="FFFFFF"/>
                <w:sz w:val="20"/>
              </w:rPr>
              <w:t>mer</w:t>
            </w:r>
            <w:r w:rsidRPr="00336C37">
              <w:rPr>
                <w:rFonts w:ascii="Times New Roman" w:hAnsi="Times New Roman"/>
                <w:color w:val="FFFFFF"/>
                <w:sz w:val="20"/>
              </w:rPr>
              <w:t xml:space="preserve"> Analyst</w:t>
            </w:r>
            <w:r w:rsidR="00355F1A" w:rsidRPr="00336C37">
              <w:rPr>
                <w:rFonts w:ascii="Times New Roman" w:hAnsi="Times New Roman"/>
                <w:color w:val="FFFFFF"/>
                <w:sz w:val="20"/>
              </w:rPr>
              <w:t xml:space="preserve"> </w:t>
            </w:r>
          </w:p>
        </w:tc>
      </w:tr>
      <w:tr w:rsidR="00355F1A" w:rsidRPr="00336C37" w14:paraId="0ADAAD5A" w14:textId="77777777" w:rsidTr="00830625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2448" w:type="dxa"/>
            <w:vMerge/>
            <w:shd w:val="clear" w:color="auto" w:fill="auto"/>
          </w:tcPr>
          <w:p w14:paraId="6FF434A5" w14:textId="77777777" w:rsidR="00355F1A" w:rsidRPr="00336C37" w:rsidRDefault="00355F1A" w:rsidP="00FD692E">
            <w:pPr>
              <w:pStyle w:val="Heading4"/>
              <w:rPr>
                <w:color w:val="FFFFFF"/>
                <w:sz w:val="20"/>
                <w:szCs w:val="20"/>
                <w:lang w:val="en-US" w:eastAsia="en-US"/>
              </w:rPr>
            </w:pPr>
          </w:p>
        </w:tc>
        <w:tc>
          <w:tcPr>
            <w:tcW w:w="6840" w:type="dxa"/>
            <w:shd w:val="clear" w:color="auto" w:fill="0070C0"/>
          </w:tcPr>
          <w:p w14:paraId="069485B9" w14:textId="185AFB56" w:rsidR="00355F1A" w:rsidRPr="00336C37" w:rsidRDefault="00355F1A" w:rsidP="0098578A">
            <w:pPr>
              <w:pStyle w:val="Heading4"/>
              <w:rPr>
                <w:b w:val="0"/>
                <w:color w:val="FFFFFF"/>
                <w:sz w:val="20"/>
                <w:szCs w:val="20"/>
                <w:lang w:val="en-US" w:eastAsia="en-US"/>
              </w:rPr>
            </w:pPr>
          </w:p>
        </w:tc>
      </w:tr>
      <w:tr w:rsidR="00355F1A" w:rsidRPr="00336C37" w14:paraId="2CE45BD2" w14:textId="77777777" w:rsidTr="00830625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2448" w:type="dxa"/>
            <w:vMerge/>
            <w:shd w:val="clear" w:color="auto" w:fill="auto"/>
          </w:tcPr>
          <w:p w14:paraId="02391071" w14:textId="77777777" w:rsidR="00355F1A" w:rsidRPr="00336C37" w:rsidRDefault="00355F1A" w:rsidP="00FD692E">
            <w:pPr>
              <w:pStyle w:val="Heading4"/>
              <w:rPr>
                <w:color w:val="FFFFFF"/>
                <w:sz w:val="20"/>
                <w:szCs w:val="20"/>
                <w:lang w:val="en-US" w:eastAsia="en-US"/>
              </w:rPr>
            </w:pPr>
          </w:p>
        </w:tc>
        <w:tc>
          <w:tcPr>
            <w:tcW w:w="6840" w:type="dxa"/>
            <w:shd w:val="clear" w:color="auto" w:fill="auto"/>
          </w:tcPr>
          <w:p w14:paraId="6238821C" w14:textId="77777777" w:rsidR="00355F1A" w:rsidRPr="00336C37" w:rsidRDefault="00355F1A" w:rsidP="000A50F5">
            <w:pPr>
              <w:pStyle w:val="Heading4"/>
              <w:rPr>
                <w:color w:val="FFFFFF"/>
                <w:sz w:val="20"/>
                <w:szCs w:val="20"/>
                <w:lang w:val="en-US" w:eastAsia="en-US"/>
              </w:rPr>
            </w:pPr>
          </w:p>
        </w:tc>
      </w:tr>
    </w:tbl>
    <w:p w14:paraId="457992B6" w14:textId="77777777" w:rsidR="008306E8" w:rsidRPr="00FE0CF4" w:rsidRDefault="008251AC" w:rsidP="008251AC">
      <w:pPr>
        <w:pStyle w:val="Heading8"/>
        <w:pBdr>
          <w:bottom w:val="single" w:sz="4" w:space="1" w:color="auto"/>
        </w:pBdr>
        <w:spacing w:before="100" w:beforeAutospacing="1"/>
        <w:rPr>
          <w:rFonts w:ascii="Georgia" w:hAnsi="Georgia"/>
          <w:b/>
          <w:bCs/>
          <w:i w:val="0"/>
          <w:color w:val="000080"/>
          <w:sz w:val="20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E0CF4">
        <w:rPr>
          <w:rFonts w:ascii="Georgia" w:hAnsi="Georgia"/>
          <w:b/>
          <w:bCs/>
          <w:i w:val="0"/>
          <w:color w:val="000080"/>
          <w:sz w:val="20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INFORMATION:</w:t>
      </w:r>
    </w:p>
    <w:p w14:paraId="2615AAC7" w14:textId="5679A528" w:rsidR="008251AC" w:rsidRPr="00336C37" w:rsidRDefault="008251AC" w:rsidP="008251AC">
      <w:pPr>
        <w:rPr>
          <w:sz w:val="20"/>
          <w:szCs w:val="20"/>
        </w:rPr>
      </w:pPr>
      <w:r w:rsidRPr="00336C37">
        <w:rPr>
          <w:sz w:val="20"/>
          <w:szCs w:val="20"/>
        </w:rPr>
        <w:t xml:space="preserve">Phone: </w:t>
      </w:r>
      <w:r w:rsidR="00667747" w:rsidRPr="00336C37">
        <w:rPr>
          <w:sz w:val="20"/>
          <w:szCs w:val="20"/>
        </w:rPr>
        <w:t xml:space="preserve">+91 </w:t>
      </w:r>
      <w:r w:rsidR="00740CC6" w:rsidRPr="00336C37">
        <w:rPr>
          <w:sz w:val="20"/>
          <w:szCs w:val="20"/>
        </w:rPr>
        <w:t>7</w:t>
      </w:r>
      <w:r w:rsidR="00D21A4A">
        <w:rPr>
          <w:sz w:val="20"/>
          <w:szCs w:val="20"/>
        </w:rPr>
        <w:t>989442698</w:t>
      </w:r>
    </w:p>
    <w:p w14:paraId="28454DD7" w14:textId="46204026" w:rsidR="008251AC" w:rsidRPr="00336C37" w:rsidRDefault="008251AC" w:rsidP="008251AC">
      <w:pPr>
        <w:rPr>
          <w:sz w:val="20"/>
          <w:szCs w:val="20"/>
        </w:rPr>
      </w:pPr>
      <w:r w:rsidRPr="00336C37">
        <w:rPr>
          <w:sz w:val="20"/>
          <w:szCs w:val="20"/>
        </w:rPr>
        <w:t xml:space="preserve">Email ID: </w:t>
      </w:r>
      <w:hyperlink r:id="rId10" w:history="1">
        <w:r w:rsidR="00D21A4A" w:rsidRPr="00215D16">
          <w:rPr>
            <w:rStyle w:val="Hyperlink"/>
          </w:rPr>
          <w:t>pavans.pasupuleti@gmail.com</w:t>
        </w:r>
      </w:hyperlink>
    </w:p>
    <w:p w14:paraId="2E1DEAE0" w14:textId="77777777" w:rsidR="008251AC" w:rsidRPr="00FE0CF4" w:rsidRDefault="008251AC" w:rsidP="008251AC">
      <w:pPr>
        <w:pStyle w:val="Heading8"/>
        <w:pBdr>
          <w:bottom w:val="single" w:sz="4" w:space="1" w:color="auto"/>
        </w:pBdr>
        <w:spacing w:before="100" w:beforeAutospacing="1"/>
        <w:rPr>
          <w:rFonts w:ascii="Georgia" w:hAnsi="Georgia"/>
          <w:b/>
          <w:bCs/>
          <w:i w:val="0"/>
          <w:color w:val="000080"/>
          <w:sz w:val="20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E0CF4">
        <w:rPr>
          <w:rFonts w:ascii="Georgia" w:hAnsi="Georgia"/>
          <w:b/>
          <w:bCs/>
          <w:i w:val="0"/>
          <w:color w:val="000080"/>
          <w:sz w:val="20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SUMMARY:</w:t>
      </w:r>
    </w:p>
    <w:p w14:paraId="4CC84E6B" w14:textId="77777777" w:rsidR="0024347B" w:rsidRDefault="0024347B" w:rsidP="0024347B">
      <w:pPr>
        <w:widowControl w:val="0"/>
        <w:suppressAutoHyphens/>
        <w:spacing w:line="276" w:lineRule="auto"/>
        <w:ind w:left="720"/>
        <w:rPr>
          <w:sz w:val="20"/>
          <w:szCs w:val="20"/>
        </w:rPr>
      </w:pPr>
    </w:p>
    <w:p w14:paraId="3B753DCE" w14:textId="77777777" w:rsidR="00CD58D5" w:rsidRPr="00CD58D5" w:rsidRDefault="004B595A" w:rsidP="00CD58D5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Having </w:t>
      </w:r>
      <w:r w:rsidR="00D433F0">
        <w:rPr>
          <w:sz w:val="20"/>
          <w:szCs w:val="20"/>
        </w:rPr>
        <w:t>2</w:t>
      </w:r>
      <w:r w:rsidR="00CD58D5" w:rsidRPr="00CD58D5">
        <w:rPr>
          <w:sz w:val="20"/>
          <w:szCs w:val="20"/>
        </w:rPr>
        <w:t xml:space="preserve"> Years </w:t>
      </w:r>
      <w:r w:rsidR="00EC20BD">
        <w:rPr>
          <w:sz w:val="20"/>
          <w:szCs w:val="20"/>
        </w:rPr>
        <w:t xml:space="preserve">of experience </w:t>
      </w:r>
      <w:r w:rsidR="00CD58D5" w:rsidRPr="00CD58D5">
        <w:rPr>
          <w:sz w:val="20"/>
          <w:szCs w:val="20"/>
        </w:rPr>
        <w:t>in Data Warehouse projects using Informatica.</w:t>
      </w:r>
    </w:p>
    <w:p w14:paraId="1BD0E6FF" w14:textId="77777777" w:rsidR="00CD58D5" w:rsidRPr="00CD58D5" w:rsidRDefault="00D433F0" w:rsidP="00CD58D5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Having experience in </w:t>
      </w:r>
      <w:r w:rsidRPr="00CD58D5">
        <w:rPr>
          <w:sz w:val="20"/>
          <w:szCs w:val="20"/>
        </w:rPr>
        <w:t>Data</w:t>
      </w:r>
      <w:r w:rsidR="00CD58D5" w:rsidRPr="00CD58D5">
        <w:rPr>
          <w:sz w:val="20"/>
          <w:szCs w:val="20"/>
        </w:rPr>
        <w:t xml:space="preserve"> Warehouse life cycle involving analysis, technical design, Software </w:t>
      </w:r>
      <w:r w:rsidR="00E03899" w:rsidRPr="00CD58D5">
        <w:rPr>
          <w:sz w:val="20"/>
          <w:szCs w:val="20"/>
        </w:rPr>
        <w:t>development</w:t>
      </w:r>
      <w:r w:rsidR="00E03899">
        <w:rPr>
          <w:sz w:val="20"/>
          <w:szCs w:val="20"/>
        </w:rPr>
        <w:t xml:space="preserve"> </w:t>
      </w:r>
      <w:r w:rsidR="00E03899" w:rsidRPr="00CD58D5">
        <w:rPr>
          <w:sz w:val="20"/>
          <w:szCs w:val="20"/>
        </w:rPr>
        <w:t>and</w:t>
      </w:r>
      <w:r w:rsidR="00CD58D5" w:rsidRPr="00CD58D5">
        <w:rPr>
          <w:sz w:val="20"/>
          <w:szCs w:val="20"/>
        </w:rPr>
        <w:t xml:space="preserve"> QA.</w:t>
      </w:r>
    </w:p>
    <w:p w14:paraId="383A9257" w14:textId="77777777" w:rsidR="00EC20BD" w:rsidRDefault="00CD58D5" w:rsidP="00CD58D5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EC20BD">
        <w:rPr>
          <w:sz w:val="20"/>
          <w:szCs w:val="20"/>
        </w:rPr>
        <w:t xml:space="preserve">Worked on </w:t>
      </w:r>
      <w:r w:rsidR="00734F5E" w:rsidRPr="00EC20BD">
        <w:rPr>
          <w:sz w:val="20"/>
          <w:szCs w:val="20"/>
        </w:rPr>
        <w:t xml:space="preserve"> </w:t>
      </w:r>
      <w:r w:rsidRPr="00EC20BD">
        <w:rPr>
          <w:sz w:val="20"/>
          <w:szCs w:val="20"/>
        </w:rPr>
        <w:t xml:space="preserve">Informatica </w:t>
      </w:r>
      <w:r w:rsidR="00CC145B" w:rsidRPr="00EC20BD">
        <w:rPr>
          <w:sz w:val="20"/>
          <w:szCs w:val="20"/>
        </w:rPr>
        <w:t>Power Center</w:t>
      </w:r>
      <w:r w:rsidRPr="00EC20BD">
        <w:rPr>
          <w:sz w:val="20"/>
          <w:szCs w:val="20"/>
        </w:rPr>
        <w:t xml:space="preserve"> </w:t>
      </w:r>
      <w:r w:rsidR="00EC20BD" w:rsidRPr="00EC20BD">
        <w:rPr>
          <w:sz w:val="20"/>
          <w:szCs w:val="20"/>
        </w:rPr>
        <w:t xml:space="preserve">, Oracle SQL, PL/SQL </w:t>
      </w:r>
      <w:r w:rsidRPr="00EC20BD">
        <w:rPr>
          <w:sz w:val="20"/>
          <w:szCs w:val="20"/>
        </w:rPr>
        <w:t xml:space="preserve">and </w:t>
      </w:r>
      <w:r w:rsidR="00EC20BD" w:rsidRPr="00EC20BD">
        <w:rPr>
          <w:sz w:val="20"/>
          <w:szCs w:val="20"/>
        </w:rPr>
        <w:t xml:space="preserve">basic </w:t>
      </w:r>
      <w:r w:rsidR="00A605F3">
        <w:rPr>
          <w:sz w:val="20"/>
          <w:szCs w:val="20"/>
        </w:rPr>
        <w:t xml:space="preserve"> knowledge on </w:t>
      </w:r>
      <w:r w:rsidRPr="00EC20BD">
        <w:rPr>
          <w:sz w:val="20"/>
          <w:szCs w:val="20"/>
        </w:rPr>
        <w:t>DQ, Informatica MDM</w:t>
      </w:r>
    </w:p>
    <w:p w14:paraId="3A0CD4F2" w14:textId="397449DF" w:rsidR="00734F5E" w:rsidRPr="00571DFB" w:rsidRDefault="00734F5E" w:rsidP="00CD58D5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571DFB">
        <w:rPr>
          <w:sz w:val="20"/>
          <w:szCs w:val="20"/>
        </w:rPr>
        <w:t xml:space="preserve">Knowledge on </w:t>
      </w:r>
      <w:r w:rsidR="00DA3EAE" w:rsidRPr="00571DFB">
        <w:rPr>
          <w:sz w:val="20"/>
          <w:szCs w:val="20"/>
        </w:rPr>
        <w:t>UNIX</w:t>
      </w:r>
      <w:r w:rsidR="00EC20BD" w:rsidRPr="00571DFB">
        <w:rPr>
          <w:sz w:val="20"/>
          <w:szCs w:val="20"/>
        </w:rPr>
        <w:t xml:space="preserve">, </w:t>
      </w:r>
      <w:r w:rsidR="00D21A4A">
        <w:rPr>
          <w:sz w:val="20"/>
          <w:szCs w:val="20"/>
        </w:rPr>
        <w:t>Unix shell scripting</w:t>
      </w:r>
      <w:r w:rsidR="0098578A" w:rsidRPr="00571DFB">
        <w:rPr>
          <w:sz w:val="20"/>
          <w:szCs w:val="20"/>
        </w:rPr>
        <w:t xml:space="preserve">, </w:t>
      </w:r>
      <w:r w:rsidR="00571DFB" w:rsidRPr="00571DFB">
        <w:rPr>
          <w:sz w:val="20"/>
          <w:szCs w:val="20"/>
        </w:rPr>
        <w:t xml:space="preserve">Java, </w:t>
      </w:r>
      <w:r w:rsidR="00384B07" w:rsidRPr="00571DFB">
        <w:rPr>
          <w:sz w:val="20"/>
          <w:szCs w:val="20"/>
        </w:rPr>
        <w:t>Python</w:t>
      </w:r>
    </w:p>
    <w:p w14:paraId="19520A61" w14:textId="77777777" w:rsidR="00CD58D5" w:rsidRDefault="00CD58D5" w:rsidP="00CD58D5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CD58D5">
        <w:rPr>
          <w:sz w:val="20"/>
          <w:szCs w:val="20"/>
        </w:rPr>
        <w:t>Experience with different tools such SQL</w:t>
      </w:r>
      <w:r w:rsidR="00D433F0">
        <w:rPr>
          <w:sz w:val="20"/>
          <w:szCs w:val="20"/>
        </w:rPr>
        <w:t xml:space="preserve"> Developer, TOAD, MS SQL Server</w:t>
      </w:r>
      <w:r w:rsidRPr="00CD58D5">
        <w:rPr>
          <w:sz w:val="20"/>
          <w:szCs w:val="20"/>
        </w:rPr>
        <w:t xml:space="preserve"> as an interface to databases (to analyze, view and alter data).</w:t>
      </w:r>
    </w:p>
    <w:p w14:paraId="7B64E322" w14:textId="77777777" w:rsidR="007D12C8" w:rsidRPr="00CD58D5" w:rsidRDefault="007D12C8" w:rsidP="00CD58D5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7D12C8">
        <w:rPr>
          <w:sz w:val="20"/>
          <w:szCs w:val="20"/>
        </w:rPr>
        <w:t>Development and testing of ETL processes, handling the onsite-offshore coordination</w:t>
      </w:r>
    </w:p>
    <w:p w14:paraId="686A7C85" w14:textId="77777777" w:rsidR="00CD58D5" w:rsidRDefault="00CD58D5" w:rsidP="00CD58D5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CD58D5">
        <w:rPr>
          <w:sz w:val="20"/>
          <w:szCs w:val="20"/>
        </w:rPr>
        <w:t>Experience in using Automation</w:t>
      </w:r>
      <w:r w:rsidR="00D433F0">
        <w:rPr>
          <w:sz w:val="20"/>
          <w:szCs w:val="20"/>
        </w:rPr>
        <w:t xml:space="preserve"> Scheduling tools like Autosys</w:t>
      </w:r>
      <w:r w:rsidRPr="00CD58D5">
        <w:rPr>
          <w:sz w:val="20"/>
          <w:szCs w:val="20"/>
        </w:rPr>
        <w:t>.</w:t>
      </w:r>
    </w:p>
    <w:p w14:paraId="7492E901" w14:textId="77777777" w:rsidR="00513AF8" w:rsidRDefault="00513AF8" w:rsidP="00513AF8">
      <w:pPr>
        <w:widowControl w:val="0"/>
        <w:suppressAutoHyphens/>
        <w:spacing w:line="276" w:lineRule="auto"/>
        <w:rPr>
          <w:sz w:val="20"/>
          <w:szCs w:val="20"/>
        </w:rPr>
      </w:pPr>
    </w:p>
    <w:p w14:paraId="4301CFC3" w14:textId="77777777" w:rsidR="00513AF8" w:rsidRPr="00FE0CF4" w:rsidRDefault="009B5CAF" w:rsidP="00513AF8">
      <w:pPr>
        <w:pStyle w:val="Heading8"/>
        <w:pBdr>
          <w:bottom w:val="single" w:sz="4" w:space="1" w:color="auto"/>
        </w:pBdr>
        <w:spacing w:before="100" w:beforeAutospacing="1"/>
        <w:rPr>
          <w:rFonts w:ascii="Georgia" w:hAnsi="Georgia"/>
          <w:b/>
          <w:bCs/>
          <w:i w:val="0"/>
          <w:color w:val="000080"/>
          <w:sz w:val="20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E0CF4">
        <w:rPr>
          <w:rFonts w:ascii="Georgia" w:hAnsi="Georgia"/>
          <w:b/>
          <w:bCs/>
          <w:i w:val="0"/>
          <w:color w:val="000080"/>
          <w:sz w:val="20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EXPERIENCE</w:t>
      </w:r>
      <w:r w:rsidR="00513AF8" w:rsidRPr="00FE0CF4">
        <w:rPr>
          <w:rFonts w:ascii="Georgia" w:hAnsi="Georgia"/>
          <w:b/>
          <w:bCs/>
          <w:i w:val="0"/>
          <w:color w:val="000080"/>
          <w:sz w:val="20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78C442E" w14:textId="77777777" w:rsidR="00F33EB9" w:rsidRDefault="00F33EB9" w:rsidP="00F33EB9">
      <w:pPr>
        <w:widowControl w:val="0"/>
        <w:suppressAutoHyphens/>
        <w:spacing w:line="276" w:lineRule="auto"/>
        <w:ind w:left="720"/>
        <w:rPr>
          <w:sz w:val="20"/>
          <w:szCs w:val="20"/>
        </w:rPr>
      </w:pPr>
    </w:p>
    <w:p w14:paraId="1B207879" w14:textId="10AA133C" w:rsidR="00513AF8" w:rsidRDefault="007D12C8" w:rsidP="00513AF8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Working as Program</w:t>
      </w:r>
      <w:r w:rsidR="00D21A4A">
        <w:rPr>
          <w:sz w:val="20"/>
          <w:szCs w:val="20"/>
        </w:rPr>
        <w:t>mer</w:t>
      </w:r>
      <w:r>
        <w:rPr>
          <w:sz w:val="20"/>
          <w:szCs w:val="20"/>
        </w:rPr>
        <w:t xml:space="preserve"> Analyst</w:t>
      </w:r>
      <w:r w:rsidR="00513AF8" w:rsidRPr="00513AF8">
        <w:rPr>
          <w:sz w:val="20"/>
          <w:szCs w:val="20"/>
        </w:rPr>
        <w:t xml:space="preserve"> in Cognizant</w:t>
      </w:r>
      <w:r>
        <w:rPr>
          <w:sz w:val="20"/>
          <w:szCs w:val="20"/>
        </w:rPr>
        <w:t xml:space="preserve"> Technology Solutions, Chennai from  </w:t>
      </w:r>
      <w:r w:rsidR="00513AF8" w:rsidRPr="00513AF8">
        <w:rPr>
          <w:sz w:val="20"/>
          <w:szCs w:val="20"/>
        </w:rPr>
        <w:t>-20</w:t>
      </w:r>
      <w:r w:rsidR="00D21A4A">
        <w:rPr>
          <w:sz w:val="20"/>
          <w:szCs w:val="20"/>
        </w:rPr>
        <w:t>20</w:t>
      </w:r>
      <w:r w:rsidR="00513AF8" w:rsidRPr="00513AF8">
        <w:rPr>
          <w:sz w:val="20"/>
          <w:szCs w:val="20"/>
        </w:rPr>
        <w:t xml:space="preserve"> to till</w:t>
      </w:r>
      <w:r w:rsidR="00513AF8">
        <w:rPr>
          <w:sz w:val="20"/>
          <w:szCs w:val="20"/>
        </w:rPr>
        <w:t xml:space="preserve"> </w:t>
      </w:r>
      <w:r w:rsidR="00513AF8" w:rsidRPr="00513AF8">
        <w:rPr>
          <w:sz w:val="20"/>
          <w:szCs w:val="20"/>
        </w:rPr>
        <w:t>date</w:t>
      </w:r>
    </w:p>
    <w:p w14:paraId="56CE43F1" w14:textId="77777777" w:rsidR="008306E8" w:rsidRPr="00FE0CF4" w:rsidRDefault="008306E8" w:rsidP="00461EF4">
      <w:pPr>
        <w:pStyle w:val="Heading8"/>
        <w:pBdr>
          <w:bottom w:val="single" w:sz="4" w:space="1" w:color="auto"/>
        </w:pBdr>
        <w:spacing w:before="100" w:beforeAutospacing="1"/>
        <w:rPr>
          <w:rFonts w:ascii="Georgia" w:hAnsi="Georgia"/>
          <w:b/>
          <w:bCs/>
          <w:i w:val="0"/>
          <w:color w:val="000080"/>
          <w:sz w:val="20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E0CF4">
        <w:rPr>
          <w:rFonts w:ascii="Georgia" w:hAnsi="Georgia"/>
          <w:b/>
          <w:bCs/>
          <w:i w:val="0"/>
          <w:color w:val="000080"/>
          <w:sz w:val="20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  <w:r w:rsidR="00461EF4" w:rsidRPr="00FE0CF4">
        <w:rPr>
          <w:rFonts w:ascii="Georgia" w:hAnsi="Georgia"/>
          <w:b/>
          <w:bCs/>
          <w:i w:val="0"/>
          <w:color w:val="000080"/>
          <w:sz w:val="20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211605F" w14:textId="77777777" w:rsidR="00C85DF7" w:rsidRDefault="00C85DF7" w:rsidP="00C85DF7">
      <w:pPr>
        <w:widowControl w:val="0"/>
        <w:suppressAutoHyphens/>
        <w:spacing w:line="276" w:lineRule="auto"/>
        <w:ind w:left="720"/>
        <w:rPr>
          <w:sz w:val="20"/>
          <w:szCs w:val="20"/>
        </w:rPr>
      </w:pPr>
    </w:p>
    <w:p w14:paraId="2FAB04F7" w14:textId="77777777" w:rsidR="00AA5896" w:rsidRPr="00C85DF7" w:rsidRDefault="00AA6519" w:rsidP="00C85DF7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C85DF7">
        <w:rPr>
          <w:sz w:val="20"/>
          <w:szCs w:val="20"/>
        </w:rPr>
        <w:t>Bachelor in Electronics and Communication Engineering from Jawaharlal Nehru Technological University.</w:t>
      </w:r>
    </w:p>
    <w:p w14:paraId="7C9D1514" w14:textId="77777777" w:rsidR="00461EF4" w:rsidRPr="00FE0CF4" w:rsidRDefault="0053417E" w:rsidP="00461EF4">
      <w:pPr>
        <w:pStyle w:val="Heading8"/>
        <w:pBdr>
          <w:bottom w:val="single" w:sz="4" w:space="1" w:color="auto"/>
        </w:pBdr>
        <w:spacing w:before="100" w:beforeAutospacing="1"/>
        <w:rPr>
          <w:rFonts w:ascii="Georgia" w:hAnsi="Georgia"/>
          <w:b/>
          <w:bCs/>
          <w:i w:val="0"/>
          <w:color w:val="000080"/>
          <w:sz w:val="20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E0CF4">
        <w:rPr>
          <w:rFonts w:ascii="Georgia" w:hAnsi="Georgia"/>
          <w:b/>
          <w:bCs/>
          <w:i w:val="0"/>
          <w:color w:val="000080"/>
          <w:sz w:val="20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461EF4" w:rsidRPr="00FE0CF4">
        <w:rPr>
          <w:rFonts w:ascii="Georgia" w:hAnsi="Georgia"/>
          <w:b/>
          <w:bCs/>
          <w:i w:val="0"/>
          <w:color w:val="00008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ECHNICAL SKILLS</w:t>
      </w:r>
      <w:r w:rsidR="00461EF4" w:rsidRPr="00FE0CF4">
        <w:rPr>
          <w:rFonts w:ascii="Georgia" w:hAnsi="Georgia"/>
          <w:b/>
          <w:bCs/>
          <w:i w:val="0"/>
          <w:color w:val="000080"/>
          <w:sz w:val="20"/>
          <w:szCs w:val="2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13E9528" w14:textId="77777777" w:rsidR="00AC615A" w:rsidRDefault="00AC615A" w:rsidP="00AC615A">
      <w:pPr>
        <w:rPr>
          <w:lang w:eastAsia="x-none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2"/>
        <w:gridCol w:w="4898"/>
      </w:tblGrid>
      <w:tr w:rsidR="00AC615A" w:rsidRPr="00D67487" w14:paraId="2AA8CF54" w14:textId="77777777" w:rsidTr="003D1F75">
        <w:tc>
          <w:tcPr>
            <w:tcW w:w="3548" w:type="dxa"/>
            <w:shd w:val="clear" w:color="auto" w:fill="auto"/>
            <w:vAlign w:val="bottom"/>
          </w:tcPr>
          <w:p w14:paraId="48ECE0CB" w14:textId="77777777" w:rsidR="00AC615A" w:rsidRPr="00AC615A" w:rsidRDefault="00AC615A" w:rsidP="00056BD1">
            <w:pPr>
              <w:ind w:left="360"/>
              <w:rPr>
                <w:sz w:val="20"/>
                <w:szCs w:val="20"/>
              </w:rPr>
            </w:pPr>
            <w:r w:rsidRPr="00AC615A">
              <w:rPr>
                <w:sz w:val="20"/>
                <w:szCs w:val="20"/>
              </w:rPr>
              <w:t>TOOLS USED</w:t>
            </w:r>
          </w:p>
        </w:tc>
        <w:tc>
          <w:tcPr>
            <w:tcW w:w="5058" w:type="dxa"/>
            <w:shd w:val="clear" w:color="auto" w:fill="auto"/>
            <w:vAlign w:val="bottom"/>
          </w:tcPr>
          <w:p w14:paraId="4278AD9A" w14:textId="77777777" w:rsidR="00AC615A" w:rsidRPr="00AC615A" w:rsidRDefault="00EC20BD" w:rsidP="00CC145B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Informatica Power Center</w:t>
            </w:r>
            <w:r w:rsidR="00AC615A" w:rsidRPr="00AC615A">
              <w:rPr>
                <w:sz w:val="20"/>
                <w:szCs w:val="20"/>
              </w:rPr>
              <w:t>,</w:t>
            </w:r>
            <w:r w:rsidR="00CC145B">
              <w:rPr>
                <w:sz w:val="20"/>
                <w:szCs w:val="20"/>
              </w:rPr>
              <w:t xml:space="preserve"> Oracle , SQL Server</w:t>
            </w:r>
          </w:p>
        </w:tc>
      </w:tr>
      <w:tr w:rsidR="00AC615A" w:rsidRPr="00D67487" w14:paraId="426CDCA4" w14:textId="77777777" w:rsidTr="003D1F75">
        <w:tc>
          <w:tcPr>
            <w:tcW w:w="3548" w:type="dxa"/>
            <w:shd w:val="clear" w:color="auto" w:fill="auto"/>
            <w:vAlign w:val="bottom"/>
          </w:tcPr>
          <w:p w14:paraId="29268FF3" w14:textId="77777777" w:rsidR="00AC615A" w:rsidRPr="00AC615A" w:rsidRDefault="00AC615A" w:rsidP="00056BD1">
            <w:pPr>
              <w:ind w:left="360"/>
              <w:rPr>
                <w:sz w:val="20"/>
                <w:szCs w:val="20"/>
              </w:rPr>
            </w:pPr>
            <w:r w:rsidRPr="00AC615A">
              <w:rPr>
                <w:sz w:val="20"/>
                <w:szCs w:val="20"/>
              </w:rPr>
              <w:t>PROGRAMMING LANGUAGES</w:t>
            </w:r>
          </w:p>
        </w:tc>
        <w:tc>
          <w:tcPr>
            <w:tcW w:w="5058" w:type="dxa"/>
            <w:shd w:val="clear" w:color="auto" w:fill="auto"/>
            <w:vAlign w:val="bottom"/>
          </w:tcPr>
          <w:p w14:paraId="476D2D3A" w14:textId="77777777" w:rsidR="00AC615A" w:rsidRPr="00AC615A" w:rsidRDefault="00CC145B" w:rsidP="00AC615A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PL/SQL, SQL</w:t>
            </w:r>
          </w:p>
        </w:tc>
      </w:tr>
      <w:tr w:rsidR="00AC615A" w:rsidRPr="00D67487" w14:paraId="397C537C" w14:textId="77777777" w:rsidTr="003D1F75">
        <w:tc>
          <w:tcPr>
            <w:tcW w:w="3548" w:type="dxa"/>
            <w:shd w:val="clear" w:color="auto" w:fill="auto"/>
            <w:vAlign w:val="bottom"/>
          </w:tcPr>
          <w:p w14:paraId="65595FDC" w14:textId="77777777" w:rsidR="00AC615A" w:rsidRPr="00AC615A" w:rsidRDefault="00AC615A" w:rsidP="00056BD1">
            <w:pPr>
              <w:ind w:left="360"/>
              <w:rPr>
                <w:sz w:val="20"/>
                <w:szCs w:val="20"/>
              </w:rPr>
            </w:pPr>
            <w:r w:rsidRPr="00AC615A">
              <w:rPr>
                <w:sz w:val="20"/>
                <w:szCs w:val="20"/>
              </w:rPr>
              <w:t>DATABASE</w:t>
            </w:r>
          </w:p>
        </w:tc>
        <w:tc>
          <w:tcPr>
            <w:tcW w:w="5058" w:type="dxa"/>
            <w:shd w:val="clear" w:color="auto" w:fill="auto"/>
            <w:vAlign w:val="bottom"/>
          </w:tcPr>
          <w:p w14:paraId="30BF646C" w14:textId="77777777" w:rsidR="00AC615A" w:rsidRPr="00AC615A" w:rsidRDefault="00CC145B" w:rsidP="00CC145B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Oracle, SQL Server, </w:t>
            </w:r>
            <w:r w:rsidR="00AC615A" w:rsidRPr="00AC615A">
              <w:rPr>
                <w:sz w:val="20"/>
                <w:szCs w:val="20"/>
              </w:rPr>
              <w:t>DB2</w:t>
            </w:r>
          </w:p>
        </w:tc>
      </w:tr>
      <w:tr w:rsidR="00AC615A" w:rsidRPr="00D67487" w14:paraId="12D2CB18" w14:textId="77777777" w:rsidTr="003D1F75">
        <w:tc>
          <w:tcPr>
            <w:tcW w:w="3548" w:type="dxa"/>
            <w:shd w:val="clear" w:color="auto" w:fill="auto"/>
            <w:vAlign w:val="bottom"/>
          </w:tcPr>
          <w:p w14:paraId="719B8420" w14:textId="77777777" w:rsidR="00AC615A" w:rsidRPr="00AC615A" w:rsidRDefault="00AC615A" w:rsidP="00056BD1">
            <w:pPr>
              <w:ind w:left="360"/>
              <w:rPr>
                <w:sz w:val="20"/>
                <w:szCs w:val="20"/>
              </w:rPr>
            </w:pPr>
            <w:r w:rsidRPr="00AC615A">
              <w:rPr>
                <w:sz w:val="20"/>
                <w:szCs w:val="20"/>
              </w:rPr>
              <w:t>PROJECT MANAGEMENT TOOL</w:t>
            </w:r>
          </w:p>
        </w:tc>
        <w:tc>
          <w:tcPr>
            <w:tcW w:w="5058" w:type="dxa"/>
            <w:shd w:val="clear" w:color="auto" w:fill="auto"/>
            <w:vAlign w:val="bottom"/>
          </w:tcPr>
          <w:p w14:paraId="7628B5C9" w14:textId="77777777" w:rsidR="00AC615A" w:rsidRPr="00AC615A" w:rsidRDefault="00AC615A" w:rsidP="00AC615A">
            <w:pPr>
              <w:ind w:left="360"/>
              <w:jc w:val="both"/>
              <w:rPr>
                <w:sz w:val="20"/>
                <w:szCs w:val="20"/>
              </w:rPr>
            </w:pPr>
            <w:r w:rsidRPr="00AC615A">
              <w:rPr>
                <w:sz w:val="20"/>
                <w:szCs w:val="20"/>
              </w:rPr>
              <w:t>Jira</w:t>
            </w:r>
          </w:p>
        </w:tc>
      </w:tr>
      <w:tr w:rsidR="00AC615A" w:rsidRPr="00D67487" w14:paraId="3AA9356D" w14:textId="77777777" w:rsidTr="003D1F75">
        <w:tc>
          <w:tcPr>
            <w:tcW w:w="3548" w:type="dxa"/>
            <w:shd w:val="clear" w:color="auto" w:fill="auto"/>
            <w:vAlign w:val="bottom"/>
          </w:tcPr>
          <w:p w14:paraId="3BC620ED" w14:textId="77777777" w:rsidR="00AC615A" w:rsidRPr="00AC615A" w:rsidRDefault="00AC615A" w:rsidP="00056BD1">
            <w:pPr>
              <w:ind w:left="360"/>
              <w:rPr>
                <w:sz w:val="20"/>
                <w:szCs w:val="20"/>
              </w:rPr>
            </w:pPr>
            <w:r w:rsidRPr="00AC615A">
              <w:rPr>
                <w:sz w:val="20"/>
                <w:szCs w:val="20"/>
              </w:rPr>
              <w:t>OPERATING SYSTEM</w:t>
            </w:r>
          </w:p>
        </w:tc>
        <w:tc>
          <w:tcPr>
            <w:tcW w:w="5058" w:type="dxa"/>
            <w:shd w:val="clear" w:color="auto" w:fill="auto"/>
            <w:vAlign w:val="bottom"/>
          </w:tcPr>
          <w:p w14:paraId="3AE9E955" w14:textId="77777777" w:rsidR="00AC615A" w:rsidRPr="00AC615A" w:rsidRDefault="00AC615A" w:rsidP="00AC615A">
            <w:pPr>
              <w:ind w:left="360"/>
              <w:jc w:val="both"/>
              <w:rPr>
                <w:sz w:val="20"/>
                <w:szCs w:val="20"/>
              </w:rPr>
            </w:pPr>
            <w:r w:rsidRPr="00AC615A">
              <w:rPr>
                <w:sz w:val="20"/>
                <w:szCs w:val="20"/>
              </w:rPr>
              <w:t xml:space="preserve">Windows 10,7, XP, Red Hat Enterprise </w:t>
            </w:r>
            <w:r w:rsidR="001A6201">
              <w:rPr>
                <w:sz w:val="20"/>
                <w:szCs w:val="20"/>
              </w:rPr>
              <w:t>Linux 6.10</w:t>
            </w:r>
          </w:p>
        </w:tc>
      </w:tr>
    </w:tbl>
    <w:p w14:paraId="0B4BF023" w14:textId="77777777" w:rsidR="00D21A4A" w:rsidRDefault="00D21A4A" w:rsidP="00A639DA">
      <w:pPr>
        <w:pBdr>
          <w:bottom w:val="single" w:sz="4" w:space="1" w:color="auto"/>
        </w:pBdr>
        <w:spacing w:before="100" w:beforeAutospacing="1"/>
        <w:rPr>
          <w:rFonts w:ascii="Georgia" w:hAnsi="Georgia"/>
          <w:b/>
          <w:color w:val="000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5C0D529" w14:textId="06627C6C" w:rsidR="00912660" w:rsidRPr="00FE0CF4" w:rsidRDefault="00A639DA" w:rsidP="00A639DA">
      <w:pPr>
        <w:pBdr>
          <w:bottom w:val="single" w:sz="4" w:space="1" w:color="auto"/>
        </w:pBdr>
        <w:spacing w:before="100" w:beforeAutospacing="1"/>
        <w:rPr>
          <w:rFonts w:ascii="Georgia" w:hAnsi="Georgia"/>
          <w:b/>
          <w:color w:val="00008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E0CF4">
        <w:rPr>
          <w:rFonts w:ascii="Georgia" w:hAnsi="Georgia"/>
          <w:b/>
          <w:color w:val="00008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PROJECT EXPERIENCE: </w:t>
      </w:r>
    </w:p>
    <w:p w14:paraId="01BE6CED" w14:textId="77777777" w:rsidR="00E32300" w:rsidRDefault="00E32300" w:rsidP="00E32300">
      <w:pPr>
        <w:pStyle w:val="BodyText"/>
        <w:tabs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  <w:r w:rsidRPr="004B65E3">
        <w:rPr>
          <w:rFonts w:ascii="Georgia" w:hAnsi="Georgia"/>
          <w:b/>
          <w:bCs/>
          <w:color w:val="000080"/>
          <w:szCs w:val="20"/>
          <w:u w:val="single"/>
        </w:rPr>
        <w:t>Project</w:t>
      </w:r>
      <w:r>
        <w:rPr>
          <w:rFonts w:ascii="Georgia" w:hAnsi="Georgia"/>
          <w:b/>
          <w:bCs/>
          <w:color w:val="000080"/>
          <w:szCs w:val="20"/>
          <w:u w:val="single"/>
        </w:rPr>
        <w:t xml:space="preserve"> 1 :</w:t>
      </w:r>
      <w:r w:rsidRPr="004B65E3">
        <w:rPr>
          <w:rFonts w:ascii="Georgia" w:hAnsi="Georgia"/>
          <w:b/>
          <w:bCs/>
          <w:color w:val="000080"/>
          <w:szCs w:val="20"/>
          <w:u w:val="single"/>
        </w:rPr>
        <w:t xml:space="preserve"> </w:t>
      </w:r>
    </w:p>
    <w:p w14:paraId="01656A49" w14:textId="77777777" w:rsidR="00E32300" w:rsidRDefault="00E32300" w:rsidP="00E32300">
      <w:pPr>
        <w:pStyle w:val="BodyText"/>
        <w:tabs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  <w:r>
        <w:rPr>
          <w:rFonts w:ascii="Georgia" w:hAnsi="Georgia"/>
          <w:b/>
          <w:bCs/>
          <w:color w:val="000080"/>
          <w:szCs w:val="20"/>
          <w:u w:val="single"/>
        </w:rPr>
        <w:t xml:space="preserve"> </w:t>
      </w:r>
    </w:p>
    <w:tbl>
      <w:tblPr>
        <w:tblpPr w:leftFromText="180" w:rightFromText="180" w:vertAnchor="text" w:horzAnchor="page" w:tblpXSpec="center" w:tblpY="-70"/>
        <w:tblW w:w="8550" w:type="dxa"/>
        <w:tblLayout w:type="fixed"/>
        <w:tblLook w:val="04A0" w:firstRow="1" w:lastRow="0" w:firstColumn="1" w:lastColumn="0" w:noHBand="0" w:noVBand="1"/>
      </w:tblPr>
      <w:tblGrid>
        <w:gridCol w:w="3031"/>
        <w:gridCol w:w="5519"/>
      </w:tblGrid>
      <w:tr w:rsidR="00E32300" w:rsidRPr="005C6EEE" w14:paraId="3017BB1E" w14:textId="77777777" w:rsidTr="00D47D72">
        <w:tc>
          <w:tcPr>
            <w:tcW w:w="3031" w:type="dxa"/>
            <w:shd w:val="clear" w:color="auto" w:fill="auto"/>
            <w:vAlign w:val="bottom"/>
          </w:tcPr>
          <w:p w14:paraId="237028FD" w14:textId="69FE6EC8" w:rsidR="00623BB6" w:rsidRDefault="00623BB6" w:rsidP="002464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Project                                                  </w:t>
            </w:r>
          </w:p>
          <w:p w14:paraId="2AAB301D" w14:textId="46937EB1" w:rsidR="00E32300" w:rsidRPr="00E257F5" w:rsidRDefault="00E32300" w:rsidP="002464BE">
            <w:pPr>
              <w:rPr>
                <w:b/>
                <w:sz w:val="20"/>
                <w:szCs w:val="20"/>
              </w:rPr>
            </w:pPr>
            <w:r w:rsidRPr="00E257F5">
              <w:rPr>
                <w:b/>
                <w:sz w:val="20"/>
                <w:szCs w:val="20"/>
              </w:rPr>
              <w:t>Client</w:t>
            </w:r>
          </w:p>
        </w:tc>
        <w:tc>
          <w:tcPr>
            <w:tcW w:w="5519" w:type="dxa"/>
          </w:tcPr>
          <w:p w14:paraId="7C5ACAFB" w14:textId="36CB4486" w:rsidR="00623BB6" w:rsidRPr="00623BB6" w:rsidRDefault="00623BB6" w:rsidP="00A53EE3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623BB6">
              <w:rPr>
                <w:color w:val="000000"/>
                <w:sz w:val="20"/>
                <w:szCs w:val="20"/>
                <w:shd w:val="clear" w:color="auto" w:fill="FFFFFF"/>
              </w:rPr>
              <w:t>AAA DW Projects</w:t>
            </w:r>
          </w:p>
          <w:p w14:paraId="04619EDA" w14:textId="20E13FD6" w:rsidR="00E32300" w:rsidRPr="005C6EEE" w:rsidRDefault="00D21A4A" w:rsidP="00A53EE3">
            <w:pPr>
              <w:rPr>
                <w:sz w:val="20"/>
                <w:szCs w:val="20"/>
              </w:rPr>
            </w:pPr>
            <w:r w:rsidRPr="00623BB6">
              <w:rPr>
                <w:color w:val="000000"/>
                <w:sz w:val="20"/>
                <w:szCs w:val="20"/>
                <w:shd w:val="clear" w:color="auto" w:fill="FFFFFF"/>
              </w:rPr>
              <w:t>CSAA Insurance Exchange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E32300" w:rsidRPr="005C6EEE" w14:paraId="1D8C811C" w14:textId="77777777" w:rsidTr="00D47D72">
        <w:tc>
          <w:tcPr>
            <w:tcW w:w="3031" w:type="dxa"/>
            <w:shd w:val="clear" w:color="auto" w:fill="auto"/>
            <w:vAlign w:val="bottom"/>
          </w:tcPr>
          <w:p w14:paraId="19724CA6" w14:textId="77777777" w:rsidR="00E32300" w:rsidRPr="00E257F5" w:rsidRDefault="00E32300" w:rsidP="002464BE">
            <w:pPr>
              <w:rPr>
                <w:b/>
                <w:sz w:val="20"/>
                <w:szCs w:val="20"/>
              </w:rPr>
            </w:pPr>
            <w:r w:rsidRPr="00E257F5"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5519" w:type="dxa"/>
          </w:tcPr>
          <w:p w14:paraId="50F336DC" w14:textId="77777777" w:rsidR="00E32300" w:rsidRPr="005C6EEE" w:rsidRDefault="00E32300" w:rsidP="002464BE">
            <w:pPr>
              <w:rPr>
                <w:sz w:val="20"/>
                <w:szCs w:val="20"/>
              </w:rPr>
            </w:pPr>
            <w:r w:rsidRPr="005C6EEE">
              <w:rPr>
                <w:sz w:val="20"/>
                <w:szCs w:val="20"/>
              </w:rPr>
              <w:t>Developer</w:t>
            </w:r>
          </w:p>
        </w:tc>
      </w:tr>
      <w:tr w:rsidR="00E32300" w:rsidRPr="005C6EEE" w14:paraId="559A7E4B" w14:textId="77777777" w:rsidTr="00D47D72">
        <w:tc>
          <w:tcPr>
            <w:tcW w:w="3031" w:type="dxa"/>
            <w:shd w:val="clear" w:color="auto" w:fill="auto"/>
            <w:vAlign w:val="bottom"/>
          </w:tcPr>
          <w:p w14:paraId="3241CF9D" w14:textId="77777777" w:rsidR="00E32300" w:rsidRPr="00E257F5" w:rsidRDefault="00E32300" w:rsidP="002464BE">
            <w:pPr>
              <w:rPr>
                <w:b/>
                <w:sz w:val="20"/>
                <w:szCs w:val="20"/>
              </w:rPr>
            </w:pPr>
            <w:r w:rsidRPr="00E257F5">
              <w:rPr>
                <w:b/>
                <w:sz w:val="20"/>
                <w:szCs w:val="20"/>
              </w:rPr>
              <w:t>Tool</w:t>
            </w:r>
          </w:p>
        </w:tc>
        <w:tc>
          <w:tcPr>
            <w:tcW w:w="5519" w:type="dxa"/>
          </w:tcPr>
          <w:p w14:paraId="21C6759B" w14:textId="77777777" w:rsidR="00E32300" w:rsidRPr="005C6EEE" w:rsidRDefault="00E32300" w:rsidP="00246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Informatica Power Center</w:t>
            </w:r>
            <w:r w:rsidRPr="00AC615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Oracle , SQL Server</w:t>
            </w:r>
          </w:p>
        </w:tc>
      </w:tr>
      <w:tr w:rsidR="00E32300" w:rsidRPr="005C6EEE" w14:paraId="66FE3AB8" w14:textId="77777777" w:rsidTr="00D47D72">
        <w:tc>
          <w:tcPr>
            <w:tcW w:w="3031" w:type="dxa"/>
            <w:shd w:val="clear" w:color="auto" w:fill="auto"/>
            <w:vAlign w:val="bottom"/>
          </w:tcPr>
          <w:p w14:paraId="22EBEBEC" w14:textId="77777777" w:rsidR="00E32300" w:rsidRDefault="00E32300" w:rsidP="002464BE">
            <w:pPr>
              <w:rPr>
                <w:b/>
                <w:sz w:val="20"/>
                <w:szCs w:val="20"/>
              </w:rPr>
            </w:pPr>
            <w:r w:rsidRPr="00E257F5">
              <w:rPr>
                <w:b/>
                <w:sz w:val="20"/>
                <w:szCs w:val="20"/>
              </w:rPr>
              <w:t>Database</w:t>
            </w:r>
          </w:p>
          <w:p w14:paraId="4FC68D0F" w14:textId="77777777" w:rsidR="00E32300" w:rsidRPr="00E257F5" w:rsidRDefault="00E32300" w:rsidP="002464B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Duration                              </w:t>
            </w:r>
          </w:p>
        </w:tc>
        <w:tc>
          <w:tcPr>
            <w:tcW w:w="5519" w:type="dxa"/>
          </w:tcPr>
          <w:p w14:paraId="0F1E4780" w14:textId="77777777" w:rsidR="00E32300" w:rsidRDefault="00E32300" w:rsidP="002464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Server,</w:t>
            </w:r>
            <w:r w:rsidRPr="005C6EEE">
              <w:rPr>
                <w:sz w:val="20"/>
                <w:szCs w:val="20"/>
              </w:rPr>
              <w:t xml:space="preserve"> Oracle</w:t>
            </w:r>
          </w:p>
          <w:p w14:paraId="17A9C52E" w14:textId="45CA8AF8" w:rsidR="00E32300" w:rsidRPr="00C32685" w:rsidRDefault="00E32300" w:rsidP="00E323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 </w:t>
            </w:r>
            <w:r w:rsidR="00D47D72">
              <w:rPr>
                <w:sz w:val="20"/>
                <w:szCs w:val="20"/>
              </w:rPr>
              <w:t xml:space="preserve">2020 – </w:t>
            </w:r>
            <w:r w:rsidR="00D21A4A">
              <w:rPr>
                <w:sz w:val="20"/>
                <w:szCs w:val="20"/>
              </w:rPr>
              <w:t>Till date</w:t>
            </w:r>
            <w:r w:rsidRPr="00C32685">
              <w:rPr>
                <w:sz w:val="20"/>
                <w:szCs w:val="20"/>
              </w:rPr>
              <w:t xml:space="preserve">                                                 </w:t>
            </w:r>
          </w:p>
        </w:tc>
      </w:tr>
    </w:tbl>
    <w:p w14:paraId="421F89D9" w14:textId="0DA81D45" w:rsidR="00D47D72" w:rsidRDefault="00D47D72" w:rsidP="00D47D72">
      <w:pPr>
        <w:pStyle w:val="BodyText"/>
        <w:tabs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  <w:r w:rsidRPr="00623BB6">
        <w:rPr>
          <w:rFonts w:ascii="Georgia" w:hAnsi="Georgia"/>
          <w:b/>
          <w:bCs/>
          <w:color w:val="000080"/>
          <w:szCs w:val="20"/>
          <w:u w:val="single"/>
        </w:rPr>
        <w:t>Description</w:t>
      </w:r>
      <w:r>
        <w:rPr>
          <w:rFonts w:ascii="Georgia" w:hAnsi="Georgia"/>
          <w:b/>
          <w:bCs/>
          <w:color w:val="000080"/>
          <w:szCs w:val="20"/>
          <w:u w:val="single"/>
        </w:rPr>
        <w:t>:</w:t>
      </w:r>
    </w:p>
    <w:p w14:paraId="46D39F94" w14:textId="77777777" w:rsidR="00623BB6" w:rsidRDefault="00623BB6" w:rsidP="00623BB6">
      <w:pPr>
        <w:pBdr>
          <w:top w:val="nil"/>
          <w:left w:val="nil"/>
          <w:bottom w:val="nil"/>
          <w:right w:val="nil"/>
          <w:between w:val="nil"/>
        </w:pBdr>
        <w:tabs>
          <w:tab w:val="left" w:pos="852"/>
        </w:tabs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ab/>
      </w:r>
    </w:p>
    <w:p w14:paraId="7B6184B4" w14:textId="5B55BE56" w:rsidR="00C34E3A" w:rsidRPr="00C34E3A" w:rsidRDefault="00623BB6" w:rsidP="00C34E3A">
      <w:pPr>
        <w:rPr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</w:rPr>
        <w:tab/>
      </w:r>
      <w:r w:rsidRPr="00C34E3A">
        <w:rPr>
          <w:color w:val="202122"/>
          <w:sz w:val="20"/>
          <w:szCs w:val="20"/>
        </w:rPr>
        <w:t>AAA Northern California, Nevada &amp; Utah which is the automobile club that was spun off of the California State Automobile Association which then changed its name to the CSAA Insurance Group</w:t>
      </w:r>
      <w:r w:rsidRPr="00C34E3A">
        <w:rPr>
          <w:color w:val="202122"/>
          <w:sz w:val="20"/>
          <w:szCs w:val="20"/>
        </w:rPr>
        <w:t xml:space="preserve"> it’s about the client details and regarding project details </w:t>
      </w:r>
      <w:r w:rsidR="00C34E3A" w:rsidRPr="00C34E3A">
        <w:rPr>
          <w:color w:val="202122"/>
          <w:sz w:val="20"/>
          <w:szCs w:val="20"/>
        </w:rPr>
        <w:t xml:space="preserve">it’s a </w:t>
      </w:r>
      <w:r w:rsidR="00C34E3A" w:rsidRPr="00C34E3A">
        <w:rPr>
          <w:color w:val="000000"/>
          <w:sz w:val="20"/>
          <w:szCs w:val="20"/>
          <w:shd w:val="clear" w:color="auto" w:fill="FFFFFF"/>
        </w:rPr>
        <w:t>AAA DW Projects</w:t>
      </w:r>
      <w:r w:rsidR="00C34E3A">
        <w:rPr>
          <w:color w:val="000000"/>
          <w:sz w:val="20"/>
          <w:szCs w:val="20"/>
          <w:shd w:val="clear" w:color="auto" w:fill="FFFFFF"/>
        </w:rPr>
        <w:t>.</w:t>
      </w:r>
    </w:p>
    <w:p w14:paraId="1FA2D8FD" w14:textId="77777777" w:rsidR="00E32300" w:rsidRDefault="00E32300" w:rsidP="00E32300">
      <w:pPr>
        <w:pStyle w:val="BodyText"/>
        <w:tabs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</w:rPr>
      </w:pPr>
      <w:r w:rsidRPr="0059155A">
        <w:rPr>
          <w:rFonts w:ascii="Georgia" w:hAnsi="Georgia"/>
          <w:b/>
          <w:bCs/>
          <w:color w:val="000080"/>
          <w:szCs w:val="20"/>
          <w:u w:val="single"/>
        </w:rPr>
        <w:t>Responsibilities</w:t>
      </w:r>
      <w:r w:rsidRPr="008306E8">
        <w:rPr>
          <w:rFonts w:ascii="Georgia" w:hAnsi="Georgia"/>
          <w:b/>
          <w:bCs/>
          <w:color w:val="000080"/>
          <w:szCs w:val="20"/>
        </w:rPr>
        <w:t>:</w:t>
      </w:r>
    </w:p>
    <w:p w14:paraId="456B1B3B" w14:textId="77777777" w:rsidR="00E32300" w:rsidRDefault="00E32300" w:rsidP="00E32300">
      <w:pPr>
        <w:pStyle w:val="Achievement"/>
        <w:spacing w:after="0"/>
        <w:rPr>
          <w:rFonts w:ascii="Times New Roman" w:hAnsi="Times New Roman"/>
          <w:b/>
        </w:rPr>
      </w:pPr>
    </w:p>
    <w:p w14:paraId="39007E8D" w14:textId="77777777" w:rsidR="00E32300" w:rsidRPr="00537C6C" w:rsidRDefault="00E32300" w:rsidP="00E32300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537C6C">
        <w:rPr>
          <w:sz w:val="20"/>
          <w:szCs w:val="20"/>
        </w:rPr>
        <w:t xml:space="preserve">Understanding and review of business requirements. </w:t>
      </w:r>
    </w:p>
    <w:p w14:paraId="6303B213" w14:textId="77777777" w:rsidR="00E32300" w:rsidRPr="00537C6C" w:rsidRDefault="00E32300" w:rsidP="00E32300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537C6C">
        <w:rPr>
          <w:sz w:val="20"/>
          <w:szCs w:val="20"/>
        </w:rPr>
        <w:t>Involved in creating of mappings in Informatica tool from the knowledge gained on business requirements.</w:t>
      </w:r>
    </w:p>
    <w:p w14:paraId="1FD36E5A" w14:textId="77777777" w:rsidR="00E32300" w:rsidRPr="00537C6C" w:rsidRDefault="00E32300" w:rsidP="00E32300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537C6C">
        <w:rPr>
          <w:sz w:val="20"/>
          <w:szCs w:val="20"/>
        </w:rPr>
        <w:t>Developed, maintained and tested Informatica mappings.</w:t>
      </w:r>
    </w:p>
    <w:p w14:paraId="0D3D384F" w14:textId="77777777" w:rsidR="00E32300" w:rsidRPr="00537C6C" w:rsidRDefault="00E32300" w:rsidP="00E32300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Pr="00537C6C">
        <w:rPr>
          <w:sz w:val="20"/>
          <w:szCs w:val="20"/>
        </w:rPr>
        <w:t>re-usable mappings with different business logics.</w:t>
      </w:r>
    </w:p>
    <w:p w14:paraId="00A5D85D" w14:textId="77777777" w:rsidR="00E32300" w:rsidRPr="00537C6C" w:rsidRDefault="00E32300" w:rsidP="00E32300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537C6C">
        <w:rPr>
          <w:sz w:val="20"/>
          <w:szCs w:val="20"/>
        </w:rPr>
        <w:t>Analyzed the data based on requirement and provided some business solutions.</w:t>
      </w:r>
    </w:p>
    <w:p w14:paraId="756A1AF5" w14:textId="77777777" w:rsidR="00E32300" w:rsidRPr="00537C6C" w:rsidRDefault="00E32300" w:rsidP="00E32300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537C6C">
        <w:rPr>
          <w:sz w:val="20"/>
          <w:szCs w:val="20"/>
        </w:rPr>
        <w:t>Involved in tuning of workflows.</w:t>
      </w:r>
      <w:r w:rsidRPr="00537C6C">
        <w:rPr>
          <w:sz w:val="20"/>
          <w:szCs w:val="20"/>
        </w:rPr>
        <w:tab/>
      </w:r>
    </w:p>
    <w:p w14:paraId="02992B89" w14:textId="77777777" w:rsidR="00E32300" w:rsidRPr="00537C6C" w:rsidRDefault="00E32300" w:rsidP="00E32300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537C6C">
        <w:rPr>
          <w:sz w:val="20"/>
          <w:szCs w:val="20"/>
        </w:rPr>
        <w:t>Involved in creating PL/SQL procedures and fixing the oracle  issues occurring at runtime</w:t>
      </w:r>
    </w:p>
    <w:p w14:paraId="4927CF75" w14:textId="77777777" w:rsidR="00E32300" w:rsidRPr="00537C6C" w:rsidRDefault="00E32300" w:rsidP="00E32300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537C6C">
        <w:rPr>
          <w:sz w:val="20"/>
          <w:szCs w:val="20"/>
        </w:rPr>
        <w:t>Have good knowledge on Oracle (SQL scripts, Functions, Stored procedures, Cursors, Triggers and Packages)</w:t>
      </w:r>
    </w:p>
    <w:p w14:paraId="174E8730" w14:textId="77777777" w:rsidR="00E32300" w:rsidRPr="00537C6C" w:rsidRDefault="00E32300" w:rsidP="00E32300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537C6C">
        <w:rPr>
          <w:sz w:val="20"/>
          <w:szCs w:val="20"/>
        </w:rPr>
        <w:t>Worked on Production Support, attending production calls, troubleshooting the application and resolving bugs.</w:t>
      </w:r>
    </w:p>
    <w:p w14:paraId="3AA4F216" w14:textId="77777777" w:rsidR="00E32300" w:rsidRPr="00537C6C" w:rsidRDefault="00E32300" w:rsidP="00E32300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537C6C">
        <w:rPr>
          <w:sz w:val="20"/>
          <w:szCs w:val="20"/>
        </w:rPr>
        <w:t>Tuning the SQL queries for performance improvement.</w:t>
      </w:r>
    </w:p>
    <w:p w14:paraId="64E811ED" w14:textId="77777777" w:rsidR="00E32300" w:rsidRPr="00537C6C" w:rsidRDefault="00E32300" w:rsidP="00E32300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537C6C">
        <w:rPr>
          <w:sz w:val="20"/>
          <w:szCs w:val="20"/>
        </w:rPr>
        <w:t>Involved in implementation and warranty support.</w:t>
      </w:r>
    </w:p>
    <w:p w14:paraId="3604AC6E" w14:textId="77777777" w:rsidR="00E32300" w:rsidRPr="00537C6C" w:rsidRDefault="00E32300" w:rsidP="00E32300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537C6C">
        <w:rPr>
          <w:sz w:val="20"/>
          <w:szCs w:val="20"/>
        </w:rPr>
        <w:t>Preparation of all project related documentation such as high level and low-level design documents, technical specification document, unit test plans, implementation plan, Batch design etc.</w:t>
      </w:r>
    </w:p>
    <w:p w14:paraId="6C57D10C" w14:textId="77777777" w:rsidR="00E32300" w:rsidRPr="00537C6C" w:rsidRDefault="00E32300" w:rsidP="00E32300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537C6C">
        <w:rPr>
          <w:sz w:val="20"/>
          <w:szCs w:val="20"/>
        </w:rPr>
        <w:t>Ability to work in teams and independently with minimal supervision to meet deadlines.</w:t>
      </w:r>
    </w:p>
    <w:p w14:paraId="7FFBB86F" w14:textId="4B098244" w:rsidR="00E32300" w:rsidRDefault="00E32300" w:rsidP="00E32300">
      <w:pPr>
        <w:widowControl w:val="0"/>
        <w:numPr>
          <w:ilvl w:val="0"/>
          <w:numId w:val="35"/>
        </w:numPr>
        <w:suppressAutoHyphens/>
        <w:spacing w:line="276" w:lineRule="auto"/>
        <w:rPr>
          <w:sz w:val="20"/>
          <w:szCs w:val="20"/>
        </w:rPr>
      </w:pPr>
      <w:r w:rsidRPr="00537C6C">
        <w:rPr>
          <w:sz w:val="20"/>
          <w:szCs w:val="20"/>
        </w:rPr>
        <w:t>Co-ordination with various third party vendors during business affecting changes and deployments.</w:t>
      </w:r>
    </w:p>
    <w:p w14:paraId="4E7E16DD" w14:textId="77777777" w:rsidR="00623BB6" w:rsidRPr="00607A80" w:rsidRDefault="00623BB6" w:rsidP="00623BB6">
      <w:pPr>
        <w:numPr>
          <w:ilvl w:val="0"/>
          <w:numId w:val="35"/>
        </w:numPr>
        <w:tabs>
          <w:tab w:val="left" w:pos="-720"/>
        </w:tabs>
        <w:suppressAutoHyphens/>
        <w:jc w:val="both"/>
        <w:rPr>
          <w:sz w:val="20"/>
          <w:szCs w:val="20"/>
        </w:rPr>
      </w:pPr>
      <w:r w:rsidRPr="00607A80">
        <w:rPr>
          <w:color w:val="000000"/>
          <w:sz w:val="20"/>
          <w:szCs w:val="20"/>
        </w:rPr>
        <w:t>Transformed data using the following Informatica transformations:</w:t>
      </w:r>
      <w:r w:rsidRPr="00607A80">
        <w:rPr>
          <w:sz w:val="20"/>
          <w:szCs w:val="20"/>
        </w:rPr>
        <w:t xml:space="preserve"> Source Qualifier, Normalizer, Expression, Aggregator, Filter, Router, Rank, Update Strategy, Lookup, Stored Procedure, Sequence Generator, and Joiner.</w:t>
      </w:r>
    </w:p>
    <w:p w14:paraId="563FE929" w14:textId="77777777" w:rsidR="00623BB6" w:rsidRPr="00607A80" w:rsidRDefault="00623BB6" w:rsidP="00623BB6">
      <w:pPr>
        <w:numPr>
          <w:ilvl w:val="0"/>
          <w:numId w:val="35"/>
        </w:numPr>
        <w:tabs>
          <w:tab w:val="left" w:pos="-720"/>
        </w:tabs>
        <w:suppressAutoHyphens/>
        <w:jc w:val="both"/>
        <w:rPr>
          <w:sz w:val="20"/>
          <w:szCs w:val="20"/>
        </w:rPr>
      </w:pPr>
      <w:r w:rsidRPr="00607A80">
        <w:rPr>
          <w:rStyle w:val="HTMLTypewriter"/>
          <w:rFonts w:ascii="Times New Roman" w:hAnsi="Times New Roman" w:cs="Times New Roman"/>
        </w:rPr>
        <w:t>C</w:t>
      </w:r>
      <w:r w:rsidRPr="00607A80">
        <w:rPr>
          <w:sz w:val="20"/>
          <w:szCs w:val="20"/>
        </w:rPr>
        <w:t>reated sessions and workflow using workflow designer for designed mappings.</w:t>
      </w:r>
    </w:p>
    <w:p w14:paraId="6CE0B1AB" w14:textId="77777777" w:rsidR="00623BB6" w:rsidRPr="00607A80" w:rsidRDefault="00623BB6" w:rsidP="00623BB6">
      <w:pPr>
        <w:numPr>
          <w:ilvl w:val="0"/>
          <w:numId w:val="35"/>
        </w:numPr>
        <w:tabs>
          <w:tab w:val="left" w:pos="-720"/>
        </w:tabs>
        <w:suppressAutoHyphens/>
        <w:jc w:val="both"/>
        <w:rPr>
          <w:sz w:val="20"/>
          <w:szCs w:val="20"/>
        </w:rPr>
      </w:pPr>
      <w:r w:rsidRPr="00607A80">
        <w:rPr>
          <w:sz w:val="20"/>
          <w:szCs w:val="20"/>
        </w:rPr>
        <w:t xml:space="preserve">Used </w:t>
      </w:r>
      <w:r w:rsidRPr="00607A80">
        <w:rPr>
          <w:bCs/>
          <w:sz w:val="20"/>
          <w:szCs w:val="20"/>
        </w:rPr>
        <w:t>workflow Monitor</w:t>
      </w:r>
      <w:r w:rsidRPr="00607A80">
        <w:rPr>
          <w:sz w:val="20"/>
          <w:szCs w:val="20"/>
        </w:rPr>
        <w:t xml:space="preserve"> to monitor the performance of the Jobs.</w:t>
      </w:r>
    </w:p>
    <w:p w14:paraId="030CDCEB" w14:textId="77777777" w:rsidR="00623BB6" w:rsidRPr="00607A80" w:rsidRDefault="00623BB6" w:rsidP="00623BB6">
      <w:pPr>
        <w:numPr>
          <w:ilvl w:val="0"/>
          <w:numId w:val="35"/>
        </w:numPr>
        <w:tabs>
          <w:tab w:val="left" w:pos="-720"/>
        </w:tabs>
        <w:suppressAutoHyphens/>
        <w:jc w:val="both"/>
        <w:rPr>
          <w:bCs/>
          <w:sz w:val="20"/>
          <w:szCs w:val="20"/>
        </w:rPr>
      </w:pPr>
      <w:r w:rsidRPr="00607A80">
        <w:rPr>
          <w:sz w:val="20"/>
          <w:szCs w:val="20"/>
        </w:rPr>
        <w:t>Involved in designing Mappings in Informatica by translating the business requirements.</w:t>
      </w:r>
    </w:p>
    <w:p w14:paraId="1F83D726" w14:textId="77777777" w:rsidR="00623BB6" w:rsidRPr="00607A80" w:rsidRDefault="00623BB6" w:rsidP="00623BB6">
      <w:pPr>
        <w:numPr>
          <w:ilvl w:val="0"/>
          <w:numId w:val="35"/>
        </w:numPr>
        <w:tabs>
          <w:tab w:val="left" w:pos="-720"/>
        </w:tabs>
        <w:suppressAutoHyphens/>
        <w:jc w:val="both"/>
        <w:rPr>
          <w:bCs/>
          <w:sz w:val="20"/>
          <w:szCs w:val="20"/>
        </w:rPr>
      </w:pPr>
      <w:r w:rsidRPr="00607A80">
        <w:rPr>
          <w:sz w:val="20"/>
          <w:szCs w:val="20"/>
        </w:rPr>
        <w:t xml:space="preserve">Performed data manipulation using basic functions and </w:t>
      </w:r>
      <w:r w:rsidRPr="00607A80">
        <w:rPr>
          <w:bCs/>
          <w:sz w:val="20"/>
          <w:szCs w:val="20"/>
        </w:rPr>
        <w:t>Informatica transformations.</w:t>
      </w:r>
    </w:p>
    <w:p w14:paraId="1FE193FE" w14:textId="77777777" w:rsidR="00623BB6" w:rsidRPr="00607A80" w:rsidRDefault="00623BB6" w:rsidP="00623BB6">
      <w:pPr>
        <w:numPr>
          <w:ilvl w:val="0"/>
          <w:numId w:val="35"/>
        </w:numPr>
        <w:tabs>
          <w:tab w:val="left" w:pos="-720"/>
        </w:tabs>
        <w:suppressAutoHyphens/>
        <w:jc w:val="both"/>
        <w:rPr>
          <w:sz w:val="20"/>
          <w:szCs w:val="20"/>
        </w:rPr>
      </w:pPr>
      <w:r w:rsidRPr="00607A80">
        <w:rPr>
          <w:bCs/>
          <w:sz w:val="20"/>
          <w:szCs w:val="20"/>
        </w:rPr>
        <w:t xml:space="preserve">Developed mappings in the </w:t>
      </w:r>
      <w:r w:rsidRPr="00607A80">
        <w:rPr>
          <w:sz w:val="20"/>
          <w:szCs w:val="20"/>
        </w:rPr>
        <w:t>mapping designer</w:t>
      </w:r>
      <w:r w:rsidRPr="00607A80">
        <w:rPr>
          <w:bCs/>
          <w:sz w:val="20"/>
          <w:szCs w:val="20"/>
        </w:rPr>
        <w:t xml:space="preserve"> to populate the existing data mart   and tuned them accordingly.</w:t>
      </w:r>
    </w:p>
    <w:p w14:paraId="2BF730D2" w14:textId="77777777" w:rsidR="00623BB6" w:rsidRPr="00607A80" w:rsidRDefault="00623BB6" w:rsidP="00623BB6">
      <w:pPr>
        <w:numPr>
          <w:ilvl w:val="0"/>
          <w:numId w:val="35"/>
        </w:numPr>
        <w:tabs>
          <w:tab w:val="left" w:pos="-720"/>
        </w:tabs>
        <w:suppressAutoHyphens/>
        <w:jc w:val="both"/>
        <w:rPr>
          <w:sz w:val="20"/>
          <w:szCs w:val="20"/>
        </w:rPr>
      </w:pPr>
      <w:r w:rsidRPr="00607A80">
        <w:rPr>
          <w:sz w:val="20"/>
          <w:szCs w:val="20"/>
        </w:rPr>
        <w:t xml:space="preserve">Extracted source data from </w:t>
      </w:r>
      <w:r w:rsidRPr="00607A80">
        <w:rPr>
          <w:bCs/>
          <w:sz w:val="20"/>
          <w:szCs w:val="20"/>
        </w:rPr>
        <w:t>Oracle, SQL Server and Flat files using Informatica, and loaded into Oracle targets.</w:t>
      </w:r>
    </w:p>
    <w:p w14:paraId="46D758FF" w14:textId="542694C7" w:rsidR="00623BB6" w:rsidRPr="00623BB6" w:rsidRDefault="00623BB6" w:rsidP="00623BB6">
      <w:pPr>
        <w:numPr>
          <w:ilvl w:val="0"/>
          <w:numId w:val="35"/>
        </w:numPr>
        <w:tabs>
          <w:tab w:val="left" w:pos="-720"/>
        </w:tabs>
        <w:suppressAutoHyphens/>
        <w:jc w:val="both"/>
        <w:rPr>
          <w:sz w:val="20"/>
          <w:szCs w:val="20"/>
        </w:rPr>
      </w:pPr>
      <w:r w:rsidRPr="00607A80">
        <w:rPr>
          <w:sz w:val="20"/>
          <w:szCs w:val="20"/>
        </w:rPr>
        <w:t xml:space="preserve">Involved in the analysis, design, coding and testing data and warehouse build phase (ETL). </w:t>
      </w:r>
    </w:p>
    <w:p w14:paraId="76DF7CEC" w14:textId="77777777" w:rsidR="00E32300" w:rsidRDefault="00E32300" w:rsidP="00D458E9">
      <w:pPr>
        <w:pStyle w:val="BodyText"/>
        <w:tabs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76C85AA6" w14:textId="77777777" w:rsidR="00E32300" w:rsidRDefault="00E32300" w:rsidP="00D458E9">
      <w:pPr>
        <w:pStyle w:val="BodyText"/>
        <w:tabs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7F4A8850" w14:textId="77777777" w:rsidR="00E32300" w:rsidRDefault="00E32300" w:rsidP="00D458E9">
      <w:pPr>
        <w:pStyle w:val="BodyText"/>
        <w:tabs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695C688F" w14:textId="77777777" w:rsidR="00E32300" w:rsidRDefault="00E32300" w:rsidP="00D458E9">
      <w:pPr>
        <w:pStyle w:val="BodyText"/>
        <w:tabs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19242DC3" w14:textId="77777777" w:rsidR="00E32300" w:rsidRDefault="00E32300" w:rsidP="00D458E9">
      <w:pPr>
        <w:pStyle w:val="BodyText"/>
        <w:tabs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1C11567D" w14:textId="74779534" w:rsidR="00607A80" w:rsidRDefault="00607A80" w:rsidP="00607A80">
      <w:pPr>
        <w:pStyle w:val="BodyText"/>
        <w:tabs>
          <w:tab w:val="num" w:pos="720"/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2AA3DDEF" w14:textId="6B85DEFB" w:rsidR="00623BB6" w:rsidRDefault="00623BB6" w:rsidP="00607A80">
      <w:pPr>
        <w:pStyle w:val="BodyText"/>
        <w:tabs>
          <w:tab w:val="num" w:pos="720"/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09C83621" w14:textId="60D135AD" w:rsidR="00623BB6" w:rsidRDefault="00623BB6" w:rsidP="00607A80">
      <w:pPr>
        <w:pStyle w:val="BodyText"/>
        <w:tabs>
          <w:tab w:val="num" w:pos="720"/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550515B3" w14:textId="3F1E446D" w:rsidR="00623BB6" w:rsidRDefault="00623BB6" w:rsidP="00607A80">
      <w:pPr>
        <w:pStyle w:val="BodyText"/>
        <w:tabs>
          <w:tab w:val="num" w:pos="720"/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0733DF9E" w14:textId="6C1677F4" w:rsidR="00623BB6" w:rsidRDefault="00623BB6" w:rsidP="00607A80">
      <w:pPr>
        <w:pStyle w:val="BodyText"/>
        <w:tabs>
          <w:tab w:val="num" w:pos="720"/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3504B763" w14:textId="10FC3299" w:rsidR="00623BB6" w:rsidRDefault="00623BB6" w:rsidP="00607A80">
      <w:pPr>
        <w:pStyle w:val="BodyText"/>
        <w:tabs>
          <w:tab w:val="num" w:pos="720"/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362DE50F" w14:textId="19B9433F" w:rsidR="00623BB6" w:rsidRDefault="00623BB6" w:rsidP="00607A80">
      <w:pPr>
        <w:pStyle w:val="BodyText"/>
        <w:tabs>
          <w:tab w:val="num" w:pos="720"/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735596B5" w14:textId="3583A141" w:rsidR="00623BB6" w:rsidRDefault="00623BB6" w:rsidP="00607A80">
      <w:pPr>
        <w:pStyle w:val="BodyText"/>
        <w:tabs>
          <w:tab w:val="num" w:pos="720"/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15CE0C10" w14:textId="1CB1864D" w:rsidR="00623BB6" w:rsidRDefault="00623BB6" w:rsidP="00607A80">
      <w:pPr>
        <w:pStyle w:val="BodyText"/>
        <w:tabs>
          <w:tab w:val="num" w:pos="720"/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6179EC32" w14:textId="1D672B29" w:rsidR="00623BB6" w:rsidRDefault="00623BB6" w:rsidP="00607A80">
      <w:pPr>
        <w:pStyle w:val="BodyText"/>
        <w:tabs>
          <w:tab w:val="num" w:pos="720"/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19EF7413" w14:textId="1244CEE1" w:rsidR="00623BB6" w:rsidRDefault="00623BB6" w:rsidP="00607A80">
      <w:pPr>
        <w:pStyle w:val="BodyText"/>
        <w:tabs>
          <w:tab w:val="num" w:pos="720"/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74C13646" w14:textId="334BFF89" w:rsidR="00623BB6" w:rsidRDefault="00623BB6" w:rsidP="00607A80">
      <w:pPr>
        <w:pStyle w:val="BodyText"/>
        <w:tabs>
          <w:tab w:val="num" w:pos="720"/>
          <w:tab w:val="left" w:pos="2520"/>
          <w:tab w:val="left" w:pos="2880"/>
          <w:tab w:val="left" w:pos="3600"/>
        </w:tabs>
        <w:spacing w:before="100" w:beforeAutospacing="1"/>
        <w:rPr>
          <w:rFonts w:ascii="Georgia" w:hAnsi="Georgia"/>
          <w:b/>
          <w:bCs/>
          <w:color w:val="000080"/>
          <w:szCs w:val="20"/>
          <w:u w:val="single"/>
        </w:rPr>
      </w:pPr>
    </w:p>
    <w:p w14:paraId="602FBD85" w14:textId="77777777" w:rsidR="00557139" w:rsidRPr="004B65E3" w:rsidRDefault="004B65E3" w:rsidP="0055713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E0CF4">
        <w:rPr>
          <w:rFonts w:ascii="Georgia" w:hAnsi="Georgia"/>
          <w:b/>
          <w:bCs/>
          <w:color w:val="00008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DECLARATION:</w:t>
      </w:r>
    </w:p>
    <w:p w14:paraId="2286756E" w14:textId="77777777" w:rsidR="00557139" w:rsidRPr="00557139" w:rsidRDefault="004B65E3" w:rsidP="004B65E3">
      <w:pPr>
        <w:jc w:val="both"/>
        <w:rPr>
          <w:color w:val="000000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557139" w:rsidRPr="00557139">
        <w:rPr>
          <w:color w:val="000000"/>
          <w:sz w:val="20"/>
          <w:szCs w:val="20"/>
        </w:rPr>
        <w:t xml:space="preserve">I hereby declare that the </w:t>
      </w:r>
      <w:r w:rsidR="002C395F" w:rsidRPr="00557139">
        <w:rPr>
          <w:color w:val="000000"/>
          <w:sz w:val="20"/>
          <w:szCs w:val="20"/>
        </w:rPr>
        <w:t>above-mentioned</w:t>
      </w:r>
      <w:r w:rsidR="00557139" w:rsidRPr="00557139">
        <w:rPr>
          <w:color w:val="000000"/>
          <w:sz w:val="20"/>
          <w:szCs w:val="20"/>
        </w:rPr>
        <w:t xml:space="preserve"> information is correct up to my knowledge and I bear the responsibility for the correctness of the particulars.</w:t>
      </w:r>
    </w:p>
    <w:p w14:paraId="1B53B5D6" w14:textId="77777777" w:rsidR="00557139" w:rsidRPr="00557139" w:rsidRDefault="00557139" w:rsidP="00557139">
      <w:pPr>
        <w:rPr>
          <w:bCs/>
          <w:color w:val="000000"/>
          <w:sz w:val="20"/>
          <w:szCs w:val="20"/>
        </w:rPr>
      </w:pPr>
    </w:p>
    <w:p w14:paraId="7573810C" w14:textId="07E4B9AA" w:rsidR="00557139" w:rsidRPr="00557139" w:rsidRDefault="00557139" w:rsidP="00557139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Date: 01/</w:t>
      </w:r>
      <w:r w:rsidR="00623BB6">
        <w:rPr>
          <w:bCs/>
          <w:color w:val="000000"/>
          <w:sz w:val="20"/>
          <w:szCs w:val="20"/>
        </w:rPr>
        <w:t>28</w:t>
      </w:r>
      <w:r w:rsidR="006B035B">
        <w:rPr>
          <w:bCs/>
          <w:color w:val="000000"/>
          <w:sz w:val="20"/>
          <w:szCs w:val="20"/>
        </w:rPr>
        <w:t>/2021</w:t>
      </w:r>
      <w:r w:rsidRPr="00557139">
        <w:rPr>
          <w:bCs/>
          <w:color w:val="000000"/>
          <w:sz w:val="20"/>
          <w:szCs w:val="20"/>
        </w:rPr>
        <w:t xml:space="preserve">                                                                         </w:t>
      </w:r>
      <w:r>
        <w:rPr>
          <w:bCs/>
          <w:color w:val="000000"/>
          <w:sz w:val="20"/>
          <w:szCs w:val="20"/>
        </w:rPr>
        <w:t xml:space="preserve">                            </w:t>
      </w:r>
      <w:r w:rsidRPr="00557139">
        <w:rPr>
          <w:bCs/>
          <w:color w:val="000000"/>
          <w:sz w:val="20"/>
          <w:szCs w:val="20"/>
        </w:rPr>
        <w:t xml:space="preserve">   </w:t>
      </w:r>
      <w:r w:rsidR="00F40772">
        <w:rPr>
          <w:bCs/>
          <w:color w:val="000000"/>
          <w:sz w:val="20"/>
          <w:szCs w:val="20"/>
        </w:rPr>
        <w:t>S</w:t>
      </w:r>
      <w:r w:rsidRPr="00557139">
        <w:rPr>
          <w:bCs/>
          <w:color w:val="000000"/>
          <w:sz w:val="20"/>
          <w:szCs w:val="20"/>
        </w:rPr>
        <w:t>ignature</w:t>
      </w:r>
    </w:p>
    <w:p w14:paraId="6B2A8CF0" w14:textId="107DA228" w:rsidR="00652949" w:rsidRPr="00336C37" w:rsidRDefault="00557139" w:rsidP="00336C37">
      <w:pPr>
        <w:spacing w:before="240" w:after="60"/>
        <w:rPr>
          <w:b/>
          <w:bCs/>
          <w:sz w:val="20"/>
          <w:szCs w:val="20"/>
        </w:rPr>
      </w:pPr>
      <w:r w:rsidRPr="00557139">
        <w:rPr>
          <w:bCs/>
          <w:color w:val="000000"/>
          <w:sz w:val="20"/>
          <w:szCs w:val="20"/>
        </w:rPr>
        <w:t xml:space="preserve"> Place:</w:t>
      </w:r>
      <w:r w:rsidRPr="00557139">
        <w:rPr>
          <w:sz w:val="20"/>
          <w:szCs w:val="20"/>
        </w:rPr>
        <w:t xml:space="preserve"> </w:t>
      </w:r>
      <w:r w:rsidR="00623BB6">
        <w:rPr>
          <w:sz w:val="20"/>
          <w:szCs w:val="20"/>
        </w:rPr>
        <w:t>Hyderabad</w:t>
      </w:r>
      <w:r w:rsidRPr="00557139">
        <w:rPr>
          <w:sz w:val="20"/>
          <w:szCs w:val="20"/>
        </w:rPr>
        <w:t xml:space="preserve">.                                                                        </w:t>
      </w:r>
      <w:r>
        <w:rPr>
          <w:sz w:val="20"/>
          <w:szCs w:val="20"/>
        </w:rPr>
        <w:t xml:space="preserve">                            </w:t>
      </w:r>
      <w:r w:rsidRPr="00557139">
        <w:rPr>
          <w:sz w:val="20"/>
          <w:szCs w:val="20"/>
        </w:rPr>
        <w:t xml:space="preserve"> [Pasupuleti Pavankumar]          </w:t>
      </w:r>
    </w:p>
    <w:sectPr w:rsidR="00652949" w:rsidRPr="00336C3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FF5D" w14:textId="77777777" w:rsidR="00256B00" w:rsidRPr="00970E45" w:rsidRDefault="00256B00" w:rsidP="00970E45">
      <w:pPr>
        <w:rPr>
          <w:snapToGrid w:val="0"/>
          <w:kern w:val="28"/>
        </w:rPr>
      </w:pPr>
      <w:r>
        <w:separator/>
      </w:r>
    </w:p>
  </w:endnote>
  <w:endnote w:type="continuationSeparator" w:id="0">
    <w:p w14:paraId="431A6209" w14:textId="77777777" w:rsidR="00256B00" w:rsidRPr="00970E45" w:rsidRDefault="00256B00" w:rsidP="00970E45">
      <w:pPr>
        <w:rPr>
          <w:snapToGrid w:val="0"/>
          <w:kern w:val="28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931D4C" w:rsidRPr="00FD692E" w14:paraId="19256367" w14:textId="77777777" w:rsidTr="00CD181D">
      <w:tc>
        <w:tcPr>
          <w:tcW w:w="3192" w:type="dxa"/>
          <w:tcBorders>
            <w:top w:val="single" w:sz="4" w:space="0" w:color="auto"/>
          </w:tcBorders>
        </w:tcPr>
        <w:p w14:paraId="1BBA7300" w14:textId="77777777" w:rsidR="00931D4C" w:rsidRPr="005814F9" w:rsidRDefault="00931D4C" w:rsidP="00E52073">
          <w:pPr>
            <w:jc w:val="both"/>
            <w:rPr>
              <w:rFonts w:ascii="Georgia" w:hAnsi="Georgia"/>
              <w:color w:val="767171"/>
              <w:sz w:val="20"/>
              <w:szCs w:val="20"/>
            </w:rPr>
          </w:pPr>
          <w:r w:rsidRPr="005814F9">
            <w:rPr>
              <w:rFonts w:ascii="Georgia" w:hAnsi="Georgia"/>
              <w:i/>
              <w:color w:val="767171"/>
              <w:sz w:val="20"/>
              <w:szCs w:val="20"/>
            </w:rPr>
            <w:t>Confidential</w:t>
          </w:r>
        </w:p>
      </w:tc>
      <w:tc>
        <w:tcPr>
          <w:tcW w:w="3192" w:type="dxa"/>
          <w:tcBorders>
            <w:top w:val="single" w:sz="4" w:space="0" w:color="auto"/>
          </w:tcBorders>
        </w:tcPr>
        <w:p w14:paraId="5ADA8231" w14:textId="77777777" w:rsidR="00931D4C" w:rsidRPr="005814F9" w:rsidRDefault="00931D4C" w:rsidP="00E52073">
          <w:pPr>
            <w:jc w:val="center"/>
            <w:rPr>
              <w:rFonts w:ascii="Georgia" w:hAnsi="Georgia"/>
              <w:i/>
              <w:color w:val="767171"/>
              <w:sz w:val="20"/>
              <w:szCs w:val="20"/>
            </w:rPr>
          </w:pPr>
          <w:r w:rsidRPr="005814F9">
            <w:rPr>
              <w:rFonts w:ascii="Georgia" w:hAnsi="Georgia"/>
              <w:i/>
              <w:color w:val="767171"/>
              <w:sz w:val="20"/>
              <w:szCs w:val="20"/>
            </w:rPr>
            <w:t xml:space="preserve">Page </w:t>
          </w:r>
          <w:r w:rsidRPr="005814F9">
            <w:rPr>
              <w:rFonts w:ascii="Georgia" w:hAnsi="Georgia"/>
              <w:i/>
              <w:color w:val="767171"/>
              <w:sz w:val="20"/>
              <w:szCs w:val="20"/>
            </w:rPr>
            <w:fldChar w:fldCharType="begin"/>
          </w:r>
          <w:r w:rsidRPr="005814F9">
            <w:rPr>
              <w:rFonts w:ascii="Georgia" w:hAnsi="Georgia"/>
              <w:i/>
              <w:color w:val="767171"/>
              <w:sz w:val="20"/>
              <w:szCs w:val="20"/>
            </w:rPr>
            <w:instrText xml:space="preserve"> PAGE </w:instrText>
          </w:r>
          <w:r w:rsidRPr="005814F9">
            <w:rPr>
              <w:rFonts w:ascii="Georgia" w:hAnsi="Georgia"/>
              <w:i/>
              <w:color w:val="767171"/>
              <w:sz w:val="20"/>
              <w:szCs w:val="20"/>
            </w:rPr>
            <w:fldChar w:fldCharType="separate"/>
          </w:r>
          <w:r w:rsidR="00855B9F">
            <w:rPr>
              <w:rFonts w:ascii="Georgia" w:hAnsi="Georgia"/>
              <w:i/>
              <w:noProof/>
              <w:color w:val="767171"/>
              <w:sz w:val="20"/>
              <w:szCs w:val="20"/>
            </w:rPr>
            <w:t>3</w:t>
          </w:r>
          <w:r w:rsidRPr="005814F9">
            <w:rPr>
              <w:rFonts w:ascii="Georgia" w:hAnsi="Georgia"/>
              <w:i/>
              <w:color w:val="767171"/>
              <w:sz w:val="20"/>
              <w:szCs w:val="20"/>
            </w:rPr>
            <w:fldChar w:fldCharType="end"/>
          </w:r>
          <w:r w:rsidRPr="005814F9">
            <w:rPr>
              <w:rFonts w:ascii="Georgia" w:hAnsi="Georgia"/>
              <w:i/>
              <w:color w:val="767171"/>
              <w:sz w:val="20"/>
              <w:szCs w:val="20"/>
            </w:rPr>
            <w:t xml:space="preserve"> of </w:t>
          </w:r>
          <w:r w:rsidRPr="005814F9">
            <w:rPr>
              <w:rFonts w:ascii="Georgia" w:hAnsi="Georgia"/>
              <w:i/>
              <w:color w:val="767171"/>
              <w:sz w:val="20"/>
              <w:szCs w:val="20"/>
            </w:rPr>
            <w:fldChar w:fldCharType="begin"/>
          </w:r>
          <w:r w:rsidRPr="005814F9">
            <w:rPr>
              <w:rFonts w:ascii="Georgia" w:hAnsi="Georgia"/>
              <w:i/>
              <w:color w:val="767171"/>
              <w:sz w:val="20"/>
              <w:szCs w:val="20"/>
            </w:rPr>
            <w:instrText xml:space="preserve"> NUMPAGES </w:instrText>
          </w:r>
          <w:r w:rsidRPr="005814F9">
            <w:rPr>
              <w:rFonts w:ascii="Georgia" w:hAnsi="Georgia"/>
              <w:i/>
              <w:color w:val="767171"/>
              <w:sz w:val="20"/>
              <w:szCs w:val="20"/>
            </w:rPr>
            <w:fldChar w:fldCharType="separate"/>
          </w:r>
          <w:r w:rsidR="00855B9F">
            <w:rPr>
              <w:rFonts w:ascii="Georgia" w:hAnsi="Georgia"/>
              <w:i/>
              <w:noProof/>
              <w:color w:val="767171"/>
              <w:sz w:val="20"/>
              <w:szCs w:val="20"/>
            </w:rPr>
            <w:t>3</w:t>
          </w:r>
          <w:r w:rsidRPr="005814F9">
            <w:rPr>
              <w:rFonts w:ascii="Georgia" w:hAnsi="Georgia"/>
              <w:i/>
              <w:color w:val="767171"/>
              <w:sz w:val="20"/>
              <w:szCs w:val="20"/>
            </w:rPr>
            <w:fldChar w:fldCharType="end"/>
          </w:r>
        </w:p>
      </w:tc>
      <w:tc>
        <w:tcPr>
          <w:tcW w:w="3192" w:type="dxa"/>
          <w:tcBorders>
            <w:top w:val="single" w:sz="4" w:space="0" w:color="auto"/>
          </w:tcBorders>
        </w:tcPr>
        <w:p w14:paraId="0BC17EAD" w14:textId="77777777" w:rsidR="00931D4C" w:rsidRPr="00FD692E" w:rsidRDefault="00931D4C" w:rsidP="00E52073">
          <w:pPr>
            <w:jc w:val="right"/>
            <w:rPr>
              <w:rFonts w:ascii="Verdana" w:hAnsi="Verdana"/>
              <w:i/>
              <w:noProof/>
              <w:color w:val="00B0F0"/>
            </w:rPr>
          </w:pPr>
        </w:p>
      </w:tc>
    </w:tr>
  </w:tbl>
  <w:p w14:paraId="4A6334DE" w14:textId="77777777" w:rsidR="00931D4C" w:rsidRDefault="00931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31AE" w14:textId="77777777" w:rsidR="00256B00" w:rsidRPr="00970E45" w:rsidRDefault="00256B00" w:rsidP="00970E45">
      <w:pPr>
        <w:rPr>
          <w:snapToGrid w:val="0"/>
          <w:kern w:val="28"/>
        </w:rPr>
      </w:pPr>
      <w:r>
        <w:separator/>
      </w:r>
    </w:p>
  </w:footnote>
  <w:footnote w:type="continuationSeparator" w:id="0">
    <w:p w14:paraId="13855A89" w14:textId="77777777" w:rsidR="00256B00" w:rsidRPr="00970E45" w:rsidRDefault="00256B00" w:rsidP="00970E45">
      <w:pPr>
        <w:rPr>
          <w:snapToGrid w:val="0"/>
          <w:kern w:val="28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25372" w14:textId="77777777" w:rsidR="00D93AA1" w:rsidRPr="00336C37" w:rsidRDefault="00931D4C" w:rsidP="00D93AA1">
    <w:pPr>
      <w:pStyle w:val="Cog-H2a"/>
      <w:rPr>
        <w:rFonts w:ascii="Times New Roman" w:hAnsi="Times New Roman"/>
        <w:color w:val="7F7F7F"/>
        <w:sz w:val="22"/>
        <w:szCs w:val="22"/>
      </w:rPr>
    </w:pPr>
    <w:r w:rsidRPr="00336C37">
      <w:rPr>
        <w:rFonts w:ascii="Times New Roman" w:hAnsi="Times New Roman"/>
        <w:i/>
        <w:color w:val="7F7F7F"/>
        <w:sz w:val="20"/>
      </w:rPr>
      <w:t xml:space="preserve">Profile of </w:t>
    </w:r>
    <w:r w:rsidR="00D93AA1" w:rsidRPr="00336C37">
      <w:rPr>
        <w:rFonts w:ascii="Times New Roman" w:hAnsi="Times New Roman"/>
        <w:i/>
        <w:color w:val="7F7F7F"/>
        <w:sz w:val="20"/>
      </w:rPr>
      <w:t>PASUPULETI PAVANKUMAR</w:t>
    </w:r>
  </w:p>
  <w:p w14:paraId="54B832BA" w14:textId="7FC80DD0" w:rsidR="00931D4C" w:rsidRPr="00FD692E" w:rsidRDefault="00D94106">
    <w:pPr>
      <w:pStyle w:val="Header"/>
      <w:rPr>
        <w:rFonts w:ascii="Georgia" w:hAnsi="Georgia"/>
        <w:i/>
        <w:color w:val="00B0F0"/>
        <w:sz w:val="20"/>
        <w:szCs w:val="20"/>
      </w:rPr>
    </w:pPr>
    <w:r>
      <w:rPr>
        <w:rFonts w:ascii="Georgia" w:hAnsi="Georgia"/>
        <w:i/>
        <w:color w:val="00B0F0"/>
        <w:sz w:val="20"/>
        <w:szCs w:val="20"/>
      </w:rPr>
      <w:tab/>
    </w:r>
    <w:r>
      <w:rPr>
        <w:rFonts w:ascii="Georgia" w:hAnsi="Georgia"/>
        <w:i/>
        <w:color w:val="00B0F0"/>
        <w:sz w:val="20"/>
        <w:szCs w:val="20"/>
      </w:rPr>
      <w:tab/>
    </w:r>
  </w:p>
  <w:p w14:paraId="397EDC38" w14:textId="77777777" w:rsidR="00931D4C" w:rsidRDefault="00931D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11.25pt;height:11.25pt" o:bullet="t">
        <v:imagedata r:id="rId1" o:title="mso3D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FirstListText"/>
      <w:lvlText w:val="*"/>
      <w:lvlJc w:val="left"/>
    </w:lvl>
  </w:abstractNum>
  <w:abstractNum w:abstractNumId="1" w15:restartNumberingAfterBreak="0">
    <w:nsid w:val="00000008"/>
    <w:multiLevelType w:val="multilevel"/>
    <w:tmpl w:val="9A5A1F7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9"/>
    <w:multiLevelType w:val="multilevel"/>
    <w:tmpl w:val="199E127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492D74"/>
    <w:multiLevelType w:val="hybridMultilevel"/>
    <w:tmpl w:val="0276D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4708A5"/>
    <w:multiLevelType w:val="hybridMultilevel"/>
    <w:tmpl w:val="A8A664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3404CD"/>
    <w:multiLevelType w:val="hybridMultilevel"/>
    <w:tmpl w:val="9352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2F045F"/>
    <w:multiLevelType w:val="hybridMultilevel"/>
    <w:tmpl w:val="D8EEE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A07A7F"/>
    <w:multiLevelType w:val="hybridMultilevel"/>
    <w:tmpl w:val="64523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B443CC"/>
    <w:multiLevelType w:val="hybridMultilevel"/>
    <w:tmpl w:val="75863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3108E"/>
    <w:multiLevelType w:val="hybridMultilevel"/>
    <w:tmpl w:val="BB2E7A7A"/>
    <w:lvl w:ilvl="0" w:tplc="05C017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013C5"/>
    <w:multiLevelType w:val="hybridMultilevel"/>
    <w:tmpl w:val="2892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D5217"/>
    <w:multiLevelType w:val="hybridMultilevel"/>
    <w:tmpl w:val="E42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3129E"/>
    <w:multiLevelType w:val="hybridMultilevel"/>
    <w:tmpl w:val="B1FC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D60C2"/>
    <w:multiLevelType w:val="hybridMultilevel"/>
    <w:tmpl w:val="66C4E8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156AA"/>
    <w:multiLevelType w:val="hybridMultilevel"/>
    <w:tmpl w:val="E5D0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6B576E"/>
    <w:multiLevelType w:val="hybridMultilevel"/>
    <w:tmpl w:val="07687E20"/>
    <w:lvl w:ilvl="0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22485A"/>
    <w:multiLevelType w:val="multilevel"/>
    <w:tmpl w:val="F38CCA0A"/>
    <w:lvl w:ilvl="0">
      <w:start w:val="1"/>
      <w:numFmt w:val="bullet"/>
      <w:lvlText w:val="•"/>
      <w:lvlJc w:val="left"/>
      <w:pPr>
        <w:ind w:left="0" w:firstLine="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04A345A"/>
    <w:multiLevelType w:val="hybridMultilevel"/>
    <w:tmpl w:val="21925538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8" w15:restartNumberingAfterBreak="0">
    <w:nsid w:val="3086530D"/>
    <w:multiLevelType w:val="hybridMultilevel"/>
    <w:tmpl w:val="A2D65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46963"/>
    <w:multiLevelType w:val="hybridMultilevel"/>
    <w:tmpl w:val="70969C6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56C40EF"/>
    <w:multiLevelType w:val="hybridMultilevel"/>
    <w:tmpl w:val="C180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33DC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8E5795D"/>
    <w:multiLevelType w:val="hybridMultilevel"/>
    <w:tmpl w:val="579ED0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E261CA"/>
    <w:multiLevelType w:val="hybridMultilevel"/>
    <w:tmpl w:val="45F6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D0259"/>
    <w:multiLevelType w:val="hybridMultilevel"/>
    <w:tmpl w:val="840C5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D36B02"/>
    <w:multiLevelType w:val="hybridMultilevel"/>
    <w:tmpl w:val="9FE0BE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D14BDD"/>
    <w:multiLevelType w:val="hybridMultilevel"/>
    <w:tmpl w:val="6A4AF01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427F54E1"/>
    <w:multiLevelType w:val="hybridMultilevel"/>
    <w:tmpl w:val="BDBE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E50388"/>
    <w:multiLevelType w:val="hybridMultilevel"/>
    <w:tmpl w:val="9EF250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D94DC4"/>
    <w:multiLevelType w:val="multilevel"/>
    <w:tmpl w:val="024C7AA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000B70"/>
    <w:multiLevelType w:val="hybridMultilevel"/>
    <w:tmpl w:val="EA3CC7D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8670F"/>
    <w:multiLevelType w:val="hybridMultilevel"/>
    <w:tmpl w:val="D4C66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F2243"/>
    <w:multiLevelType w:val="hybridMultilevel"/>
    <w:tmpl w:val="144C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432466"/>
    <w:multiLevelType w:val="multilevel"/>
    <w:tmpl w:val="520E55A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4" w15:restartNumberingAfterBreak="0">
    <w:nsid w:val="4EE854CF"/>
    <w:multiLevelType w:val="hybridMultilevel"/>
    <w:tmpl w:val="BABA2B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C50AA8"/>
    <w:multiLevelType w:val="hybridMultilevel"/>
    <w:tmpl w:val="F756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662C94"/>
    <w:multiLevelType w:val="hybridMultilevel"/>
    <w:tmpl w:val="BC3AA70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3202832"/>
    <w:multiLevelType w:val="hybridMultilevel"/>
    <w:tmpl w:val="6BB8ED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5B1C94"/>
    <w:multiLevelType w:val="hybridMultilevel"/>
    <w:tmpl w:val="7004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6634E7"/>
    <w:multiLevelType w:val="hybridMultilevel"/>
    <w:tmpl w:val="0C52F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8F91255"/>
    <w:multiLevelType w:val="hybridMultilevel"/>
    <w:tmpl w:val="74F2D1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A802F80"/>
    <w:multiLevelType w:val="hybridMultilevel"/>
    <w:tmpl w:val="D8BAE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3C36BC"/>
    <w:multiLevelType w:val="hybridMultilevel"/>
    <w:tmpl w:val="EDF2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F47B5F"/>
    <w:multiLevelType w:val="hybridMultilevel"/>
    <w:tmpl w:val="87FE7E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0151D4"/>
    <w:multiLevelType w:val="hybridMultilevel"/>
    <w:tmpl w:val="F4DA18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32A6DC5"/>
    <w:multiLevelType w:val="hybridMultilevel"/>
    <w:tmpl w:val="C1243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1564FB"/>
    <w:multiLevelType w:val="hybridMultilevel"/>
    <w:tmpl w:val="04C45442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7" w15:restartNumberingAfterBreak="0">
    <w:nsid w:val="7AA31AF7"/>
    <w:multiLevelType w:val="hybridMultilevel"/>
    <w:tmpl w:val="EAF4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9"/>
  </w:num>
  <w:num w:numId="3">
    <w:abstractNumId w:val="24"/>
  </w:num>
  <w:num w:numId="4">
    <w:abstractNumId w:val="43"/>
  </w:num>
  <w:num w:numId="5">
    <w:abstractNumId w:val="10"/>
  </w:num>
  <w:num w:numId="6">
    <w:abstractNumId w:val="8"/>
  </w:num>
  <w:num w:numId="7">
    <w:abstractNumId w:val="45"/>
  </w:num>
  <w:num w:numId="8">
    <w:abstractNumId w:val="19"/>
  </w:num>
  <w:num w:numId="9">
    <w:abstractNumId w:val="3"/>
  </w:num>
  <w:num w:numId="10">
    <w:abstractNumId w:val="38"/>
  </w:num>
  <w:num w:numId="11">
    <w:abstractNumId w:val="7"/>
  </w:num>
  <w:num w:numId="12">
    <w:abstractNumId w:val="36"/>
  </w:num>
  <w:num w:numId="13">
    <w:abstractNumId w:val="41"/>
  </w:num>
  <w:num w:numId="14">
    <w:abstractNumId w:val="26"/>
  </w:num>
  <w:num w:numId="15">
    <w:abstractNumId w:val="15"/>
  </w:num>
  <w:num w:numId="16">
    <w:abstractNumId w:val="6"/>
  </w:num>
  <w:num w:numId="17">
    <w:abstractNumId w:val="27"/>
  </w:num>
  <w:num w:numId="18">
    <w:abstractNumId w:val="29"/>
  </w:num>
  <w:num w:numId="19">
    <w:abstractNumId w:val="21"/>
  </w:num>
  <w:num w:numId="20">
    <w:abstractNumId w:val="44"/>
  </w:num>
  <w:num w:numId="21">
    <w:abstractNumId w:val="13"/>
  </w:num>
  <w:num w:numId="22">
    <w:abstractNumId w:val="20"/>
  </w:num>
  <w:num w:numId="23">
    <w:abstractNumId w:val="5"/>
  </w:num>
  <w:num w:numId="24">
    <w:abstractNumId w:val="11"/>
  </w:num>
  <w:num w:numId="25">
    <w:abstractNumId w:val="35"/>
  </w:num>
  <w:num w:numId="26">
    <w:abstractNumId w:val="12"/>
  </w:num>
  <w:num w:numId="27">
    <w:abstractNumId w:val="42"/>
  </w:num>
  <w:num w:numId="28">
    <w:abstractNumId w:val="14"/>
  </w:num>
  <w:num w:numId="29">
    <w:abstractNumId w:val="47"/>
  </w:num>
  <w:num w:numId="30">
    <w:abstractNumId w:val="0"/>
    <w:lvlOverride w:ilvl="0">
      <w:lvl w:ilvl="0">
        <w:start w:val="1"/>
        <w:numFmt w:val="bullet"/>
        <w:pStyle w:val="FirstListTex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1">
    <w:abstractNumId w:val="31"/>
  </w:num>
  <w:num w:numId="32">
    <w:abstractNumId w:val="1"/>
  </w:num>
  <w:num w:numId="33">
    <w:abstractNumId w:val="2"/>
  </w:num>
  <w:num w:numId="34">
    <w:abstractNumId w:val="37"/>
  </w:num>
  <w:num w:numId="35">
    <w:abstractNumId w:val="34"/>
  </w:num>
  <w:num w:numId="36">
    <w:abstractNumId w:val="28"/>
  </w:num>
  <w:num w:numId="37">
    <w:abstractNumId w:val="22"/>
  </w:num>
  <w:num w:numId="38">
    <w:abstractNumId w:val="32"/>
  </w:num>
  <w:num w:numId="39">
    <w:abstractNumId w:val="33"/>
  </w:num>
  <w:num w:numId="40">
    <w:abstractNumId w:val="16"/>
  </w:num>
  <w:num w:numId="41">
    <w:abstractNumId w:val="18"/>
  </w:num>
  <w:num w:numId="42">
    <w:abstractNumId w:val="4"/>
  </w:num>
  <w:num w:numId="43">
    <w:abstractNumId w:val="40"/>
  </w:num>
  <w:num w:numId="44">
    <w:abstractNumId w:val="17"/>
  </w:num>
  <w:num w:numId="45">
    <w:abstractNumId w:val="23"/>
  </w:num>
  <w:num w:numId="46">
    <w:abstractNumId w:val="46"/>
  </w:num>
  <w:num w:numId="47">
    <w:abstractNumId w:val="9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2B"/>
    <w:rsid w:val="00004822"/>
    <w:rsid w:val="00015F25"/>
    <w:rsid w:val="00017A58"/>
    <w:rsid w:val="000201C7"/>
    <w:rsid w:val="00027B98"/>
    <w:rsid w:val="0003394A"/>
    <w:rsid w:val="0003427A"/>
    <w:rsid w:val="000431FD"/>
    <w:rsid w:val="00053535"/>
    <w:rsid w:val="00055637"/>
    <w:rsid w:val="00056BD1"/>
    <w:rsid w:val="0006154D"/>
    <w:rsid w:val="0007038A"/>
    <w:rsid w:val="0007251E"/>
    <w:rsid w:val="00073C1F"/>
    <w:rsid w:val="00081BCD"/>
    <w:rsid w:val="000951B3"/>
    <w:rsid w:val="0009578F"/>
    <w:rsid w:val="00095FD2"/>
    <w:rsid w:val="000A50F5"/>
    <w:rsid w:val="000A52D4"/>
    <w:rsid w:val="000A724F"/>
    <w:rsid w:val="000C35BE"/>
    <w:rsid w:val="000C6EBB"/>
    <w:rsid w:val="000C7D05"/>
    <w:rsid w:val="000E2269"/>
    <w:rsid w:val="000E710B"/>
    <w:rsid w:val="000F7A06"/>
    <w:rsid w:val="001013DA"/>
    <w:rsid w:val="001021B6"/>
    <w:rsid w:val="00103D25"/>
    <w:rsid w:val="00111314"/>
    <w:rsid w:val="00111B82"/>
    <w:rsid w:val="001151B7"/>
    <w:rsid w:val="00116F40"/>
    <w:rsid w:val="00126B50"/>
    <w:rsid w:val="00131786"/>
    <w:rsid w:val="00154BCB"/>
    <w:rsid w:val="0017640A"/>
    <w:rsid w:val="00184F94"/>
    <w:rsid w:val="00187C8E"/>
    <w:rsid w:val="00196783"/>
    <w:rsid w:val="001A09A9"/>
    <w:rsid w:val="001A1F46"/>
    <w:rsid w:val="001A6201"/>
    <w:rsid w:val="001A63A7"/>
    <w:rsid w:val="001B2565"/>
    <w:rsid w:val="001C144A"/>
    <w:rsid w:val="001C1542"/>
    <w:rsid w:val="001C23BC"/>
    <w:rsid w:val="001C5AB8"/>
    <w:rsid w:val="001C653D"/>
    <w:rsid w:val="001D2B4F"/>
    <w:rsid w:val="001D2EB9"/>
    <w:rsid w:val="001D6AFF"/>
    <w:rsid w:val="001F08D3"/>
    <w:rsid w:val="001F1E6A"/>
    <w:rsid w:val="001F2FA9"/>
    <w:rsid w:val="001F79B1"/>
    <w:rsid w:val="0020213C"/>
    <w:rsid w:val="002219AF"/>
    <w:rsid w:val="00224870"/>
    <w:rsid w:val="00227841"/>
    <w:rsid w:val="00235CF5"/>
    <w:rsid w:val="0024347B"/>
    <w:rsid w:val="002464BE"/>
    <w:rsid w:val="00256B00"/>
    <w:rsid w:val="002574B2"/>
    <w:rsid w:val="002623F1"/>
    <w:rsid w:val="002715BD"/>
    <w:rsid w:val="0027726B"/>
    <w:rsid w:val="00277B23"/>
    <w:rsid w:val="0029009F"/>
    <w:rsid w:val="00292232"/>
    <w:rsid w:val="00292299"/>
    <w:rsid w:val="002947F1"/>
    <w:rsid w:val="00294FBC"/>
    <w:rsid w:val="00297604"/>
    <w:rsid w:val="002A019C"/>
    <w:rsid w:val="002A3087"/>
    <w:rsid w:val="002C395F"/>
    <w:rsid w:val="002D6EAD"/>
    <w:rsid w:val="002E4980"/>
    <w:rsid w:val="002E7EF6"/>
    <w:rsid w:val="002F4A82"/>
    <w:rsid w:val="00300800"/>
    <w:rsid w:val="00300CB2"/>
    <w:rsid w:val="00302D84"/>
    <w:rsid w:val="00320935"/>
    <w:rsid w:val="00321EB5"/>
    <w:rsid w:val="00322063"/>
    <w:rsid w:val="00336C37"/>
    <w:rsid w:val="00345B39"/>
    <w:rsid w:val="00355536"/>
    <w:rsid w:val="003555A8"/>
    <w:rsid w:val="00355744"/>
    <w:rsid w:val="00355F1A"/>
    <w:rsid w:val="00366E86"/>
    <w:rsid w:val="00373FE0"/>
    <w:rsid w:val="0038134B"/>
    <w:rsid w:val="00384B07"/>
    <w:rsid w:val="00385186"/>
    <w:rsid w:val="003863A7"/>
    <w:rsid w:val="00387140"/>
    <w:rsid w:val="0039159C"/>
    <w:rsid w:val="003955FE"/>
    <w:rsid w:val="00396EBF"/>
    <w:rsid w:val="003B0C89"/>
    <w:rsid w:val="003B2980"/>
    <w:rsid w:val="003B38AC"/>
    <w:rsid w:val="003B3A4D"/>
    <w:rsid w:val="003B7390"/>
    <w:rsid w:val="003D1F75"/>
    <w:rsid w:val="003D2919"/>
    <w:rsid w:val="003D3090"/>
    <w:rsid w:val="003E24CD"/>
    <w:rsid w:val="003E3A11"/>
    <w:rsid w:val="003F5D81"/>
    <w:rsid w:val="004108CA"/>
    <w:rsid w:val="00410D41"/>
    <w:rsid w:val="0042388C"/>
    <w:rsid w:val="00424779"/>
    <w:rsid w:val="00434FF1"/>
    <w:rsid w:val="00450A58"/>
    <w:rsid w:val="00452129"/>
    <w:rsid w:val="00455FB5"/>
    <w:rsid w:val="00456CA4"/>
    <w:rsid w:val="004578D4"/>
    <w:rsid w:val="00461169"/>
    <w:rsid w:val="00461EF4"/>
    <w:rsid w:val="0047001A"/>
    <w:rsid w:val="004711CC"/>
    <w:rsid w:val="0047365C"/>
    <w:rsid w:val="00486AB5"/>
    <w:rsid w:val="00490DFA"/>
    <w:rsid w:val="00497765"/>
    <w:rsid w:val="00497B2B"/>
    <w:rsid w:val="004A2C40"/>
    <w:rsid w:val="004B4AD5"/>
    <w:rsid w:val="004B595A"/>
    <w:rsid w:val="004B65E3"/>
    <w:rsid w:val="004D4975"/>
    <w:rsid w:val="004D6B0D"/>
    <w:rsid w:val="004D7E7E"/>
    <w:rsid w:val="004E1206"/>
    <w:rsid w:val="004E1E61"/>
    <w:rsid w:val="004E2D37"/>
    <w:rsid w:val="004E6E32"/>
    <w:rsid w:val="004F09F5"/>
    <w:rsid w:val="0050006F"/>
    <w:rsid w:val="0051109C"/>
    <w:rsid w:val="00513AF8"/>
    <w:rsid w:val="005153A6"/>
    <w:rsid w:val="00522052"/>
    <w:rsid w:val="0053417E"/>
    <w:rsid w:val="00537193"/>
    <w:rsid w:val="00537C6C"/>
    <w:rsid w:val="00557139"/>
    <w:rsid w:val="005639A5"/>
    <w:rsid w:val="00571902"/>
    <w:rsid w:val="00571DFB"/>
    <w:rsid w:val="00580274"/>
    <w:rsid w:val="005814F9"/>
    <w:rsid w:val="00591861"/>
    <w:rsid w:val="005C6B0D"/>
    <w:rsid w:val="005C6EEE"/>
    <w:rsid w:val="005D1EB8"/>
    <w:rsid w:val="005D504E"/>
    <w:rsid w:val="005D5417"/>
    <w:rsid w:val="005D65CB"/>
    <w:rsid w:val="005E015D"/>
    <w:rsid w:val="005E1A64"/>
    <w:rsid w:val="005E4730"/>
    <w:rsid w:val="005E6446"/>
    <w:rsid w:val="005F3A56"/>
    <w:rsid w:val="005F6237"/>
    <w:rsid w:val="005F7C09"/>
    <w:rsid w:val="00607A80"/>
    <w:rsid w:val="006118E1"/>
    <w:rsid w:val="006168FB"/>
    <w:rsid w:val="00623BB6"/>
    <w:rsid w:val="00633B15"/>
    <w:rsid w:val="006348C4"/>
    <w:rsid w:val="006478A6"/>
    <w:rsid w:val="00652949"/>
    <w:rsid w:val="00667037"/>
    <w:rsid w:val="00667747"/>
    <w:rsid w:val="0069176B"/>
    <w:rsid w:val="006A7DF5"/>
    <w:rsid w:val="006B035B"/>
    <w:rsid w:val="006B4EBF"/>
    <w:rsid w:val="006C1D43"/>
    <w:rsid w:val="006C5C28"/>
    <w:rsid w:val="006D7A1E"/>
    <w:rsid w:val="006E52B3"/>
    <w:rsid w:val="00707888"/>
    <w:rsid w:val="00710228"/>
    <w:rsid w:val="00716594"/>
    <w:rsid w:val="00734F5E"/>
    <w:rsid w:val="00740CC6"/>
    <w:rsid w:val="0074536A"/>
    <w:rsid w:val="007510CA"/>
    <w:rsid w:val="00751D3F"/>
    <w:rsid w:val="007539D3"/>
    <w:rsid w:val="0076049D"/>
    <w:rsid w:val="0076291C"/>
    <w:rsid w:val="00764C47"/>
    <w:rsid w:val="00767063"/>
    <w:rsid w:val="00772539"/>
    <w:rsid w:val="007725A7"/>
    <w:rsid w:val="00774B4B"/>
    <w:rsid w:val="007754FA"/>
    <w:rsid w:val="007755B0"/>
    <w:rsid w:val="00781674"/>
    <w:rsid w:val="00783F81"/>
    <w:rsid w:val="00785CCA"/>
    <w:rsid w:val="007920B9"/>
    <w:rsid w:val="00792B19"/>
    <w:rsid w:val="00794A81"/>
    <w:rsid w:val="007B7D66"/>
    <w:rsid w:val="007D12C8"/>
    <w:rsid w:val="007E14A1"/>
    <w:rsid w:val="007E792B"/>
    <w:rsid w:val="008052C9"/>
    <w:rsid w:val="008073CC"/>
    <w:rsid w:val="0081390A"/>
    <w:rsid w:val="00813A36"/>
    <w:rsid w:val="0081511F"/>
    <w:rsid w:val="00817EC4"/>
    <w:rsid w:val="00823940"/>
    <w:rsid w:val="008251AC"/>
    <w:rsid w:val="00830625"/>
    <w:rsid w:val="008306E8"/>
    <w:rsid w:val="008369A7"/>
    <w:rsid w:val="008413B0"/>
    <w:rsid w:val="00841D25"/>
    <w:rsid w:val="008508DF"/>
    <w:rsid w:val="008526FC"/>
    <w:rsid w:val="00855B9F"/>
    <w:rsid w:val="00873CDE"/>
    <w:rsid w:val="00877144"/>
    <w:rsid w:val="008776B0"/>
    <w:rsid w:val="008C22AC"/>
    <w:rsid w:val="008C5561"/>
    <w:rsid w:val="008D4446"/>
    <w:rsid w:val="008D6A34"/>
    <w:rsid w:val="008E1852"/>
    <w:rsid w:val="008E1A84"/>
    <w:rsid w:val="008E72BA"/>
    <w:rsid w:val="00902252"/>
    <w:rsid w:val="0090288F"/>
    <w:rsid w:val="009063E9"/>
    <w:rsid w:val="0090741E"/>
    <w:rsid w:val="00910815"/>
    <w:rsid w:val="00912436"/>
    <w:rsid w:val="00912660"/>
    <w:rsid w:val="00914395"/>
    <w:rsid w:val="00922D82"/>
    <w:rsid w:val="00924593"/>
    <w:rsid w:val="00924607"/>
    <w:rsid w:val="00931D4C"/>
    <w:rsid w:val="009408D1"/>
    <w:rsid w:val="009556D3"/>
    <w:rsid w:val="00955953"/>
    <w:rsid w:val="0096108C"/>
    <w:rsid w:val="009658B4"/>
    <w:rsid w:val="00970D50"/>
    <w:rsid w:val="00970E45"/>
    <w:rsid w:val="009741B3"/>
    <w:rsid w:val="00977473"/>
    <w:rsid w:val="00981F7F"/>
    <w:rsid w:val="0098578A"/>
    <w:rsid w:val="009B1AD1"/>
    <w:rsid w:val="009B53E4"/>
    <w:rsid w:val="009B5CAF"/>
    <w:rsid w:val="009B68BC"/>
    <w:rsid w:val="009C1493"/>
    <w:rsid w:val="009C2475"/>
    <w:rsid w:val="009C34BB"/>
    <w:rsid w:val="009E35A4"/>
    <w:rsid w:val="009E60EC"/>
    <w:rsid w:val="009F3B99"/>
    <w:rsid w:val="00A03B8C"/>
    <w:rsid w:val="00A2001C"/>
    <w:rsid w:val="00A21279"/>
    <w:rsid w:val="00A21E7C"/>
    <w:rsid w:val="00A23A9C"/>
    <w:rsid w:val="00A32CFF"/>
    <w:rsid w:val="00A36E8E"/>
    <w:rsid w:val="00A4088F"/>
    <w:rsid w:val="00A44CAC"/>
    <w:rsid w:val="00A45EA5"/>
    <w:rsid w:val="00A507D7"/>
    <w:rsid w:val="00A535CF"/>
    <w:rsid w:val="00A53EE3"/>
    <w:rsid w:val="00A605F3"/>
    <w:rsid w:val="00A639DA"/>
    <w:rsid w:val="00A67A7A"/>
    <w:rsid w:val="00A7059D"/>
    <w:rsid w:val="00A81FB4"/>
    <w:rsid w:val="00A90604"/>
    <w:rsid w:val="00A95A2D"/>
    <w:rsid w:val="00AA0E00"/>
    <w:rsid w:val="00AA5896"/>
    <w:rsid w:val="00AA6519"/>
    <w:rsid w:val="00AB0F05"/>
    <w:rsid w:val="00AB1434"/>
    <w:rsid w:val="00AC615A"/>
    <w:rsid w:val="00AD1111"/>
    <w:rsid w:val="00AE504C"/>
    <w:rsid w:val="00AE54E5"/>
    <w:rsid w:val="00AE7A95"/>
    <w:rsid w:val="00AF61BF"/>
    <w:rsid w:val="00B00183"/>
    <w:rsid w:val="00B10DDC"/>
    <w:rsid w:val="00B121DA"/>
    <w:rsid w:val="00B23966"/>
    <w:rsid w:val="00B601BC"/>
    <w:rsid w:val="00B6393B"/>
    <w:rsid w:val="00B64C38"/>
    <w:rsid w:val="00B64DFD"/>
    <w:rsid w:val="00B7546F"/>
    <w:rsid w:val="00B93958"/>
    <w:rsid w:val="00BA7BF9"/>
    <w:rsid w:val="00BB4944"/>
    <w:rsid w:val="00BB6592"/>
    <w:rsid w:val="00BC199B"/>
    <w:rsid w:val="00BC1B0E"/>
    <w:rsid w:val="00BC6CBB"/>
    <w:rsid w:val="00BE02D6"/>
    <w:rsid w:val="00BE14A0"/>
    <w:rsid w:val="00BE1FDF"/>
    <w:rsid w:val="00BE5155"/>
    <w:rsid w:val="00BE6747"/>
    <w:rsid w:val="00BF14CC"/>
    <w:rsid w:val="00C0177A"/>
    <w:rsid w:val="00C0420A"/>
    <w:rsid w:val="00C050DD"/>
    <w:rsid w:val="00C070F5"/>
    <w:rsid w:val="00C13AF4"/>
    <w:rsid w:val="00C13B98"/>
    <w:rsid w:val="00C21F11"/>
    <w:rsid w:val="00C24EDD"/>
    <w:rsid w:val="00C31FAC"/>
    <w:rsid w:val="00C32685"/>
    <w:rsid w:val="00C34E3A"/>
    <w:rsid w:val="00C461C7"/>
    <w:rsid w:val="00C55D16"/>
    <w:rsid w:val="00C62CC9"/>
    <w:rsid w:val="00C727E2"/>
    <w:rsid w:val="00C80DA4"/>
    <w:rsid w:val="00C828FF"/>
    <w:rsid w:val="00C8335F"/>
    <w:rsid w:val="00C85DF7"/>
    <w:rsid w:val="00C92307"/>
    <w:rsid w:val="00C941AC"/>
    <w:rsid w:val="00C9562F"/>
    <w:rsid w:val="00CA6E2A"/>
    <w:rsid w:val="00CA7536"/>
    <w:rsid w:val="00CA7EC4"/>
    <w:rsid w:val="00CB6034"/>
    <w:rsid w:val="00CC132B"/>
    <w:rsid w:val="00CC145B"/>
    <w:rsid w:val="00CC54B7"/>
    <w:rsid w:val="00CC7CBE"/>
    <w:rsid w:val="00CD08A1"/>
    <w:rsid w:val="00CD0DCB"/>
    <w:rsid w:val="00CD181D"/>
    <w:rsid w:val="00CD58D5"/>
    <w:rsid w:val="00CF2C94"/>
    <w:rsid w:val="00D02DEB"/>
    <w:rsid w:val="00D1249C"/>
    <w:rsid w:val="00D21A4A"/>
    <w:rsid w:val="00D371A9"/>
    <w:rsid w:val="00D42EBF"/>
    <w:rsid w:val="00D430B6"/>
    <w:rsid w:val="00D433F0"/>
    <w:rsid w:val="00D44AA0"/>
    <w:rsid w:val="00D458E9"/>
    <w:rsid w:val="00D47A44"/>
    <w:rsid w:val="00D47D72"/>
    <w:rsid w:val="00D6348F"/>
    <w:rsid w:val="00D732FC"/>
    <w:rsid w:val="00D752E2"/>
    <w:rsid w:val="00D82E6A"/>
    <w:rsid w:val="00D93AA1"/>
    <w:rsid w:val="00D94106"/>
    <w:rsid w:val="00DA17CA"/>
    <w:rsid w:val="00DA3EAE"/>
    <w:rsid w:val="00DB3525"/>
    <w:rsid w:val="00DB4F6C"/>
    <w:rsid w:val="00DB53FF"/>
    <w:rsid w:val="00DC3308"/>
    <w:rsid w:val="00DC6D3B"/>
    <w:rsid w:val="00DD2D23"/>
    <w:rsid w:val="00DD4F20"/>
    <w:rsid w:val="00DD65A4"/>
    <w:rsid w:val="00DE2C9A"/>
    <w:rsid w:val="00DE73DA"/>
    <w:rsid w:val="00DF06B1"/>
    <w:rsid w:val="00DF417E"/>
    <w:rsid w:val="00E03899"/>
    <w:rsid w:val="00E0642A"/>
    <w:rsid w:val="00E1293C"/>
    <w:rsid w:val="00E1404A"/>
    <w:rsid w:val="00E257F5"/>
    <w:rsid w:val="00E32300"/>
    <w:rsid w:val="00E340CF"/>
    <w:rsid w:val="00E44C71"/>
    <w:rsid w:val="00E52073"/>
    <w:rsid w:val="00E61706"/>
    <w:rsid w:val="00E66749"/>
    <w:rsid w:val="00E6758D"/>
    <w:rsid w:val="00E765D9"/>
    <w:rsid w:val="00E86C80"/>
    <w:rsid w:val="00E91FC9"/>
    <w:rsid w:val="00E93ED4"/>
    <w:rsid w:val="00E95B8C"/>
    <w:rsid w:val="00EA4806"/>
    <w:rsid w:val="00EA6C6E"/>
    <w:rsid w:val="00EB45BF"/>
    <w:rsid w:val="00EB6116"/>
    <w:rsid w:val="00EB656E"/>
    <w:rsid w:val="00EC122A"/>
    <w:rsid w:val="00EC20BD"/>
    <w:rsid w:val="00EC24C2"/>
    <w:rsid w:val="00EC3D54"/>
    <w:rsid w:val="00EC640D"/>
    <w:rsid w:val="00ED2051"/>
    <w:rsid w:val="00ED3DB0"/>
    <w:rsid w:val="00EE4AB6"/>
    <w:rsid w:val="00EE58CD"/>
    <w:rsid w:val="00EF7680"/>
    <w:rsid w:val="00EF7C80"/>
    <w:rsid w:val="00F006A4"/>
    <w:rsid w:val="00F060A1"/>
    <w:rsid w:val="00F06CDE"/>
    <w:rsid w:val="00F22DA9"/>
    <w:rsid w:val="00F25D8A"/>
    <w:rsid w:val="00F25EFD"/>
    <w:rsid w:val="00F31C27"/>
    <w:rsid w:val="00F32836"/>
    <w:rsid w:val="00F33EB9"/>
    <w:rsid w:val="00F40772"/>
    <w:rsid w:val="00F45722"/>
    <w:rsid w:val="00F564E5"/>
    <w:rsid w:val="00F57524"/>
    <w:rsid w:val="00F61911"/>
    <w:rsid w:val="00F76F56"/>
    <w:rsid w:val="00F9087B"/>
    <w:rsid w:val="00F90D6B"/>
    <w:rsid w:val="00F92ED0"/>
    <w:rsid w:val="00F940CB"/>
    <w:rsid w:val="00F9433D"/>
    <w:rsid w:val="00F94A85"/>
    <w:rsid w:val="00FB4DC3"/>
    <w:rsid w:val="00FC598B"/>
    <w:rsid w:val="00FC60C4"/>
    <w:rsid w:val="00FD40CF"/>
    <w:rsid w:val="00FD692E"/>
    <w:rsid w:val="00FE0CF4"/>
    <w:rsid w:val="00FF2520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433E1"/>
  <w15:chartTrackingRefBased/>
  <w15:docId w15:val="{4D6F9175-E426-4D5A-A552-C87C06C6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E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306E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291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45212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FD692E"/>
    <w:pPr>
      <w:keepNext/>
      <w:spacing w:before="240" w:after="60"/>
      <w:outlineLvl w:val="3"/>
    </w:pPr>
    <w:rPr>
      <w:b/>
      <w:bCs/>
      <w:snapToGrid w:val="0"/>
      <w:kern w:val="28"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nhideWhenUsed/>
    <w:qFormat/>
    <w:rsid w:val="008306E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qFormat/>
    <w:rsid w:val="00497B2B"/>
    <w:pPr>
      <w:keepNext/>
      <w:outlineLvl w:val="5"/>
    </w:pPr>
    <w:rPr>
      <w:rFonts w:ascii="Arial" w:hAnsi="Arial"/>
      <w:b/>
      <w:szCs w:val="20"/>
      <w:u w:val="singl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306E8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qFormat/>
    <w:rsid w:val="00497B2B"/>
    <w:pPr>
      <w:keepNext/>
      <w:outlineLvl w:val="8"/>
    </w:pPr>
    <w:rPr>
      <w:rFonts w:ascii="Book Antiqua" w:hAnsi="Book Antiqua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97B2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97B2B"/>
    <w:pPr>
      <w:jc w:val="both"/>
    </w:pPr>
    <w:rPr>
      <w:rFonts w:ascii="Book Antiqua" w:hAnsi="Book Antiqua" w:cs="Arial"/>
      <w:sz w:val="20"/>
      <w:szCs w:val="16"/>
      <w:lang w:val="en-GB"/>
    </w:rPr>
  </w:style>
  <w:style w:type="character" w:customStyle="1" w:styleId="Heading2Char">
    <w:name w:val="Heading 2 Char"/>
    <w:link w:val="Heading2"/>
    <w:semiHidden/>
    <w:rsid w:val="0076291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TMLTypewriter">
    <w:name w:val="HTML Typewriter"/>
    <w:rsid w:val="0076291C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rsid w:val="00794A81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794A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A20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sid w:val="00A2001C"/>
    <w:rPr>
      <w:rFonts w:ascii="Courier New" w:hAnsi="Courier New" w:cs="Courier New"/>
    </w:rPr>
  </w:style>
  <w:style w:type="paragraph" w:styleId="Footer">
    <w:name w:val="footer"/>
    <w:basedOn w:val="Normal"/>
    <w:link w:val="FooterChar"/>
    <w:rsid w:val="00970E4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970E45"/>
    <w:rPr>
      <w:sz w:val="24"/>
      <w:szCs w:val="24"/>
    </w:rPr>
  </w:style>
  <w:style w:type="character" w:customStyle="1" w:styleId="Heading4Char">
    <w:name w:val="Heading 4 Char"/>
    <w:link w:val="Heading4"/>
    <w:rsid w:val="00FD692E"/>
    <w:rPr>
      <w:b/>
      <w:bCs/>
      <w:snapToGrid w:val="0"/>
      <w:kern w:val="28"/>
      <w:sz w:val="28"/>
      <w:szCs w:val="28"/>
    </w:rPr>
  </w:style>
  <w:style w:type="character" w:customStyle="1" w:styleId="Heading1Char">
    <w:name w:val="Heading 1 Char"/>
    <w:link w:val="Heading1"/>
    <w:rsid w:val="008306E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link w:val="Heading5"/>
    <w:rsid w:val="008306E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8Char">
    <w:name w:val="Heading 8 Char"/>
    <w:link w:val="Heading8"/>
    <w:semiHidden/>
    <w:rsid w:val="008306E8"/>
    <w:rPr>
      <w:rFonts w:ascii="Calibri" w:eastAsia="Times New Roman" w:hAnsi="Calibri" w:cs="Times New Roman"/>
      <w:i/>
      <w:iCs/>
      <w:sz w:val="24"/>
      <w:szCs w:val="24"/>
    </w:rPr>
  </w:style>
  <w:style w:type="paragraph" w:styleId="ListParagraph">
    <w:name w:val="List Paragraph"/>
    <w:basedOn w:val="Normal"/>
    <w:qFormat/>
    <w:rsid w:val="009F3B99"/>
    <w:pPr>
      <w:ind w:left="720"/>
    </w:pPr>
  </w:style>
  <w:style w:type="character" w:styleId="Hyperlink">
    <w:name w:val="Hyperlink"/>
    <w:rsid w:val="00C828FF"/>
    <w:rPr>
      <w:color w:val="0000FF"/>
      <w:u w:val="single"/>
    </w:rPr>
  </w:style>
  <w:style w:type="character" w:customStyle="1" w:styleId="pseditboxdisponly1">
    <w:name w:val="pseditbox_disponly1"/>
    <w:rsid w:val="00396EBF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character" w:customStyle="1" w:styleId="Heading3Char">
    <w:name w:val="Heading 3 Char"/>
    <w:link w:val="Heading3"/>
    <w:rsid w:val="00452129"/>
    <w:rPr>
      <w:rFonts w:ascii="Cambria" w:hAnsi="Cambria"/>
      <w:b/>
      <w:bCs/>
      <w:sz w:val="26"/>
      <w:szCs w:val="26"/>
    </w:rPr>
  </w:style>
  <w:style w:type="paragraph" w:customStyle="1" w:styleId="Achievement">
    <w:name w:val="Achievement"/>
    <w:basedOn w:val="BodyText"/>
    <w:rsid w:val="00452129"/>
    <w:pPr>
      <w:suppressAutoHyphens/>
      <w:spacing w:after="60" w:line="220" w:lineRule="atLeast"/>
    </w:pPr>
    <w:rPr>
      <w:rFonts w:ascii="Arial" w:hAnsi="Arial"/>
      <w:spacing w:val="-5"/>
      <w:szCs w:val="20"/>
      <w:lang w:val="en-US"/>
    </w:rPr>
  </w:style>
  <w:style w:type="paragraph" w:customStyle="1" w:styleId="FirstListText">
    <w:name w:val="FirstListText"/>
    <w:basedOn w:val="Normal"/>
    <w:link w:val="FirstListTextChar"/>
    <w:rsid w:val="00AA0E00"/>
    <w:pPr>
      <w:numPr>
        <w:numId w:val="30"/>
      </w:numPr>
      <w:spacing w:after="60" w:line="360" w:lineRule="auto"/>
    </w:pPr>
    <w:rPr>
      <w:rFonts w:ascii="Verdana" w:hAnsi="Verdana"/>
      <w:sz w:val="17"/>
      <w:szCs w:val="20"/>
      <w:lang w:val="x-none" w:eastAsia="x-none"/>
    </w:rPr>
  </w:style>
  <w:style w:type="character" w:customStyle="1" w:styleId="FirstListTextChar">
    <w:name w:val="FirstListText Char"/>
    <w:link w:val="FirstListText"/>
    <w:rsid w:val="00AA0E00"/>
    <w:rPr>
      <w:rFonts w:ascii="Verdana" w:hAnsi="Verdana"/>
      <w:sz w:val="17"/>
    </w:rPr>
  </w:style>
  <w:style w:type="paragraph" w:styleId="NormalWeb">
    <w:name w:val="Normal (Web)"/>
    <w:basedOn w:val="Normal"/>
    <w:uiPriority w:val="99"/>
    <w:rsid w:val="005C6EEE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rsid w:val="00537C6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link w:val="Subtitle"/>
    <w:rsid w:val="00537C6C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g-H2a">
    <w:name w:val="Cog-H2a"/>
    <w:basedOn w:val="Heading2"/>
    <w:next w:val="Normal"/>
    <w:rsid w:val="00D93AA1"/>
    <w:pPr>
      <w:spacing w:before="0" w:after="120"/>
    </w:pPr>
    <w:rPr>
      <w:rFonts w:ascii="Arial" w:hAnsi="Arial"/>
      <w:bCs w:val="0"/>
      <w:i w:val="0"/>
      <w:iCs w:val="0"/>
      <w:color w:val="000080"/>
      <w:sz w:val="24"/>
      <w:szCs w:val="20"/>
      <w:lang w:val="en-US" w:eastAsia="en-US"/>
    </w:rPr>
  </w:style>
  <w:style w:type="paragraph" w:customStyle="1" w:styleId="Cog-H3a">
    <w:name w:val="Cog-H3a"/>
    <w:basedOn w:val="Heading3"/>
    <w:rsid w:val="00557139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21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054388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9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7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pavans.pasupuleti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CDA9B644B874B9B02085060961834" ma:contentTypeVersion="10" ma:contentTypeDescription="Create a new document." ma:contentTypeScope="" ma:versionID="19b8c4336bec162df4cdfe55db858627">
  <xsd:schema xmlns:xsd="http://www.w3.org/2001/XMLSchema" xmlns:xs="http://www.w3.org/2001/XMLSchema" xmlns:p="http://schemas.microsoft.com/office/2006/metadata/properties" xmlns:ns3="af4b0874-e6f8-4004-8bff-9677541d9b33" targetNamespace="http://schemas.microsoft.com/office/2006/metadata/properties" ma:root="true" ma:fieldsID="dbb44c53c8e69c9a46c57524dc5643f0" ns3:_="">
    <xsd:import namespace="af4b0874-e6f8-4004-8bff-9677541d9b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b0874-e6f8-4004-8bff-9677541d9b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041A50-7540-4FD4-8CA6-E0D416026B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8C59CC-8A9E-41CD-8450-2160F4B10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b0874-e6f8-4004-8bff-9677541d9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6BB239-20BA-4F97-9A63-634E1426A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Cognizan Technology Solutions</Company>
  <LinksUpToDate>false</LinksUpToDate>
  <CharactersWithSpaces>4431</CharactersWithSpaces>
  <SharedDoc>false</SharedDoc>
  <HLinks>
    <vt:vector size="6" baseType="variant">
      <vt:variant>
        <vt:i4>2424911</vt:i4>
      </vt:variant>
      <vt:variant>
        <vt:i4>0</vt:i4>
      </vt:variant>
      <vt:variant>
        <vt:i4>0</vt:i4>
      </vt:variant>
      <vt:variant>
        <vt:i4>5</vt:i4>
      </vt:variant>
      <vt:variant>
        <vt:lpwstr>mailto:Pasupuleti.Pavankumar@cognizant.com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111995</dc:creator>
  <cp:keywords/>
  <cp:lastModifiedBy>Pavankumar, Pasupuleti (Cognizant)</cp:lastModifiedBy>
  <cp:revision>5</cp:revision>
  <cp:lastPrinted>2008-01-08T06:06:00Z</cp:lastPrinted>
  <dcterms:created xsi:type="dcterms:W3CDTF">2022-01-28T06:57:00Z</dcterms:created>
  <dcterms:modified xsi:type="dcterms:W3CDTF">2022-01-28T07:15:00Z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0x0101000BACDA9B644B874B9B02085060961834</vt:lpwstr>
  </property>
</Properties>
</file>