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1F7ADE09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AE6CAA">
        <w:t>April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0BAB27C4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AE6CAA">
        <w:t>3</w:t>
      </w:r>
      <w:r w:rsidR="006E5661">
        <w:t>-</w:t>
      </w:r>
      <w:r w:rsidR="00AE6CAA">
        <w:t>May</w:t>
      </w:r>
      <w:r w:rsidR="006E5661">
        <w:t>-202</w:t>
      </w:r>
      <w:r w:rsidR="003F6AAC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17C3" w14:textId="77777777" w:rsidR="009F7798" w:rsidRDefault="009F7798" w:rsidP="00126DAE">
      <w:pPr>
        <w:spacing w:after="0" w:line="240" w:lineRule="auto"/>
      </w:pPr>
      <w:r>
        <w:separator/>
      </w:r>
    </w:p>
  </w:endnote>
  <w:endnote w:type="continuationSeparator" w:id="0">
    <w:p w14:paraId="516E7272" w14:textId="77777777" w:rsidR="009F7798" w:rsidRDefault="009F7798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964D" w14:textId="77777777" w:rsidR="009F7798" w:rsidRDefault="009F7798" w:rsidP="00126DAE">
      <w:pPr>
        <w:spacing w:after="0" w:line="240" w:lineRule="auto"/>
      </w:pPr>
      <w:r>
        <w:separator/>
      </w:r>
    </w:p>
  </w:footnote>
  <w:footnote w:type="continuationSeparator" w:id="0">
    <w:p w14:paraId="70D2C282" w14:textId="77777777" w:rsidR="009F7798" w:rsidRDefault="009F7798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0E6B40"/>
    <w:rsid w:val="00126DAE"/>
    <w:rsid w:val="00242347"/>
    <w:rsid w:val="00304FF7"/>
    <w:rsid w:val="003F6AAC"/>
    <w:rsid w:val="00412DEB"/>
    <w:rsid w:val="004736D5"/>
    <w:rsid w:val="005D6055"/>
    <w:rsid w:val="00615850"/>
    <w:rsid w:val="006E5661"/>
    <w:rsid w:val="00750B4B"/>
    <w:rsid w:val="009104C5"/>
    <w:rsid w:val="00973011"/>
    <w:rsid w:val="009F7798"/>
    <w:rsid w:val="00AB7BB5"/>
    <w:rsid w:val="00AE6CAA"/>
    <w:rsid w:val="00B861F0"/>
    <w:rsid w:val="00B9534F"/>
    <w:rsid w:val="00C91DDF"/>
    <w:rsid w:val="00E82BD7"/>
    <w:rsid w:val="00F4603C"/>
    <w:rsid w:val="00F60521"/>
    <w:rsid w:val="00F66F7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2023-02-02T11:25:00Z</dcterms:created>
  <dcterms:modified xsi:type="dcterms:W3CDTF">2023-02-02T11:33:00Z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