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274A" w14:textId="77777777" w:rsidR="0060410B" w:rsidRDefault="00000000">
      <w:pPr>
        <w:pStyle w:val="Title"/>
      </w:pPr>
      <w:r>
        <w:rPr>
          <w:color w:val="333333"/>
        </w:rPr>
        <w:t>BHOOMIKA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0"/>
        </w:rPr>
        <w:t>S</w:t>
      </w:r>
    </w:p>
    <w:p w14:paraId="05310625" w14:textId="77777777" w:rsidR="0060410B" w:rsidRDefault="00000000">
      <w:pPr>
        <w:spacing w:before="79" w:line="320" w:lineRule="exact"/>
        <w:ind w:left="141"/>
        <w:rPr>
          <w:rFonts w:ascii="Tahoma"/>
          <w:sz w:val="28"/>
        </w:rPr>
      </w:pPr>
      <w:r>
        <w:rPr>
          <w:rFonts w:ascii="Tahoma"/>
          <w:color w:val="00B4CA"/>
          <w:sz w:val="28"/>
        </w:rPr>
        <w:t>Service</w:t>
      </w:r>
      <w:r>
        <w:rPr>
          <w:rFonts w:ascii="Tahoma"/>
          <w:color w:val="00B4CA"/>
          <w:spacing w:val="14"/>
          <w:sz w:val="28"/>
        </w:rPr>
        <w:t xml:space="preserve"> </w:t>
      </w:r>
      <w:r>
        <w:rPr>
          <w:rFonts w:ascii="Tahoma"/>
          <w:color w:val="00B4CA"/>
          <w:sz w:val="28"/>
        </w:rPr>
        <w:t>desk</w:t>
      </w:r>
      <w:r>
        <w:rPr>
          <w:rFonts w:ascii="Tahoma"/>
          <w:color w:val="00B4CA"/>
          <w:spacing w:val="14"/>
          <w:sz w:val="28"/>
        </w:rPr>
        <w:t xml:space="preserve"> </w:t>
      </w:r>
      <w:proofErr w:type="gramStart"/>
      <w:r>
        <w:rPr>
          <w:rFonts w:ascii="Tahoma"/>
          <w:color w:val="00B4CA"/>
          <w:spacing w:val="-2"/>
          <w:sz w:val="28"/>
        </w:rPr>
        <w:t>Executive</w:t>
      </w:r>
      <w:proofErr w:type="gramEnd"/>
    </w:p>
    <w:p w14:paraId="44C57F20" w14:textId="77777777" w:rsidR="0060410B" w:rsidRDefault="0060410B">
      <w:pPr>
        <w:spacing w:line="320" w:lineRule="exact"/>
        <w:rPr>
          <w:rFonts w:ascii="Tahoma"/>
          <w:sz w:val="28"/>
        </w:rPr>
        <w:sectPr w:rsidR="0060410B">
          <w:type w:val="continuous"/>
          <w:pgSz w:w="11910" w:h="16850"/>
          <w:pgMar w:top="520" w:right="566" w:bottom="280" w:left="708" w:header="720" w:footer="720" w:gutter="0"/>
          <w:cols w:space="720"/>
        </w:sectPr>
      </w:pPr>
    </w:p>
    <w:p w14:paraId="67AAC59D" w14:textId="77777777" w:rsidR="0060410B" w:rsidRPr="00C8067E" w:rsidRDefault="00000000">
      <w:pPr>
        <w:pStyle w:val="Heading3"/>
        <w:spacing w:before="123"/>
        <w:rPr>
          <w:u w:val="single"/>
        </w:rPr>
      </w:pPr>
      <w:r w:rsidRPr="00C8067E">
        <w:rPr>
          <w:color w:val="374145"/>
          <w:spacing w:val="-2"/>
          <w:u w:val="single"/>
        </w:rPr>
        <w:t>8088542325</w:t>
      </w:r>
    </w:p>
    <w:p w14:paraId="1D6C13D2" w14:textId="77777777" w:rsidR="0060410B" w:rsidRDefault="00000000">
      <w:pPr>
        <w:spacing w:before="46"/>
        <w:ind w:left="163"/>
        <w:rPr>
          <w:rFonts w:ascii="Tahoma"/>
          <w:sz w:val="29"/>
        </w:rPr>
      </w:pPr>
      <w:r>
        <w:rPr>
          <w:rFonts w:ascii="Tahoma"/>
          <w:color w:val="333333"/>
          <w:spacing w:val="-2"/>
          <w:sz w:val="29"/>
        </w:rPr>
        <w:t>SUMMARY</w:t>
      </w:r>
    </w:p>
    <w:p w14:paraId="56411576" w14:textId="77777777" w:rsidR="0060410B" w:rsidRDefault="00000000">
      <w:pPr>
        <w:pStyle w:val="Heading3"/>
        <w:spacing w:before="96"/>
      </w:pPr>
      <w:r>
        <w:br w:type="column"/>
      </w:r>
      <w:hyperlink r:id="rId5">
        <w:r>
          <w:rPr>
            <w:color w:val="0000FF"/>
            <w:spacing w:val="-2"/>
          </w:rPr>
          <w:t>bhoomikapavan2811@gmail.com</w:t>
        </w:r>
      </w:hyperlink>
    </w:p>
    <w:p w14:paraId="19E13639" w14:textId="77777777" w:rsidR="0060410B" w:rsidRDefault="0060410B">
      <w:pPr>
        <w:pStyle w:val="BodyText"/>
        <w:spacing w:before="5"/>
        <w:rPr>
          <w:sz w:val="2"/>
        </w:rPr>
      </w:pPr>
    </w:p>
    <w:p w14:paraId="6FE9E0D3" w14:textId="77777777" w:rsidR="0060410B" w:rsidRDefault="00000000">
      <w:pPr>
        <w:pStyle w:val="BodyText"/>
        <w:spacing w:line="20" w:lineRule="exact"/>
        <w:ind w:left="164"/>
        <w:rPr>
          <w:sz w:val="2"/>
        </w:rPr>
      </w:pPr>
      <w:r>
        <w:rPr>
          <w:noProof/>
          <w:sz w:val="2"/>
        </w:rPr>
        <w:drawing>
          <wp:inline distT="0" distB="0" distL="0" distR="0" wp14:anchorId="5270BDCA" wp14:editId="4A2DD017">
            <wp:extent cx="2300864" cy="942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864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00BA" w14:textId="77777777" w:rsidR="0060410B" w:rsidRDefault="0060410B">
      <w:pPr>
        <w:pStyle w:val="BodyText"/>
        <w:spacing w:before="14"/>
        <w:rPr>
          <w:sz w:val="7"/>
        </w:rPr>
      </w:pPr>
    </w:p>
    <w:p w14:paraId="431FC5FF" w14:textId="77777777" w:rsidR="0060410B" w:rsidRPr="00C8067E" w:rsidRDefault="00000000">
      <w:pPr>
        <w:spacing w:line="283" w:lineRule="exact"/>
        <w:ind w:left="163"/>
        <w:rPr>
          <w:sz w:val="24"/>
          <w:u w:val="single"/>
        </w:rPr>
      </w:pPr>
      <w:r>
        <w:br w:type="column"/>
      </w:r>
      <w:r w:rsidRPr="00C8067E">
        <w:rPr>
          <w:color w:val="943634" w:themeColor="accent2" w:themeShade="BF"/>
          <w:spacing w:val="-2"/>
          <w:sz w:val="24"/>
          <w:u w:val="single"/>
        </w:rPr>
        <w:t>Mysore</w:t>
      </w:r>
    </w:p>
    <w:p w14:paraId="34FBAD2A" w14:textId="77777777" w:rsidR="0060410B" w:rsidRDefault="0060410B">
      <w:pPr>
        <w:pStyle w:val="BodyText"/>
        <w:spacing w:before="5"/>
        <w:rPr>
          <w:sz w:val="24"/>
        </w:rPr>
      </w:pPr>
    </w:p>
    <w:p w14:paraId="362F02D1" w14:textId="77777777" w:rsidR="0060410B" w:rsidRDefault="00000000">
      <w:pPr>
        <w:pStyle w:val="Heading1"/>
        <w:ind w:left="370"/>
      </w:pPr>
      <w:r>
        <w:rPr>
          <w:color w:val="333333"/>
          <w:spacing w:val="-2"/>
        </w:rPr>
        <w:t>SKILLS</w:t>
      </w:r>
    </w:p>
    <w:p w14:paraId="448BEE9B" w14:textId="77777777" w:rsidR="0060410B" w:rsidRDefault="0060410B">
      <w:pPr>
        <w:pStyle w:val="Heading1"/>
        <w:sectPr w:rsidR="0060410B">
          <w:type w:val="continuous"/>
          <w:pgSz w:w="11910" w:h="16850"/>
          <w:pgMar w:top="520" w:right="566" w:bottom="280" w:left="708" w:header="720" w:footer="720" w:gutter="0"/>
          <w:cols w:num="3" w:space="720" w:equalWidth="0">
            <w:col w:w="1559" w:space="1115"/>
            <w:col w:w="3910" w:space="889"/>
            <w:col w:w="3163"/>
          </w:cols>
        </w:sectPr>
      </w:pPr>
    </w:p>
    <w:p w14:paraId="474D929D" w14:textId="77777777" w:rsidR="0060410B" w:rsidRDefault="0060410B">
      <w:pPr>
        <w:pStyle w:val="BodyText"/>
        <w:spacing w:before="4"/>
        <w:rPr>
          <w:rFonts w:ascii="Tahoma"/>
          <w:sz w:val="2"/>
        </w:rPr>
      </w:pPr>
    </w:p>
    <w:p w14:paraId="05FE76DE" w14:textId="77777777" w:rsidR="0060410B" w:rsidRDefault="00000000">
      <w:pPr>
        <w:pStyle w:val="BodyText"/>
        <w:spacing w:line="45" w:lineRule="exact"/>
        <w:ind w:left="140" w:right="-15"/>
        <w:rPr>
          <w:rFonts w:ascii="Tahoma"/>
          <w:sz w:val="4"/>
        </w:rPr>
      </w:pPr>
      <w:r>
        <w:rPr>
          <w:rFonts w:ascii="Tahoma"/>
          <w:noProof/>
          <w:sz w:val="4"/>
        </w:rPr>
        <w:drawing>
          <wp:inline distT="0" distB="0" distL="0" distR="0" wp14:anchorId="5A94D6CC" wp14:editId="1B014526">
            <wp:extent cx="3648078" cy="285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8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0541" w14:textId="17BB4874" w:rsidR="0060410B" w:rsidRPr="00C8067E" w:rsidRDefault="00000000" w:rsidP="00C8067E">
      <w:pPr>
        <w:spacing w:before="187" w:line="220" w:lineRule="auto"/>
        <w:ind w:left="163" w:right="237"/>
        <w:rPr>
          <w:rFonts w:asciiTheme="minorHAnsi" w:hAnsiTheme="minorHAnsi" w:cstheme="minorHAnsi"/>
          <w:sz w:val="20"/>
          <w:szCs w:val="24"/>
        </w:rPr>
      </w:pP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With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b/>
          <w:color w:val="374145"/>
          <w:w w:val="90"/>
          <w:sz w:val="20"/>
          <w:szCs w:val="24"/>
        </w:rPr>
        <w:t xml:space="preserve">2 years 5 months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of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experience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working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as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a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 xml:space="preserve">customer service I strive to bring high-quality business intelligence solutions to businesses seeking higher efficiency. With </w:t>
      </w:r>
      <w:r w:rsidRPr="00C8067E">
        <w:rPr>
          <w:rFonts w:asciiTheme="minorHAnsi" w:hAnsiTheme="minorHAnsi" w:cstheme="minorHAnsi"/>
          <w:color w:val="374145"/>
          <w:spacing w:val="-2"/>
          <w:sz w:val="20"/>
          <w:szCs w:val="24"/>
        </w:rPr>
        <w:t>expertise</w:t>
      </w:r>
      <w:r w:rsidRPr="00C8067E">
        <w:rPr>
          <w:rFonts w:asciiTheme="minorHAnsi" w:hAnsiTheme="minorHAnsi" w:cstheme="minorHAnsi"/>
          <w:color w:val="374145"/>
          <w:spacing w:val="-19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sz w:val="20"/>
          <w:szCs w:val="24"/>
        </w:rPr>
        <w:t>in</w:t>
      </w:r>
      <w:r w:rsidRPr="00C8067E">
        <w:rPr>
          <w:rFonts w:asciiTheme="minorHAnsi" w:hAnsiTheme="minorHAnsi" w:cstheme="minorHAnsi"/>
          <w:color w:val="374145"/>
          <w:spacing w:val="-19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sz w:val="20"/>
          <w:szCs w:val="24"/>
        </w:rPr>
        <w:t>advanced</w:t>
      </w:r>
      <w:r w:rsidRPr="00C8067E">
        <w:rPr>
          <w:rFonts w:asciiTheme="minorHAnsi" w:hAnsiTheme="minorHAnsi" w:cstheme="minorHAnsi"/>
          <w:color w:val="374145"/>
          <w:spacing w:val="-19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sz w:val="20"/>
          <w:szCs w:val="24"/>
        </w:rPr>
        <w:t>ex</w:t>
      </w:r>
      <w:r w:rsidR="00C8067E">
        <w:rPr>
          <w:rFonts w:asciiTheme="minorHAnsi" w:hAnsiTheme="minorHAnsi" w:cstheme="minorHAnsi"/>
          <w:color w:val="374145"/>
          <w:spacing w:val="-2"/>
          <w:sz w:val="20"/>
          <w:szCs w:val="24"/>
        </w:rPr>
        <w:t xml:space="preserve">cel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and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good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communication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with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stakeholders</w:t>
      </w:r>
    </w:p>
    <w:p w14:paraId="5DF6726B" w14:textId="77777777" w:rsidR="0060410B" w:rsidRDefault="0060410B">
      <w:pPr>
        <w:pStyle w:val="BodyText"/>
        <w:spacing w:before="149"/>
        <w:rPr>
          <w:sz w:val="19"/>
        </w:rPr>
      </w:pPr>
    </w:p>
    <w:p w14:paraId="52904A9C" w14:textId="77777777" w:rsidR="0060410B" w:rsidRDefault="00000000">
      <w:pPr>
        <w:pStyle w:val="Heading1"/>
      </w:pPr>
      <w:r>
        <w:rPr>
          <w:color w:val="333333"/>
          <w:spacing w:val="-2"/>
        </w:rPr>
        <w:t>EXPERIENCE</w:t>
      </w:r>
    </w:p>
    <w:p w14:paraId="048B376A" w14:textId="77777777" w:rsidR="0060410B" w:rsidRDefault="0060410B">
      <w:pPr>
        <w:pStyle w:val="BodyText"/>
        <w:spacing w:before="5"/>
        <w:rPr>
          <w:rFonts w:ascii="Tahoma"/>
          <w:sz w:val="3"/>
        </w:rPr>
      </w:pPr>
    </w:p>
    <w:p w14:paraId="6BD990D5" w14:textId="77777777" w:rsidR="0060410B" w:rsidRDefault="00000000">
      <w:pPr>
        <w:pStyle w:val="BodyText"/>
        <w:spacing w:line="45" w:lineRule="exact"/>
        <w:ind w:left="140" w:right="-15"/>
        <w:rPr>
          <w:rFonts w:ascii="Tahoma"/>
          <w:sz w:val="4"/>
        </w:rPr>
      </w:pPr>
      <w:r>
        <w:rPr>
          <w:rFonts w:ascii="Tahoma"/>
          <w:noProof/>
          <w:sz w:val="4"/>
        </w:rPr>
        <w:drawing>
          <wp:inline distT="0" distB="0" distL="0" distR="0" wp14:anchorId="1AC69202" wp14:editId="4EDC09FA">
            <wp:extent cx="3648082" cy="285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82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57B" w14:textId="77777777" w:rsidR="0060410B" w:rsidRDefault="00000000">
      <w:pPr>
        <w:pStyle w:val="Heading2"/>
        <w:rPr>
          <w:rFonts w:ascii="Tahoma"/>
        </w:rPr>
      </w:pPr>
      <w:r>
        <w:rPr>
          <w:rFonts w:ascii="Tahoma"/>
          <w:color w:val="333333"/>
        </w:rPr>
        <w:t>Service</w:t>
      </w:r>
      <w:r>
        <w:rPr>
          <w:rFonts w:ascii="Tahoma"/>
          <w:color w:val="333333"/>
          <w:spacing w:val="-13"/>
        </w:rPr>
        <w:t xml:space="preserve"> </w:t>
      </w:r>
      <w:r>
        <w:rPr>
          <w:rFonts w:ascii="Tahoma"/>
          <w:color w:val="333333"/>
        </w:rPr>
        <w:t>Desk</w:t>
      </w:r>
      <w:r>
        <w:rPr>
          <w:rFonts w:ascii="Tahoma"/>
          <w:color w:val="333333"/>
          <w:spacing w:val="-12"/>
        </w:rPr>
        <w:t xml:space="preserve"> </w:t>
      </w:r>
      <w:r>
        <w:rPr>
          <w:rFonts w:ascii="Tahoma"/>
          <w:color w:val="333333"/>
          <w:spacing w:val="-2"/>
        </w:rPr>
        <w:t>Executive</w:t>
      </w:r>
    </w:p>
    <w:p w14:paraId="5F289AF3" w14:textId="77777777" w:rsidR="0060410B" w:rsidRDefault="00000000">
      <w:pPr>
        <w:pStyle w:val="Heading3"/>
        <w:ind w:left="141"/>
      </w:pPr>
      <w:r>
        <w:rPr>
          <w:color w:val="00B4CA"/>
          <w:spacing w:val="-4"/>
          <w:w w:val="105"/>
        </w:rPr>
        <w:t>Wipro</w:t>
      </w:r>
    </w:p>
    <w:p w14:paraId="33CD501E" w14:textId="77777777" w:rsidR="0060410B" w:rsidRDefault="00000000">
      <w:pPr>
        <w:tabs>
          <w:tab w:val="left" w:pos="2434"/>
        </w:tabs>
        <w:spacing w:before="166"/>
        <w:ind w:left="163"/>
        <w:rPr>
          <w:position w:val="5"/>
          <w:sz w:val="16"/>
        </w:rPr>
      </w:pPr>
      <w:r>
        <w:rPr>
          <w:noProof/>
        </w:rPr>
        <w:drawing>
          <wp:inline distT="0" distB="0" distL="0" distR="0" wp14:anchorId="6A779EF3" wp14:editId="0A19B609">
            <wp:extent cx="85724" cy="952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145"/>
          <w:w w:val="90"/>
          <w:position w:val="1"/>
          <w:sz w:val="20"/>
        </w:rPr>
        <w:t>03/2021</w:t>
      </w:r>
      <w:r>
        <w:rPr>
          <w:color w:val="374145"/>
          <w:spacing w:val="-19"/>
          <w:w w:val="90"/>
          <w:position w:val="1"/>
          <w:sz w:val="20"/>
        </w:rPr>
        <w:t xml:space="preserve"> </w:t>
      </w:r>
      <w:r>
        <w:rPr>
          <w:color w:val="374145"/>
          <w:w w:val="90"/>
          <w:position w:val="1"/>
          <w:sz w:val="20"/>
        </w:rPr>
        <w:t>-</w:t>
      </w:r>
      <w:r>
        <w:rPr>
          <w:color w:val="374145"/>
          <w:spacing w:val="-18"/>
          <w:w w:val="90"/>
          <w:position w:val="1"/>
          <w:sz w:val="20"/>
        </w:rPr>
        <w:t xml:space="preserve"> </w:t>
      </w:r>
      <w:r>
        <w:rPr>
          <w:color w:val="374145"/>
          <w:spacing w:val="-2"/>
          <w:w w:val="90"/>
          <w:position w:val="1"/>
          <w:sz w:val="20"/>
        </w:rPr>
        <w:t>11/2023</w:t>
      </w:r>
      <w:r>
        <w:rPr>
          <w:color w:val="374145"/>
          <w:position w:val="1"/>
          <w:sz w:val="20"/>
        </w:rPr>
        <w:tab/>
      </w:r>
      <w:r>
        <w:rPr>
          <w:noProof/>
          <w:color w:val="374145"/>
          <w:position w:val="3"/>
          <w:sz w:val="20"/>
        </w:rPr>
        <w:drawing>
          <wp:inline distT="0" distB="0" distL="0" distR="0" wp14:anchorId="17691E03" wp14:editId="36B1090B">
            <wp:extent cx="76199" cy="10477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145"/>
          <w:spacing w:val="-9"/>
          <w:position w:val="5"/>
          <w:sz w:val="20"/>
        </w:rPr>
        <w:t xml:space="preserve"> </w:t>
      </w:r>
      <w:r>
        <w:rPr>
          <w:color w:val="374145"/>
          <w:position w:val="5"/>
          <w:sz w:val="16"/>
        </w:rPr>
        <w:t>Mysore</w:t>
      </w:r>
    </w:p>
    <w:p w14:paraId="668761B1" w14:textId="77777777" w:rsidR="0060410B" w:rsidRPr="00C8067E" w:rsidRDefault="00000000">
      <w:pPr>
        <w:pStyle w:val="ListParagraph"/>
        <w:numPr>
          <w:ilvl w:val="0"/>
          <w:numId w:val="1"/>
        </w:numPr>
        <w:tabs>
          <w:tab w:val="left" w:pos="244"/>
        </w:tabs>
        <w:spacing w:before="45" w:line="264" w:lineRule="auto"/>
        <w:ind w:right="523" w:firstLine="0"/>
        <w:rPr>
          <w:rFonts w:asciiTheme="minorHAnsi" w:hAnsiTheme="minorHAnsi" w:cstheme="minorHAnsi"/>
          <w:color w:val="374145"/>
          <w:sz w:val="20"/>
          <w:szCs w:val="28"/>
        </w:rPr>
      </w:pP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Turned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data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into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actionable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insights,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good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communication</w:t>
      </w:r>
      <w:r w:rsidRPr="00C8067E">
        <w:rPr>
          <w:rFonts w:asciiTheme="minorHAnsi" w:hAnsiTheme="minorHAnsi" w:cstheme="minorHAnsi"/>
          <w:color w:val="374145"/>
          <w:spacing w:val="-4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 xml:space="preserve">with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stakeholders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to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streamline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business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operations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and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improve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 xml:space="preserve">customer </w:t>
      </w:r>
      <w:r w:rsidRPr="00C8067E">
        <w:rPr>
          <w:rFonts w:asciiTheme="minorHAnsi" w:hAnsiTheme="minorHAnsi" w:cstheme="minorHAnsi"/>
          <w:color w:val="374145"/>
          <w:spacing w:val="-2"/>
          <w:sz w:val="20"/>
          <w:szCs w:val="28"/>
        </w:rPr>
        <w:t>experience.</w:t>
      </w:r>
    </w:p>
    <w:p w14:paraId="6AA8DC5A" w14:textId="77777777" w:rsidR="00C8067E" w:rsidRPr="00C8067E" w:rsidRDefault="00000000">
      <w:pPr>
        <w:pStyle w:val="ListParagraph"/>
        <w:numPr>
          <w:ilvl w:val="0"/>
          <w:numId w:val="1"/>
        </w:numPr>
        <w:tabs>
          <w:tab w:val="left" w:pos="244"/>
        </w:tabs>
        <w:spacing w:line="264" w:lineRule="auto"/>
        <w:ind w:right="494" w:firstLine="0"/>
        <w:rPr>
          <w:rFonts w:asciiTheme="minorHAnsi" w:hAnsiTheme="minorHAnsi" w:cstheme="minorHAnsi"/>
          <w:color w:val="374145"/>
          <w:sz w:val="20"/>
          <w:szCs w:val="28"/>
        </w:rPr>
      </w:pP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Experience</w:t>
      </w:r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in</w:t>
      </w:r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handling</w:t>
      </w:r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data</w:t>
      </w:r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of</w:t>
      </w:r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proofErr w:type="spellStart"/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machinary</w:t>
      </w:r>
      <w:proofErr w:type="spellEnd"/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and</w:t>
      </w:r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part</w:t>
      </w:r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proofErr w:type="gramStart"/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details</w:t>
      </w:r>
      <w:proofErr w:type="gramEnd"/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8"/>
        </w:rPr>
        <w:t xml:space="preserve"> </w:t>
      </w:r>
    </w:p>
    <w:p w14:paraId="72BBB87C" w14:textId="4A424048" w:rsidR="0060410B" w:rsidRPr="00C8067E" w:rsidRDefault="00000000" w:rsidP="00C8067E">
      <w:pPr>
        <w:pStyle w:val="ListParagraph"/>
        <w:tabs>
          <w:tab w:val="left" w:pos="244"/>
        </w:tabs>
        <w:spacing w:line="264" w:lineRule="auto"/>
        <w:ind w:right="494"/>
        <w:rPr>
          <w:rFonts w:asciiTheme="minorHAnsi" w:hAnsiTheme="minorHAnsi" w:cstheme="minorHAnsi"/>
          <w:color w:val="374145"/>
          <w:sz w:val="20"/>
          <w:szCs w:val="28"/>
        </w:rPr>
      </w:pP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>•</w:t>
      </w:r>
      <w:r w:rsidRPr="00C8067E">
        <w:rPr>
          <w:rFonts w:asciiTheme="minorHAnsi" w:hAnsiTheme="minorHAnsi" w:cstheme="minorHAnsi"/>
          <w:color w:val="374145"/>
          <w:spacing w:val="-12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8"/>
        </w:rPr>
        <w:t xml:space="preserve">Building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charts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and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graphs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to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analyses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reports</w:t>
      </w:r>
      <w:r w:rsidRPr="00C8067E">
        <w:rPr>
          <w:rFonts w:asciiTheme="minorHAnsi" w:hAnsiTheme="minorHAnsi" w:cstheme="minorHAnsi"/>
          <w:color w:val="374145"/>
          <w:spacing w:val="-15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•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Worked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on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H-lookup,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V-</w:t>
      </w:r>
      <w:proofErr w:type="gramStart"/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Lookup</w:t>
      </w:r>
      <w:proofErr w:type="gramEnd"/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and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pivot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table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for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preparing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data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to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simplify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the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8"/>
        </w:rPr>
        <w:t>tasks</w:t>
      </w:r>
    </w:p>
    <w:p w14:paraId="26A1708C" w14:textId="77777777" w:rsidR="0060410B" w:rsidRPr="00C8067E" w:rsidRDefault="00000000">
      <w:pPr>
        <w:pStyle w:val="ListParagraph"/>
        <w:numPr>
          <w:ilvl w:val="0"/>
          <w:numId w:val="1"/>
        </w:numPr>
        <w:tabs>
          <w:tab w:val="left" w:pos="246"/>
        </w:tabs>
        <w:spacing w:before="39" w:line="362" w:lineRule="auto"/>
        <w:ind w:right="949" w:firstLine="0"/>
        <w:rPr>
          <w:rFonts w:asciiTheme="minorHAnsi" w:hAnsiTheme="minorHAnsi" w:cstheme="minorHAnsi"/>
          <w:color w:val="374145"/>
          <w:sz w:val="20"/>
          <w:szCs w:val="28"/>
        </w:rPr>
      </w:pP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Good</w:t>
      </w:r>
      <w:r w:rsidRPr="00C8067E">
        <w:rPr>
          <w:rFonts w:asciiTheme="minorHAnsi" w:hAnsiTheme="minorHAnsi" w:cstheme="minorHAnsi"/>
          <w:color w:val="374145"/>
          <w:spacing w:val="-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experience</w:t>
      </w:r>
      <w:r w:rsidRPr="00C8067E">
        <w:rPr>
          <w:rFonts w:asciiTheme="minorHAnsi" w:hAnsiTheme="minorHAnsi" w:cstheme="minorHAnsi"/>
          <w:color w:val="374145"/>
          <w:spacing w:val="-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in</w:t>
      </w:r>
      <w:r w:rsidRPr="00C8067E">
        <w:rPr>
          <w:rFonts w:asciiTheme="minorHAnsi" w:hAnsiTheme="minorHAnsi" w:cstheme="minorHAnsi"/>
          <w:color w:val="374145"/>
          <w:spacing w:val="-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conditional</w:t>
      </w:r>
      <w:r w:rsidRPr="00C8067E">
        <w:rPr>
          <w:rFonts w:asciiTheme="minorHAnsi" w:hAnsiTheme="minorHAnsi" w:cstheme="minorHAnsi"/>
          <w:color w:val="374145"/>
          <w:spacing w:val="-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formatting,</w:t>
      </w:r>
      <w:r w:rsidRPr="00C8067E">
        <w:rPr>
          <w:rFonts w:asciiTheme="minorHAnsi" w:hAnsiTheme="minorHAnsi" w:cstheme="minorHAnsi"/>
          <w:color w:val="374145"/>
          <w:spacing w:val="-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INDEX</w:t>
      </w:r>
      <w:r w:rsidRPr="00C8067E">
        <w:rPr>
          <w:rFonts w:asciiTheme="minorHAnsi" w:hAnsiTheme="minorHAnsi" w:cstheme="minorHAnsi"/>
          <w:color w:val="374145"/>
          <w:spacing w:val="-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and</w:t>
      </w:r>
      <w:r w:rsidRPr="00C8067E">
        <w:rPr>
          <w:rFonts w:asciiTheme="minorHAnsi" w:hAnsiTheme="minorHAnsi" w:cstheme="minorHAnsi"/>
          <w:color w:val="374145"/>
          <w:spacing w:val="-6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 xml:space="preserve">MATCH, </w:t>
      </w:r>
      <w:r w:rsidRPr="00C8067E">
        <w:rPr>
          <w:rFonts w:asciiTheme="minorHAnsi" w:hAnsiTheme="minorHAnsi" w:cstheme="minorHAnsi"/>
          <w:color w:val="374145"/>
          <w:spacing w:val="-4"/>
          <w:sz w:val="20"/>
          <w:szCs w:val="28"/>
        </w:rPr>
        <w:t>SUMIF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4"/>
          <w:sz w:val="20"/>
          <w:szCs w:val="28"/>
        </w:rPr>
        <w:t>and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8"/>
        </w:rPr>
        <w:t xml:space="preserve"> </w:t>
      </w:r>
      <w:proofErr w:type="gramStart"/>
      <w:r w:rsidRPr="00C8067E">
        <w:rPr>
          <w:rFonts w:asciiTheme="minorHAnsi" w:hAnsiTheme="minorHAnsi" w:cstheme="minorHAnsi"/>
          <w:color w:val="374145"/>
          <w:spacing w:val="-4"/>
          <w:sz w:val="20"/>
          <w:szCs w:val="28"/>
        </w:rPr>
        <w:t>COUNTIF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4"/>
          <w:sz w:val="20"/>
          <w:szCs w:val="28"/>
        </w:rPr>
        <w:t>,</w:t>
      </w:r>
      <w:proofErr w:type="gramEnd"/>
      <w:r w:rsidRPr="00C8067E">
        <w:rPr>
          <w:rFonts w:asciiTheme="minorHAnsi" w:hAnsiTheme="minorHAnsi" w:cstheme="minorHAnsi"/>
          <w:color w:val="374145"/>
          <w:spacing w:val="-22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4"/>
          <w:sz w:val="20"/>
          <w:szCs w:val="28"/>
        </w:rPr>
        <w:t>CONCATENATE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8"/>
        </w:rPr>
        <w:t xml:space="preserve"> </w:t>
      </w:r>
      <w:proofErr w:type="spellStart"/>
      <w:r w:rsidRPr="00C8067E">
        <w:rPr>
          <w:rFonts w:asciiTheme="minorHAnsi" w:hAnsiTheme="minorHAnsi" w:cstheme="minorHAnsi"/>
          <w:color w:val="374145"/>
          <w:spacing w:val="-4"/>
          <w:sz w:val="20"/>
          <w:szCs w:val="28"/>
        </w:rPr>
        <w:t>etc</w:t>
      </w:r>
      <w:proofErr w:type="spellEnd"/>
    </w:p>
    <w:p w14:paraId="1A677C4F" w14:textId="77777777" w:rsidR="0060410B" w:rsidRPr="00C8067E" w:rsidRDefault="00000000">
      <w:pPr>
        <w:pStyle w:val="ListParagraph"/>
        <w:numPr>
          <w:ilvl w:val="0"/>
          <w:numId w:val="1"/>
        </w:numPr>
        <w:tabs>
          <w:tab w:val="left" w:pos="246"/>
        </w:tabs>
        <w:spacing w:line="206" w:lineRule="exact"/>
        <w:ind w:left="246"/>
        <w:rPr>
          <w:rFonts w:asciiTheme="minorHAnsi" w:hAnsiTheme="minorHAnsi" w:cstheme="minorHAnsi"/>
          <w:color w:val="374145"/>
          <w:sz w:val="20"/>
          <w:szCs w:val="28"/>
        </w:rPr>
      </w:pP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Responsible</w:t>
      </w:r>
      <w:r w:rsidRPr="00C8067E">
        <w:rPr>
          <w:rFonts w:asciiTheme="minorHAnsi" w:hAnsiTheme="minorHAnsi" w:cstheme="minorHAnsi"/>
          <w:color w:val="374145"/>
          <w:spacing w:val="-3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for</w:t>
      </w:r>
      <w:r w:rsidRPr="00C8067E">
        <w:rPr>
          <w:rFonts w:asciiTheme="minorHAnsi" w:hAnsiTheme="minorHAnsi" w:cstheme="minorHAnsi"/>
          <w:color w:val="374145"/>
          <w:spacing w:val="-3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developing</w:t>
      </w:r>
      <w:r w:rsidRPr="00C8067E">
        <w:rPr>
          <w:rFonts w:asciiTheme="minorHAnsi" w:hAnsiTheme="minorHAnsi" w:cstheme="minorHAnsi"/>
          <w:color w:val="374145"/>
          <w:spacing w:val="-8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and</w:t>
      </w:r>
      <w:r w:rsidRPr="00C8067E">
        <w:rPr>
          <w:rFonts w:asciiTheme="minorHAnsi" w:hAnsiTheme="minorHAnsi" w:cstheme="minorHAnsi"/>
          <w:color w:val="374145"/>
          <w:spacing w:val="-3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delivering</w:t>
      </w:r>
      <w:r w:rsidRPr="00C8067E">
        <w:rPr>
          <w:rFonts w:asciiTheme="minorHAnsi" w:hAnsiTheme="minorHAnsi" w:cstheme="minorHAnsi"/>
          <w:color w:val="374145"/>
          <w:spacing w:val="-3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complex</w:t>
      </w:r>
      <w:r w:rsidRPr="00C8067E">
        <w:rPr>
          <w:rFonts w:asciiTheme="minorHAnsi" w:hAnsiTheme="minorHAnsi" w:cstheme="minorHAnsi"/>
          <w:color w:val="374145"/>
          <w:spacing w:val="-8"/>
          <w:sz w:val="20"/>
          <w:szCs w:val="28"/>
        </w:rPr>
        <w:t xml:space="preserve"> </w:t>
      </w:r>
      <w:proofErr w:type="gramStart"/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financial</w:t>
      </w:r>
      <w:proofErr w:type="gramEnd"/>
    </w:p>
    <w:p w14:paraId="0F18A730" w14:textId="5D871BF2" w:rsidR="0060410B" w:rsidRPr="00C8067E" w:rsidRDefault="00000000">
      <w:pPr>
        <w:pStyle w:val="ListParagraph"/>
        <w:numPr>
          <w:ilvl w:val="0"/>
          <w:numId w:val="1"/>
        </w:numPr>
        <w:tabs>
          <w:tab w:val="left" w:pos="246"/>
        </w:tabs>
        <w:spacing w:before="105"/>
        <w:ind w:left="246"/>
        <w:rPr>
          <w:rFonts w:asciiTheme="minorHAnsi" w:hAnsiTheme="minorHAnsi" w:cstheme="minorHAnsi"/>
          <w:color w:val="374145"/>
          <w:sz w:val="20"/>
          <w:szCs w:val="28"/>
        </w:rPr>
      </w:pP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R</w:t>
      </w:r>
      <w:r w:rsidR="00C8067E"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e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ports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both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internally</w:t>
      </w:r>
      <w:r w:rsidRPr="00C8067E">
        <w:rPr>
          <w:rFonts w:asciiTheme="minorHAnsi" w:hAnsiTheme="minorHAnsi" w:cstheme="minorHAnsi"/>
          <w:color w:val="374145"/>
          <w:spacing w:val="-9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and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to</w:t>
      </w:r>
      <w:r w:rsidRPr="00C8067E">
        <w:rPr>
          <w:rFonts w:asciiTheme="minorHAnsi" w:hAnsiTheme="minorHAnsi" w:cstheme="minorHAnsi"/>
          <w:color w:val="374145"/>
          <w:spacing w:val="-9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our</w:t>
      </w:r>
      <w:r w:rsidRPr="00C8067E">
        <w:rPr>
          <w:rFonts w:asciiTheme="minorHAnsi" w:hAnsiTheme="minorHAnsi" w:cstheme="minorHAnsi"/>
          <w:color w:val="374145"/>
          <w:spacing w:val="-10"/>
          <w:w w:val="90"/>
          <w:sz w:val="20"/>
          <w:szCs w:val="2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8"/>
        </w:rPr>
        <w:t>clients</w:t>
      </w:r>
    </w:p>
    <w:p w14:paraId="3FD290AA" w14:textId="77777777" w:rsidR="0060410B" w:rsidRDefault="0060410B">
      <w:pPr>
        <w:pStyle w:val="BodyText"/>
        <w:spacing w:before="59"/>
      </w:pPr>
    </w:p>
    <w:p w14:paraId="0C049464" w14:textId="77777777" w:rsidR="0060410B" w:rsidRDefault="00000000" w:rsidP="00C8067E">
      <w:pPr>
        <w:pStyle w:val="Heading1"/>
        <w:rPr>
          <w:sz w:val="34"/>
        </w:rPr>
      </w:pPr>
      <w:r w:rsidRPr="00C8067E">
        <w:rPr>
          <w:color w:val="333333"/>
          <w:spacing w:val="-2"/>
        </w:rPr>
        <w:drawing>
          <wp:anchor distT="0" distB="0" distL="0" distR="0" simplePos="0" relativeHeight="251653632" behindDoc="0" locked="0" layoutInCell="1" allowOverlap="1" wp14:anchorId="40B4CE6D" wp14:editId="736006DC">
            <wp:simplePos x="0" y="0"/>
            <wp:positionH relativeFrom="page">
              <wp:posOffset>503596</wp:posOffset>
            </wp:positionH>
            <wp:positionV relativeFrom="paragraph">
              <wp:posOffset>243972</wp:posOffset>
            </wp:positionV>
            <wp:extent cx="3648074" cy="2857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4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67E">
        <w:rPr>
          <w:color w:val="333333"/>
          <w:spacing w:val="-2"/>
        </w:rPr>
        <w:t>EXPERIENCE</w:t>
      </w:r>
    </w:p>
    <w:p w14:paraId="2F834A64" w14:textId="77777777" w:rsidR="00C8067E" w:rsidRDefault="00C8067E">
      <w:pPr>
        <w:pStyle w:val="Heading2"/>
        <w:spacing w:line="291" w:lineRule="exact"/>
        <w:ind w:left="111"/>
        <w:rPr>
          <w:color w:val="333333"/>
          <w:spacing w:val="-2"/>
          <w:w w:val="90"/>
        </w:rPr>
      </w:pPr>
    </w:p>
    <w:p w14:paraId="26BD7082" w14:textId="1689620D" w:rsidR="0060410B" w:rsidRDefault="00000000">
      <w:pPr>
        <w:pStyle w:val="Heading2"/>
        <w:spacing w:line="291" w:lineRule="exact"/>
        <w:ind w:left="111"/>
      </w:pPr>
      <w:r>
        <w:rPr>
          <w:color w:val="333333"/>
          <w:spacing w:val="-2"/>
          <w:w w:val="90"/>
        </w:rPr>
        <w:t>Customer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2"/>
          <w:w w:val="90"/>
        </w:rPr>
        <w:t>Relation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2"/>
          <w:w w:val="90"/>
        </w:rPr>
        <w:t>Management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2"/>
          <w:w w:val="90"/>
        </w:rPr>
        <w:t>and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4"/>
          <w:w w:val="90"/>
        </w:rPr>
        <w:t>Admin</w:t>
      </w:r>
    </w:p>
    <w:p w14:paraId="4C91FD33" w14:textId="77777777" w:rsidR="0060410B" w:rsidRDefault="00000000">
      <w:pPr>
        <w:spacing w:before="12"/>
        <w:ind w:left="111"/>
        <w:rPr>
          <w:sz w:val="23"/>
        </w:rPr>
      </w:pPr>
      <w:proofErr w:type="spellStart"/>
      <w:r>
        <w:rPr>
          <w:color w:val="00B4CA"/>
          <w:sz w:val="23"/>
        </w:rPr>
        <w:t>Relicomp</w:t>
      </w:r>
      <w:proofErr w:type="spellEnd"/>
      <w:r>
        <w:rPr>
          <w:color w:val="00B4CA"/>
          <w:spacing w:val="65"/>
          <w:sz w:val="23"/>
        </w:rPr>
        <w:t xml:space="preserve"> </w:t>
      </w:r>
      <w:r>
        <w:rPr>
          <w:color w:val="00B4CA"/>
          <w:sz w:val="23"/>
        </w:rPr>
        <w:t>Elevators</w:t>
      </w:r>
      <w:r>
        <w:rPr>
          <w:color w:val="00B4CA"/>
          <w:spacing w:val="65"/>
          <w:sz w:val="23"/>
        </w:rPr>
        <w:t xml:space="preserve"> </w:t>
      </w:r>
      <w:r>
        <w:rPr>
          <w:color w:val="00B4CA"/>
          <w:sz w:val="23"/>
        </w:rPr>
        <w:t>Pvt</w:t>
      </w:r>
      <w:r>
        <w:rPr>
          <w:color w:val="00B4CA"/>
          <w:spacing w:val="66"/>
          <w:sz w:val="23"/>
        </w:rPr>
        <w:t xml:space="preserve"> </w:t>
      </w:r>
      <w:r>
        <w:rPr>
          <w:color w:val="00B4CA"/>
          <w:spacing w:val="-5"/>
          <w:sz w:val="23"/>
        </w:rPr>
        <w:t>Ltd</w:t>
      </w:r>
    </w:p>
    <w:p w14:paraId="17AB5C6E" w14:textId="77777777" w:rsidR="0060410B" w:rsidRDefault="00000000">
      <w:pPr>
        <w:spacing w:line="45" w:lineRule="exact"/>
        <w:ind w:left="209"/>
        <w:rPr>
          <w:sz w:val="4"/>
        </w:rPr>
      </w:pPr>
      <w:r>
        <w:br w:type="column"/>
      </w:r>
      <w:r>
        <w:rPr>
          <w:noProof/>
          <w:sz w:val="4"/>
        </w:rPr>
        <w:drawing>
          <wp:inline distT="0" distB="0" distL="0" distR="0" wp14:anchorId="45F408E7" wp14:editId="3E065DCF">
            <wp:extent cx="2428877" cy="2857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7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A5B4" w14:textId="77777777" w:rsidR="0060410B" w:rsidRDefault="00000000">
      <w:pPr>
        <w:pStyle w:val="Heading3"/>
        <w:spacing w:before="76"/>
        <w:ind w:left="329"/>
      </w:pPr>
      <w:r>
        <w:rPr>
          <w:color w:val="374145"/>
          <w:spacing w:val="4"/>
        </w:rPr>
        <w:t>Advance</w:t>
      </w:r>
      <w:r>
        <w:rPr>
          <w:color w:val="374145"/>
          <w:spacing w:val="65"/>
        </w:rPr>
        <w:t xml:space="preserve"> </w:t>
      </w:r>
      <w:r>
        <w:rPr>
          <w:color w:val="374145"/>
          <w:spacing w:val="4"/>
        </w:rPr>
        <w:t>Microsoft</w:t>
      </w:r>
      <w:r>
        <w:rPr>
          <w:color w:val="374145"/>
          <w:spacing w:val="66"/>
        </w:rPr>
        <w:t xml:space="preserve"> </w:t>
      </w:r>
      <w:proofErr w:type="gramStart"/>
      <w:r>
        <w:rPr>
          <w:color w:val="374145"/>
          <w:spacing w:val="-4"/>
        </w:rPr>
        <w:t>excel</w:t>
      </w:r>
      <w:proofErr w:type="gramEnd"/>
    </w:p>
    <w:p w14:paraId="07B2B7A5" w14:textId="77777777" w:rsidR="0060410B" w:rsidRDefault="00000000">
      <w:pPr>
        <w:pStyle w:val="BodyText"/>
        <w:spacing w:before="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549AA84" wp14:editId="461F3509">
                <wp:simplePos x="0" y="0"/>
                <wp:positionH relativeFrom="page">
                  <wp:posOffset>4529204</wp:posOffset>
                </wp:positionH>
                <wp:positionV relativeFrom="paragraph">
                  <wp:posOffset>197844</wp:posOffset>
                </wp:positionV>
                <wp:extent cx="2562225" cy="214629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2225" cy="214629"/>
                          <a:chOff x="0" y="0"/>
                          <a:chExt cx="2562225" cy="214629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4" cy="133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56222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932EFA" w14:textId="77777777" w:rsidR="0060410B" w:rsidRDefault="00000000">
                              <w:pPr>
                                <w:spacing w:before="86"/>
                                <w:ind w:left="2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4145"/>
                                  <w:sz w:val="20"/>
                                </w:rPr>
                                <w:t>Office</w:t>
                              </w:r>
                              <w:r>
                                <w:rPr>
                                  <w:color w:val="374145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4145"/>
                                  <w:sz w:val="20"/>
                                </w:rPr>
                                <w:t>Pivot</w:t>
                              </w:r>
                              <w:r>
                                <w:rPr>
                                  <w:color w:val="374145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4145"/>
                                  <w:sz w:val="20"/>
                                </w:rPr>
                                <w:t>Macros</w:t>
                              </w:r>
                              <w:r>
                                <w:rPr>
                                  <w:color w:val="374145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4145"/>
                                  <w:sz w:val="20"/>
                                </w:rPr>
                                <w:t>Charts</w:t>
                              </w:r>
                              <w:r>
                                <w:rPr>
                                  <w:color w:val="374145"/>
                                  <w:spacing w:val="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4145"/>
                                  <w:spacing w:val="-10"/>
                                  <w:sz w:val="20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AA84" id="Group 8" o:spid="_x0000_s1026" style="position:absolute;margin-left:356.65pt;margin-top:15.6pt;width:201.75pt;height:16.9pt;z-index:-15728640;mso-wrap-distance-left:0;mso-wrap-distance-right:0;mso-position-horizontal-relative:page" coordsize="25622,2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25622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25622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1932EFA" w14:textId="77777777" w:rsidR="0060410B" w:rsidRDefault="00000000">
                        <w:pPr>
                          <w:spacing w:before="86"/>
                          <w:ind w:left="219"/>
                          <w:rPr>
                            <w:sz w:val="20"/>
                          </w:rPr>
                        </w:pPr>
                        <w:r>
                          <w:rPr>
                            <w:color w:val="374145"/>
                            <w:sz w:val="20"/>
                          </w:rPr>
                          <w:t>Office</w:t>
                        </w:r>
                        <w:r>
                          <w:rPr>
                            <w:color w:val="374145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74145"/>
                            <w:sz w:val="20"/>
                          </w:rPr>
                          <w:t>Pivot</w:t>
                        </w:r>
                        <w:r>
                          <w:rPr>
                            <w:color w:val="374145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74145"/>
                            <w:sz w:val="20"/>
                          </w:rPr>
                          <w:t>Macros</w:t>
                        </w:r>
                        <w:r>
                          <w:rPr>
                            <w:color w:val="374145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74145"/>
                            <w:sz w:val="20"/>
                          </w:rPr>
                          <w:t>Charts</w:t>
                        </w:r>
                        <w:r>
                          <w:rPr>
                            <w:color w:val="374145"/>
                            <w:spacing w:val="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74145"/>
                            <w:spacing w:val="-10"/>
                            <w:sz w:val="20"/>
                          </w:rPr>
                          <w:t>&amp;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642851E" wp14:editId="30F9AA7D">
            <wp:simplePos x="0" y="0"/>
            <wp:positionH relativeFrom="page">
              <wp:posOffset>4529204</wp:posOffset>
            </wp:positionH>
            <wp:positionV relativeFrom="paragraph">
              <wp:posOffset>493500</wp:posOffset>
            </wp:positionV>
            <wp:extent cx="2615184" cy="1341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BF2D4" w14:textId="77777777" w:rsidR="0060410B" w:rsidRDefault="0060410B">
      <w:pPr>
        <w:pStyle w:val="BodyText"/>
        <w:spacing w:before="7"/>
        <w:rPr>
          <w:sz w:val="8"/>
        </w:rPr>
      </w:pPr>
    </w:p>
    <w:p w14:paraId="0CDFB092" w14:textId="77777777" w:rsidR="0060410B" w:rsidRDefault="00000000">
      <w:pPr>
        <w:spacing w:before="33"/>
        <w:ind w:left="334"/>
        <w:rPr>
          <w:sz w:val="20"/>
        </w:rPr>
      </w:pPr>
      <w:r>
        <w:rPr>
          <w:color w:val="374145"/>
          <w:sz w:val="20"/>
        </w:rPr>
        <w:t>Graphs</w:t>
      </w:r>
      <w:r>
        <w:rPr>
          <w:color w:val="374145"/>
          <w:spacing w:val="50"/>
          <w:sz w:val="20"/>
        </w:rPr>
        <w:t xml:space="preserve"> </w:t>
      </w:r>
      <w:proofErr w:type="spellStart"/>
      <w:r>
        <w:rPr>
          <w:color w:val="374145"/>
          <w:sz w:val="20"/>
        </w:rPr>
        <w:t>Hlookup</w:t>
      </w:r>
      <w:proofErr w:type="spellEnd"/>
      <w:r>
        <w:rPr>
          <w:color w:val="374145"/>
          <w:spacing w:val="51"/>
          <w:sz w:val="20"/>
        </w:rPr>
        <w:t xml:space="preserve"> </w:t>
      </w:r>
      <w:proofErr w:type="spellStart"/>
      <w:r>
        <w:rPr>
          <w:color w:val="374145"/>
          <w:spacing w:val="-2"/>
          <w:sz w:val="20"/>
        </w:rPr>
        <w:t>Vlookup</w:t>
      </w:r>
      <w:proofErr w:type="spellEnd"/>
    </w:p>
    <w:p w14:paraId="7C8586C2" w14:textId="77777777" w:rsidR="0060410B" w:rsidRDefault="00000000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750E4809" wp14:editId="3FEE7E2D">
            <wp:simplePos x="0" y="0"/>
            <wp:positionH relativeFrom="page">
              <wp:posOffset>4591687</wp:posOffset>
            </wp:positionH>
            <wp:positionV relativeFrom="paragraph">
              <wp:posOffset>105494</wp:posOffset>
            </wp:positionV>
            <wp:extent cx="1112716" cy="942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16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FC9BF" w14:textId="77777777" w:rsidR="0060410B" w:rsidRDefault="0060410B">
      <w:pPr>
        <w:pStyle w:val="BodyText"/>
        <w:spacing w:before="134"/>
        <w:rPr>
          <w:sz w:val="20"/>
        </w:rPr>
      </w:pPr>
    </w:p>
    <w:p w14:paraId="0C3B753D" w14:textId="77777777" w:rsidR="0060410B" w:rsidRDefault="00000000">
      <w:pPr>
        <w:pStyle w:val="Heading1"/>
        <w:ind w:left="1251"/>
      </w:pPr>
      <w:r>
        <w:rPr>
          <w:color w:val="333333"/>
          <w:spacing w:val="-2"/>
        </w:rPr>
        <w:t>STRENGTHS</w:t>
      </w:r>
    </w:p>
    <w:p w14:paraId="600D5842" w14:textId="77777777" w:rsidR="0060410B" w:rsidRDefault="00000000">
      <w:pPr>
        <w:pStyle w:val="BodyText"/>
        <w:spacing w:line="45" w:lineRule="exact"/>
        <w:ind w:left="210"/>
        <w:rPr>
          <w:rFonts w:ascii="Tahoma"/>
          <w:sz w:val="4"/>
        </w:rPr>
      </w:pPr>
      <w:r>
        <w:rPr>
          <w:rFonts w:ascii="Tahoma"/>
          <w:noProof/>
          <w:sz w:val="4"/>
        </w:rPr>
        <w:drawing>
          <wp:inline distT="0" distB="0" distL="0" distR="0" wp14:anchorId="3B6B5665" wp14:editId="1FDE3690">
            <wp:extent cx="2428879" cy="2857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D788" w14:textId="77777777" w:rsidR="0060410B" w:rsidRDefault="00000000">
      <w:pPr>
        <w:spacing w:before="175"/>
        <w:ind w:left="722"/>
        <w:rPr>
          <w:rFonts w:ascii="Tahoma"/>
          <w:sz w:val="19"/>
        </w:rPr>
      </w:pPr>
      <w:r>
        <w:rPr>
          <w:rFonts w:ascii="Tahoma"/>
          <w:color w:val="333333"/>
          <w:spacing w:val="-2"/>
          <w:sz w:val="19"/>
        </w:rPr>
        <w:t>Hard-working</w:t>
      </w:r>
    </w:p>
    <w:p w14:paraId="43FC6A67" w14:textId="68000921" w:rsidR="0060410B" w:rsidRDefault="00C8067E">
      <w:pPr>
        <w:pStyle w:val="BodyText"/>
        <w:spacing w:before="118"/>
        <w:ind w:left="727"/>
      </w:pPr>
      <w:r>
        <w:rPr>
          <w:color w:val="374145"/>
          <w:spacing w:val="-2"/>
          <w:w w:val="90"/>
        </w:rPr>
        <w:t>Advance</w:t>
      </w:r>
      <w:r w:rsidR="00000000">
        <w:rPr>
          <w:color w:val="374145"/>
          <w:spacing w:val="-12"/>
          <w:w w:val="90"/>
        </w:rPr>
        <w:t xml:space="preserve"> </w:t>
      </w:r>
      <w:r w:rsidR="00000000">
        <w:rPr>
          <w:color w:val="374145"/>
          <w:spacing w:val="-2"/>
          <w:w w:val="90"/>
        </w:rPr>
        <w:t>excel</w:t>
      </w:r>
      <w:r w:rsidR="00000000">
        <w:rPr>
          <w:color w:val="374145"/>
          <w:spacing w:val="-12"/>
          <w:w w:val="90"/>
        </w:rPr>
        <w:t xml:space="preserve"> </w:t>
      </w:r>
      <w:r w:rsidR="00000000">
        <w:rPr>
          <w:color w:val="374145"/>
          <w:spacing w:val="-2"/>
          <w:w w:val="90"/>
        </w:rPr>
        <w:t>solutions</w:t>
      </w:r>
      <w:r w:rsidR="00000000">
        <w:rPr>
          <w:color w:val="374145"/>
          <w:spacing w:val="-12"/>
          <w:w w:val="90"/>
        </w:rPr>
        <w:t xml:space="preserve"> </w:t>
      </w:r>
      <w:r w:rsidR="00000000">
        <w:rPr>
          <w:color w:val="374145"/>
          <w:spacing w:val="-2"/>
          <w:w w:val="90"/>
        </w:rPr>
        <w:t>to</w:t>
      </w:r>
      <w:r w:rsidR="00000000">
        <w:rPr>
          <w:color w:val="374145"/>
          <w:spacing w:val="-11"/>
          <w:w w:val="90"/>
        </w:rPr>
        <w:t xml:space="preserve"> </w:t>
      </w:r>
      <w:r w:rsidR="00000000">
        <w:rPr>
          <w:color w:val="374145"/>
          <w:spacing w:val="-2"/>
          <w:w w:val="90"/>
        </w:rPr>
        <w:t>minimal</w:t>
      </w:r>
      <w:r w:rsidR="00000000">
        <w:rPr>
          <w:color w:val="374145"/>
          <w:spacing w:val="-12"/>
          <w:w w:val="90"/>
        </w:rPr>
        <w:t xml:space="preserve"> </w:t>
      </w:r>
      <w:r w:rsidR="00000000">
        <w:rPr>
          <w:color w:val="374145"/>
          <w:spacing w:val="-2"/>
          <w:w w:val="90"/>
        </w:rPr>
        <w:t>the</w:t>
      </w:r>
      <w:r w:rsidR="00000000">
        <w:rPr>
          <w:color w:val="374145"/>
          <w:spacing w:val="-12"/>
          <w:w w:val="90"/>
        </w:rPr>
        <w:t xml:space="preserve"> </w:t>
      </w:r>
      <w:proofErr w:type="gramStart"/>
      <w:r w:rsidR="00000000">
        <w:rPr>
          <w:color w:val="374145"/>
          <w:spacing w:val="-4"/>
          <w:w w:val="90"/>
        </w:rPr>
        <w:t>work</w:t>
      </w:r>
      <w:proofErr w:type="gramEnd"/>
    </w:p>
    <w:p w14:paraId="458ABDC5" w14:textId="77777777" w:rsidR="0060410B" w:rsidRDefault="00000000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2ADFEBEF" wp14:editId="6B6AFD73">
            <wp:simplePos x="0" y="0"/>
            <wp:positionH relativeFrom="page">
              <wp:posOffset>4601212</wp:posOffset>
            </wp:positionH>
            <wp:positionV relativeFrom="paragraph">
              <wp:posOffset>110703</wp:posOffset>
            </wp:positionV>
            <wp:extent cx="2395174" cy="942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174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0BED" w14:textId="77777777" w:rsidR="0060410B" w:rsidRDefault="00000000">
      <w:pPr>
        <w:spacing w:before="138"/>
        <w:ind w:left="727"/>
        <w:rPr>
          <w:rFonts w:ascii="Tahoma"/>
          <w:sz w:val="19"/>
        </w:rPr>
      </w:pPr>
      <w:r>
        <w:rPr>
          <w:rFonts w:ascii="Tahoma"/>
          <w:color w:val="333333"/>
          <w:sz w:val="19"/>
        </w:rPr>
        <w:t>Solving</w:t>
      </w:r>
      <w:r>
        <w:rPr>
          <w:rFonts w:ascii="Tahoma"/>
          <w:color w:val="333333"/>
          <w:spacing w:val="-14"/>
          <w:sz w:val="19"/>
        </w:rPr>
        <w:t xml:space="preserve"> </w:t>
      </w:r>
      <w:r>
        <w:rPr>
          <w:rFonts w:ascii="Tahoma"/>
          <w:color w:val="333333"/>
          <w:sz w:val="19"/>
        </w:rPr>
        <w:t>complex</w:t>
      </w:r>
      <w:r>
        <w:rPr>
          <w:rFonts w:ascii="Tahoma"/>
          <w:color w:val="333333"/>
          <w:spacing w:val="-13"/>
          <w:sz w:val="19"/>
        </w:rPr>
        <w:t xml:space="preserve"> </w:t>
      </w:r>
      <w:r>
        <w:rPr>
          <w:rFonts w:ascii="Tahoma"/>
          <w:color w:val="333333"/>
          <w:spacing w:val="-2"/>
          <w:sz w:val="19"/>
        </w:rPr>
        <w:t>problems</w:t>
      </w:r>
    </w:p>
    <w:p w14:paraId="4E996960" w14:textId="77777777" w:rsidR="0060410B" w:rsidRDefault="00000000">
      <w:pPr>
        <w:pStyle w:val="BodyText"/>
        <w:spacing w:before="116" w:line="261" w:lineRule="auto"/>
        <w:ind w:left="727" w:right="359"/>
      </w:pPr>
      <w:r>
        <w:rPr>
          <w:color w:val="374145"/>
          <w:w w:val="90"/>
        </w:rPr>
        <w:t>Reduced</w:t>
      </w:r>
      <w:r>
        <w:rPr>
          <w:color w:val="374145"/>
          <w:spacing w:val="-15"/>
          <w:w w:val="90"/>
        </w:rPr>
        <w:t xml:space="preserve"> </w:t>
      </w:r>
      <w:proofErr w:type="gramStart"/>
      <w:r>
        <w:rPr>
          <w:color w:val="374145"/>
          <w:w w:val="90"/>
        </w:rPr>
        <w:t>work</w:t>
      </w:r>
      <w:r>
        <w:rPr>
          <w:color w:val="374145"/>
          <w:spacing w:val="-15"/>
          <w:w w:val="90"/>
        </w:rPr>
        <w:t xml:space="preserve"> </w:t>
      </w:r>
      <w:r>
        <w:rPr>
          <w:color w:val="374145"/>
          <w:w w:val="90"/>
        </w:rPr>
        <w:t>load</w:t>
      </w:r>
      <w:proofErr w:type="gramEnd"/>
      <w:r>
        <w:rPr>
          <w:color w:val="374145"/>
          <w:spacing w:val="-15"/>
          <w:w w:val="90"/>
        </w:rPr>
        <w:t xml:space="preserve"> </w:t>
      </w:r>
      <w:r>
        <w:rPr>
          <w:color w:val="374145"/>
          <w:w w:val="90"/>
        </w:rPr>
        <w:t>to</w:t>
      </w:r>
      <w:r>
        <w:rPr>
          <w:color w:val="374145"/>
          <w:spacing w:val="-15"/>
          <w:w w:val="90"/>
        </w:rPr>
        <w:t xml:space="preserve"> </w:t>
      </w:r>
      <w:proofErr w:type="spellStart"/>
      <w:r>
        <w:rPr>
          <w:color w:val="374145"/>
          <w:w w:val="90"/>
        </w:rPr>
        <w:t>reslove</w:t>
      </w:r>
      <w:proofErr w:type="spellEnd"/>
      <w:r>
        <w:rPr>
          <w:color w:val="374145"/>
          <w:spacing w:val="-15"/>
          <w:w w:val="90"/>
        </w:rPr>
        <w:t xml:space="preserve"> </w:t>
      </w:r>
      <w:r>
        <w:rPr>
          <w:color w:val="374145"/>
          <w:w w:val="90"/>
        </w:rPr>
        <w:t>in</w:t>
      </w:r>
      <w:r>
        <w:rPr>
          <w:color w:val="374145"/>
          <w:spacing w:val="-15"/>
          <w:w w:val="90"/>
        </w:rPr>
        <w:t xml:space="preserve"> </w:t>
      </w:r>
      <w:r>
        <w:rPr>
          <w:color w:val="374145"/>
          <w:w w:val="90"/>
        </w:rPr>
        <w:t xml:space="preserve">simple </w:t>
      </w:r>
      <w:r>
        <w:rPr>
          <w:color w:val="374145"/>
          <w:spacing w:val="-4"/>
        </w:rPr>
        <w:t>way</w:t>
      </w:r>
    </w:p>
    <w:p w14:paraId="6E6C5F77" w14:textId="77777777" w:rsidR="0060410B" w:rsidRDefault="0060410B">
      <w:pPr>
        <w:pStyle w:val="BodyText"/>
        <w:spacing w:line="261" w:lineRule="auto"/>
        <w:sectPr w:rsidR="0060410B">
          <w:type w:val="continuous"/>
          <w:pgSz w:w="11910" w:h="16850"/>
          <w:pgMar w:top="520" w:right="566" w:bottom="280" w:left="708" w:header="720" w:footer="720" w:gutter="0"/>
          <w:cols w:num="2" w:space="720" w:equalWidth="0">
            <w:col w:w="5925" w:space="387"/>
            <w:col w:w="4324"/>
          </w:cols>
        </w:sectPr>
      </w:pPr>
    </w:p>
    <w:p w14:paraId="4E973F08" w14:textId="77777777" w:rsidR="0060410B" w:rsidRDefault="0060410B">
      <w:pPr>
        <w:pStyle w:val="BodyText"/>
      </w:pPr>
    </w:p>
    <w:p w14:paraId="1B59F7D7" w14:textId="77777777" w:rsidR="0060410B" w:rsidRDefault="0060410B">
      <w:pPr>
        <w:pStyle w:val="BodyText"/>
        <w:sectPr w:rsidR="0060410B">
          <w:type w:val="continuous"/>
          <w:pgSz w:w="11910" w:h="16850"/>
          <w:pgMar w:top="520" w:right="566" w:bottom="280" w:left="708" w:header="720" w:footer="720" w:gutter="0"/>
          <w:cols w:space="720"/>
        </w:sectPr>
      </w:pPr>
    </w:p>
    <w:p w14:paraId="6585B617" w14:textId="26A2A785" w:rsidR="0060410B" w:rsidRDefault="00000000">
      <w:pPr>
        <w:spacing w:before="103"/>
        <w:ind w:left="179"/>
        <w:rPr>
          <w:position w:val="2"/>
          <w:sz w:val="18"/>
        </w:rPr>
      </w:pPr>
      <w:r>
        <w:rPr>
          <w:noProof/>
        </w:rPr>
        <w:drawing>
          <wp:inline distT="0" distB="0" distL="0" distR="0" wp14:anchorId="028A0584" wp14:editId="04023940">
            <wp:extent cx="85724" cy="952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r w:rsidRPr="00C8067E">
        <w:rPr>
          <w:color w:val="374145"/>
          <w:w w:val="90"/>
          <w:position w:val="2"/>
          <w:sz w:val="18"/>
        </w:rPr>
        <w:t>08/2024</w:t>
      </w:r>
      <w:r w:rsidRPr="00C8067E">
        <w:rPr>
          <w:color w:val="374145"/>
          <w:spacing w:val="-9"/>
          <w:w w:val="90"/>
          <w:position w:val="2"/>
          <w:sz w:val="18"/>
        </w:rPr>
        <w:t xml:space="preserve"> </w:t>
      </w:r>
      <w:r w:rsidR="00C8067E" w:rsidRPr="00C8067E">
        <w:rPr>
          <w:color w:val="374145"/>
          <w:w w:val="90"/>
          <w:position w:val="2"/>
          <w:sz w:val="18"/>
        </w:rPr>
        <w:t xml:space="preserve">- </w:t>
      </w:r>
      <w:r w:rsidRPr="00C8067E">
        <w:rPr>
          <w:color w:val="374145"/>
          <w:w w:val="90"/>
          <w:position w:val="2"/>
          <w:sz w:val="18"/>
        </w:rPr>
        <w:t>Present</w:t>
      </w:r>
    </w:p>
    <w:p w14:paraId="55A77907" w14:textId="77777777" w:rsidR="0060410B" w:rsidRDefault="00000000">
      <w:pPr>
        <w:spacing w:before="123"/>
        <w:ind w:left="179"/>
        <w:rPr>
          <w:position w:val="2"/>
          <w:sz w:val="16"/>
        </w:rPr>
      </w:pPr>
      <w:r>
        <w:br w:type="column"/>
      </w:r>
      <w:r>
        <w:rPr>
          <w:noProof/>
        </w:rPr>
        <w:drawing>
          <wp:inline distT="0" distB="0" distL="0" distR="0" wp14:anchorId="645B0ABE" wp14:editId="13B7F83A">
            <wp:extent cx="66674" cy="952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  <w:sz w:val="20"/>
        </w:rPr>
        <w:t xml:space="preserve"> </w:t>
      </w:r>
      <w:r w:rsidRPr="00C8067E">
        <w:rPr>
          <w:color w:val="374145"/>
          <w:position w:val="2"/>
          <w:sz w:val="18"/>
          <w:szCs w:val="24"/>
        </w:rPr>
        <w:t>Mysore</w:t>
      </w:r>
    </w:p>
    <w:p w14:paraId="14DAF83B" w14:textId="77777777" w:rsidR="0060410B" w:rsidRDefault="0060410B">
      <w:pPr>
        <w:rPr>
          <w:position w:val="2"/>
          <w:sz w:val="16"/>
        </w:rPr>
        <w:sectPr w:rsidR="0060410B">
          <w:type w:val="continuous"/>
          <w:pgSz w:w="11910" w:h="16850"/>
          <w:pgMar w:top="520" w:right="566" w:bottom="280" w:left="708" w:header="720" w:footer="720" w:gutter="0"/>
          <w:cols w:num="2" w:space="720" w:equalWidth="0">
            <w:col w:w="1919" w:space="61"/>
            <w:col w:w="8656"/>
          </w:cols>
        </w:sectPr>
      </w:pPr>
    </w:p>
    <w:p w14:paraId="2F71BE7C" w14:textId="77777777" w:rsidR="0060410B" w:rsidRPr="00C8067E" w:rsidRDefault="00000000">
      <w:pPr>
        <w:pStyle w:val="ListParagraph"/>
        <w:numPr>
          <w:ilvl w:val="0"/>
          <w:numId w:val="1"/>
        </w:numPr>
        <w:tabs>
          <w:tab w:val="left" w:pos="196"/>
        </w:tabs>
        <w:spacing w:before="22" w:line="271" w:lineRule="auto"/>
        <w:ind w:left="76" w:right="4846" w:firstLine="0"/>
        <w:rPr>
          <w:rFonts w:asciiTheme="minorHAnsi" w:hAnsiTheme="minorHAnsi" w:cstheme="minorHAnsi"/>
          <w:color w:val="374145"/>
          <w:sz w:val="20"/>
          <w:szCs w:val="24"/>
        </w:rPr>
      </w:pP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Analyzing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and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reporting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financial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data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•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Managed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the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 xml:space="preserve">preparation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of</w:t>
      </w:r>
      <w:r w:rsidRPr="00C8067E">
        <w:rPr>
          <w:rFonts w:asciiTheme="minorHAnsi" w:hAnsiTheme="minorHAnsi" w:cstheme="minorHAnsi"/>
          <w:color w:val="374145"/>
          <w:spacing w:val="-26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monthly,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quarterly,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and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annual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financial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reports,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including balance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sheets,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income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statements,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and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cash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flow</w:t>
      </w:r>
      <w:r w:rsidRPr="00C8067E">
        <w:rPr>
          <w:rFonts w:asciiTheme="minorHAnsi" w:hAnsiTheme="minorHAnsi" w:cstheme="minorHAnsi"/>
          <w:color w:val="374145"/>
          <w:spacing w:val="-22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statements.</w:t>
      </w:r>
    </w:p>
    <w:p w14:paraId="39A566BA" w14:textId="77777777" w:rsidR="0060410B" w:rsidRPr="00C8067E" w:rsidRDefault="00000000">
      <w:pPr>
        <w:pStyle w:val="ListParagraph"/>
        <w:numPr>
          <w:ilvl w:val="0"/>
          <w:numId w:val="1"/>
        </w:numPr>
        <w:tabs>
          <w:tab w:val="left" w:pos="194"/>
        </w:tabs>
        <w:spacing w:before="126"/>
        <w:ind w:left="194" w:hanging="118"/>
        <w:rPr>
          <w:rFonts w:asciiTheme="minorHAnsi" w:hAnsiTheme="minorHAnsi" w:cstheme="minorHAnsi"/>
          <w:color w:val="374145"/>
          <w:sz w:val="20"/>
          <w:szCs w:val="24"/>
        </w:rPr>
      </w:pP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Utilize</w:t>
      </w:r>
      <w:r w:rsidRPr="00C8067E">
        <w:rPr>
          <w:rFonts w:asciiTheme="minorHAnsi" w:hAnsiTheme="minorHAnsi" w:cstheme="minorHAnsi"/>
          <w:color w:val="374145"/>
          <w:spacing w:val="-5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advanced</w:t>
      </w:r>
      <w:r w:rsidRPr="00C8067E">
        <w:rPr>
          <w:rFonts w:asciiTheme="minorHAnsi" w:hAnsiTheme="minorHAnsi" w:cstheme="minorHAnsi"/>
          <w:color w:val="374145"/>
          <w:spacing w:val="-5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Excel</w:t>
      </w:r>
      <w:r w:rsidRPr="00C8067E">
        <w:rPr>
          <w:rFonts w:asciiTheme="minorHAnsi" w:hAnsiTheme="minorHAnsi" w:cstheme="minorHAnsi"/>
          <w:color w:val="374145"/>
          <w:spacing w:val="-5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functions</w:t>
      </w:r>
      <w:r w:rsidRPr="00C8067E">
        <w:rPr>
          <w:rFonts w:asciiTheme="minorHAnsi" w:hAnsiTheme="minorHAnsi" w:cstheme="minorHAnsi"/>
          <w:color w:val="374145"/>
          <w:spacing w:val="-5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(VLOOKUP,</w:t>
      </w:r>
      <w:r w:rsidRPr="00C8067E">
        <w:rPr>
          <w:rFonts w:asciiTheme="minorHAnsi" w:hAnsiTheme="minorHAnsi" w:cstheme="minorHAnsi"/>
          <w:color w:val="374145"/>
          <w:spacing w:val="-5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20"/>
          <w:szCs w:val="24"/>
        </w:rPr>
        <w:t>INDEX/MATCH,</w:t>
      </w:r>
    </w:p>
    <w:p w14:paraId="1962B295" w14:textId="77777777" w:rsidR="0060410B" w:rsidRPr="00C8067E" w:rsidRDefault="00000000">
      <w:pPr>
        <w:spacing w:before="113" w:line="218" w:lineRule="auto"/>
        <w:ind w:left="163" w:right="4871"/>
        <w:rPr>
          <w:rFonts w:asciiTheme="minorHAnsi" w:hAnsiTheme="minorHAnsi" w:cstheme="minorHAnsi"/>
          <w:sz w:val="20"/>
          <w:szCs w:val="24"/>
        </w:rPr>
      </w:pP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PivotTables)</w:t>
      </w:r>
      <w:r w:rsidRPr="00C8067E">
        <w:rPr>
          <w:rFonts w:asciiTheme="minorHAnsi" w:hAnsiTheme="minorHAnsi" w:cstheme="minorHAnsi"/>
          <w:color w:val="374145"/>
          <w:spacing w:val="-18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to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analyze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financial</w:t>
      </w:r>
      <w:r w:rsidRPr="00C8067E">
        <w:rPr>
          <w:rFonts w:asciiTheme="minorHAnsi" w:hAnsiTheme="minorHAnsi" w:cstheme="minorHAnsi"/>
          <w:color w:val="374145"/>
          <w:spacing w:val="-18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data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and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create</w:t>
      </w:r>
      <w:r w:rsidRPr="00C8067E">
        <w:rPr>
          <w:rFonts w:asciiTheme="minorHAnsi" w:hAnsiTheme="minorHAnsi" w:cstheme="minorHAnsi"/>
          <w:color w:val="374145"/>
          <w:spacing w:val="-18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reports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for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 xml:space="preserve">senior </w:t>
      </w:r>
      <w:proofErr w:type="gramStart"/>
      <w:r w:rsidRPr="00C8067E">
        <w:rPr>
          <w:rFonts w:asciiTheme="minorHAnsi" w:hAnsiTheme="minorHAnsi" w:cstheme="minorHAnsi"/>
          <w:color w:val="374145"/>
          <w:spacing w:val="-2"/>
          <w:sz w:val="20"/>
          <w:szCs w:val="24"/>
        </w:rPr>
        <w:t>management</w:t>
      </w:r>
      <w:proofErr w:type="gramEnd"/>
    </w:p>
    <w:p w14:paraId="7A69BCC4" w14:textId="77777777" w:rsidR="0060410B" w:rsidRPr="00C8067E" w:rsidRDefault="00000000">
      <w:pPr>
        <w:pStyle w:val="ListParagraph"/>
        <w:numPr>
          <w:ilvl w:val="0"/>
          <w:numId w:val="1"/>
        </w:numPr>
        <w:tabs>
          <w:tab w:val="left" w:pos="179"/>
          <w:tab w:val="left" w:pos="193"/>
        </w:tabs>
        <w:spacing w:before="6" w:line="213" w:lineRule="auto"/>
        <w:ind w:left="179" w:right="5196" w:hanging="104"/>
        <w:rPr>
          <w:rFonts w:asciiTheme="minorHAnsi" w:hAnsiTheme="minorHAnsi" w:cstheme="minorHAnsi"/>
          <w:color w:val="374145"/>
          <w:sz w:val="20"/>
          <w:szCs w:val="24"/>
        </w:rPr>
      </w:pP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Create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and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maintain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automated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Excel-based</w:t>
      </w:r>
      <w:r w:rsidRPr="00C8067E">
        <w:rPr>
          <w:rFonts w:asciiTheme="minorHAnsi" w:hAnsiTheme="minorHAnsi" w:cstheme="minorHAnsi"/>
          <w:color w:val="374145"/>
          <w:spacing w:val="-18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>financial</w:t>
      </w:r>
      <w:r w:rsidRPr="00C8067E">
        <w:rPr>
          <w:rFonts w:asciiTheme="minorHAnsi" w:hAnsiTheme="minorHAnsi" w:cstheme="minorHAnsi"/>
          <w:color w:val="374145"/>
          <w:spacing w:val="-17"/>
          <w:w w:val="90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20"/>
          <w:szCs w:val="24"/>
        </w:rPr>
        <w:t xml:space="preserve">models,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enhancing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reporting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efficiency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and</w:t>
      </w:r>
      <w:r w:rsidRPr="00C8067E">
        <w:rPr>
          <w:rFonts w:asciiTheme="minorHAnsi" w:hAnsiTheme="minorHAnsi" w:cstheme="minorHAnsi"/>
          <w:color w:val="374145"/>
          <w:spacing w:val="-24"/>
          <w:sz w:val="20"/>
          <w:szCs w:val="24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6"/>
          <w:sz w:val="20"/>
          <w:szCs w:val="24"/>
        </w:rPr>
        <w:t>accuracy.</w:t>
      </w:r>
    </w:p>
    <w:p w14:paraId="457BA5B6" w14:textId="77777777" w:rsidR="0060410B" w:rsidRPr="00C8067E" w:rsidRDefault="0060410B">
      <w:pPr>
        <w:pStyle w:val="BodyText"/>
        <w:spacing w:before="119"/>
        <w:rPr>
          <w:rFonts w:asciiTheme="minorHAnsi" w:hAnsiTheme="minorHAnsi" w:cstheme="minorHAnsi"/>
          <w:sz w:val="32"/>
          <w:szCs w:val="18"/>
        </w:rPr>
      </w:pPr>
    </w:p>
    <w:p w14:paraId="3391105C" w14:textId="77777777" w:rsidR="0060410B" w:rsidRDefault="00000000">
      <w:pPr>
        <w:pStyle w:val="Heading1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3BA9221" wp14:editId="7784B348">
            <wp:simplePos x="0" y="0"/>
            <wp:positionH relativeFrom="page">
              <wp:posOffset>538476</wp:posOffset>
            </wp:positionH>
            <wp:positionV relativeFrom="paragraph">
              <wp:posOffset>247887</wp:posOffset>
            </wp:positionV>
            <wp:extent cx="3626049" cy="2228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049" cy="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</w:rPr>
        <w:t>EDUCATION</w:t>
      </w:r>
    </w:p>
    <w:p w14:paraId="69D76F1C" w14:textId="5552D23B" w:rsidR="0060410B" w:rsidRPr="00C8067E" w:rsidRDefault="00000000" w:rsidP="00C8067E">
      <w:pPr>
        <w:pStyle w:val="Heading2"/>
        <w:rPr>
          <w:rFonts w:ascii="Tahoma"/>
        </w:rPr>
      </w:pPr>
      <w:r>
        <w:rPr>
          <w:rFonts w:ascii="Tahoma"/>
          <w:color w:val="333333"/>
          <w:spacing w:val="-4"/>
        </w:rPr>
        <w:t>BCom</w:t>
      </w:r>
      <w:r w:rsidR="00C8067E">
        <w:rPr>
          <w:rFonts w:ascii="Tahoma"/>
          <w:color w:val="333333"/>
          <w:spacing w:val="-4"/>
        </w:rPr>
        <w:t xml:space="preserve"> </w:t>
      </w:r>
      <w:r>
        <w:rPr>
          <w:color w:val="00B4CA"/>
          <w:sz w:val="19"/>
        </w:rPr>
        <w:t>JSS</w:t>
      </w:r>
      <w:r>
        <w:rPr>
          <w:color w:val="00B4CA"/>
          <w:spacing w:val="28"/>
          <w:sz w:val="19"/>
        </w:rPr>
        <w:t xml:space="preserve"> </w:t>
      </w:r>
      <w:r>
        <w:rPr>
          <w:color w:val="00B4CA"/>
          <w:sz w:val="19"/>
        </w:rPr>
        <w:t>College</w:t>
      </w:r>
      <w:r>
        <w:rPr>
          <w:color w:val="00B4CA"/>
          <w:spacing w:val="29"/>
          <w:sz w:val="19"/>
        </w:rPr>
        <w:t xml:space="preserve"> </w:t>
      </w:r>
      <w:r>
        <w:rPr>
          <w:color w:val="00B4CA"/>
          <w:sz w:val="19"/>
        </w:rPr>
        <w:t>for</w:t>
      </w:r>
      <w:r>
        <w:rPr>
          <w:color w:val="00B4CA"/>
          <w:spacing w:val="29"/>
          <w:sz w:val="19"/>
        </w:rPr>
        <w:t xml:space="preserve"> </w:t>
      </w:r>
      <w:r>
        <w:rPr>
          <w:color w:val="00B4CA"/>
          <w:spacing w:val="-4"/>
          <w:sz w:val="19"/>
        </w:rPr>
        <w:t>Women</w:t>
      </w:r>
    </w:p>
    <w:p w14:paraId="08CE76C4" w14:textId="77777777" w:rsidR="0060410B" w:rsidRDefault="0060410B">
      <w:pPr>
        <w:pStyle w:val="BodyText"/>
        <w:spacing w:before="53"/>
        <w:rPr>
          <w:sz w:val="16"/>
        </w:rPr>
      </w:pPr>
    </w:p>
    <w:p w14:paraId="73AEFEC3" w14:textId="77777777" w:rsidR="0060410B" w:rsidRDefault="00000000">
      <w:pPr>
        <w:spacing w:before="1"/>
        <w:ind w:left="163"/>
        <w:rPr>
          <w:sz w:val="16"/>
        </w:rPr>
      </w:pPr>
      <w:r>
        <w:rPr>
          <w:noProof/>
          <w:position w:val="-2"/>
        </w:rPr>
        <w:drawing>
          <wp:inline distT="0" distB="0" distL="0" distR="0" wp14:anchorId="38DED34F" wp14:editId="575D44CE">
            <wp:extent cx="85724" cy="952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145"/>
          <w:w w:val="90"/>
          <w:sz w:val="16"/>
        </w:rPr>
        <w:t>2018 - 2020</w:t>
      </w:r>
    </w:p>
    <w:p w14:paraId="1B707C92" w14:textId="77777777" w:rsidR="0060410B" w:rsidRDefault="00000000">
      <w:pPr>
        <w:pStyle w:val="BodyText"/>
        <w:spacing w:before="11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400" behindDoc="1" locked="0" layoutInCell="1" allowOverlap="1" wp14:anchorId="30257B23" wp14:editId="28F1C190">
            <wp:simplePos x="0" y="0"/>
            <wp:positionH relativeFrom="page">
              <wp:posOffset>538476</wp:posOffset>
            </wp:positionH>
            <wp:positionV relativeFrom="paragraph">
              <wp:posOffset>99577</wp:posOffset>
            </wp:positionV>
            <wp:extent cx="3611659" cy="942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659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A84DC" w14:textId="1F88963C" w:rsidR="0060410B" w:rsidRPr="00C8067E" w:rsidRDefault="00000000" w:rsidP="00C8067E">
      <w:pPr>
        <w:pStyle w:val="Heading2"/>
        <w:spacing w:before="80"/>
        <w:rPr>
          <w:rFonts w:ascii="Tahoma"/>
        </w:rPr>
      </w:pPr>
      <w:proofErr w:type="gramStart"/>
      <w:r>
        <w:rPr>
          <w:rFonts w:ascii="Tahoma"/>
          <w:color w:val="333333"/>
          <w:spacing w:val="-5"/>
        </w:rPr>
        <w:t>PUC</w:t>
      </w:r>
      <w:r w:rsidR="00C8067E">
        <w:rPr>
          <w:rFonts w:ascii="Tahoma"/>
          <w:color w:val="333333"/>
          <w:spacing w:val="-5"/>
        </w:rPr>
        <w:t xml:space="preserve">  </w:t>
      </w:r>
      <w:r>
        <w:rPr>
          <w:color w:val="00B4CA"/>
          <w:w w:val="105"/>
          <w:sz w:val="19"/>
        </w:rPr>
        <w:t>AMB</w:t>
      </w:r>
      <w:proofErr w:type="gramEnd"/>
      <w:r>
        <w:rPr>
          <w:color w:val="00B4CA"/>
          <w:spacing w:val="33"/>
          <w:w w:val="105"/>
          <w:sz w:val="19"/>
        </w:rPr>
        <w:t xml:space="preserve"> </w:t>
      </w:r>
      <w:r>
        <w:rPr>
          <w:color w:val="00B4CA"/>
          <w:w w:val="105"/>
          <w:sz w:val="19"/>
        </w:rPr>
        <w:t>composite</w:t>
      </w:r>
      <w:r>
        <w:rPr>
          <w:color w:val="00B4CA"/>
          <w:spacing w:val="33"/>
          <w:w w:val="105"/>
          <w:sz w:val="19"/>
        </w:rPr>
        <w:t xml:space="preserve"> </w:t>
      </w:r>
      <w:r>
        <w:rPr>
          <w:color w:val="00B4CA"/>
          <w:w w:val="105"/>
          <w:sz w:val="19"/>
        </w:rPr>
        <w:t>PU</w:t>
      </w:r>
      <w:r>
        <w:rPr>
          <w:color w:val="00B4CA"/>
          <w:spacing w:val="33"/>
          <w:w w:val="105"/>
          <w:sz w:val="19"/>
        </w:rPr>
        <w:t xml:space="preserve"> </w:t>
      </w:r>
      <w:r>
        <w:rPr>
          <w:color w:val="00B4CA"/>
          <w:spacing w:val="-2"/>
          <w:w w:val="105"/>
          <w:sz w:val="19"/>
        </w:rPr>
        <w:t>college</w:t>
      </w:r>
    </w:p>
    <w:p w14:paraId="6C67CBE7" w14:textId="77777777" w:rsidR="0060410B" w:rsidRDefault="00000000">
      <w:pPr>
        <w:spacing w:before="61"/>
        <w:ind w:left="163"/>
        <w:rPr>
          <w:position w:val="1"/>
          <w:sz w:val="16"/>
        </w:rPr>
      </w:pPr>
      <w:r>
        <w:rPr>
          <w:noProof/>
        </w:rPr>
        <w:drawing>
          <wp:inline distT="0" distB="0" distL="0" distR="0" wp14:anchorId="5D9B6E9A" wp14:editId="2EEEFA1D">
            <wp:extent cx="85724" cy="952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color w:val="374145"/>
          <w:w w:val="90"/>
          <w:position w:val="1"/>
          <w:sz w:val="16"/>
        </w:rPr>
        <w:t>2015 - 2017</w:t>
      </w:r>
    </w:p>
    <w:p w14:paraId="650650E8" w14:textId="77777777" w:rsidR="0060410B" w:rsidRDefault="00000000">
      <w:pPr>
        <w:pStyle w:val="BodyText"/>
        <w:spacing w:before="8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20FE0128" wp14:editId="4B7F0E1C">
            <wp:simplePos x="0" y="0"/>
            <wp:positionH relativeFrom="page">
              <wp:posOffset>538476</wp:posOffset>
            </wp:positionH>
            <wp:positionV relativeFrom="paragraph">
              <wp:posOffset>97802</wp:posOffset>
            </wp:positionV>
            <wp:extent cx="3611665" cy="942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665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F2109" w14:textId="362B59C6" w:rsidR="0060410B" w:rsidRPr="00C8067E" w:rsidRDefault="00000000" w:rsidP="00C8067E">
      <w:pPr>
        <w:pStyle w:val="Heading2"/>
        <w:spacing w:before="81"/>
        <w:rPr>
          <w:rFonts w:ascii="Tahoma"/>
        </w:rPr>
      </w:pPr>
      <w:r>
        <w:rPr>
          <w:rFonts w:ascii="Tahoma"/>
          <w:color w:val="333333"/>
          <w:spacing w:val="-4"/>
        </w:rPr>
        <w:t>SSLC</w:t>
      </w:r>
      <w:r w:rsidR="00C8067E">
        <w:rPr>
          <w:rFonts w:ascii="Tahoma"/>
          <w:color w:val="333333"/>
          <w:spacing w:val="-4"/>
        </w:rPr>
        <w:t xml:space="preserve"> </w:t>
      </w:r>
      <w:proofErr w:type="spellStart"/>
      <w:r>
        <w:rPr>
          <w:color w:val="00B4CA"/>
          <w:spacing w:val="4"/>
          <w:sz w:val="19"/>
        </w:rPr>
        <w:t>Cambrige</w:t>
      </w:r>
      <w:proofErr w:type="spellEnd"/>
      <w:r>
        <w:rPr>
          <w:color w:val="00B4CA"/>
          <w:spacing w:val="56"/>
          <w:sz w:val="19"/>
        </w:rPr>
        <w:t xml:space="preserve"> </w:t>
      </w:r>
      <w:r>
        <w:rPr>
          <w:color w:val="00B4CA"/>
          <w:spacing w:val="4"/>
          <w:sz w:val="19"/>
        </w:rPr>
        <w:t>public</w:t>
      </w:r>
      <w:r>
        <w:rPr>
          <w:color w:val="00B4CA"/>
          <w:spacing w:val="57"/>
          <w:sz w:val="19"/>
        </w:rPr>
        <w:t xml:space="preserve"> </w:t>
      </w:r>
      <w:r>
        <w:rPr>
          <w:color w:val="00B4CA"/>
          <w:spacing w:val="-2"/>
          <w:sz w:val="19"/>
        </w:rPr>
        <w:t>school</w:t>
      </w:r>
    </w:p>
    <w:p w14:paraId="63033427" w14:textId="77777777" w:rsidR="0060410B" w:rsidRDefault="0060410B">
      <w:pPr>
        <w:rPr>
          <w:sz w:val="19"/>
        </w:rPr>
        <w:sectPr w:rsidR="0060410B">
          <w:type w:val="continuous"/>
          <w:pgSz w:w="11910" w:h="16850"/>
          <w:pgMar w:top="520" w:right="566" w:bottom="280" w:left="708" w:header="720" w:footer="720" w:gutter="0"/>
          <w:cols w:space="720"/>
        </w:sectPr>
      </w:pPr>
    </w:p>
    <w:p w14:paraId="0CF4ACDD" w14:textId="77777777" w:rsidR="0060410B" w:rsidRPr="00C8067E" w:rsidRDefault="00000000">
      <w:pPr>
        <w:pStyle w:val="Heading1"/>
        <w:spacing w:before="76"/>
        <w:rPr>
          <w:rFonts w:asciiTheme="minorHAnsi" w:hAnsiTheme="minorHAnsi" w:cstheme="minorHAnsi"/>
          <w:sz w:val="32"/>
          <w:szCs w:val="32"/>
        </w:rPr>
      </w:pPr>
      <w:r w:rsidRPr="00C8067E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anchor distT="0" distB="0" distL="0" distR="0" simplePos="0" relativeHeight="251657728" behindDoc="1" locked="0" layoutInCell="1" allowOverlap="1" wp14:anchorId="644D12F3" wp14:editId="7BDCD8C1">
            <wp:simplePos x="0" y="0"/>
            <wp:positionH relativeFrom="page">
              <wp:posOffset>538476</wp:posOffset>
            </wp:positionH>
            <wp:positionV relativeFrom="paragraph">
              <wp:posOffset>308864</wp:posOffset>
            </wp:positionV>
            <wp:extent cx="3648077" cy="285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7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67E">
        <w:rPr>
          <w:rFonts w:asciiTheme="minorHAnsi" w:hAnsiTheme="minorHAnsi" w:cstheme="minorHAnsi"/>
          <w:color w:val="333333"/>
          <w:sz w:val="32"/>
          <w:szCs w:val="32"/>
        </w:rPr>
        <w:t>KEY</w:t>
      </w:r>
      <w:r w:rsidRPr="00C8067E">
        <w:rPr>
          <w:rFonts w:asciiTheme="minorHAnsi" w:hAnsiTheme="minorHAnsi" w:cstheme="minorHAnsi"/>
          <w:color w:val="333333"/>
          <w:spacing w:val="-3"/>
          <w:sz w:val="32"/>
          <w:szCs w:val="32"/>
        </w:rPr>
        <w:t xml:space="preserve"> </w:t>
      </w:r>
      <w:r w:rsidRPr="00C8067E">
        <w:rPr>
          <w:rFonts w:asciiTheme="minorHAnsi" w:hAnsiTheme="minorHAnsi" w:cstheme="minorHAnsi"/>
          <w:color w:val="333333"/>
          <w:spacing w:val="-2"/>
          <w:sz w:val="32"/>
          <w:szCs w:val="32"/>
        </w:rPr>
        <w:t>ACCOMPLISHMENTS</w:t>
      </w:r>
    </w:p>
    <w:p w14:paraId="219854F5" w14:textId="77777777" w:rsidR="0060410B" w:rsidRPr="00C8067E" w:rsidRDefault="00000000">
      <w:pPr>
        <w:spacing w:before="165"/>
        <w:ind w:left="141"/>
        <w:rPr>
          <w:rFonts w:asciiTheme="minorHAnsi" w:hAnsiTheme="minorHAnsi" w:cstheme="minorHAnsi"/>
          <w:sz w:val="20"/>
          <w:szCs w:val="24"/>
        </w:rPr>
      </w:pPr>
      <w:r w:rsidRPr="00C8067E">
        <w:rPr>
          <w:rFonts w:asciiTheme="minorHAnsi" w:hAnsiTheme="minorHAnsi" w:cstheme="minorHAnsi"/>
          <w:color w:val="333333"/>
          <w:sz w:val="20"/>
          <w:szCs w:val="24"/>
          <w:u w:val="single" w:color="333333"/>
        </w:rPr>
        <w:t>Received</w:t>
      </w:r>
      <w:r w:rsidRPr="00C8067E">
        <w:rPr>
          <w:rFonts w:asciiTheme="minorHAnsi" w:hAnsiTheme="minorHAnsi" w:cstheme="minorHAnsi"/>
          <w:color w:val="333333"/>
          <w:spacing w:val="42"/>
          <w:sz w:val="20"/>
          <w:szCs w:val="24"/>
          <w:u w:val="single" w:color="333333"/>
        </w:rPr>
        <w:t xml:space="preserve"> </w:t>
      </w:r>
      <w:r w:rsidRPr="00C8067E">
        <w:rPr>
          <w:rFonts w:asciiTheme="minorHAnsi" w:hAnsiTheme="minorHAnsi" w:cstheme="minorHAnsi"/>
          <w:color w:val="333333"/>
          <w:sz w:val="20"/>
          <w:szCs w:val="24"/>
          <w:u w:val="single" w:color="333333"/>
        </w:rPr>
        <w:t>Customer</w:t>
      </w:r>
      <w:r w:rsidRPr="00C8067E">
        <w:rPr>
          <w:rFonts w:asciiTheme="minorHAnsi" w:hAnsiTheme="minorHAnsi" w:cstheme="minorHAnsi"/>
          <w:color w:val="333333"/>
          <w:spacing w:val="42"/>
          <w:sz w:val="20"/>
          <w:szCs w:val="24"/>
          <w:u w:val="single" w:color="333333"/>
        </w:rPr>
        <w:t xml:space="preserve"> </w:t>
      </w:r>
      <w:r w:rsidRPr="00C8067E">
        <w:rPr>
          <w:rFonts w:asciiTheme="minorHAnsi" w:hAnsiTheme="minorHAnsi" w:cstheme="minorHAnsi"/>
          <w:color w:val="333333"/>
          <w:sz w:val="20"/>
          <w:szCs w:val="24"/>
          <w:u w:val="single" w:color="333333"/>
        </w:rPr>
        <w:t>star</w:t>
      </w:r>
      <w:r w:rsidRPr="00C8067E">
        <w:rPr>
          <w:rFonts w:asciiTheme="minorHAnsi" w:hAnsiTheme="minorHAnsi" w:cstheme="minorHAnsi"/>
          <w:color w:val="333333"/>
          <w:spacing w:val="42"/>
          <w:sz w:val="20"/>
          <w:szCs w:val="24"/>
          <w:u w:val="single" w:color="333333"/>
        </w:rPr>
        <w:t xml:space="preserve"> </w:t>
      </w:r>
      <w:proofErr w:type="gramStart"/>
      <w:r w:rsidRPr="00C8067E">
        <w:rPr>
          <w:rFonts w:asciiTheme="minorHAnsi" w:hAnsiTheme="minorHAnsi" w:cstheme="minorHAnsi"/>
          <w:color w:val="333333"/>
          <w:spacing w:val="-4"/>
          <w:sz w:val="20"/>
          <w:szCs w:val="24"/>
          <w:u w:val="single" w:color="333333"/>
        </w:rPr>
        <w:t>award</w:t>
      </w:r>
      <w:proofErr w:type="gramEnd"/>
    </w:p>
    <w:p w14:paraId="6BFFF718" w14:textId="77777777" w:rsidR="0060410B" w:rsidRPr="00C8067E" w:rsidRDefault="00000000">
      <w:pPr>
        <w:pStyle w:val="BodyText"/>
        <w:spacing w:before="16" w:line="264" w:lineRule="auto"/>
        <w:ind w:left="141" w:right="4923"/>
        <w:rPr>
          <w:rFonts w:asciiTheme="minorHAnsi" w:hAnsiTheme="minorHAnsi" w:cstheme="minorHAnsi"/>
          <w:sz w:val="18"/>
          <w:szCs w:val="18"/>
        </w:rPr>
      </w:pP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On</w:t>
      </w:r>
      <w:r w:rsidRPr="00C8067E">
        <w:rPr>
          <w:rFonts w:asciiTheme="minorHAnsi" w:hAnsiTheme="minorHAnsi" w:cstheme="minorHAnsi"/>
          <w:color w:val="374145"/>
          <w:spacing w:val="-16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maintaining</w:t>
      </w:r>
      <w:r w:rsidRPr="00C8067E">
        <w:rPr>
          <w:rFonts w:asciiTheme="minorHAnsi" w:hAnsiTheme="minorHAnsi" w:cstheme="minorHAnsi"/>
          <w:color w:val="374145"/>
          <w:spacing w:val="-15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good</w:t>
      </w:r>
      <w:r w:rsidRPr="00C8067E">
        <w:rPr>
          <w:rFonts w:asciiTheme="minorHAnsi" w:hAnsiTheme="minorHAnsi" w:cstheme="minorHAnsi"/>
          <w:color w:val="374145"/>
          <w:spacing w:val="-15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collaboration</w:t>
      </w:r>
      <w:r w:rsidRPr="00C8067E">
        <w:rPr>
          <w:rFonts w:asciiTheme="minorHAnsi" w:hAnsiTheme="minorHAnsi" w:cstheme="minorHAnsi"/>
          <w:color w:val="374145"/>
          <w:spacing w:val="-15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with</w:t>
      </w:r>
      <w:r w:rsidRPr="00C8067E">
        <w:rPr>
          <w:rFonts w:asciiTheme="minorHAnsi" w:hAnsiTheme="minorHAnsi" w:cstheme="minorHAnsi"/>
          <w:color w:val="374145"/>
          <w:spacing w:val="-15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stakeholders</w:t>
      </w:r>
      <w:r w:rsidRPr="00C8067E">
        <w:rPr>
          <w:rFonts w:asciiTheme="minorHAnsi" w:hAnsiTheme="minorHAnsi" w:cstheme="minorHAnsi"/>
          <w:color w:val="374145"/>
          <w:spacing w:val="-15"/>
          <w:w w:val="90"/>
          <w:sz w:val="18"/>
          <w:szCs w:val="18"/>
        </w:rPr>
        <w:t xml:space="preserve"> </w:t>
      </w:r>
      <w:proofErr w:type="spellStart"/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i</w:t>
      </w:r>
      <w:proofErr w:type="spellEnd"/>
      <w:r w:rsidRPr="00C8067E">
        <w:rPr>
          <w:rFonts w:asciiTheme="minorHAnsi" w:hAnsiTheme="minorHAnsi" w:cstheme="minorHAnsi"/>
          <w:color w:val="374145"/>
          <w:spacing w:val="-15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received</w:t>
      </w:r>
      <w:r w:rsidRPr="00C8067E">
        <w:rPr>
          <w:rFonts w:asciiTheme="minorHAnsi" w:hAnsiTheme="minorHAnsi" w:cstheme="minorHAnsi"/>
          <w:color w:val="374145"/>
          <w:spacing w:val="-15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 xml:space="preserve">star </w:t>
      </w:r>
      <w:r w:rsidRPr="00C8067E">
        <w:rPr>
          <w:rFonts w:asciiTheme="minorHAnsi" w:hAnsiTheme="minorHAnsi" w:cstheme="minorHAnsi"/>
          <w:color w:val="374145"/>
          <w:spacing w:val="-2"/>
          <w:sz w:val="18"/>
          <w:szCs w:val="18"/>
        </w:rPr>
        <w:t>award</w:t>
      </w:r>
    </w:p>
    <w:p w14:paraId="55B7477B" w14:textId="77777777" w:rsidR="0060410B" w:rsidRPr="00C8067E" w:rsidRDefault="0060410B">
      <w:pPr>
        <w:pStyle w:val="BodyText"/>
        <w:spacing w:before="54"/>
        <w:rPr>
          <w:rFonts w:asciiTheme="minorHAnsi" w:hAnsiTheme="minorHAnsi" w:cstheme="minorHAnsi"/>
          <w:sz w:val="32"/>
          <w:szCs w:val="18"/>
        </w:rPr>
      </w:pPr>
    </w:p>
    <w:p w14:paraId="733E2BF2" w14:textId="77777777" w:rsidR="0060410B" w:rsidRPr="00C8067E" w:rsidRDefault="00000000">
      <w:pPr>
        <w:pStyle w:val="Heading1"/>
        <w:ind w:left="93"/>
        <w:rPr>
          <w:rFonts w:asciiTheme="minorHAnsi" w:hAnsiTheme="minorHAnsi" w:cstheme="minorHAnsi"/>
          <w:sz w:val="32"/>
          <w:szCs w:val="32"/>
        </w:rPr>
      </w:pPr>
      <w:r w:rsidRPr="00C8067E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0" distR="0" simplePos="0" relativeHeight="251661824" behindDoc="1" locked="0" layoutInCell="1" allowOverlap="1" wp14:anchorId="62745434" wp14:editId="23CF44E8">
            <wp:simplePos x="0" y="0"/>
            <wp:positionH relativeFrom="page">
              <wp:posOffset>538476</wp:posOffset>
            </wp:positionH>
            <wp:positionV relativeFrom="paragraph">
              <wp:posOffset>255748</wp:posOffset>
            </wp:positionV>
            <wp:extent cx="3648079" cy="2857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67E">
        <w:rPr>
          <w:rFonts w:asciiTheme="minorHAnsi" w:hAnsiTheme="minorHAnsi" w:cstheme="minorHAnsi"/>
          <w:color w:val="333333"/>
          <w:spacing w:val="-2"/>
          <w:sz w:val="32"/>
          <w:szCs w:val="32"/>
        </w:rPr>
        <w:t>PASSIONS</w:t>
      </w:r>
    </w:p>
    <w:p w14:paraId="05D4648C" w14:textId="77777777" w:rsidR="00C8067E" w:rsidRDefault="00000000">
      <w:pPr>
        <w:pStyle w:val="BodyText"/>
        <w:spacing w:before="116" w:line="225" w:lineRule="auto"/>
        <w:ind w:left="148" w:right="4105"/>
        <w:rPr>
          <w:rFonts w:asciiTheme="minorHAnsi" w:hAnsiTheme="minorHAnsi" w:cstheme="minorHAnsi"/>
          <w:color w:val="374145"/>
          <w:w w:val="90"/>
          <w:sz w:val="18"/>
          <w:szCs w:val="18"/>
        </w:rPr>
      </w:pPr>
      <w:r w:rsidRPr="00C8067E">
        <w:rPr>
          <w:rFonts w:asciiTheme="minorHAnsi" w:hAnsiTheme="minorHAnsi" w:cstheme="minorHAnsi"/>
          <w:b/>
          <w:color w:val="374145"/>
          <w:w w:val="90"/>
          <w:sz w:val="18"/>
          <w:szCs w:val="18"/>
        </w:rPr>
        <w:t>Social</w:t>
      </w:r>
      <w:r w:rsidRPr="00C8067E">
        <w:rPr>
          <w:rFonts w:asciiTheme="minorHAnsi" w:hAnsiTheme="minorHAnsi" w:cstheme="minorHAnsi"/>
          <w:b/>
          <w:color w:val="374145"/>
          <w:spacing w:val="-4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b/>
          <w:color w:val="374145"/>
          <w:w w:val="90"/>
          <w:sz w:val="18"/>
          <w:szCs w:val="18"/>
        </w:rPr>
        <w:t>service</w:t>
      </w:r>
      <w:r w:rsidRPr="00C8067E">
        <w:rPr>
          <w:rFonts w:asciiTheme="minorHAnsi" w:hAnsiTheme="minorHAnsi" w:cstheme="minorHAnsi"/>
          <w:b/>
          <w:color w:val="374145"/>
          <w:spacing w:val="-4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-</w:t>
      </w:r>
      <w:r w:rsidRPr="00C8067E">
        <w:rPr>
          <w:rFonts w:asciiTheme="minorHAnsi" w:hAnsiTheme="minorHAnsi" w:cstheme="minorHAnsi"/>
          <w:color w:val="374145"/>
          <w:spacing w:val="-13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Participated</w:t>
      </w:r>
      <w:r w:rsidRPr="00C8067E">
        <w:rPr>
          <w:rFonts w:asciiTheme="minorHAnsi" w:hAnsiTheme="minorHAnsi" w:cstheme="minorHAnsi"/>
          <w:color w:val="374145"/>
          <w:spacing w:val="-13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in</w:t>
      </w:r>
      <w:r w:rsidRPr="00C8067E">
        <w:rPr>
          <w:rFonts w:asciiTheme="minorHAnsi" w:hAnsiTheme="minorHAnsi" w:cstheme="minorHAnsi"/>
          <w:color w:val="374145"/>
          <w:spacing w:val="-13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numerous</w:t>
      </w:r>
      <w:r w:rsidRPr="00C8067E">
        <w:rPr>
          <w:rFonts w:asciiTheme="minorHAnsi" w:hAnsiTheme="minorHAnsi" w:cstheme="minorHAnsi"/>
          <w:color w:val="374145"/>
          <w:spacing w:val="-13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fund-raising,</w:t>
      </w:r>
      <w:r w:rsidRPr="00C8067E">
        <w:rPr>
          <w:rFonts w:asciiTheme="minorHAnsi" w:hAnsiTheme="minorHAnsi" w:cstheme="minorHAnsi"/>
          <w:color w:val="374145"/>
          <w:spacing w:val="-13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volunteering</w:t>
      </w:r>
      <w:r w:rsidRPr="00C8067E">
        <w:rPr>
          <w:rFonts w:asciiTheme="minorHAnsi" w:hAnsiTheme="minorHAnsi" w:cstheme="minorHAnsi"/>
          <w:color w:val="374145"/>
          <w:spacing w:val="-13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and</w:t>
      </w:r>
      <w:r w:rsidRPr="00C8067E">
        <w:rPr>
          <w:rFonts w:asciiTheme="minorHAnsi" w:hAnsiTheme="minorHAnsi" w:cstheme="minorHAnsi"/>
          <w:color w:val="374145"/>
          <w:spacing w:val="-13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 xml:space="preserve">camping activities and developed </w:t>
      </w:r>
      <w:r w:rsidR="00C8067E"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organizational</w:t>
      </w:r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 xml:space="preserve">, communication and leadership </w:t>
      </w:r>
      <w:proofErr w:type="gramStart"/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>skills</w:t>
      </w:r>
      <w:proofErr w:type="gramEnd"/>
      <w:r w:rsidRPr="00C8067E">
        <w:rPr>
          <w:rFonts w:asciiTheme="minorHAnsi" w:hAnsiTheme="minorHAnsi" w:cstheme="minorHAnsi"/>
          <w:color w:val="374145"/>
          <w:w w:val="90"/>
          <w:sz w:val="18"/>
          <w:szCs w:val="18"/>
        </w:rPr>
        <w:t xml:space="preserve"> </w:t>
      </w:r>
    </w:p>
    <w:p w14:paraId="3328E331" w14:textId="17467A74" w:rsidR="0060410B" w:rsidRPr="00C8067E" w:rsidRDefault="00000000">
      <w:pPr>
        <w:pStyle w:val="BodyText"/>
        <w:spacing w:before="116" w:line="225" w:lineRule="auto"/>
        <w:ind w:left="148" w:right="4105"/>
        <w:rPr>
          <w:rFonts w:asciiTheme="minorHAnsi" w:hAnsiTheme="minorHAnsi" w:cstheme="minorHAnsi"/>
          <w:sz w:val="18"/>
          <w:szCs w:val="18"/>
        </w:rPr>
      </w:pPr>
      <w:r w:rsidRPr="00C8067E">
        <w:rPr>
          <w:rFonts w:asciiTheme="minorHAnsi" w:hAnsiTheme="minorHAnsi" w:cstheme="minorHAnsi"/>
          <w:b/>
          <w:color w:val="374145"/>
          <w:spacing w:val="-2"/>
          <w:sz w:val="18"/>
          <w:szCs w:val="18"/>
        </w:rPr>
        <w:t>Dance</w:t>
      </w:r>
      <w:r w:rsidRPr="00C8067E">
        <w:rPr>
          <w:rFonts w:asciiTheme="minorHAnsi" w:hAnsiTheme="minorHAnsi" w:cstheme="minorHAnsi"/>
          <w:b/>
          <w:color w:val="374145"/>
          <w:spacing w:val="-11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b/>
          <w:color w:val="374145"/>
          <w:spacing w:val="-2"/>
          <w:sz w:val="18"/>
          <w:szCs w:val="18"/>
        </w:rPr>
        <w:t>-</w:t>
      </w:r>
      <w:r w:rsidRPr="00C8067E">
        <w:rPr>
          <w:rFonts w:asciiTheme="minorHAnsi" w:hAnsiTheme="minorHAnsi" w:cstheme="minorHAnsi"/>
          <w:b/>
          <w:color w:val="374145"/>
          <w:spacing w:val="-11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sz w:val="18"/>
          <w:szCs w:val="18"/>
        </w:rPr>
        <w:t>Western</w:t>
      </w:r>
      <w:r w:rsidRPr="00C8067E">
        <w:rPr>
          <w:rFonts w:asciiTheme="minorHAnsi" w:hAnsiTheme="minorHAnsi" w:cstheme="minorHAnsi"/>
          <w:color w:val="374145"/>
          <w:spacing w:val="-21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sz w:val="18"/>
          <w:szCs w:val="18"/>
        </w:rPr>
        <w:t>and</w:t>
      </w:r>
      <w:r w:rsidRPr="00C8067E">
        <w:rPr>
          <w:rFonts w:asciiTheme="minorHAnsi" w:hAnsiTheme="minorHAnsi" w:cstheme="minorHAnsi"/>
          <w:color w:val="374145"/>
          <w:spacing w:val="-21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sz w:val="18"/>
          <w:szCs w:val="18"/>
        </w:rPr>
        <w:t>Tradition</w:t>
      </w:r>
    </w:p>
    <w:p w14:paraId="42A0A771" w14:textId="77777777" w:rsidR="0060410B" w:rsidRPr="00C8067E" w:rsidRDefault="0060410B">
      <w:pPr>
        <w:pStyle w:val="BodyText"/>
        <w:spacing w:before="217"/>
        <w:rPr>
          <w:rFonts w:asciiTheme="minorHAnsi" w:hAnsiTheme="minorHAnsi" w:cstheme="minorHAnsi"/>
          <w:sz w:val="32"/>
          <w:szCs w:val="18"/>
        </w:rPr>
      </w:pPr>
    </w:p>
    <w:p w14:paraId="28446F52" w14:textId="77777777" w:rsidR="0060410B" w:rsidRPr="00C8067E" w:rsidRDefault="00000000">
      <w:pPr>
        <w:pStyle w:val="Heading1"/>
        <w:ind w:left="172"/>
        <w:rPr>
          <w:rFonts w:asciiTheme="minorHAnsi" w:hAnsiTheme="minorHAnsi" w:cstheme="minorHAnsi"/>
          <w:sz w:val="32"/>
          <w:szCs w:val="32"/>
        </w:rPr>
      </w:pPr>
      <w:r w:rsidRPr="00C8067E">
        <w:rPr>
          <w:rFonts w:asciiTheme="minorHAnsi" w:hAnsiTheme="minorHAnsi" w:cstheme="minorHAnsi"/>
          <w:color w:val="333333"/>
          <w:spacing w:val="-2"/>
          <w:sz w:val="32"/>
          <w:szCs w:val="32"/>
        </w:rPr>
        <w:t>Declaration</w:t>
      </w:r>
    </w:p>
    <w:p w14:paraId="646F6B63" w14:textId="77777777" w:rsidR="0060410B" w:rsidRPr="00C8067E" w:rsidRDefault="0060410B">
      <w:pPr>
        <w:pStyle w:val="BodyText"/>
        <w:spacing w:before="32"/>
        <w:rPr>
          <w:rFonts w:asciiTheme="minorHAnsi" w:hAnsiTheme="minorHAnsi" w:cstheme="minorHAnsi"/>
          <w:sz w:val="18"/>
          <w:szCs w:val="18"/>
        </w:rPr>
      </w:pPr>
    </w:p>
    <w:p w14:paraId="2177A390" w14:textId="77777777" w:rsidR="0060410B" w:rsidRPr="00C8067E" w:rsidRDefault="00000000">
      <w:pPr>
        <w:pStyle w:val="BodyText"/>
        <w:spacing w:line="261" w:lineRule="auto"/>
        <w:ind w:left="141" w:right="5433"/>
        <w:rPr>
          <w:rFonts w:asciiTheme="minorHAnsi" w:hAnsiTheme="minorHAnsi" w:cstheme="minorHAnsi"/>
          <w:sz w:val="18"/>
          <w:szCs w:val="18"/>
        </w:rPr>
      </w:pP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Hereby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I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declare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that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the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above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furnished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details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are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true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>to</w:t>
      </w:r>
      <w:r w:rsidRPr="00C8067E">
        <w:rPr>
          <w:rFonts w:asciiTheme="minorHAnsi" w:hAnsiTheme="minorHAnsi" w:cstheme="minorHAnsi"/>
          <w:color w:val="374145"/>
          <w:spacing w:val="-11"/>
          <w:w w:val="90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2"/>
          <w:w w:val="90"/>
          <w:sz w:val="18"/>
          <w:szCs w:val="18"/>
        </w:rPr>
        <w:t xml:space="preserve">the </w:t>
      </w:r>
      <w:r w:rsidRPr="00C8067E">
        <w:rPr>
          <w:rFonts w:asciiTheme="minorHAnsi" w:hAnsiTheme="minorHAnsi" w:cstheme="minorHAnsi"/>
          <w:color w:val="374145"/>
          <w:spacing w:val="-4"/>
          <w:sz w:val="18"/>
          <w:szCs w:val="18"/>
        </w:rPr>
        <w:t>best</w:t>
      </w:r>
      <w:r w:rsidRPr="00C8067E">
        <w:rPr>
          <w:rFonts w:asciiTheme="minorHAnsi" w:hAnsiTheme="minorHAnsi" w:cstheme="minorHAnsi"/>
          <w:color w:val="374145"/>
          <w:spacing w:val="-23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4"/>
          <w:sz w:val="18"/>
          <w:szCs w:val="18"/>
        </w:rPr>
        <w:t>of</w:t>
      </w:r>
      <w:r w:rsidRPr="00C8067E">
        <w:rPr>
          <w:rFonts w:asciiTheme="minorHAnsi" w:hAnsiTheme="minorHAnsi" w:cstheme="minorHAnsi"/>
          <w:color w:val="374145"/>
          <w:spacing w:val="-23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4"/>
          <w:sz w:val="18"/>
          <w:szCs w:val="18"/>
        </w:rPr>
        <w:t>my</w:t>
      </w:r>
      <w:r w:rsidRPr="00C8067E">
        <w:rPr>
          <w:rFonts w:asciiTheme="minorHAnsi" w:hAnsiTheme="minorHAnsi" w:cstheme="minorHAnsi"/>
          <w:color w:val="374145"/>
          <w:spacing w:val="-23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4"/>
          <w:sz w:val="18"/>
          <w:szCs w:val="18"/>
        </w:rPr>
        <w:t>knowledge</w:t>
      </w:r>
      <w:r w:rsidRPr="00C8067E">
        <w:rPr>
          <w:rFonts w:asciiTheme="minorHAnsi" w:hAnsiTheme="minorHAnsi" w:cstheme="minorHAnsi"/>
          <w:color w:val="374145"/>
          <w:spacing w:val="-23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4"/>
          <w:sz w:val="18"/>
          <w:szCs w:val="18"/>
        </w:rPr>
        <w:t>and</w:t>
      </w:r>
      <w:r w:rsidRPr="00C8067E">
        <w:rPr>
          <w:rFonts w:asciiTheme="minorHAnsi" w:hAnsiTheme="minorHAnsi" w:cstheme="minorHAnsi"/>
          <w:color w:val="374145"/>
          <w:spacing w:val="-23"/>
          <w:sz w:val="18"/>
          <w:szCs w:val="18"/>
        </w:rPr>
        <w:t xml:space="preserve"> </w:t>
      </w:r>
      <w:r w:rsidRPr="00C8067E">
        <w:rPr>
          <w:rFonts w:asciiTheme="minorHAnsi" w:hAnsiTheme="minorHAnsi" w:cstheme="minorHAnsi"/>
          <w:color w:val="374145"/>
          <w:spacing w:val="-4"/>
          <w:sz w:val="18"/>
          <w:szCs w:val="18"/>
        </w:rPr>
        <w:t>belief.</w:t>
      </w:r>
    </w:p>
    <w:p w14:paraId="05CA82B0" w14:textId="77777777" w:rsidR="0060410B" w:rsidRPr="00C8067E" w:rsidRDefault="0060410B">
      <w:pPr>
        <w:pStyle w:val="BodyText"/>
        <w:spacing w:before="57"/>
        <w:rPr>
          <w:rFonts w:asciiTheme="minorHAnsi" w:hAnsiTheme="minorHAnsi" w:cstheme="minorHAnsi"/>
          <w:sz w:val="18"/>
          <w:szCs w:val="18"/>
        </w:rPr>
      </w:pPr>
    </w:p>
    <w:p w14:paraId="45045654" w14:textId="77777777" w:rsidR="0060410B" w:rsidRPr="00C8067E" w:rsidRDefault="00000000">
      <w:pPr>
        <w:pStyle w:val="BodyText"/>
        <w:tabs>
          <w:tab w:val="left" w:pos="4397"/>
        </w:tabs>
        <w:ind w:left="141"/>
        <w:rPr>
          <w:rFonts w:asciiTheme="minorHAnsi" w:hAnsiTheme="minorHAnsi" w:cstheme="minorHAnsi"/>
          <w:sz w:val="18"/>
          <w:szCs w:val="18"/>
        </w:rPr>
      </w:pPr>
      <w:r w:rsidRPr="00C8067E">
        <w:rPr>
          <w:rFonts w:asciiTheme="minorHAnsi" w:hAnsiTheme="minorHAnsi" w:cstheme="minorHAnsi"/>
          <w:color w:val="374145"/>
          <w:spacing w:val="-2"/>
          <w:w w:val="95"/>
          <w:sz w:val="18"/>
          <w:szCs w:val="18"/>
        </w:rPr>
        <w:t>Place:</w:t>
      </w:r>
      <w:r w:rsidRPr="00C8067E">
        <w:rPr>
          <w:rFonts w:asciiTheme="minorHAnsi" w:hAnsiTheme="minorHAnsi" w:cstheme="minorHAnsi"/>
          <w:color w:val="374145"/>
          <w:sz w:val="18"/>
          <w:szCs w:val="18"/>
        </w:rPr>
        <w:tab/>
      </w:r>
      <w:r w:rsidRPr="00C8067E">
        <w:rPr>
          <w:rFonts w:asciiTheme="minorHAnsi" w:hAnsiTheme="minorHAnsi" w:cstheme="minorHAnsi"/>
          <w:color w:val="374145"/>
          <w:spacing w:val="-2"/>
          <w:w w:val="95"/>
          <w:sz w:val="18"/>
          <w:szCs w:val="18"/>
        </w:rPr>
        <w:t>Date:</w:t>
      </w:r>
    </w:p>
    <w:sectPr w:rsidR="0060410B" w:rsidRPr="00C8067E">
      <w:pgSz w:w="11910" w:h="16850"/>
      <w:pgMar w:top="82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336AA"/>
    <w:multiLevelType w:val="hybridMultilevel"/>
    <w:tmpl w:val="9A6C8CB4"/>
    <w:lvl w:ilvl="0" w:tplc="77A8C6D6">
      <w:numFmt w:val="bullet"/>
      <w:lvlText w:val="•"/>
      <w:lvlJc w:val="left"/>
      <w:pPr>
        <w:ind w:left="141" w:hanging="105"/>
      </w:pPr>
      <w:rPr>
        <w:rFonts w:ascii="Verdana" w:eastAsia="Verdana" w:hAnsi="Verdana" w:cs="Verdana" w:hint="default"/>
        <w:spacing w:val="0"/>
        <w:w w:val="72"/>
        <w:lang w:val="en-US" w:eastAsia="en-US" w:bidi="ar-SA"/>
      </w:rPr>
    </w:lvl>
    <w:lvl w:ilvl="1" w:tplc="85C8B998">
      <w:numFmt w:val="bullet"/>
      <w:lvlText w:val="•"/>
      <w:lvlJc w:val="left"/>
      <w:pPr>
        <w:ind w:left="718" w:hanging="105"/>
      </w:pPr>
      <w:rPr>
        <w:rFonts w:hint="default"/>
        <w:lang w:val="en-US" w:eastAsia="en-US" w:bidi="ar-SA"/>
      </w:rPr>
    </w:lvl>
    <w:lvl w:ilvl="2" w:tplc="9FD88FA0">
      <w:numFmt w:val="bullet"/>
      <w:lvlText w:val="•"/>
      <w:lvlJc w:val="left"/>
      <w:pPr>
        <w:ind w:left="1297" w:hanging="105"/>
      </w:pPr>
      <w:rPr>
        <w:rFonts w:hint="default"/>
        <w:lang w:val="en-US" w:eastAsia="en-US" w:bidi="ar-SA"/>
      </w:rPr>
    </w:lvl>
    <w:lvl w:ilvl="3" w:tplc="663C8BDA">
      <w:numFmt w:val="bullet"/>
      <w:lvlText w:val="•"/>
      <w:lvlJc w:val="left"/>
      <w:pPr>
        <w:ind w:left="1875" w:hanging="105"/>
      </w:pPr>
      <w:rPr>
        <w:rFonts w:hint="default"/>
        <w:lang w:val="en-US" w:eastAsia="en-US" w:bidi="ar-SA"/>
      </w:rPr>
    </w:lvl>
    <w:lvl w:ilvl="4" w:tplc="B3B6D6D0">
      <w:numFmt w:val="bullet"/>
      <w:lvlText w:val="•"/>
      <w:lvlJc w:val="left"/>
      <w:pPr>
        <w:ind w:left="2454" w:hanging="105"/>
      </w:pPr>
      <w:rPr>
        <w:rFonts w:hint="default"/>
        <w:lang w:val="en-US" w:eastAsia="en-US" w:bidi="ar-SA"/>
      </w:rPr>
    </w:lvl>
    <w:lvl w:ilvl="5" w:tplc="6EB476CC">
      <w:numFmt w:val="bullet"/>
      <w:lvlText w:val="•"/>
      <w:lvlJc w:val="left"/>
      <w:pPr>
        <w:ind w:left="3032" w:hanging="105"/>
      </w:pPr>
      <w:rPr>
        <w:rFonts w:hint="default"/>
        <w:lang w:val="en-US" w:eastAsia="en-US" w:bidi="ar-SA"/>
      </w:rPr>
    </w:lvl>
    <w:lvl w:ilvl="6" w:tplc="10CE20E8">
      <w:numFmt w:val="bullet"/>
      <w:lvlText w:val="•"/>
      <w:lvlJc w:val="left"/>
      <w:pPr>
        <w:ind w:left="3611" w:hanging="105"/>
      </w:pPr>
      <w:rPr>
        <w:rFonts w:hint="default"/>
        <w:lang w:val="en-US" w:eastAsia="en-US" w:bidi="ar-SA"/>
      </w:rPr>
    </w:lvl>
    <w:lvl w:ilvl="7" w:tplc="B9BCDDC8">
      <w:numFmt w:val="bullet"/>
      <w:lvlText w:val="•"/>
      <w:lvlJc w:val="left"/>
      <w:pPr>
        <w:ind w:left="4189" w:hanging="105"/>
      </w:pPr>
      <w:rPr>
        <w:rFonts w:hint="default"/>
        <w:lang w:val="en-US" w:eastAsia="en-US" w:bidi="ar-SA"/>
      </w:rPr>
    </w:lvl>
    <w:lvl w:ilvl="8" w:tplc="C35883B2">
      <w:numFmt w:val="bullet"/>
      <w:lvlText w:val="•"/>
      <w:lvlJc w:val="left"/>
      <w:pPr>
        <w:ind w:left="4768" w:hanging="105"/>
      </w:pPr>
      <w:rPr>
        <w:rFonts w:hint="default"/>
        <w:lang w:val="en-US" w:eastAsia="en-US" w:bidi="ar-SA"/>
      </w:rPr>
    </w:lvl>
  </w:abstractNum>
  <w:num w:numId="1" w16cid:durableId="111660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10B"/>
    <w:rsid w:val="0060410B"/>
    <w:rsid w:val="00C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42F3"/>
  <w15:docId w15:val="{0A9198F7-FF8C-4E3B-97AE-4F51739A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rFonts w:ascii="Tahoma" w:eastAsia="Tahoma" w:hAnsi="Tahoma" w:cs="Tahoma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63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81"/>
      <w:ind w:left="141"/>
    </w:pPr>
    <w:rPr>
      <w:rFonts w:ascii="Tahoma" w:eastAsia="Tahoma" w:hAnsi="Tahoma" w:cs="Tahoma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hoomikapavan2811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DOC-20240607-WA0008_.pdf</dc:title>
  <dc:creator>Pavan Kumar</dc:creator>
  <cp:keywords>DAGbzCoKsjs,BAF4RadSVjI</cp:keywords>
  <cp:lastModifiedBy>Pavan Kumar S</cp:lastModifiedBy>
  <cp:revision>2</cp:revision>
  <dcterms:created xsi:type="dcterms:W3CDTF">2025-01-10T12:41:00Z</dcterms:created>
  <dcterms:modified xsi:type="dcterms:W3CDTF">2025-01-10T12:47:00Z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2025-01-10T00:00:00Z</vt:filetime>
  </property>
  <property fmtid="{D5CDD505-2E9C-101B-9397-08002B2CF9AE}" pid="5" name="Producer">
    <vt:lpwstr>Canva</vt:lpwstr>
  </property>
</Properties>
</file>