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left="0"/>
        <w:jc w:val="left"/>
        <w:rPr/>
      </w:pPr>
      <w:r>
        <w:rPr/>
        <w:t>Queries &amp; Results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Query –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49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Top 3 Results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520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Final Result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719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Query – 2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50228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Top 3 Results</w:t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5714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  <w:t>Final Result</w:t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5001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Query – 3</w:t>
      </w:r>
    </w:p>
    <w:p>
      <w:pPr>
        <w:pStyle w:val="BodyText"/>
        <w:bidi w:val="0"/>
        <w:jc w:val="left"/>
        <w:rPr>
          <w:b/>
          <w:bCs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228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Top 3 Results</w:t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9270" cy="257175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7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Final Result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0525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0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LibreOffice/25.2.2.2$MacOSX_AARCH64 LibreOffice_project/7370d4be9e3cf6031a51beef54ff3bda878e3fac</Application>
  <AppVersion>15.0000</AppVersion>
  <Pages>2</Pages>
  <Words>24</Words>
  <Characters>102</Characters>
  <CharactersWithSpaces>119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2025-09-30T11:50:39Z</dcterms:created>
  <dc:creator/>
  <dc:description/>
  <dc:language>en-IN</dc:language>
  <cp:lastModifiedBy/>
  <dcterms:modified xsi:type="dcterms:W3CDTF">2025-09-30T12:00:13Z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