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967183333"/>
        <w:docPartObj>
          <w:docPartGallery w:val="Cover Pages"/>
          <w:docPartUnique/>
        </w:docPartObj>
      </w:sdtPr>
      <w:sdtContent>
        <w:p w14:paraId="555E5C48" w14:textId="29DE0485" w:rsidR="00B843CE" w:rsidRPr="00193922" w:rsidRDefault="00B843CE">
          <w:r w:rsidRPr="00193922">
            <mc:AlternateContent>
              <mc:Choice Requires="wps">
                <w:drawing>
                  <wp:anchor distT="0" distB="0" distL="114300" distR="114300" simplePos="0" relativeHeight="251659264" behindDoc="1" locked="0" layoutInCell="1" allowOverlap="0" wp14:anchorId="20071A43" wp14:editId="4B874997">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B843CE" w:rsidRPr="00193922" w14:paraId="6E1541AD" w14:textId="77777777">
                                  <w:trPr>
                                    <w:trHeight w:hRule="exact" w:val="9360"/>
                                  </w:trPr>
                                  <w:tc>
                                    <w:tcPr>
                                      <w:tcW w:w="5000" w:type="pct"/>
                                    </w:tcPr>
                                    <w:p w14:paraId="20BF831A" w14:textId="417F6520" w:rsidR="00B843CE" w:rsidRPr="00193922" w:rsidRDefault="00B843CE">
                                      <w:r w:rsidRPr="00193922">
                                        <w:drawing>
                                          <wp:inline distT="0" distB="0" distL="0" distR="0" wp14:anchorId="4F575A36" wp14:editId="1BE14FD5">
                                            <wp:extent cx="6858000" cy="5943600"/>
                                            <wp:effectExtent l="0" t="0" r="0" b="0"/>
                                            <wp:docPr id="110767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138" name="Picture 110767138"/>
                                                    <pic:cNvPicPr/>
                                                  </pic:nvPicPr>
                                                  <pic:blipFill>
                                                    <a:blip r:embed="rId9">
                                                      <a:extLst>
                                                        <a:ext uri="{28A0092B-C50C-407E-A947-70E740481C1C}">
                                                          <a14:useLocalDpi xmlns:a14="http://schemas.microsoft.com/office/drawing/2010/main" val="0"/>
                                                        </a:ext>
                                                      </a:extLst>
                                                    </a:blip>
                                                    <a:stretch>
                                                      <a:fillRect/>
                                                    </a:stretch>
                                                  </pic:blipFill>
                                                  <pic:spPr>
                                                    <a:xfrm>
                                                      <a:off x="0" y="0"/>
                                                      <a:ext cx="6858000" cy="5943600"/>
                                                    </a:xfrm>
                                                    <a:prstGeom prst="rect">
                                                      <a:avLst/>
                                                    </a:prstGeom>
                                                  </pic:spPr>
                                                </pic:pic>
                                              </a:graphicData>
                                            </a:graphic>
                                          </wp:inline>
                                        </w:drawing>
                                      </w:r>
                                    </w:p>
                                  </w:tc>
                                </w:tr>
                                <w:tr w:rsidR="00B843CE" w:rsidRPr="00193922" w14:paraId="2734AB23" w14:textId="77777777">
                                  <w:trPr>
                                    <w:trHeight w:hRule="exact" w:val="4320"/>
                                  </w:trPr>
                                  <w:tc>
                                    <w:tcPr>
                                      <w:tcW w:w="5000" w:type="pct"/>
                                      <w:shd w:val="clear" w:color="auto" w:fill="156082" w:themeFill="accent1"/>
                                      <w:vAlign w:val="center"/>
                                    </w:tcPr>
                                    <w:p w14:paraId="408583C2" w14:textId="75BF4D86" w:rsidR="00B843CE" w:rsidRPr="00193922" w:rsidRDefault="00000000">
                                      <w:pPr>
                                        <w:pStyle w:val="NoSpacing"/>
                                        <w:spacing w:before="200" w:line="216" w:lineRule="auto"/>
                                        <w:ind w:left="720" w:right="720"/>
                                        <w:rPr>
                                          <w:rFonts w:asciiTheme="majorHAnsi" w:hAnsiTheme="majorHAnsi"/>
                                          <w:noProof/>
                                          <w:color w:val="FFFFFF" w:themeColor="background1"/>
                                          <w:sz w:val="96"/>
                                          <w:szCs w:val="96"/>
                                          <w:lang w:val="en-IN"/>
                                        </w:rPr>
                                      </w:pPr>
                                      <w:sdt>
                                        <w:sdtPr>
                                          <w:rPr>
                                            <w:rFonts w:asciiTheme="majorHAnsi" w:hAnsiTheme="majorHAnsi"/>
                                            <w:noProof/>
                                            <w:color w:val="FFFFFF" w:themeColor="background1"/>
                                            <w:sz w:val="96"/>
                                            <w:szCs w:val="96"/>
                                            <w:lang w:val="en-IN"/>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B843CE" w:rsidRPr="00193922">
                                            <w:rPr>
                                              <w:rFonts w:asciiTheme="majorHAnsi" w:hAnsiTheme="majorHAnsi"/>
                                              <w:noProof/>
                                              <w:color w:val="FFFFFF" w:themeColor="background1"/>
                                              <w:sz w:val="96"/>
                                              <w:szCs w:val="96"/>
                                              <w:lang w:val="en-IN"/>
                                            </w:rPr>
                                            <w:t>QEMU</w:t>
                                          </w:r>
                                        </w:sdtContent>
                                      </w:sdt>
                                    </w:p>
                                    <w:p w14:paraId="5D1C7155" w14:textId="4DAF7823" w:rsidR="00B843CE" w:rsidRPr="00193922" w:rsidRDefault="00000000" w:rsidP="00B843CE">
                                      <w:pPr>
                                        <w:pStyle w:val="NoSpacing"/>
                                        <w:spacing w:before="240"/>
                                        <w:ind w:right="720"/>
                                        <w:rPr>
                                          <w:noProof/>
                                          <w:color w:val="FFFFFF" w:themeColor="background1"/>
                                          <w:sz w:val="32"/>
                                          <w:szCs w:val="32"/>
                                          <w:lang w:val="en-IN"/>
                                        </w:rPr>
                                      </w:pPr>
                                      <w:sdt>
                                        <w:sdtPr>
                                          <w:rPr>
                                            <w:noProof/>
                                            <w:color w:val="FFFFFF" w:themeColor="background1"/>
                                            <w:sz w:val="32"/>
                                            <w:szCs w:val="32"/>
                                            <w:lang w:val="en-IN"/>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sidR="00B843CE" w:rsidRPr="00193922">
                                            <w:rPr>
                                              <w:noProof/>
                                              <w:color w:val="FFFFFF" w:themeColor="background1"/>
                                              <w:sz w:val="32"/>
                                              <w:szCs w:val="32"/>
                                              <w:lang w:val="en-IN"/>
                                            </w:rPr>
                                            <w:t xml:space="preserve">     </w:t>
                                          </w:r>
                                        </w:sdtContent>
                                      </w:sdt>
                                    </w:p>
                                  </w:tc>
                                </w:tr>
                                <w:tr w:rsidR="00B843CE" w:rsidRPr="00193922" w14:paraId="0C9AD495"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B843CE" w:rsidRPr="00193922" w14:paraId="73604972" w14:textId="77777777">
                                        <w:trPr>
                                          <w:trHeight w:hRule="exact" w:val="720"/>
                                        </w:trPr>
                                        <w:sdt>
                                          <w:sdtPr>
                                            <w:rPr>
                                              <w:noProof/>
                                              <w:color w:val="FFFFFF" w:themeColor="background1"/>
                                              <w:lang w:val="en-IN"/>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2A962EB7" w14:textId="05692446" w:rsidR="00B843CE" w:rsidRPr="00193922" w:rsidRDefault="00B843CE">
                                                <w:pPr>
                                                  <w:pStyle w:val="NoSpacing"/>
                                                  <w:ind w:left="144" w:right="144"/>
                                                  <w:jc w:val="center"/>
                                                  <w:rPr>
                                                    <w:noProof/>
                                                    <w:color w:val="FFFFFF" w:themeColor="background1"/>
                                                    <w:lang w:val="en-IN"/>
                                                  </w:rPr>
                                                </w:pPr>
                                                <w:r w:rsidRPr="00193922">
                                                  <w:rPr>
                                                    <w:noProof/>
                                                    <w:color w:val="FFFFFF" w:themeColor="background1"/>
                                                    <w:lang w:val="en-IN"/>
                                                  </w:rPr>
                                                  <w:t>Pavankumar Balija</w:t>
                                                </w:r>
                                              </w:p>
                                            </w:tc>
                                          </w:sdtContent>
                                        </w:sdt>
                                        <w:tc>
                                          <w:tcPr>
                                            <w:tcW w:w="3591" w:type="dxa"/>
                                            <w:vAlign w:val="center"/>
                                          </w:tcPr>
                                          <w:sdt>
                                            <w:sdtPr>
                                              <w:rPr>
                                                <w:noProof/>
                                                <w:color w:val="FFFFFF" w:themeColor="background1"/>
                                                <w:lang w:val="en-IN"/>
                                              </w:rPr>
                                              <w:alias w:val="Date"/>
                                              <w:tag w:val=""/>
                                              <w:id w:val="-1047523169"/>
                                              <w:dataBinding w:prefixMappings="xmlns:ns0='http://schemas.microsoft.com/office/2006/coverPageProps' " w:xpath="/ns0:CoverPageProperties[1]/ns0:PublishDate[1]" w:storeItemID="{55AF091B-3C7A-41E3-B477-F2FDAA23CFDA}"/>
                                              <w:date w:fullDate="2025-03-20T00:00:00Z">
                                                <w:dateFormat w:val="M/d/yy"/>
                                                <w:lid w:val="en-US"/>
                                                <w:storeMappedDataAs w:val="dateTime"/>
                                                <w:calendar w:val="gregorian"/>
                                              </w:date>
                                            </w:sdtPr>
                                            <w:sdtContent>
                                              <w:p w14:paraId="5E8AE384" w14:textId="577FBD28" w:rsidR="00B843CE" w:rsidRPr="00193922" w:rsidRDefault="00B843CE">
                                                <w:pPr>
                                                  <w:pStyle w:val="NoSpacing"/>
                                                  <w:ind w:left="144" w:right="144"/>
                                                  <w:jc w:val="center"/>
                                                  <w:rPr>
                                                    <w:noProof/>
                                                    <w:color w:val="FFFFFF" w:themeColor="background1"/>
                                                    <w:lang w:val="en-IN"/>
                                                  </w:rPr>
                                                </w:pPr>
                                                <w:r w:rsidRPr="00193922">
                                                  <w:rPr>
                                                    <w:noProof/>
                                                    <w:color w:val="FFFFFF" w:themeColor="background1"/>
                                                    <w:lang w:val="en-IN"/>
                                                  </w:rPr>
                                                  <w:t>3/20/25</w:t>
                                                </w:r>
                                              </w:p>
                                            </w:sdtContent>
                                          </w:sdt>
                                        </w:tc>
                                        <w:sdt>
                                          <w:sdtPr>
                                            <w:rPr>
                                              <w:noProof/>
                                              <w:color w:val="FFFFFF" w:themeColor="background1"/>
                                              <w:lang w:val="en-IN"/>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1473245" w14:textId="7783736D" w:rsidR="00B843CE" w:rsidRPr="00193922" w:rsidRDefault="00B843CE">
                                                <w:pPr>
                                                  <w:pStyle w:val="NoSpacing"/>
                                                  <w:ind w:left="144" w:right="720"/>
                                                  <w:jc w:val="right"/>
                                                  <w:rPr>
                                                    <w:noProof/>
                                                    <w:color w:val="FFFFFF" w:themeColor="background1"/>
                                                    <w:lang w:val="en-IN"/>
                                                  </w:rPr>
                                                </w:pPr>
                                                <w:r w:rsidRPr="00193922">
                                                  <w:rPr>
                                                    <w:noProof/>
                                                    <w:color w:val="FFFFFF" w:themeColor="background1"/>
                                                    <w:lang w:val="en-IN"/>
                                                  </w:rPr>
                                                  <w:t>QEMU</w:t>
                                                </w:r>
                                              </w:p>
                                            </w:tc>
                                          </w:sdtContent>
                                        </w:sdt>
                                      </w:tr>
                                    </w:tbl>
                                    <w:p w14:paraId="4FEE8616" w14:textId="77777777" w:rsidR="00B843CE" w:rsidRPr="00193922" w:rsidRDefault="00B843CE"/>
                                  </w:tc>
                                </w:tr>
                              </w:tbl>
                              <w:p w14:paraId="2ADA22C2" w14:textId="77777777" w:rsidR="00B843CE" w:rsidRPr="00193922" w:rsidRDefault="00B843C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0071A43"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B843CE" w:rsidRPr="00193922" w14:paraId="6E1541AD" w14:textId="77777777">
                            <w:trPr>
                              <w:trHeight w:hRule="exact" w:val="9360"/>
                            </w:trPr>
                            <w:tc>
                              <w:tcPr>
                                <w:tcW w:w="5000" w:type="pct"/>
                              </w:tcPr>
                              <w:p w14:paraId="20BF831A" w14:textId="417F6520" w:rsidR="00B843CE" w:rsidRPr="00193922" w:rsidRDefault="00B843CE">
                                <w:r w:rsidRPr="00193922">
                                  <w:drawing>
                                    <wp:inline distT="0" distB="0" distL="0" distR="0" wp14:anchorId="4F575A36" wp14:editId="1BE14FD5">
                                      <wp:extent cx="6858000" cy="5943600"/>
                                      <wp:effectExtent l="0" t="0" r="0" b="0"/>
                                      <wp:docPr id="110767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138" name="Picture 110767138"/>
                                              <pic:cNvPicPr/>
                                            </pic:nvPicPr>
                                            <pic:blipFill>
                                              <a:blip r:embed="rId9">
                                                <a:extLst>
                                                  <a:ext uri="{28A0092B-C50C-407E-A947-70E740481C1C}">
                                                    <a14:useLocalDpi xmlns:a14="http://schemas.microsoft.com/office/drawing/2010/main" val="0"/>
                                                  </a:ext>
                                                </a:extLst>
                                              </a:blip>
                                              <a:stretch>
                                                <a:fillRect/>
                                              </a:stretch>
                                            </pic:blipFill>
                                            <pic:spPr>
                                              <a:xfrm>
                                                <a:off x="0" y="0"/>
                                                <a:ext cx="6858000" cy="5943600"/>
                                              </a:xfrm>
                                              <a:prstGeom prst="rect">
                                                <a:avLst/>
                                              </a:prstGeom>
                                            </pic:spPr>
                                          </pic:pic>
                                        </a:graphicData>
                                      </a:graphic>
                                    </wp:inline>
                                  </w:drawing>
                                </w:r>
                              </w:p>
                            </w:tc>
                          </w:tr>
                          <w:tr w:rsidR="00B843CE" w:rsidRPr="00193922" w14:paraId="2734AB23" w14:textId="77777777">
                            <w:trPr>
                              <w:trHeight w:hRule="exact" w:val="4320"/>
                            </w:trPr>
                            <w:tc>
                              <w:tcPr>
                                <w:tcW w:w="5000" w:type="pct"/>
                                <w:shd w:val="clear" w:color="auto" w:fill="156082" w:themeFill="accent1"/>
                                <w:vAlign w:val="center"/>
                              </w:tcPr>
                              <w:p w14:paraId="408583C2" w14:textId="75BF4D86" w:rsidR="00B843CE" w:rsidRPr="00193922" w:rsidRDefault="00000000">
                                <w:pPr>
                                  <w:pStyle w:val="NoSpacing"/>
                                  <w:spacing w:before="200" w:line="216" w:lineRule="auto"/>
                                  <w:ind w:left="720" w:right="720"/>
                                  <w:rPr>
                                    <w:rFonts w:asciiTheme="majorHAnsi" w:hAnsiTheme="majorHAnsi"/>
                                    <w:noProof/>
                                    <w:color w:val="FFFFFF" w:themeColor="background1"/>
                                    <w:sz w:val="96"/>
                                    <w:szCs w:val="96"/>
                                    <w:lang w:val="en-IN"/>
                                  </w:rPr>
                                </w:pPr>
                                <w:sdt>
                                  <w:sdtPr>
                                    <w:rPr>
                                      <w:rFonts w:asciiTheme="majorHAnsi" w:hAnsiTheme="majorHAnsi"/>
                                      <w:noProof/>
                                      <w:color w:val="FFFFFF" w:themeColor="background1"/>
                                      <w:sz w:val="96"/>
                                      <w:szCs w:val="96"/>
                                      <w:lang w:val="en-IN"/>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B843CE" w:rsidRPr="00193922">
                                      <w:rPr>
                                        <w:rFonts w:asciiTheme="majorHAnsi" w:hAnsiTheme="majorHAnsi"/>
                                        <w:noProof/>
                                        <w:color w:val="FFFFFF" w:themeColor="background1"/>
                                        <w:sz w:val="96"/>
                                        <w:szCs w:val="96"/>
                                        <w:lang w:val="en-IN"/>
                                      </w:rPr>
                                      <w:t>QEMU</w:t>
                                    </w:r>
                                  </w:sdtContent>
                                </w:sdt>
                              </w:p>
                              <w:p w14:paraId="5D1C7155" w14:textId="4DAF7823" w:rsidR="00B843CE" w:rsidRPr="00193922" w:rsidRDefault="00000000" w:rsidP="00B843CE">
                                <w:pPr>
                                  <w:pStyle w:val="NoSpacing"/>
                                  <w:spacing w:before="240"/>
                                  <w:ind w:right="720"/>
                                  <w:rPr>
                                    <w:noProof/>
                                    <w:color w:val="FFFFFF" w:themeColor="background1"/>
                                    <w:sz w:val="32"/>
                                    <w:szCs w:val="32"/>
                                    <w:lang w:val="en-IN"/>
                                  </w:rPr>
                                </w:pPr>
                                <w:sdt>
                                  <w:sdtPr>
                                    <w:rPr>
                                      <w:noProof/>
                                      <w:color w:val="FFFFFF" w:themeColor="background1"/>
                                      <w:sz w:val="32"/>
                                      <w:szCs w:val="32"/>
                                      <w:lang w:val="en-IN"/>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sidR="00B843CE" w:rsidRPr="00193922">
                                      <w:rPr>
                                        <w:noProof/>
                                        <w:color w:val="FFFFFF" w:themeColor="background1"/>
                                        <w:sz w:val="32"/>
                                        <w:szCs w:val="32"/>
                                        <w:lang w:val="en-IN"/>
                                      </w:rPr>
                                      <w:t xml:space="preserve">     </w:t>
                                    </w:r>
                                  </w:sdtContent>
                                </w:sdt>
                              </w:p>
                            </w:tc>
                          </w:tr>
                          <w:tr w:rsidR="00B843CE" w:rsidRPr="00193922" w14:paraId="0C9AD495"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B843CE" w:rsidRPr="00193922" w14:paraId="73604972" w14:textId="77777777">
                                  <w:trPr>
                                    <w:trHeight w:hRule="exact" w:val="720"/>
                                  </w:trPr>
                                  <w:sdt>
                                    <w:sdtPr>
                                      <w:rPr>
                                        <w:noProof/>
                                        <w:color w:val="FFFFFF" w:themeColor="background1"/>
                                        <w:lang w:val="en-IN"/>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2A962EB7" w14:textId="05692446" w:rsidR="00B843CE" w:rsidRPr="00193922" w:rsidRDefault="00B843CE">
                                          <w:pPr>
                                            <w:pStyle w:val="NoSpacing"/>
                                            <w:ind w:left="144" w:right="144"/>
                                            <w:jc w:val="center"/>
                                            <w:rPr>
                                              <w:noProof/>
                                              <w:color w:val="FFFFFF" w:themeColor="background1"/>
                                              <w:lang w:val="en-IN"/>
                                            </w:rPr>
                                          </w:pPr>
                                          <w:r w:rsidRPr="00193922">
                                            <w:rPr>
                                              <w:noProof/>
                                              <w:color w:val="FFFFFF" w:themeColor="background1"/>
                                              <w:lang w:val="en-IN"/>
                                            </w:rPr>
                                            <w:t>Pavankumar Balija</w:t>
                                          </w:r>
                                        </w:p>
                                      </w:tc>
                                    </w:sdtContent>
                                  </w:sdt>
                                  <w:tc>
                                    <w:tcPr>
                                      <w:tcW w:w="3591" w:type="dxa"/>
                                      <w:vAlign w:val="center"/>
                                    </w:tcPr>
                                    <w:sdt>
                                      <w:sdtPr>
                                        <w:rPr>
                                          <w:noProof/>
                                          <w:color w:val="FFFFFF" w:themeColor="background1"/>
                                          <w:lang w:val="en-IN"/>
                                        </w:rPr>
                                        <w:alias w:val="Date"/>
                                        <w:tag w:val=""/>
                                        <w:id w:val="-1047523169"/>
                                        <w:dataBinding w:prefixMappings="xmlns:ns0='http://schemas.microsoft.com/office/2006/coverPageProps' " w:xpath="/ns0:CoverPageProperties[1]/ns0:PublishDate[1]" w:storeItemID="{55AF091B-3C7A-41E3-B477-F2FDAA23CFDA}"/>
                                        <w:date w:fullDate="2025-03-20T00:00:00Z">
                                          <w:dateFormat w:val="M/d/yy"/>
                                          <w:lid w:val="en-US"/>
                                          <w:storeMappedDataAs w:val="dateTime"/>
                                          <w:calendar w:val="gregorian"/>
                                        </w:date>
                                      </w:sdtPr>
                                      <w:sdtContent>
                                        <w:p w14:paraId="5E8AE384" w14:textId="577FBD28" w:rsidR="00B843CE" w:rsidRPr="00193922" w:rsidRDefault="00B843CE">
                                          <w:pPr>
                                            <w:pStyle w:val="NoSpacing"/>
                                            <w:ind w:left="144" w:right="144"/>
                                            <w:jc w:val="center"/>
                                            <w:rPr>
                                              <w:noProof/>
                                              <w:color w:val="FFFFFF" w:themeColor="background1"/>
                                              <w:lang w:val="en-IN"/>
                                            </w:rPr>
                                          </w:pPr>
                                          <w:r w:rsidRPr="00193922">
                                            <w:rPr>
                                              <w:noProof/>
                                              <w:color w:val="FFFFFF" w:themeColor="background1"/>
                                              <w:lang w:val="en-IN"/>
                                            </w:rPr>
                                            <w:t>3/20/25</w:t>
                                          </w:r>
                                        </w:p>
                                      </w:sdtContent>
                                    </w:sdt>
                                  </w:tc>
                                  <w:sdt>
                                    <w:sdtPr>
                                      <w:rPr>
                                        <w:noProof/>
                                        <w:color w:val="FFFFFF" w:themeColor="background1"/>
                                        <w:lang w:val="en-IN"/>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1473245" w14:textId="7783736D" w:rsidR="00B843CE" w:rsidRPr="00193922" w:rsidRDefault="00B843CE">
                                          <w:pPr>
                                            <w:pStyle w:val="NoSpacing"/>
                                            <w:ind w:left="144" w:right="720"/>
                                            <w:jc w:val="right"/>
                                            <w:rPr>
                                              <w:noProof/>
                                              <w:color w:val="FFFFFF" w:themeColor="background1"/>
                                              <w:lang w:val="en-IN"/>
                                            </w:rPr>
                                          </w:pPr>
                                          <w:r w:rsidRPr="00193922">
                                            <w:rPr>
                                              <w:noProof/>
                                              <w:color w:val="FFFFFF" w:themeColor="background1"/>
                                              <w:lang w:val="en-IN"/>
                                            </w:rPr>
                                            <w:t>QEMU</w:t>
                                          </w:r>
                                        </w:p>
                                      </w:tc>
                                    </w:sdtContent>
                                  </w:sdt>
                                </w:tr>
                              </w:tbl>
                              <w:p w14:paraId="4FEE8616" w14:textId="77777777" w:rsidR="00B843CE" w:rsidRPr="00193922" w:rsidRDefault="00B843CE"/>
                            </w:tc>
                          </w:tr>
                        </w:tbl>
                        <w:p w14:paraId="2ADA22C2" w14:textId="77777777" w:rsidR="00B843CE" w:rsidRPr="00193922" w:rsidRDefault="00B843CE"/>
                      </w:txbxContent>
                    </v:textbox>
                    <w10:wrap anchorx="page" anchory="page"/>
                  </v:shape>
                </w:pict>
              </mc:Fallback>
            </mc:AlternateContent>
          </w:r>
        </w:p>
        <w:p w14:paraId="5FCB9928" w14:textId="201F0A1D" w:rsidR="00B843CE" w:rsidRPr="00193922" w:rsidRDefault="00B843CE">
          <w:r w:rsidRPr="00193922">
            <w:br w:type="page"/>
          </w:r>
        </w:p>
      </w:sdtContent>
    </w:sdt>
    <w:sdt>
      <w:sdtPr>
        <w:rPr>
          <w:rFonts w:asciiTheme="minorHAnsi" w:eastAsiaTheme="minorHAnsi" w:hAnsiTheme="minorHAnsi" w:cstheme="minorBidi"/>
          <w:color w:val="auto"/>
          <w:sz w:val="22"/>
          <w:szCs w:val="22"/>
          <w:lang w:val="en-IN"/>
          <w14:ligatures w14:val="standardContextual"/>
        </w:rPr>
        <w:id w:val="-126083329"/>
        <w:docPartObj>
          <w:docPartGallery w:val="Table of Contents"/>
          <w:docPartUnique/>
        </w:docPartObj>
      </w:sdtPr>
      <w:sdtEndPr>
        <w:rPr>
          <w:b/>
          <w:bCs/>
        </w:rPr>
      </w:sdtEndPr>
      <w:sdtContent>
        <w:p w14:paraId="2C1105AC" w14:textId="57192F77" w:rsidR="00061A72" w:rsidRPr="00193922" w:rsidRDefault="00061A72">
          <w:pPr>
            <w:pStyle w:val="TOCHeading"/>
            <w:rPr>
              <w:lang w:val="en-IN"/>
            </w:rPr>
          </w:pPr>
          <w:r w:rsidRPr="00193922">
            <w:rPr>
              <w:lang w:val="en-IN"/>
            </w:rPr>
            <w:t>Table of Contents</w:t>
          </w:r>
        </w:p>
        <w:p w14:paraId="1FDD59FC" w14:textId="18583F10" w:rsidR="007B31FE" w:rsidRDefault="00061A72">
          <w:pPr>
            <w:pStyle w:val="TOC1"/>
            <w:tabs>
              <w:tab w:val="right" w:leader="dot" w:pos="9350"/>
            </w:tabs>
            <w:rPr>
              <w:rFonts w:eastAsiaTheme="minorEastAsia"/>
              <w:kern w:val="2"/>
              <w:sz w:val="24"/>
              <w:szCs w:val="24"/>
              <w:lang w:eastAsia="en-IN"/>
            </w:rPr>
          </w:pPr>
          <w:r w:rsidRPr="00193922">
            <w:fldChar w:fldCharType="begin"/>
          </w:r>
          <w:r w:rsidRPr="00193922">
            <w:instrText xml:space="preserve"> TOC \o "1-3" \h \z \u </w:instrText>
          </w:r>
          <w:r w:rsidRPr="00193922">
            <w:fldChar w:fldCharType="separate"/>
          </w:r>
          <w:hyperlink w:anchor="_Toc193365699" w:history="1">
            <w:r w:rsidR="007B31FE" w:rsidRPr="00473AAF">
              <w:rPr>
                <w:rStyle w:val="Hyperlink"/>
              </w:rPr>
              <w:t>Acronym/Abbreviation</w:t>
            </w:r>
            <w:r w:rsidR="007B31FE">
              <w:rPr>
                <w:webHidden/>
              </w:rPr>
              <w:tab/>
            </w:r>
            <w:r w:rsidR="007B31FE">
              <w:rPr>
                <w:webHidden/>
              </w:rPr>
              <w:fldChar w:fldCharType="begin"/>
            </w:r>
            <w:r w:rsidR="007B31FE">
              <w:rPr>
                <w:webHidden/>
              </w:rPr>
              <w:instrText xml:space="preserve"> PAGEREF _Toc193365699 \h </w:instrText>
            </w:r>
            <w:r w:rsidR="007B31FE">
              <w:rPr>
                <w:webHidden/>
              </w:rPr>
            </w:r>
            <w:r w:rsidR="007B31FE">
              <w:rPr>
                <w:webHidden/>
              </w:rPr>
              <w:fldChar w:fldCharType="separate"/>
            </w:r>
            <w:r w:rsidR="007B31FE">
              <w:rPr>
                <w:webHidden/>
              </w:rPr>
              <w:t>2</w:t>
            </w:r>
            <w:r w:rsidR="007B31FE">
              <w:rPr>
                <w:webHidden/>
              </w:rPr>
              <w:fldChar w:fldCharType="end"/>
            </w:r>
          </w:hyperlink>
        </w:p>
        <w:p w14:paraId="09D1D2C5" w14:textId="0D148D07" w:rsidR="007B31FE" w:rsidRDefault="007B31FE">
          <w:pPr>
            <w:pStyle w:val="TOC1"/>
            <w:tabs>
              <w:tab w:val="right" w:leader="dot" w:pos="9350"/>
            </w:tabs>
            <w:rPr>
              <w:rFonts w:eastAsiaTheme="minorEastAsia"/>
              <w:kern w:val="2"/>
              <w:sz w:val="24"/>
              <w:szCs w:val="24"/>
              <w:lang w:eastAsia="en-IN"/>
            </w:rPr>
          </w:pPr>
          <w:hyperlink w:anchor="_Toc193365700" w:history="1">
            <w:r w:rsidRPr="00473AAF">
              <w:rPr>
                <w:rStyle w:val="Hyperlink"/>
              </w:rPr>
              <w:t>QEMU (Quick Emulator)</w:t>
            </w:r>
            <w:r>
              <w:rPr>
                <w:webHidden/>
              </w:rPr>
              <w:tab/>
            </w:r>
            <w:r>
              <w:rPr>
                <w:webHidden/>
              </w:rPr>
              <w:fldChar w:fldCharType="begin"/>
            </w:r>
            <w:r>
              <w:rPr>
                <w:webHidden/>
              </w:rPr>
              <w:instrText xml:space="preserve"> PAGEREF _Toc193365700 \h </w:instrText>
            </w:r>
            <w:r>
              <w:rPr>
                <w:webHidden/>
              </w:rPr>
            </w:r>
            <w:r>
              <w:rPr>
                <w:webHidden/>
              </w:rPr>
              <w:fldChar w:fldCharType="separate"/>
            </w:r>
            <w:r>
              <w:rPr>
                <w:webHidden/>
              </w:rPr>
              <w:t>3</w:t>
            </w:r>
            <w:r>
              <w:rPr>
                <w:webHidden/>
              </w:rPr>
              <w:fldChar w:fldCharType="end"/>
            </w:r>
          </w:hyperlink>
        </w:p>
        <w:p w14:paraId="518F8836" w14:textId="68DE57CA" w:rsidR="007B31FE" w:rsidRDefault="007B31FE">
          <w:pPr>
            <w:pStyle w:val="TOC2"/>
            <w:tabs>
              <w:tab w:val="right" w:leader="dot" w:pos="9350"/>
            </w:tabs>
            <w:rPr>
              <w:rFonts w:eastAsiaTheme="minorEastAsia"/>
              <w:kern w:val="2"/>
              <w:sz w:val="24"/>
              <w:szCs w:val="24"/>
              <w:lang w:eastAsia="en-IN"/>
            </w:rPr>
          </w:pPr>
          <w:hyperlink w:anchor="_Toc193365701" w:history="1">
            <w:r w:rsidRPr="00473AAF">
              <w:rPr>
                <w:rStyle w:val="Hyperlink"/>
              </w:rPr>
              <w:t>What is QEMU?</w:t>
            </w:r>
            <w:r>
              <w:rPr>
                <w:webHidden/>
              </w:rPr>
              <w:tab/>
            </w:r>
            <w:r>
              <w:rPr>
                <w:webHidden/>
              </w:rPr>
              <w:fldChar w:fldCharType="begin"/>
            </w:r>
            <w:r>
              <w:rPr>
                <w:webHidden/>
              </w:rPr>
              <w:instrText xml:space="preserve"> PAGEREF _Toc193365701 \h </w:instrText>
            </w:r>
            <w:r>
              <w:rPr>
                <w:webHidden/>
              </w:rPr>
            </w:r>
            <w:r>
              <w:rPr>
                <w:webHidden/>
              </w:rPr>
              <w:fldChar w:fldCharType="separate"/>
            </w:r>
            <w:r>
              <w:rPr>
                <w:webHidden/>
              </w:rPr>
              <w:t>3</w:t>
            </w:r>
            <w:r>
              <w:rPr>
                <w:webHidden/>
              </w:rPr>
              <w:fldChar w:fldCharType="end"/>
            </w:r>
          </w:hyperlink>
        </w:p>
        <w:p w14:paraId="0A6965BF" w14:textId="385FFC99" w:rsidR="007B31FE" w:rsidRDefault="007B31FE">
          <w:pPr>
            <w:pStyle w:val="TOC2"/>
            <w:tabs>
              <w:tab w:val="right" w:leader="dot" w:pos="9350"/>
            </w:tabs>
            <w:rPr>
              <w:rFonts w:eastAsiaTheme="minorEastAsia"/>
              <w:kern w:val="2"/>
              <w:sz w:val="24"/>
              <w:szCs w:val="24"/>
              <w:lang w:eastAsia="en-IN"/>
            </w:rPr>
          </w:pPr>
          <w:hyperlink w:anchor="_Toc193365702" w:history="1">
            <w:r w:rsidRPr="00473AAF">
              <w:rPr>
                <w:rStyle w:val="Hyperlink"/>
              </w:rPr>
              <w:t>How QEMU Works</w:t>
            </w:r>
            <w:r>
              <w:rPr>
                <w:webHidden/>
              </w:rPr>
              <w:tab/>
            </w:r>
            <w:r>
              <w:rPr>
                <w:webHidden/>
              </w:rPr>
              <w:fldChar w:fldCharType="begin"/>
            </w:r>
            <w:r>
              <w:rPr>
                <w:webHidden/>
              </w:rPr>
              <w:instrText xml:space="preserve"> PAGEREF _Toc193365702 \h </w:instrText>
            </w:r>
            <w:r>
              <w:rPr>
                <w:webHidden/>
              </w:rPr>
            </w:r>
            <w:r>
              <w:rPr>
                <w:webHidden/>
              </w:rPr>
              <w:fldChar w:fldCharType="separate"/>
            </w:r>
            <w:r>
              <w:rPr>
                <w:webHidden/>
              </w:rPr>
              <w:t>3</w:t>
            </w:r>
            <w:r>
              <w:rPr>
                <w:webHidden/>
              </w:rPr>
              <w:fldChar w:fldCharType="end"/>
            </w:r>
          </w:hyperlink>
        </w:p>
        <w:p w14:paraId="087119F8" w14:textId="08863F64" w:rsidR="007B31FE" w:rsidRDefault="007B31FE">
          <w:pPr>
            <w:pStyle w:val="TOC3"/>
            <w:tabs>
              <w:tab w:val="right" w:leader="dot" w:pos="9350"/>
            </w:tabs>
            <w:rPr>
              <w:rFonts w:eastAsiaTheme="minorEastAsia"/>
              <w:kern w:val="2"/>
              <w:sz w:val="24"/>
              <w:szCs w:val="24"/>
              <w:lang w:eastAsia="en-IN"/>
            </w:rPr>
          </w:pPr>
          <w:hyperlink w:anchor="_Toc193365703" w:history="1">
            <w:r w:rsidRPr="00473AAF">
              <w:rPr>
                <w:rStyle w:val="Hyperlink"/>
              </w:rPr>
              <w:t>1. Emulation Mode (Full System Emulation)</w:t>
            </w:r>
            <w:r>
              <w:rPr>
                <w:webHidden/>
              </w:rPr>
              <w:tab/>
            </w:r>
            <w:r>
              <w:rPr>
                <w:webHidden/>
              </w:rPr>
              <w:fldChar w:fldCharType="begin"/>
            </w:r>
            <w:r>
              <w:rPr>
                <w:webHidden/>
              </w:rPr>
              <w:instrText xml:space="preserve"> PAGEREF _Toc193365703 \h </w:instrText>
            </w:r>
            <w:r>
              <w:rPr>
                <w:webHidden/>
              </w:rPr>
            </w:r>
            <w:r>
              <w:rPr>
                <w:webHidden/>
              </w:rPr>
              <w:fldChar w:fldCharType="separate"/>
            </w:r>
            <w:r>
              <w:rPr>
                <w:webHidden/>
              </w:rPr>
              <w:t>3</w:t>
            </w:r>
            <w:r>
              <w:rPr>
                <w:webHidden/>
              </w:rPr>
              <w:fldChar w:fldCharType="end"/>
            </w:r>
          </w:hyperlink>
        </w:p>
        <w:p w14:paraId="75FE00CE" w14:textId="6E50E328" w:rsidR="007B31FE" w:rsidRDefault="007B31FE">
          <w:pPr>
            <w:pStyle w:val="TOC3"/>
            <w:tabs>
              <w:tab w:val="right" w:leader="dot" w:pos="9350"/>
            </w:tabs>
            <w:rPr>
              <w:rFonts w:eastAsiaTheme="minorEastAsia"/>
              <w:kern w:val="2"/>
              <w:sz w:val="24"/>
              <w:szCs w:val="24"/>
              <w:lang w:eastAsia="en-IN"/>
            </w:rPr>
          </w:pPr>
          <w:hyperlink w:anchor="_Toc193365704" w:history="1">
            <w:r w:rsidRPr="00473AAF">
              <w:rPr>
                <w:rStyle w:val="Hyperlink"/>
              </w:rPr>
              <w:t>2. Virtualization Mode (User Mode)</w:t>
            </w:r>
            <w:r>
              <w:rPr>
                <w:webHidden/>
              </w:rPr>
              <w:tab/>
            </w:r>
            <w:r>
              <w:rPr>
                <w:webHidden/>
              </w:rPr>
              <w:fldChar w:fldCharType="begin"/>
            </w:r>
            <w:r>
              <w:rPr>
                <w:webHidden/>
              </w:rPr>
              <w:instrText xml:space="preserve"> PAGEREF _Toc193365704 \h </w:instrText>
            </w:r>
            <w:r>
              <w:rPr>
                <w:webHidden/>
              </w:rPr>
            </w:r>
            <w:r>
              <w:rPr>
                <w:webHidden/>
              </w:rPr>
              <w:fldChar w:fldCharType="separate"/>
            </w:r>
            <w:r>
              <w:rPr>
                <w:webHidden/>
              </w:rPr>
              <w:t>3</w:t>
            </w:r>
            <w:r>
              <w:rPr>
                <w:webHidden/>
              </w:rPr>
              <w:fldChar w:fldCharType="end"/>
            </w:r>
          </w:hyperlink>
        </w:p>
        <w:p w14:paraId="2C71C424" w14:textId="1D4B4308" w:rsidR="007B31FE" w:rsidRDefault="007B31FE">
          <w:pPr>
            <w:pStyle w:val="TOC2"/>
            <w:tabs>
              <w:tab w:val="right" w:leader="dot" w:pos="9350"/>
            </w:tabs>
            <w:rPr>
              <w:rFonts w:eastAsiaTheme="minorEastAsia"/>
              <w:kern w:val="2"/>
              <w:sz w:val="24"/>
              <w:szCs w:val="24"/>
              <w:lang w:eastAsia="en-IN"/>
            </w:rPr>
          </w:pPr>
          <w:hyperlink w:anchor="_Toc193365705" w:history="1">
            <w:r w:rsidRPr="00473AAF">
              <w:rPr>
                <w:rStyle w:val="Hyperlink"/>
              </w:rPr>
              <w:t>Supported Architectures</w:t>
            </w:r>
            <w:r>
              <w:rPr>
                <w:webHidden/>
              </w:rPr>
              <w:tab/>
            </w:r>
            <w:r>
              <w:rPr>
                <w:webHidden/>
              </w:rPr>
              <w:fldChar w:fldCharType="begin"/>
            </w:r>
            <w:r>
              <w:rPr>
                <w:webHidden/>
              </w:rPr>
              <w:instrText xml:space="preserve"> PAGEREF _Toc193365705 \h </w:instrText>
            </w:r>
            <w:r>
              <w:rPr>
                <w:webHidden/>
              </w:rPr>
            </w:r>
            <w:r>
              <w:rPr>
                <w:webHidden/>
              </w:rPr>
              <w:fldChar w:fldCharType="separate"/>
            </w:r>
            <w:r>
              <w:rPr>
                <w:webHidden/>
              </w:rPr>
              <w:t>4</w:t>
            </w:r>
            <w:r>
              <w:rPr>
                <w:webHidden/>
              </w:rPr>
              <w:fldChar w:fldCharType="end"/>
            </w:r>
          </w:hyperlink>
        </w:p>
        <w:p w14:paraId="237E62BC" w14:textId="7647302A" w:rsidR="007B31FE" w:rsidRDefault="007B31FE">
          <w:pPr>
            <w:pStyle w:val="TOC2"/>
            <w:tabs>
              <w:tab w:val="right" w:leader="dot" w:pos="9350"/>
            </w:tabs>
            <w:rPr>
              <w:rFonts w:eastAsiaTheme="minorEastAsia"/>
              <w:kern w:val="2"/>
              <w:sz w:val="24"/>
              <w:szCs w:val="24"/>
              <w:lang w:eastAsia="en-IN"/>
            </w:rPr>
          </w:pPr>
          <w:hyperlink w:anchor="_Toc193365706" w:history="1">
            <w:r w:rsidRPr="00473AAF">
              <w:rPr>
                <w:rStyle w:val="Hyperlink"/>
              </w:rPr>
              <w:t>Installation of QEMU</w:t>
            </w:r>
            <w:r>
              <w:rPr>
                <w:webHidden/>
              </w:rPr>
              <w:tab/>
            </w:r>
            <w:r>
              <w:rPr>
                <w:webHidden/>
              </w:rPr>
              <w:fldChar w:fldCharType="begin"/>
            </w:r>
            <w:r>
              <w:rPr>
                <w:webHidden/>
              </w:rPr>
              <w:instrText xml:space="preserve"> PAGEREF _Toc193365706 \h </w:instrText>
            </w:r>
            <w:r>
              <w:rPr>
                <w:webHidden/>
              </w:rPr>
            </w:r>
            <w:r>
              <w:rPr>
                <w:webHidden/>
              </w:rPr>
              <w:fldChar w:fldCharType="separate"/>
            </w:r>
            <w:r>
              <w:rPr>
                <w:webHidden/>
              </w:rPr>
              <w:t>4</w:t>
            </w:r>
            <w:r>
              <w:rPr>
                <w:webHidden/>
              </w:rPr>
              <w:fldChar w:fldCharType="end"/>
            </w:r>
          </w:hyperlink>
        </w:p>
        <w:p w14:paraId="429E8EFA" w14:textId="474488CF" w:rsidR="007B31FE" w:rsidRDefault="007B31FE">
          <w:pPr>
            <w:pStyle w:val="TOC3"/>
            <w:tabs>
              <w:tab w:val="right" w:leader="dot" w:pos="9350"/>
            </w:tabs>
            <w:rPr>
              <w:rFonts w:eastAsiaTheme="minorEastAsia"/>
              <w:kern w:val="2"/>
              <w:sz w:val="24"/>
              <w:szCs w:val="24"/>
              <w:lang w:eastAsia="en-IN"/>
            </w:rPr>
          </w:pPr>
          <w:hyperlink w:anchor="_Toc193365707" w:history="1">
            <w:r w:rsidRPr="00473AAF">
              <w:rPr>
                <w:rStyle w:val="Hyperlink"/>
              </w:rPr>
              <w:t>Update the package list:</w:t>
            </w:r>
            <w:r>
              <w:rPr>
                <w:webHidden/>
              </w:rPr>
              <w:tab/>
            </w:r>
            <w:r>
              <w:rPr>
                <w:webHidden/>
              </w:rPr>
              <w:fldChar w:fldCharType="begin"/>
            </w:r>
            <w:r>
              <w:rPr>
                <w:webHidden/>
              </w:rPr>
              <w:instrText xml:space="preserve"> PAGEREF _Toc193365707 \h </w:instrText>
            </w:r>
            <w:r>
              <w:rPr>
                <w:webHidden/>
              </w:rPr>
            </w:r>
            <w:r>
              <w:rPr>
                <w:webHidden/>
              </w:rPr>
              <w:fldChar w:fldCharType="separate"/>
            </w:r>
            <w:r>
              <w:rPr>
                <w:webHidden/>
              </w:rPr>
              <w:t>4</w:t>
            </w:r>
            <w:r>
              <w:rPr>
                <w:webHidden/>
              </w:rPr>
              <w:fldChar w:fldCharType="end"/>
            </w:r>
          </w:hyperlink>
        </w:p>
        <w:p w14:paraId="57DFEE00" w14:textId="510D8974" w:rsidR="007B31FE" w:rsidRDefault="007B31FE">
          <w:pPr>
            <w:pStyle w:val="TOC3"/>
            <w:tabs>
              <w:tab w:val="right" w:leader="dot" w:pos="9350"/>
            </w:tabs>
            <w:rPr>
              <w:rFonts w:eastAsiaTheme="minorEastAsia"/>
              <w:kern w:val="2"/>
              <w:sz w:val="24"/>
              <w:szCs w:val="24"/>
              <w:lang w:eastAsia="en-IN"/>
            </w:rPr>
          </w:pPr>
          <w:hyperlink w:anchor="_Toc193365708" w:history="1">
            <w:r w:rsidRPr="00473AAF">
              <w:rPr>
                <w:rStyle w:val="Hyperlink"/>
              </w:rPr>
              <w:t>Install QEMU:</w:t>
            </w:r>
            <w:r>
              <w:rPr>
                <w:webHidden/>
              </w:rPr>
              <w:tab/>
            </w:r>
            <w:r>
              <w:rPr>
                <w:webHidden/>
              </w:rPr>
              <w:fldChar w:fldCharType="begin"/>
            </w:r>
            <w:r>
              <w:rPr>
                <w:webHidden/>
              </w:rPr>
              <w:instrText xml:space="preserve"> PAGEREF _Toc193365708 \h </w:instrText>
            </w:r>
            <w:r>
              <w:rPr>
                <w:webHidden/>
              </w:rPr>
            </w:r>
            <w:r>
              <w:rPr>
                <w:webHidden/>
              </w:rPr>
              <w:fldChar w:fldCharType="separate"/>
            </w:r>
            <w:r>
              <w:rPr>
                <w:webHidden/>
              </w:rPr>
              <w:t>4</w:t>
            </w:r>
            <w:r>
              <w:rPr>
                <w:webHidden/>
              </w:rPr>
              <w:fldChar w:fldCharType="end"/>
            </w:r>
          </w:hyperlink>
        </w:p>
        <w:p w14:paraId="44BA6664" w14:textId="7470167D" w:rsidR="007B31FE" w:rsidRDefault="007B31FE">
          <w:pPr>
            <w:pStyle w:val="TOC3"/>
            <w:tabs>
              <w:tab w:val="right" w:leader="dot" w:pos="9350"/>
            </w:tabs>
            <w:rPr>
              <w:rFonts w:eastAsiaTheme="minorEastAsia"/>
              <w:kern w:val="2"/>
              <w:sz w:val="24"/>
              <w:szCs w:val="24"/>
              <w:lang w:eastAsia="en-IN"/>
            </w:rPr>
          </w:pPr>
          <w:hyperlink w:anchor="_Toc193365709" w:history="1">
            <w:r w:rsidRPr="00473AAF">
              <w:rPr>
                <w:rStyle w:val="Hyperlink"/>
              </w:rPr>
              <w:t>Verify QEMU installation:</w:t>
            </w:r>
            <w:r>
              <w:rPr>
                <w:webHidden/>
              </w:rPr>
              <w:tab/>
            </w:r>
            <w:r>
              <w:rPr>
                <w:webHidden/>
              </w:rPr>
              <w:fldChar w:fldCharType="begin"/>
            </w:r>
            <w:r>
              <w:rPr>
                <w:webHidden/>
              </w:rPr>
              <w:instrText xml:space="preserve"> PAGEREF _Toc193365709 \h </w:instrText>
            </w:r>
            <w:r>
              <w:rPr>
                <w:webHidden/>
              </w:rPr>
            </w:r>
            <w:r>
              <w:rPr>
                <w:webHidden/>
              </w:rPr>
              <w:fldChar w:fldCharType="separate"/>
            </w:r>
            <w:r>
              <w:rPr>
                <w:webHidden/>
              </w:rPr>
              <w:t>4</w:t>
            </w:r>
            <w:r>
              <w:rPr>
                <w:webHidden/>
              </w:rPr>
              <w:fldChar w:fldCharType="end"/>
            </w:r>
          </w:hyperlink>
        </w:p>
        <w:p w14:paraId="3DF6F5DA" w14:textId="3F1508B4" w:rsidR="007B31FE" w:rsidRDefault="007B31FE">
          <w:pPr>
            <w:pStyle w:val="TOC2"/>
            <w:tabs>
              <w:tab w:val="right" w:leader="dot" w:pos="9350"/>
            </w:tabs>
            <w:rPr>
              <w:rFonts w:eastAsiaTheme="minorEastAsia"/>
              <w:kern w:val="2"/>
              <w:sz w:val="24"/>
              <w:szCs w:val="24"/>
              <w:lang w:eastAsia="en-IN"/>
            </w:rPr>
          </w:pPr>
          <w:hyperlink w:anchor="_Toc193365710" w:history="1">
            <w:r w:rsidRPr="00473AAF">
              <w:rPr>
                <w:rStyle w:val="Hyperlink"/>
              </w:rPr>
              <w:t>Deployment of Adaptive Autosar Development Image on QEMU A55 CORE</w:t>
            </w:r>
            <w:r>
              <w:rPr>
                <w:webHidden/>
              </w:rPr>
              <w:tab/>
            </w:r>
            <w:r>
              <w:rPr>
                <w:webHidden/>
              </w:rPr>
              <w:fldChar w:fldCharType="begin"/>
            </w:r>
            <w:r>
              <w:rPr>
                <w:webHidden/>
              </w:rPr>
              <w:instrText xml:space="preserve"> PAGEREF _Toc193365710 \h </w:instrText>
            </w:r>
            <w:r>
              <w:rPr>
                <w:webHidden/>
              </w:rPr>
            </w:r>
            <w:r>
              <w:rPr>
                <w:webHidden/>
              </w:rPr>
              <w:fldChar w:fldCharType="separate"/>
            </w:r>
            <w:r>
              <w:rPr>
                <w:webHidden/>
              </w:rPr>
              <w:t>4</w:t>
            </w:r>
            <w:r>
              <w:rPr>
                <w:webHidden/>
              </w:rPr>
              <w:fldChar w:fldCharType="end"/>
            </w:r>
          </w:hyperlink>
        </w:p>
        <w:p w14:paraId="464278C6" w14:textId="73781199" w:rsidR="007B31FE" w:rsidRDefault="007B31FE">
          <w:pPr>
            <w:pStyle w:val="TOC1"/>
            <w:tabs>
              <w:tab w:val="right" w:leader="dot" w:pos="9350"/>
            </w:tabs>
            <w:rPr>
              <w:rFonts w:eastAsiaTheme="minorEastAsia"/>
              <w:kern w:val="2"/>
              <w:sz w:val="24"/>
              <w:szCs w:val="24"/>
              <w:lang w:eastAsia="en-IN"/>
            </w:rPr>
          </w:pPr>
          <w:hyperlink w:anchor="_Toc193365711" w:history="1">
            <w:r w:rsidRPr="00473AAF">
              <w:rPr>
                <w:rStyle w:val="Hyperlink"/>
              </w:rPr>
              <w:t>R-Car S4 Virtual Platform (VP)</w:t>
            </w:r>
            <w:r>
              <w:rPr>
                <w:webHidden/>
              </w:rPr>
              <w:tab/>
            </w:r>
            <w:r>
              <w:rPr>
                <w:webHidden/>
              </w:rPr>
              <w:fldChar w:fldCharType="begin"/>
            </w:r>
            <w:r>
              <w:rPr>
                <w:webHidden/>
              </w:rPr>
              <w:instrText xml:space="preserve"> PAGEREF _Toc193365711 \h </w:instrText>
            </w:r>
            <w:r>
              <w:rPr>
                <w:webHidden/>
              </w:rPr>
            </w:r>
            <w:r>
              <w:rPr>
                <w:webHidden/>
              </w:rPr>
              <w:fldChar w:fldCharType="separate"/>
            </w:r>
            <w:r>
              <w:rPr>
                <w:webHidden/>
              </w:rPr>
              <w:t>6</w:t>
            </w:r>
            <w:r>
              <w:rPr>
                <w:webHidden/>
              </w:rPr>
              <w:fldChar w:fldCharType="end"/>
            </w:r>
          </w:hyperlink>
        </w:p>
        <w:p w14:paraId="7F200FD4" w14:textId="491C2A67" w:rsidR="007B31FE" w:rsidRDefault="007B31FE">
          <w:pPr>
            <w:pStyle w:val="TOC2"/>
            <w:tabs>
              <w:tab w:val="right" w:leader="dot" w:pos="9350"/>
            </w:tabs>
            <w:rPr>
              <w:rFonts w:eastAsiaTheme="minorEastAsia"/>
              <w:kern w:val="2"/>
              <w:sz w:val="24"/>
              <w:szCs w:val="24"/>
              <w:lang w:eastAsia="en-IN"/>
            </w:rPr>
          </w:pPr>
          <w:hyperlink w:anchor="_Toc193365712" w:history="1">
            <w:r w:rsidRPr="00473AAF">
              <w:rPr>
                <w:rStyle w:val="Hyperlink"/>
              </w:rPr>
              <w:t>What is the R-Car S4 VP?</w:t>
            </w:r>
            <w:r>
              <w:rPr>
                <w:webHidden/>
              </w:rPr>
              <w:tab/>
            </w:r>
            <w:r>
              <w:rPr>
                <w:webHidden/>
              </w:rPr>
              <w:fldChar w:fldCharType="begin"/>
            </w:r>
            <w:r>
              <w:rPr>
                <w:webHidden/>
              </w:rPr>
              <w:instrText xml:space="preserve"> PAGEREF _Toc193365712 \h </w:instrText>
            </w:r>
            <w:r>
              <w:rPr>
                <w:webHidden/>
              </w:rPr>
            </w:r>
            <w:r>
              <w:rPr>
                <w:webHidden/>
              </w:rPr>
              <w:fldChar w:fldCharType="separate"/>
            </w:r>
            <w:r>
              <w:rPr>
                <w:webHidden/>
              </w:rPr>
              <w:t>6</w:t>
            </w:r>
            <w:r>
              <w:rPr>
                <w:webHidden/>
              </w:rPr>
              <w:fldChar w:fldCharType="end"/>
            </w:r>
          </w:hyperlink>
        </w:p>
        <w:p w14:paraId="0C0C384C" w14:textId="19AB5599" w:rsidR="007B31FE" w:rsidRDefault="007B31FE">
          <w:pPr>
            <w:pStyle w:val="TOC2"/>
            <w:tabs>
              <w:tab w:val="right" w:leader="dot" w:pos="9350"/>
            </w:tabs>
            <w:rPr>
              <w:rFonts w:eastAsiaTheme="minorEastAsia"/>
              <w:kern w:val="2"/>
              <w:sz w:val="24"/>
              <w:szCs w:val="24"/>
              <w:lang w:eastAsia="en-IN"/>
            </w:rPr>
          </w:pPr>
          <w:hyperlink w:anchor="_Toc193365713" w:history="1">
            <w:r w:rsidRPr="00473AAF">
              <w:rPr>
                <w:rStyle w:val="Hyperlink"/>
              </w:rPr>
              <w:t>Why Use R-Car S4 VP?</w:t>
            </w:r>
            <w:r>
              <w:rPr>
                <w:webHidden/>
              </w:rPr>
              <w:tab/>
            </w:r>
            <w:r>
              <w:rPr>
                <w:webHidden/>
              </w:rPr>
              <w:fldChar w:fldCharType="begin"/>
            </w:r>
            <w:r>
              <w:rPr>
                <w:webHidden/>
              </w:rPr>
              <w:instrText xml:space="preserve"> PAGEREF _Toc193365713 \h </w:instrText>
            </w:r>
            <w:r>
              <w:rPr>
                <w:webHidden/>
              </w:rPr>
            </w:r>
            <w:r>
              <w:rPr>
                <w:webHidden/>
              </w:rPr>
              <w:fldChar w:fldCharType="separate"/>
            </w:r>
            <w:r>
              <w:rPr>
                <w:webHidden/>
              </w:rPr>
              <w:t>6</w:t>
            </w:r>
            <w:r>
              <w:rPr>
                <w:webHidden/>
              </w:rPr>
              <w:fldChar w:fldCharType="end"/>
            </w:r>
          </w:hyperlink>
        </w:p>
        <w:p w14:paraId="4BD86DE3" w14:textId="2860C823" w:rsidR="007B31FE" w:rsidRDefault="007B31FE">
          <w:pPr>
            <w:pStyle w:val="TOC2"/>
            <w:tabs>
              <w:tab w:val="right" w:leader="dot" w:pos="9350"/>
            </w:tabs>
            <w:rPr>
              <w:rFonts w:eastAsiaTheme="minorEastAsia"/>
              <w:kern w:val="2"/>
              <w:sz w:val="24"/>
              <w:szCs w:val="24"/>
              <w:lang w:eastAsia="en-IN"/>
            </w:rPr>
          </w:pPr>
          <w:hyperlink w:anchor="_Toc193365714" w:history="1">
            <w:r w:rsidRPr="00473AAF">
              <w:rPr>
                <w:rStyle w:val="Hyperlink"/>
              </w:rPr>
              <w:t>Capability of R CAR S4 VP</w:t>
            </w:r>
            <w:r>
              <w:rPr>
                <w:webHidden/>
              </w:rPr>
              <w:tab/>
            </w:r>
            <w:r>
              <w:rPr>
                <w:webHidden/>
              </w:rPr>
              <w:fldChar w:fldCharType="begin"/>
            </w:r>
            <w:r>
              <w:rPr>
                <w:webHidden/>
              </w:rPr>
              <w:instrText xml:space="preserve"> PAGEREF _Toc193365714 \h </w:instrText>
            </w:r>
            <w:r>
              <w:rPr>
                <w:webHidden/>
              </w:rPr>
            </w:r>
            <w:r>
              <w:rPr>
                <w:webHidden/>
              </w:rPr>
              <w:fldChar w:fldCharType="separate"/>
            </w:r>
            <w:r>
              <w:rPr>
                <w:webHidden/>
              </w:rPr>
              <w:t>6</w:t>
            </w:r>
            <w:r>
              <w:rPr>
                <w:webHidden/>
              </w:rPr>
              <w:fldChar w:fldCharType="end"/>
            </w:r>
          </w:hyperlink>
        </w:p>
        <w:p w14:paraId="48FC72BC" w14:textId="363BA9BA" w:rsidR="007B31FE" w:rsidRDefault="007B31FE">
          <w:pPr>
            <w:pStyle w:val="TOC2"/>
            <w:tabs>
              <w:tab w:val="right" w:leader="dot" w:pos="9350"/>
            </w:tabs>
            <w:rPr>
              <w:rFonts w:eastAsiaTheme="minorEastAsia"/>
              <w:kern w:val="2"/>
              <w:sz w:val="24"/>
              <w:szCs w:val="24"/>
              <w:lang w:eastAsia="en-IN"/>
            </w:rPr>
          </w:pPr>
          <w:hyperlink w:anchor="_Toc193365715" w:history="1">
            <w:r w:rsidRPr="00473AAF">
              <w:rPr>
                <w:rStyle w:val="Hyperlink"/>
              </w:rPr>
              <w:t>R-Car S4 VP Architecture Overview</w:t>
            </w:r>
            <w:r>
              <w:rPr>
                <w:webHidden/>
              </w:rPr>
              <w:tab/>
            </w:r>
            <w:r>
              <w:rPr>
                <w:webHidden/>
              </w:rPr>
              <w:fldChar w:fldCharType="begin"/>
            </w:r>
            <w:r>
              <w:rPr>
                <w:webHidden/>
              </w:rPr>
              <w:instrText xml:space="preserve"> PAGEREF _Toc193365715 \h </w:instrText>
            </w:r>
            <w:r>
              <w:rPr>
                <w:webHidden/>
              </w:rPr>
            </w:r>
            <w:r>
              <w:rPr>
                <w:webHidden/>
              </w:rPr>
              <w:fldChar w:fldCharType="separate"/>
            </w:r>
            <w:r>
              <w:rPr>
                <w:webHidden/>
              </w:rPr>
              <w:t>7</w:t>
            </w:r>
            <w:r>
              <w:rPr>
                <w:webHidden/>
              </w:rPr>
              <w:fldChar w:fldCharType="end"/>
            </w:r>
          </w:hyperlink>
        </w:p>
        <w:p w14:paraId="17CA64E6" w14:textId="1014D40A" w:rsidR="007B31FE" w:rsidRDefault="007B31FE">
          <w:pPr>
            <w:pStyle w:val="TOC2"/>
            <w:tabs>
              <w:tab w:val="right" w:leader="dot" w:pos="9350"/>
            </w:tabs>
            <w:rPr>
              <w:rFonts w:eastAsiaTheme="minorEastAsia"/>
              <w:kern w:val="2"/>
              <w:sz w:val="24"/>
              <w:szCs w:val="24"/>
              <w:lang w:eastAsia="en-IN"/>
            </w:rPr>
          </w:pPr>
          <w:hyperlink w:anchor="_Toc193365716" w:history="1">
            <w:r w:rsidRPr="00473AAF">
              <w:rPr>
                <w:rStyle w:val="Hyperlink"/>
              </w:rPr>
              <w:t>Limitations of R CAR S4 VP</w:t>
            </w:r>
            <w:r>
              <w:rPr>
                <w:webHidden/>
              </w:rPr>
              <w:tab/>
            </w:r>
            <w:r>
              <w:rPr>
                <w:webHidden/>
              </w:rPr>
              <w:fldChar w:fldCharType="begin"/>
            </w:r>
            <w:r>
              <w:rPr>
                <w:webHidden/>
              </w:rPr>
              <w:instrText xml:space="preserve"> PAGEREF _Toc193365716 \h </w:instrText>
            </w:r>
            <w:r>
              <w:rPr>
                <w:webHidden/>
              </w:rPr>
            </w:r>
            <w:r>
              <w:rPr>
                <w:webHidden/>
              </w:rPr>
              <w:fldChar w:fldCharType="separate"/>
            </w:r>
            <w:r>
              <w:rPr>
                <w:webHidden/>
              </w:rPr>
              <w:t>8</w:t>
            </w:r>
            <w:r>
              <w:rPr>
                <w:webHidden/>
              </w:rPr>
              <w:fldChar w:fldCharType="end"/>
            </w:r>
          </w:hyperlink>
        </w:p>
        <w:p w14:paraId="4A8D93C9" w14:textId="4046C96B" w:rsidR="007B31FE" w:rsidRDefault="007B31FE">
          <w:pPr>
            <w:pStyle w:val="TOC2"/>
            <w:tabs>
              <w:tab w:val="right" w:leader="dot" w:pos="9350"/>
            </w:tabs>
            <w:rPr>
              <w:rFonts w:eastAsiaTheme="minorEastAsia"/>
              <w:kern w:val="2"/>
              <w:sz w:val="24"/>
              <w:szCs w:val="24"/>
              <w:lang w:eastAsia="en-IN"/>
            </w:rPr>
          </w:pPr>
          <w:hyperlink w:anchor="_Toc193365717" w:history="1">
            <w:r w:rsidRPr="00473AAF">
              <w:rPr>
                <w:rStyle w:val="Hyperlink"/>
              </w:rPr>
              <w:t>R CAR S4 VP Setup</w:t>
            </w:r>
            <w:r>
              <w:rPr>
                <w:webHidden/>
              </w:rPr>
              <w:tab/>
            </w:r>
            <w:r>
              <w:rPr>
                <w:webHidden/>
              </w:rPr>
              <w:fldChar w:fldCharType="begin"/>
            </w:r>
            <w:r>
              <w:rPr>
                <w:webHidden/>
              </w:rPr>
              <w:instrText xml:space="preserve"> PAGEREF _Toc193365717 \h </w:instrText>
            </w:r>
            <w:r>
              <w:rPr>
                <w:webHidden/>
              </w:rPr>
            </w:r>
            <w:r>
              <w:rPr>
                <w:webHidden/>
              </w:rPr>
              <w:fldChar w:fldCharType="separate"/>
            </w:r>
            <w:r>
              <w:rPr>
                <w:webHidden/>
              </w:rPr>
              <w:t>8</w:t>
            </w:r>
            <w:r>
              <w:rPr>
                <w:webHidden/>
              </w:rPr>
              <w:fldChar w:fldCharType="end"/>
            </w:r>
          </w:hyperlink>
        </w:p>
        <w:p w14:paraId="24136F01" w14:textId="346B63C1" w:rsidR="00061A72" w:rsidRPr="00193922" w:rsidRDefault="00061A72">
          <w:r w:rsidRPr="00193922">
            <w:rPr>
              <w:b/>
              <w:bCs/>
            </w:rPr>
            <w:fldChar w:fldCharType="end"/>
          </w:r>
        </w:p>
      </w:sdtContent>
    </w:sdt>
    <w:p w14:paraId="00406545" w14:textId="0CB1BEF6" w:rsidR="00061A72" w:rsidRPr="00193922" w:rsidRDefault="00061A72"/>
    <w:p w14:paraId="671EB97D" w14:textId="77777777" w:rsidR="00366FF5" w:rsidRDefault="00366FF5">
      <w:r>
        <w:br w:type="page"/>
      </w:r>
    </w:p>
    <w:tbl>
      <w:tblPr>
        <w:tblpPr w:leftFromText="180" w:rightFromText="180" w:vertAnchor="page" w:horzAnchor="margin" w:tblpY="2329"/>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2"/>
        <w:gridCol w:w="6122"/>
      </w:tblGrid>
      <w:tr w:rsidR="00366FF5" w:rsidRPr="00366FF5" w14:paraId="7F6FD78C" w14:textId="77777777" w:rsidTr="007B31FE">
        <w:trPr>
          <w:trHeight w:val="300"/>
        </w:trPr>
        <w:tc>
          <w:tcPr>
            <w:tcW w:w="3222" w:type="dxa"/>
            <w:tcBorders>
              <w:top w:val="single" w:sz="6" w:space="0" w:color="auto"/>
              <w:left w:val="single" w:sz="6" w:space="0" w:color="auto"/>
              <w:bottom w:val="single" w:sz="6" w:space="0" w:color="auto"/>
              <w:right w:val="single" w:sz="6" w:space="0" w:color="auto"/>
            </w:tcBorders>
            <w:shd w:val="clear" w:color="auto" w:fill="000000" w:themeFill="text1"/>
            <w:hideMark/>
          </w:tcPr>
          <w:p w14:paraId="20338BFB" w14:textId="49DC3FA3" w:rsidR="00366FF5" w:rsidRPr="00671815" w:rsidRDefault="00366FF5" w:rsidP="000765CB">
            <w:pPr>
              <w:pStyle w:val="NoSpacing"/>
              <w:jc w:val="center"/>
              <w:rPr>
                <w:b/>
                <w:bCs/>
              </w:rPr>
            </w:pPr>
            <w:r w:rsidRPr="00671815">
              <w:rPr>
                <w:b/>
                <w:bCs/>
              </w:rPr>
              <w:lastRenderedPageBreak/>
              <w:t>Acronym/Abbreviation</w:t>
            </w:r>
          </w:p>
        </w:tc>
        <w:tc>
          <w:tcPr>
            <w:tcW w:w="6122" w:type="dxa"/>
            <w:tcBorders>
              <w:top w:val="single" w:sz="6" w:space="0" w:color="auto"/>
              <w:left w:val="single" w:sz="6" w:space="0" w:color="auto"/>
              <w:bottom w:val="single" w:sz="6" w:space="0" w:color="auto"/>
              <w:right w:val="single" w:sz="6" w:space="0" w:color="auto"/>
            </w:tcBorders>
            <w:shd w:val="clear" w:color="auto" w:fill="000000" w:themeFill="text1"/>
            <w:hideMark/>
          </w:tcPr>
          <w:p w14:paraId="748DCFF5" w14:textId="21822569" w:rsidR="00366FF5" w:rsidRPr="00671815" w:rsidRDefault="00366FF5" w:rsidP="000765CB">
            <w:pPr>
              <w:pStyle w:val="NoSpacing"/>
              <w:jc w:val="center"/>
              <w:rPr>
                <w:b/>
                <w:bCs/>
              </w:rPr>
            </w:pPr>
            <w:r w:rsidRPr="00671815">
              <w:rPr>
                <w:b/>
                <w:bCs/>
              </w:rPr>
              <w:t>Definition</w:t>
            </w:r>
          </w:p>
        </w:tc>
      </w:tr>
      <w:tr w:rsidR="00366FF5" w:rsidRPr="00366FF5" w14:paraId="6F5AE7CC" w14:textId="77777777" w:rsidTr="000765CB">
        <w:trPr>
          <w:trHeight w:val="300"/>
        </w:trPr>
        <w:tc>
          <w:tcPr>
            <w:tcW w:w="3222" w:type="dxa"/>
            <w:tcBorders>
              <w:top w:val="single" w:sz="6" w:space="0" w:color="auto"/>
              <w:left w:val="single" w:sz="6" w:space="0" w:color="auto"/>
              <w:bottom w:val="single" w:sz="6" w:space="0" w:color="auto"/>
              <w:right w:val="single" w:sz="6" w:space="0" w:color="auto"/>
            </w:tcBorders>
            <w:shd w:val="clear" w:color="auto" w:fill="FFFFFF"/>
            <w:hideMark/>
          </w:tcPr>
          <w:p w14:paraId="00AD0548" w14:textId="77777777" w:rsidR="00366FF5" w:rsidRPr="00366FF5" w:rsidRDefault="00366FF5" w:rsidP="000765CB">
            <w:pPr>
              <w:pStyle w:val="NoSpacing"/>
            </w:pPr>
            <w:r w:rsidRPr="00366FF5">
              <w:t>RCAR </w:t>
            </w:r>
          </w:p>
        </w:tc>
        <w:tc>
          <w:tcPr>
            <w:tcW w:w="6122" w:type="dxa"/>
            <w:tcBorders>
              <w:top w:val="single" w:sz="6" w:space="0" w:color="auto"/>
              <w:left w:val="single" w:sz="6" w:space="0" w:color="auto"/>
              <w:bottom w:val="single" w:sz="6" w:space="0" w:color="auto"/>
              <w:right w:val="single" w:sz="6" w:space="0" w:color="auto"/>
            </w:tcBorders>
            <w:shd w:val="clear" w:color="auto" w:fill="auto"/>
            <w:hideMark/>
          </w:tcPr>
          <w:p w14:paraId="08B05288" w14:textId="77777777" w:rsidR="00366FF5" w:rsidRPr="00366FF5" w:rsidRDefault="00366FF5" w:rsidP="000765CB">
            <w:pPr>
              <w:pStyle w:val="NoSpacing"/>
            </w:pPr>
            <w:r w:rsidRPr="00366FF5">
              <w:t>Renesas Car Application Processor </w:t>
            </w:r>
          </w:p>
        </w:tc>
      </w:tr>
      <w:tr w:rsidR="008E3F8E" w:rsidRPr="00366FF5" w14:paraId="6E46BFEC" w14:textId="77777777" w:rsidTr="000765CB">
        <w:trPr>
          <w:trHeight w:val="300"/>
        </w:trPr>
        <w:tc>
          <w:tcPr>
            <w:tcW w:w="3222" w:type="dxa"/>
            <w:tcBorders>
              <w:top w:val="single" w:sz="6" w:space="0" w:color="auto"/>
              <w:left w:val="single" w:sz="6" w:space="0" w:color="auto"/>
              <w:bottom w:val="single" w:sz="6" w:space="0" w:color="auto"/>
              <w:right w:val="single" w:sz="6" w:space="0" w:color="auto"/>
            </w:tcBorders>
            <w:shd w:val="clear" w:color="auto" w:fill="FFFFFF"/>
          </w:tcPr>
          <w:p w14:paraId="7622AF33" w14:textId="3F56CF7C" w:rsidR="008E3F8E" w:rsidRPr="00366FF5" w:rsidRDefault="008E3F8E" w:rsidP="000765CB">
            <w:pPr>
              <w:pStyle w:val="NoSpacing"/>
            </w:pPr>
            <w:r w:rsidRPr="008E3F8E">
              <w:rPr>
                <w:lang w:val="en-IN"/>
              </w:rPr>
              <w:t>S4</w:t>
            </w:r>
          </w:p>
        </w:tc>
        <w:tc>
          <w:tcPr>
            <w:tcW w:w="6122" w:type="dxa"/>
            <w:tcBorders>
              <w:top w:val="single" w:sz="6" w:space="0" w:color="auto"/>
              <w:left w:val="single" w:sz="6" w:space="0" w:color="auto"/>
              <w:bottom w:val="single" w:sz="6" w:space="0" w:color="auto"/>
              <w:right w:val="single" w:sz="6" w:space="0" w:color="auto"/>
            </w:tcBorders>
            <w:shd w:val="clear" w:color="auto" w:fill="auto"/>
          </w:tcPr>
          <w:p w14:paraId="2BA83003" w14:textId="24CBDC77" w:rsidR="008E3F8E" w:rsidRPr="00366FF5" w:rsidRDefault="008E3F8E" w:rsidP="000765CB">
            <w:pPr>
              <w:pStyle w:val="NoSpacing"/>
            </w:pPr>
            <w:r w:rsidRPr="008E3F8E">
              <w:rPr>
                <w:lang w:val="en-IN"/>
              </w:rPr>
              <w:t>Series</w:t>
            </w:r>
            <w:r>
              <w:rPr>
                <w:lang w:val="en-IN"/>
              </w:rPr>
              <w:t xml:space="preserve"> 4</w:t>
            </w:r>
          </w:p>
        </w:tc>
      </w:tr>
      <w:tr w:rsidR="00366FF5" w:rsidRPr="00366FF5" w14:paraId="75103C2A" w14:textId="77777777" w:rsidTr="000765CB">
        <w:trPr>
          <w:trHeight w:val="300"/>
        </w:trPr>
        <w:tc>
          <w:tcPr>
            <w:tcW w:w="3222" w:type="dxa"/>
            <w:tcBorders>
              <w:top w:val="single" w:sz="6" w:space="0" w:color="auto"/>
              <w:left w:val="single" w:sz="6" w:space="0" w:color="auto"/>
              <w:bottom w:val="single" w:sz="6" w:space="0" w:color="auto"/>
              <w:right w:val="single" w:sz="6" w:space="0" w:color="auto"/>
            </w:tcBorders>
            <w:shd w:val="clear" w:color="auto" w:fill="FFFFFF"/>
            <w:hideMark/>
          </w:tcPr>
          <w:p w14:paraId="0D7B71E3" w14:textId="77777777" w:rsidR="00366FF5" w:rsidRPr="00366FF5" w:rsidRDefault="00366FF5" w:rsidP="000765CB">
            <w:pPr>
              <w:pStyle w:val="NoSpacing"/>
            </w:pPr>
            <w:r w:rsidRPr="00366FF5">
              <w:t>A55 </w:t>
            </w:r>
          </w:p>
        </w:tc>
        <w:tc>
          <w:tcPr>
            <w:tcW w:w="6122" w:type="dxa"/>
            <w:tcBorders>
              <w:top w:val="single" w:sz="6" w:space="0" w:color="auto"/>
              <w:left w:val="single" w:sz="6" w:space="0" w:color="auto"/>
              <w:bottom w:val="single" w:sz="6" w:space="0" w:color="auto"/>
              <w:right w:val="single" w:sz="6" w:space="0" w:color="auto"/>
            </w:tcBorders>
            <w:shd w:val="clear" w:color="auto" w:fill="auto"/>
            <w:hideMark/>
          </w:tcPr>
          <w:p w14:paraId="53CCDB91" w14:textId="77777777" w:rsidR="00366FF5" w:rsidRPr="00366FF5" w:rsidRDefault="00366FF5" w:rsidP="000765CB">
            <w:pPr>
              <w:pStyle w:val="NoSpacing"/>
            </w:pPr>
            <w:r w:rsidRPr="00366FF5">
              <w:t>ARM Cortex-A55 Processor </w:t>
            </w:r>
          </w:p>
        </w:tc>
      </w:tr>
      <w:tr w:rsidR="00366FF5" w:rsidRPr="00366FF5" w14:paraId="6E1EFFC2" w14:textId="77777777" w:rsidTr="000765CB">
        <w:trPr>
          <w:trHeight w:val="300"/>
        </w:trPr>
        <w:tc>
          <w:tcPr>
            <w:tcW w:w="3222" w:type="dxa"/>
            <w:tcBorders>
              <w:top w:val="single" w:sz="6" w:space="0" w:color="auto"/>
              <w:left w:val="single" w:sz="6" w:space="0" w:color="auto"/>
              <w:bottom w:val="single" w:sz="6" w:space="0" w:color="auto"/>
              <w:right w:val="single" w:sz="6" w:space="0" w:color="auto"/>
            </w:tcBorders>
            <w:shd w:val="clear" w:color="auto" w:fill="FFFFFF"/>
            <w:hideMark/>
          </w:tcPr>
          <w:p w14:paraId="0AE10615" w14:textId="77777777" w:rsidR="00366FF5" w:rsidRPr="00366FF5" w:rsidRDefault="00366FF5" w:rsidP="000765CB">
            <w:pPr>
              <w:pStyle w:val="NoSpacing"/>
            </w:pPr>
            <w:r w:rsidRPr="00366FF5">
              <w:t>EXT4 </w:t>
            </w:r>
          </w:p>
        </w:tc>
        <w:tc>
          <w:tcPr>
            <w:tcW w:w="6122" w:type="dxa"/>
            <w:tcBorders>
              <w:top w:val="single" w:sz="6" w:space="0" w:color="auto"/>
              <w:left w:val="single" w:sz="6" w:space="0" w:color="auto"/>
              <w:bottom w:val="single" w:sz="6" w:space="0" w:color="auto"/>
              <w:right w:val="single" w:sz="6" w:space="0" w:color="auto"/>
            </w:tcBorders>
            <w:shd w:val="clear" w:color="auto" w:fill="auto"/>
            <w:hideMark/>
          </w:tcPr>
          <w:p w14:paraId="75B2F99D" w14:textId="77777777" w:rsidR="00366FF5" w:rsidRPr="00366FF5" w:rsidRDefault="00366FF5" w:rsidP="000765CB">
            <w:pPr>
              <w:pStyle w:val="NoSpacing"/>
            </w:pPr>
            <w:r w:rsidRPr="00366FF5">
              <w:t>Fourth Extended Filesystem, commonly used in Linux </w:t>
            </w:r>
          </w:p>
        </w:tc>
      </w:tr>
      <w:tr w:rsidR="00B5670F" w:rsidRPr="00366FF5" w14:paraId="6ACA0A1A" w14:textId="77777777" w:rsidTr="000765CB">
        <w:trPr>
          <w:trHeight w:val="300"/>
        </w:trPr>
        <w:tc>
          <w:tcPr>
            <w:tcW w:w="3222" w:type="dxa"/>
            <w:tcBorders>
              <w:top w:val="single" w:sz="6" w:space="0" w:color="auto"/>
              <w:left w:val="single" w:sz="6" w:space="0" w:color="auto"/>
              <w:bottom w:val="single" w:sz="6" w:space="0" w:color="auto"/>
              <w:right w:val="single" w:sz="6" w:space="0" w:color="auto"/>
            </w:tcBorders>
            <w:shd w:val="clear" w:color="auto" w:fill="FFFFFF"/>
          </w:tcPr>
          <w:p w14:paraId="09318E7F" w14:textId="6EC23AC6" w:rsidR="00B5670F" w:rsidRPr="00366FF5" w:rsidRDefault="00B5670F" w:rsidP="000765CB">
            <w:pPr>
              <w:pStyle w:val="NoSpacing"/>
            </w:pPr>
            <w:r>
              <w:rPr>
                <w:rStyle w:val="normaltextrun"/>
                <w:rFonts w:ascii="Work Sans" w:hAnsi="Work Sans" w:cs="Segoe UI"/>
                <w:color w:val="161718"/>
                <w:sz w:val="20"/>
                <w:szCs w:val="20"/>
              </w:rPr>
              <w:t>QEMU</w:t>
            </w:r>
            <w:r>
              <w:rPr>
                <w:rStyle w:val="eop"/>
                <w:rFonts w:ascii="Work Sans" w:hAnsi="Work Sans" w:cs="Segoe UI"/>
                <w:color w:val="161718"/>
                <w:sz w:val="20"/>
                <w:szCs w:val="20"/>
              </w:rPr>
              <w:t> </w:t>
            </w:r>
          </w:p>
        </w:tc>
        <w:tc>
          <w:tcPr>
            <w:tcW w:w="6122" w:type="dxa"/>
            <w:tcBorders>
              <w:top w:val="single" w:sz="6" w:space="0" w:color="auto"/>
              <w:left w:val="single" w:sz="6" w:space="0" w:color="auto"/>
              <w:bottom w:val="single" w:sz="6" w:space="0" w:color="auto"/>
              <w:right w:val="single" w:sz="6" w:space="0" w:color="auto"/>
            </w:tcBorders>
            <w:shd w:val="clear" w:color="auto" w:fill="auto"/>
          </w:tcPr>
          <w:p w14:paraId="4D344F10" w14:textId="2C559D9D" w:rsidR="00B5670F" w:rsidRPr="00366FF5" w:rsidRDefault="00B5670F" w:rsidP="000765CB">
            <w:pPr>
              <w:pStyle w:val="NoSpacing"/>
            </w:pPr>
            <w:r>
              <w:rPr>
                <w:rStyle w:val="normaltextrun"/>
                <w:rFonts w:ascii="Work Sans" w:hAnsi="Work Sans" w:cs="Segoe UI"/>
                <w:color w:val="161718"/>
                <w:sz w:val="20"/>
                <w:szCs w:val="20"/>
              </w:rPr>
              <w:t>Quick Emulator</w:t>
            </w:r>
            <w:r>
              <w:rPr>
                <w:rStyle w:val="eop"/>
                <w:rFonts w:ascii="Work Sans" w:hAnsi="Work Sans" w:cs="Segoe UI"/>
                <w:color w:val="161718"/>
                <w:sz w:val="20"/>
                <w:szCs w:val="20"/>
              </w:rPr>
              <w:t> </w:t>
            </w:r>
          </w:p>
        </w:tc>
      </w:tr>
      <w:tr w:rsidR="008E3F8E" w:rsidRPr="00366FF5" w14:paraId="063A657F" w14:textId="77777777" w:rsidTr="000765CB">
        <w:trPr>
          <w:trHeight w:val="300"/>
        </w:trPr>
        <w:tc>
          <w:tcPr>
            <w:tcW w:w="3222" w:type="dxa"/>
            <w:tcBorders>
              <w:top w:val="single" w:sz="6" w:space="0" w:color="auto"/>
              <w:left w:val="single" w:sz="6" w:space="0" w:color="auto"/>
              <w:bottom w:val="single" w:sz="6" w:space="0" w:color="auto"/>
              <w:right w:val="single" w:sz="6" w:space="0" w:color="auto"/>
            </w:tcBorders>
            <w:shd w:val="clear" w:color="auto" w:fill="FFFFFF"/>
          </w:tcPr>
          <w:p w14:paraId="7DFD4D50" w14:textId="610CD26E" w:rsidR="008E3F8E" w:rsidRDefault="008E3F8E" w:rsidP="000765CB">
            <w:pPr>
              <w:pStyle w:val="NoSpacing"/>
              <w:rPr>
                <w:rStyle w:val="normaltextrun"/>
                <w:rFonts w:ascii="Work Sans" w:hAnsi="Work Sans" w:cs="Segoe UI"/>
                <w:color w:val="161718"/>
                <w:sz w:val="20"/>
                <w:szCs w:val="20"/>
              </w:rPr>
            </w:pPr>
            <w:r>
              <w:rPr>
                <w:rStyle w:val="normaltextrun"/>
                <w:rFonts w:ascii="Work Sans" w:hAnsi="Work Sans" w:cs="Segoe UI"/>
                <w:color w:val="161718"/>
                <w:sz w:val="20"/>
                <w:szCs w:val="20"/>
              </w:rPr>
              <w:t>V</w:t>
            </w:r>
            <w:r>
              <w:rPr>
                <w:rStyle w:val="normaltextrun"/>
              </w:rPr>
              <w:t>P</w:t>
            </w:r>
          </w:p>
        </w:tc>
        <w:tc>
          <w:tcPr>
            <w:tcW w:w="6122" w:type="dxa"/>
            <w:tcBorders>
              <w:top w:val="single" w:sz="6" w:space="0" w:color="auto"/>
              <w:left w:val="single" w:sz="6" w:space="0" w:color="auto"/>
              <w:bottom w:val="single" w:sz="6" w:space="0" w:color="auto"/>
              <w:right w:val="single" w:sz="6" w:space="0" w:color="auto"/>
            </w:tcBorders>
            <w:shd w:val="clear" w:color="auto" w:fill="auto"/>
          </w:tcPr>
          <w:p w14:paraId="798BE0C2" w14:textId="66BA06A5" w:rsidR="008E3F8E" w:rsidRDefault="008E3F8E" w:rsidP="000765CB">
            <w:pPr>
              <w:pStyle w:val="NoSpacing"/>
              <w:rPr>
                <w:rStyle w:val="normaltextrun"/>
                <w:rFonts w:ascii="Work Sans" w:hAnsi="Work Sans" w:cs="Segoe UI"/>
                <w:color w:val="161718"/>
                <w:sz w:val="20"/>
                <w:szCs w:val="20"/>
              </w:rPr>
            </w:pPr>
            <w:r w:rsidRPr="008E3F8E">
              <w:rPr>
                <w:rFonts w:ascii="Work Sans" w:hAnsi="Work Sans" w:cs="Segoe UI"/>
                <w:color w:val="161718"/>
                <w:sz w:val="20"/>
                <w:szCs w:val="20"/>
                <w:lang w:val="en-IN"/>
              </w:rPr>
              <w:t>Virtual Platform</w:t>
            </w:r>
          </w:p>
        </w:tc>
      </w:tr>
      <w:tr w:rsidR="000765CB" w:rsidRPr="00366FF5" w14:paraId="6E8BD061" w14:textId="77777777" w:rsidTr="000765CB">
        <w:trPr>
          <w:trHeight w:val="300"/>
        </w:trPr>
        <w:tc>
          <w:tcPr>
            <w:tcW w:w="3222" w:type="dxa"/>
            <w:tcBorders>
              <w:top w:val="single" w:sz="6" w:space="0" w:color="auto"/>
              <w:left w:val="single" w:sz="6" w:space="0" w:color="auto"/>
              <w:bottom w:val="single" w:sz="6" w:space="0" w:color="auto"/>
              <w:right w:val="single" w:sz="6" w:space="0" w:color="auto"/>
            </w:tcBorders>
            <w:shd w:val="clear" w:color="auto" w:fill="FFFFFF"/>
          </w:tcPr>
          <w:p w14:paraId="26ABE4E9" w14:textId="6B7BC0CF" w:rsidR="000765CB" w:rsidRDefault="000765CB" w:rsidP="000765CB">
            <w:pPr>
              <w:pStyle w:val="NoSpacing"/>
              <w:rPr>
                <w:rStyle w:val="normaltextrun"/>
                <w:rFonts w:ascii="Work Sans" w:hAnsi="Work Sans" w:cs="Segoe UI"/>
                <w:color w:val="161718"/>
                <w:sz w:val="20"/>
                <w:szCs w:val="20"/>
              </w:rPr>
            </w:pPr>
            <w:r w:rsidRPr="000765CB">
              <w:rPr>
                <w:rFonts w:ascii="Work Sans" w:hAnsi="Work Sans" w:cs="Segoe UI"/>
                <w:color w:val="161718"/>
                <w:sz w:val="20"/>
                <w:szCs w:val="20"/>
                <w:lang w:val="en-IN"/>
              </w:rPr>
              <w:t>SoC</w:t>
            </w:r>
          </w:p>
        </w:tc>
        <w:tc>
          <w:tcPr>
            <w:tcW w:w="6122" w:type="dxa"/>
            <w:tcBorders>
              <w:top w:val="single" w:sz="6" w:space="0" w:color="auto"/>
              <w:left w:val="single" w:sz="6" w:space="0" w:color="auto"/>
              <w:bottom w:val="single" w:sz="6" w:space="0" w:color="auto"/>
              <w:right w:val="single" w:sz="6" w:space="0" w:color="auto"/>
            </w:tcBorders>
            <w:shd w:val="clear" w:color="auto" w:fill="auto"/>
          </w:tcPr>
          <w:p w14:paraId="2B797BB6" w14:textId="1D2B3BCE" w:rsidR="000765CB" w:rsidRPr="008E3F8E" w:rsidRDefault="000765CB" w:rsidP="000765CB">
            <w:pPr>
              <w:pStyle w:val="NoSpacing"/>
              <w:rPr>
                <w:rFonts w:ascii="Work Sans" w:hAnsi="Work Sans" w:cs="Segoe UI"/>
                <w:color w:val="161718"/>
                <w:sz w:val="20"/>
                <w:szCs w:val="20"/>
                <w:lang w:val="en-IN"/>
              </w:rPr>
            </w:pPr>
            <w:r w:rsidRPr="000765CB">
              <w:rPr>
                <w:rFonts w:ascii="Work Sans" w:hAnsi="Work Sans" w:cs="Segoe UI"/>
                <w:color w:val="161718"/>
                <w:sz w:val="20"/>
                <w:szCs w:val="20"/>
                <w:lang w:val="en-IN"/>
              </w:rPr>
              <w:t>System-on-Chip</w:t>
            </w:r>
          </w:p>
        </w:tc>
      </w:tr>
    </w:tbl>
    <w:p w14:paraId="71A79523" w14:textId="304ACE67" w:rsidR="000765CB" w:rsidRDefault="000765CB" w:rsidP="000765CB">
      <w:pPr>
        <w:pStyle w:val="Heading1"/>
      </w:pPr>
      <w:bookmarkStart w:id="0" w:name="_Toc193365699"/>
      <w:r w:rsidRPr="00671815">
        <w:t>Acronym/Abbreviation</w:t>
      </w:r>
      <w:bookmarkEnd w:id="0"/>
      <w:r w:rsidRPr="00193922">
        <w:t xml:space="preserve"> </w:t>
      </w:r>
    </w:p>
    <w:p w14:paraId="48BAD6D1" w14:textId="77777777" w:rsidR="000765CB" w:rsidRDefault="000765CB"/>
    <w:p w14:paraId="19F79306" w14:textId="214B1B34" w:rsidR="00061A72" w:rsidRPr="00193922" w:rsidRDefault="00061A72">
      <w:r w:rsidRPr="00193922">
        <w:br w:type="page"/>
      </w:r>
    </w:p>
    <w:p w14:paraId="0EDD1393" w14:textId="0439EDC2" w:rsidR="00061A72" w:rsidRPr="00193922" w:rsidRDefault="00061A72" w:rsidP="00061A72">
      <w:pPr>
        <w:pStyle w:val="Heading1"/>
      </w:pPr>
      <w:bookmarkStart w:id="1" w:name="_Toc193365700"/>
      <w:r w:rsidRPr="00193922">
        <w:lastRenderedPageBreak/>
        <w:t>QEMU (Quick Emulator)</w:t>
      </w:r>
      <w:bookmarkEnd w:id="1"/>
    </w:p>
    <w:p w14:paraId="2E50A2EB" w14:textId="77777777" w:rsidR="00061A72" w:rsidRPr="00193922" w:rsidRDefault="00061A72" w:rsidP="00FB7293">
      <w:r w:rsidRPr="00193922">
        <w:t>QEMU (Quick Emulator) is a powerful, open-source machine emulator and virtualizer that allows you to create and run virtual machines (VMs) on different hardware architectures. It enables developers to simulate real hardware environments for development, debugging, and testing purposes without needing actual hardware.</w:t>
      </w:r>
    </w:p>
    <w:p w14:paraId="617BA278" w14:textId="3D62EED6" w:rsidR="00061A72" w:rsidRDefault="00061A72" w:rsidP="00FB7293">
      <w:r w:rsidRPr="00193922">
        <w:t>QEMU is widely used for developing and testing embedded systems, operating systems, and virtualization platforms. It can emulate multiple CPU architectures, peripheral devices, and networking components, making it a versatile tool for software development and testing.</w:t>
      </w:r>
    </w:p>
    <w:p w14:paraId="17F23154" w14:textId="08B9E08D" w:rsidR="00B84DB7" w:rsidRPr="00193922" w:rsidRDefault="00B84DB7" w:rsidP="00FB7293">
      <w:r>
        <w:drawing>
          <wp:inline distT="0" distB="0" distL="0" distR="0" wp14:anchorId="5DE82928" wp14:editId="5E05D564">
            <wp:extent cx="5943600" cy="2476500"/>
            <wp:effectExtent l="0" t="0" r="0" b="0"/>
            <wp:docPr id="214710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0042" name="Picture 214710042"/>
                    <pic:cNvPicPr/>
                  </pic:nvPicPr>
                  <pic:blipFill>
                    <a:blip r:embed="rId10">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5F14B55A" w14:textId="17716CE6" w:rsidR="00061A72" w:rsidRPr="00193922" w:rsidRDefault="00061A72" w:rsidP="00061A72">
      <w:pPr>
        <w:pStyle w:val="Heading2"/>
      </w:pPr>
      <w:bookmarkStart w:id="2" w:name="_Toc193365701"/>
      <w:r w:rsidRPr="00193922">
        <w:t>What is QEMU?</w:t>
      </w:r>
      <w:bookmarkEnd w:id="2"/>
    </w:p>
    <w:p w14:paraId="5922EB63" w14:textId="77777777" w:rsidR="00061A72" w:rsidRPr="00193922" w:rsidRDefault="00061A72" w:rsidP="00FB7293">
      <w:r w:rsidRPr="00193922">
        <w:t>QEMU is a cross-platform machine emulator and virtualizer.</w:t>
      </w:r>
    </w:p>
    <w:p w14:paraId="2BAD20CA" w14:textId="77777777" w:rsidR="00061A72" w:rsidRPr="00193922" w:rsidRDefault="00061A72" w:rsidP="00FB7293">
      <w:r w:rsidRPr="00193922">
        <w:t>It can perform two main tasks:</w:t>
      </w:r>
    </w:p>
    <w:p w14:paraId="2BCFA779" w14:textId="14650F76" w:rsidR="00061A72" w:rsidRPr="00193922" w:rsidRDefault="00061A72" w:rsidP="00FB7293">
      <w:pPr>
        <w:pStyle w:val="ListParagraph"/>
        <w:numPr>
          <w:ilvl w:val="0"/>
          <w:numId w:val="1"/>
        </w:numPr>
      </w:pPr>
      <w:r w:rsidRPr="00193922">
        <w:rPr>
          <w:b/>
          <w:bCs/>
        </w:rPr>
        <w:t xml:space="preserve">Emulation </w:t>
      </w:r>
      <w:r w:rsidRPr="00193922">
        <w:t>– Imitating a complete hardware environment (CPU, memory, peripherals, etc.).</w:t>
      </w:r>
    </w:p>
    <w:p w14:paraId="58588860" w14:textId="67459864" w:rsidR="00061A72" w:rsidRPr="00193922" w:rsidRDefault="00061A72" w:rsidP="00FB7293">
      <w:pPr>
        <w:pStyle w:val="ListParagraph"/>
        <w:numPr>
          <w:ilvl w:val="0"/>
          <w:numId w:val="1"/>
        </w:numPr>
      </w:pPr>
      <w:r w:rsidRPr="00193922">
        <w:rPr>
          <w:b/>
          <w:bCs/>
        </w:rPr>
        <w:t xml:space="preserve">Virtualization </w:t>
      </w:r>
      <w:r w:rsidRPr="00193922">
        <w:t>– Running code natively using CPU virtualization for improved performance.</w:t>
      </w:r>
    </w:p>
    <w:p w14:paraId="5774A649" w14:textId="77777777" w:rsidR="00061A72" w:rsidRPr="00193922" w:rsidRDefault="00061A72" w:rsidP="00061A72"/>
    <w:p w14:paraId="311C2F70" w14:textId="3B72DA21" w:rsidR="00061A72" w:rsidRPr="00193922" w:rsidRDefault="00061A72" w:rsidP="00061A72">
      <w:pPr>
        <w:pStyle w:val="Heading2"/>
      </w:pPr>
      <w:bookmarkStart w:id="3" w:name="_Toc193365702"/>
      <w:r w:rsidRPr="00193922">
        <w:t>How QEMU Works</w:t>
      </w:r>
      <w:bookmarkEnd w:id="3"/>
    </w:p>
    <w:p w14:paraId="483AFF6F" w14:textId="77777777" w:rsidR="00061A72" w:rsidRPr="00193922" w:rsidRDefault="00061A72" w:rsidP="00061A72">
      <w:r w:rsidRPr="00193922">
        <w:t>QEMU works in two main modes:</w:t>
      </w:r>
    </w:p>
    <w:p w14:paraId="1A6613DA" w14:textId="77777777" w:rsidR="00061A72" w:rsidRPr="00193922" w:rsidRDefault="00061A72" w:rsidP="00FB7293">
      <w:pPr>
        <w:pStyle w:val="Heading3"/>
      </w:pPr>
      <w:bookmarkStart w:id="4" w:name="_Toc193365703"/>
      <w:r w:rsidRPr="00193922">
        <w:t>1. Emulation Mode (Full System Emulation)</w:t>
      </w:r>
      <w:bookmarkEnd w:id="4"/>
    </w:p>
    <w:p w14:paraId="59145375" w14:textId="77777777" w:rsidR="00061A72" w:rsidRPr="00193922" w:rsidRDefault="00061A72" w:rsidP="00FB7293">
      <w:pPr>
        <w:pStyle w:val="ListParagraph"/>
        <w:numPr>
          <w:ilvl w:val="0"/>
          <w:numId w:val="2"/>
        </w:numPr>
      </w:pPr>
      <w:r w:rsidRPr="00193922">
        <w:t>QEMU fully emulates the hardware (CPU, memory, peripherals) in software.</w:t>
      </w:r>
    </w:p>
    <w:p w14:paraId="7BD2915B" w14:textId="77777777" w:rsidR="00061A72" w:rsidRPr="00193922" w:rsidRDefault="00061A72" w:rsidP="00FB7293">
      <w:pPr>
        <w:pStyle w:val="ListParagraph"/>
        <w:numPr>
          <w:ilvl w:val="0"/>
          <w:numId w:val="2"/>
        </w:numPr>
      </w:pPr>
      <w:r w:rsidRPr="00193922">
        <w:t>It translates the target architecture’s instructions into the host architecture’s instructions.</w:t>
      </w:r>
    </w:p>
    <w:p w14:paraId="581F58CD" w14:textId="77777777" w:rsidR="00061A72" w:rsidRPr="00193922" w:rsidRDefault="00061A72" w:rsidP="00FB7293">
      <w:pPr>
        <w:pStyle w:val="ListParagraph"/>
        <w:numPr>
          <w:ilvl w:val="0"/>
          <w:numId w:val="2"/>
        </w:numPr>
      </w:pPr>
      <w:r w:rsidRPr="00193922">
        <w:t>Allows running binaries compiled for one architecture on a different architecture.</w:t>
      </w:r>
    </w:p>
    <w:p w14:paraId="459E9D58" w14:textId="77777777" w:rsidR="00061A72" w:rsidRPr="00193922" w:rsidRDefault="00061A72" w:rsidP="00061A72">
      <w:r w:rsidRPr="00193922">
        <w:rPr>
          <w:rFonts w:ascii="Segoe UI Emoji" w:hAnsi="Segoe UI Emoji" w:cs="Segoe UI Emoji"/>
        </w:rPr>
        <w:t>✅</w:t>
      </w:r>
      <w:r w:rsidRPr="00193922">
        <w:t xml:space="preserve"> Example:</w:t>
      </w:r>
    </w:p>
    <w:p w14:paraId="68BA5402" w14:textId="20D84182" w:rsidR="00FB7293" w:rsidRPr="00193922" w:rsidRDefault="00061A72" w:rsidP="00FB7293">
      <w:r w:rsidRPr="00193922">
        <w:t>Running ARM-based software on an x86-based machine using QEMU's instruction translation.</w:t>
      </w:r>
    </w:p>
    <w:p w14:paraId="13FC02BE" w14:textId="77777777" w:rsidR="00061A72" w:rsidRPr="00193922" w:rsidRDefault="00061A72" w:rsidP="00FB7293">
      <w:pPr>
        <w:pStyle w:val="Heading3"/>
      </w:pPr>
      <w:bookmarkStart w:id="5" w:name="_Toc193365704"/>
      <w:r w:rsidRPr="00193922">
        <w:lastRenderedPageBreak/>
        <w:t>2. Virtualization Mode (User Mode)</w:t>
      </w:r>
      <w:bookmarkEnd w:id="5"/>
    </w:p>
    <w:p w14:paraId="4601F99B" w14:textId="77777777" w:rsidR="00061A72" w:rsidRPr="00193922" w:rsidRDefault="00061A72" w:rsidP="00FB7293">
      <w:pPr>
        <w:pStyle w:val="ListParagraph"/>
        <w:numPr>
          <w:ilvl w:val="0"/>
          <w:numId w:val="3"/>
        </w:numPr>
      </w:pPr>
      <w:r w:rsidRPr="00193922">
        <w:t>QEMU uses KVM (Kernel-based Virtual Machine) or other hypervisors for near-native performance.</w:t>
      </w:r>
    </w:p>
    <w:p w14:paraId="54D18D31" w14:textId="77777777" w:rsidR="00061A72" w:rsidRPr="00193922" w:rsidRDefault="00061A72" w:rsidP="00FB7293">
      <w:pPr>
        <w:pStyle w:val="ListParagraph"/>
        <w:numPr>
          <w:ilvl w:val="0"/>
          <w:numId w:val="3"/>
        </w:numPr>
      </w:pPr>
      <w:r w:rsidRPr="00193922">
        <w:t>In virtualization mode, QEMU executes guest code directly on the host CPU using hardware-assisted virtualization (Intel VT-x, AMD-V).</w:t>
      </w:r>
    </w:p>
    <w:p w14:paraId="0622817F" w14:textId="77777777" w:rsidR="00061A72" w:rsidRPr="00193922" w:rsidRDefault="00061A72" w:rsidP="00FB7293">
      <w:pPr>
        <w:pStyle w:val="ListParagraph"/>
        <w:numPr>
          <w:ilvl w:val="0"/>
          <w:numId w:val="3"/>
        </w:numPr>
      </w:pPr>
      <w:r w:rsidRPr="00193922">
        <w:t>This is faster because it avoids instruction translation.</w:t>
      </w:r>
    </w:p>
    <w:p w14:paraId="74CE9FCD" w14:textId="77777777" w:rsidR="00061A72" w:rsidRPr="00193922" w:rsidRDefault="00061A72" w:rsidP="00061A72">
      <w:r w:rsidRPr="00193922">
        <w:rPr>
          <w:rFonts w:ascii="Segoe UI Emoji" w:hAnsi="Segoe UI Emoji" w:cs="Segoe UI Emoji"/>
        </w:rPr>
        <w:t>✅</w:t>
      </w:r>
      <w:r w:rsidRPr="00193922">
        <w:t xml:space="preserve"> Example:</w:t>
      </w:r>
    </w:p>
    <w:p w14:paraId="35D5844B" w14:textId="77777777" w:rsidR="00061A72" w:rsidRPr="00193922" w:rsidRDefault="00061A72" w:rsidP="00061A72">
      <w:r w:rsidRPr="00193922">
        <w:t>Running a Linux VM on a Linux host using KVM.</w:t>
      </w:r>
    </w:p>
    <w:p w14:paraId="677BB1DF" w14:textId="77777777" w:rsidR="00061A72" w:rsidRPr="00193922" w:rsidRDefault="00061A72" w:rsidP="00061A72"/>
    <w:p w14:paraId="0F63A915" w14:textId="77777777" w:rsidR="00061A72" w:rsidRPr="00193922" w:rsidRDefault="00061A72" w:rsidP="00B972C3">
      <w:pPr>
        <w:pStyle w:val="Heading2"/>
      </w:pPr>
      <w:bookmarkStart w:id="6" w:name="_Toc193365705"/>
      <w:r w:rsidRPr="00193922">
        <w:t>Supported Architectures</w:t>
      </w:r>
      <w:bookmarkEnd w:id="6"/>
    </w:p>
    <w:p w14:paraId="7D5A41C6" w14:textId="77777777" w:rsidR="00061A72" w:rsidRPr="00193922" w:rsidRDefault="00061A72" w:rsidP="00061A72">
      <w:r w:rsidRPr="00193922">
        <w:t>QEMU supports a wide range of CPU architectures:</w:t>
      </w:r>
    </w:p>
    <w:tbl>
      <w:tblPr>
        <w:tblStyle w:val="TableGrid"/>
        <w:tblW w:w="0" w:type="auto"/>
        <w:tblLook w:val="04A0" w:firstRow="1" w:lastRow="0" w:firstColumn="1" w:lastColumn="0" w:noHBand="0" w:noVBand="1"/>
      </w:tblPr>
      <w:tblGrid>
        <w:gridCol w:w="4675"/>
        <w:gridCol w:w="4675"/>
      </w:tblGrid>
      <w:tr w:rsidR="005F79C6" w:rsidRPr="00193922" w14:paraId="0747DBEB" w14:textId="77777777" w:rsidTr="007B31FE">
        <w:trPr>
          <w:trHeight w:val="305"/>
        </w:trPr>
        <w:tc>
          <w:tcPr>
            <w:tcW w:w="4675" w:type="dxa"/>
            <w:shd w:val="clear" w:color="auto" w:fill="000000" w:themeFill="text1"/>
          </w:tcPr>
          <w:p w14:paraId="3E280A69" w14:textId="792CF1DE" w:rsidR="005F79C6" w:rsidRPr="00193922" w:rsidRDefault="005F79C6" w:rsidP="005F79C6">
            <w:pPr>
              <w:pStyle w:val="NoSpacing"/>
              <w:jc w:val="center"/>
              <w:rPr>
                <w:b/>
                <w:bCs/>
                <w:noProof/>
                <w:lang w:val="en-IN"/>
              </w:rPr>
            </w:pPr>
            <w:r w:rsidRPr="00193922">
              <w:rPr>
                <w:b/>
                <w:bCs/>
                <w:noProof/>
                <w:lang w:val="en-IN"/>
              </w:rPr>
              <w:t>Architecture</w:t>
            </w:r>
          </w:p>
        </w:tc>
        <w:tc>
          <w:tcPr>
            <w:tcW w:w="4675" w:type="dxa"/>
            <w:shd w:val="clear" w:color="auto" w:fill="000000" w:themeFill="text1"/>
          </w:tcPr>
          <w:p w14:paraId="212443C0" w14:textId="608D8995" w:rsidR="005F79C6" w:rsidRPr="00193922" w:rsidRDefault="005F79C6" w:rsidP="005F79C6">
            <w:pPr>
              <w:pStyle w:val="NoSpacing"/>
              <w:jc w:val="center"/>
              <w:rPr>
                <w:b/>
                <w:bCs/>
                <w:noProof/>
                <w:lang w:val="en-IN"/>
              </w:rPr>
            </w:pPr>
            <w:r w:rsidRPr="00193922">
              <w:rPr>
                <w:b/>
                <w:bCs/>
                <w:noProof/>
                <w:lang w:val="en-IN"/>
              </w:rPr>
              <w:t>Description</w:t>
            </w:r>
          </w:p>
        </w:tc>
      </w:tr>
      <w:tr w:rsidR="005F79C6" w:rsidRPr="00193922" w14:paraId="6F907C70" w14:textId="77777777" w:rsidTr="005F79C6">
        <w:tc>
          <w:tcPr>
            <w:tcW w:w="4675" w:type="dxa"/>
          </w:tcPr>
          <w:p w14:paraId="6ACC7E91" w14:textId="2F8E4EB5" w:rsidR="005F79C6" w:rsidRPr="00193922" w:rsidRDefault="005F79C6" w:rsidP="005F79C6">
            <w:pPr>
              <w:pStyle w:val="NoSpacing"/>
              <w:rPr>
                <w:noProof/>
                <w:lang w:val="en-IN"/>
              </w:rPr>
            </w:pPr>
            <w:r w:rsidRPr="00193922">
              <w:rPr>
                <w:noProof/>
                <w:lang w:val="en-IN"/>
              </w:rPr>
              <w:t>x86</w:t>
            </w:r>
          </w:p>
        </w:tc>
        <w:tc>
          <w:tcPr>
            <w:tcW w:w="4675" w:type="dxa"/>
          </w:tcPr>
          <w:p w14:paraId="4220635B" w14:textId="771CE7F0" w:rsidR="005F79C6" w:rsidRPr="00193922" w:rsidRDefault="005F79C6" w:rsidP="005F79C6">
            <w:pPr>
              <w:pStyle w:val="NoSpacing"/>
              <w:rPr>
                <w:noProof/>
                <w:lang w:val="en-IN"/>
              </w:rPr>
            </w:pPr>
            <w:r w:rsidRPr="00193922">
              <w:rPr>
                <w:noProof/>
                <w:lang w:val="en-IN"/>
              </w:rPr>
              <w:t>32-bit and 64-bit Intel/AMD processors</w:t>
            </w:r>
          </w:p>
        </w:tc>
      </w:tr>
      <w:tr w:rsidR="005F79C6" w:rsidRPr="00193922" w14:paraId="2518E636" w14:textId="77777777" w:rsidTr="005F79C6">
        <w:tc>
          <w:tcPr>
            <w:tcW w:w="4675" w:type="dxa"/>
          </w:tcPr>
          <w:p w14:paraId="1502C17C" w14:textId="4F8BA263" w:rsidR="005F79C6" w:rsidRPr="00193922" w:rsidRDefault="005F79C6" w:rsidP="005F79C6">
            <w:pPr>
              <w:pStyle w:val="NoSpacing"/>
              <w:rPr>
                <w:noProof/>
                <w:lang w:val="en-IN"/>
              </w:rPr>
            </w:pPr>
            <w:r w:rsidRPr="00193922">
              <w:rPr>
                <w:noProof/>
                <w:lang w:val="en-IN"/>
              </w:rPr>
              <w:t>ARM</w:t>
            </w:r>
          </w:p>
        </w:tc>
        <w:tc>
          <w:tcPr>
            <w:tcW w:w="4675" w:type="dxa"/>
          </w:tcPr>
          <w:p w14:paraId="25C581FF" w14:textId="14DE7AF6" w:rsidR="005F79C6" w:rsidRPr="00193922" w:rsidRDefault="005F79C6" w:rsidP="005F79C6">
            <w:pPr>
              <w:pStyle w:val="NoSpacing"/>
              <w:rPr>
                <w:noProof/>
                <w:lang w:val="en-IN"/>
              </w:rPr>
            </w:pPr>
            <w:r w:rsidRPr="00193922">
              <w:rPr>
                <w:noProof/>
                <w:lang w:val="en-IN"/>
              </w:rPr>
              <w:t>32-bit and 64-bit ARM processors</w:t>
            </w:r>
          </w:p>
        </w:tc>
      </w:tr>
      <w:tr w:rsidR="005F79C6" w:rsidRPr="00193922" w14:paraId="3CD4CB51" w14:textId="77777777" w:rsidTr="005F79C6">
        <w:tc>
          <w:tcPr>
            <w:tcW w:w="4675" w:type="dxa"/>
          </w:tcPr>
          <w:p w14:paraId="47445F89" w14:textId="279A0FDB" w:rsidR="005F79C6" w:rsidRPr="00193922" w:rsidRDefault="005F79C6" w:rsidP="005F79C6">
            <w:pPr>
              <w:pStyle w:val="NoSpacing"/>
              <w:rPr>
                <w:noProof/>
                <w:lang w:val="en-IN"/>
              </w:rPr>
            </w:pPr>
            <w:r w:rsidRPr="00193922">
              <w:rPr>
                <w:noProof/>
                <w:lang w:val="en-IN"/>
              </w:rPr>
              <w:t>PowerPC</w:t>
            </w:r>
          </w:p>
        </w:tc>
        <w:tc>
          <w:tcPr>
            <w:tcW w:w="4675" w:type="dxa"/>
          </w:tcPr>
          <w:p w14:paraId="2511F445" w14:textId="4EA34594" w:rsidR="005F79C6" w:rsidRPr="00193922" w:rsidRDefault="005F79C6" w:rsidP="005F79C6">
            <w:pPr>
              <w:pStyle w:val="NoSpacing"/>
              <w:rPr>
                <w:noProof/>
                <w:lang w:val="en-IN"/>
              </w:rPr>
            </w:pPr>
            <w:r w:rsidRPr="00193922">
              <w:rPr>
                <w:noProof/>
                <w:lang w:val="en-IN"/>
              </w:rPr>
              <w:t>32-bit and 64-bit PowerPC processors</w:t>
            </w:r>
          </w:p>
        </w:tc>
      </w:tr>
    </w:tbl>
    <w:p w14:paraId="1407E32B" w14:textId="77777777" w:rsidR="00221E77" w:rsidRPr="00193922" w:rsidRDefault="00221E77" w:rsidP="00221E77"/>
    <w:p w14:paraId="0267F6C3" w14:textId="41632825" w:rsidR="00061A72" w:rsidRPr="00193922" w:rsidRDefault="00061A72" w:rsidP="00061A72">
      <w:pPr>
        <w:pStyle w:val="Heading2"/>
      </w:pPr>
      <w:bookmarkStart w:id="7" w:name="_Toc193365706"/>
      <w:r w:rsidRPr="00193922">
        <w:t>Installation of QEMU</w:t>
      </w:r>
      <w:bookmarkEnd w:id="7"/>
    </w:p>
    <w:p w14:paraId="62998014" w14:textId="77777777" w:rsidR="00061A72" w:rsidRPr="00193922" w:rsidRDefault="00061A72" w:rsidP="00061A72">
      <w:r w:rsidRPr="00193922">
        <w:t>Follow these steps to install QEMU on a Linux-based system (like Ubuntu):</w:t>
      </w:r>
    </w:p>
    <w:p w14:paraId="35D36B03" w14:textId="720F1CA6" w:rsidR="00061A72" w:rsidRPr="00193922" w:rsidRDefault="00061A72" w:rsidP="00221E77">
      <w:pPr>
        <w:pStyle w:val="Heading3"/>
      </w:pPr>
      <w:bookmarkStart w:id="8" w:name="_Toc193365707"/>
      <w:r w:rsidRPr="00193922">
        <w:t>Update the package list:</w:t>
      </w:r>
      <w:bookmarkEnd w:id="8"/>
    </w:p>
    <w:p w14:paraId="17704DF2" w14:textId="078BABB2" w:rsidR="00061A72" w:rsidRPr="00193922" w:rsidRDefault="00061A72" w:rsidP="00061A72">
      <w:pPr>
        <w:rPr>
          <w:b/>
          <w:bCs/>
        </w:rPr>
      </w:pPr>
      <w:r w:rsidRPr="00193922">
        <w:rPr>
          <w:b/>
          <w:bCs/>
        </w:rPr>
        <w:t>sudo apt-get update</w:t>
      </w:r>
    </w:p>
    <w:p w14:paraId="4A6AF197" w14:textId="48CB058A" w:rsidR="00061A72" w:rsidRPr="00193922" w:rsidRDefault="00061A72" w:rsidP="00221E77">
      <w:pPr>
        <w:pStyle w:val="Heading3"/>
      </w:pPr>
      <w:bookmarkStart w:id="9" w:name="_Toc193365708"/>
      <w:r w:rsidRPr="00193922">
        <w:t>Install QEMU:</w:t>
      </w:r>
      <w:bookmarkEnd w:id="9"/>
    </w:p>
    <w:p w14:paraId="03C2FBEF" w14:textId="77777777" w:rsidR="00061A72" w:rsidRPr="00193922" w:rsidRDefault="00061A72" w:rsidP="00061A72">
      <w:r w:rsidRPr="00193922">
        <w:t>This command installs the QEMU system and required dependencies:</w:t>
      </w:r>
    </w:p>
    <w:p w14:paraId="5D4310CC" w14:textId="14469000" w:rsidR="00061A72" w:rsidRPr="00193922" w:rsidRDefault="00061A72" w:rsidP="00061A72">
      <w:pPr>
        <w:rPr>
          <w:b/>
          <w:bCs/>
        </w:rPr>
      </w:pPr>
      <w:r w:rsidRPr="00193922">
        <w:rPr>
          <w:b/>
          <w:bCs/>
        </w:rPr>
        <w:t>sudo apt-get install qemu-system</w:t>
      </w:r>
    </w:p>
    <w:p w14:paraId="70E8423D" w14:textId="2FA05514" w:rsidR="00061A72" w:rsidRPr="00193922" w:rsidRDefault="00061A72" w:rsidP="00221E77">
      <w:pPr>
        <w:pStyle w:val="Heading3"/>
      </w:pPr>
      <w:bookmarkStart w:id="10" w:name="_Toc193365709"/>
      <w:r w:rsidRPr="00193922">
        <w:t>Verify QEMU installation:</w:t>
      </w:r>
      <w:bookmarkEnd w:id="10"/>
    </w:p>
    <w:p w14:paraId="19422017" w14:textId="77777777" w:rsidR="00061A72" w:rsidRPr="00193922" w:rsidRDefault="00061A72" w:rsidP="00061A72">
      <w:r w:rsidRPr="00193922">
        <w:t>To verify that QEMU is installed correctly:</w:t>
      </w:r>
    </w:p>
    <w:p w14:paraId="18D5C4A3" w14:textId="77777777" w:rsidR="00061A72" w:rsidRPr="00193922" w:rsidRDefault="00061A72" w:rsidP="00061A72">
      <w:pPr>
        <w:rPr>
          <w:b/>
          <w:bCs/>
        </w:rPr>
      </w:pPr>
      <w:r w:rsidRPr="00193922">
        <w:rPr>
          <w:b/>
          <w:bCs/>
        </w:rPr>
        <w:t>qemu-system-aarch64 --version</w:t>
      </w:r>
    </w:p>
    <w:p w14:paraId="5BE5501E" w14:textId="77777777" w:rsidR="00061A72" w:rsidRDefault="00061A72" w:rsidP="00061A72"/>
    <w:p w14:paraId="325CB18C" w14:textId="77777777" w:rsidR="00B84DB7" w:rsidRDefault="00B84DB7" w:rsidP="00061A72"/>
    <w:p w14:paraId="049FBEBB" w14:textId="77777777" w:rsidR="00B84DB7" w:rsidRPr="00193922" w:rsidRDefault="00B84DB7" w:rsidP="00061A72"/>
    <w:p w14:paraId="59B6DDC9" w14:textId="77777777" w:rsidR="00E41BFA" w:rsidRPr="00193922" w:rsidRDefault="00E41BFA" w:rsidP="00221E77">
      <w:pPr>
        <w:pStyle w:val="Heading2"/>
      </w:pPr>
      <w:bookmarkStart w:id="11" w:name="_Toc193365710"/>
      <w:r w:rsidRPr="00193922">
        <w:lastRenderedPageBreak/>
        <w:t>Deployment of Adaptive Autosar Development Image on QEMU A55 CORE</w:t>
      </w:r>
      <w:bookmarkEnd w:id="11"/>
    </w:p>
    <w:p w14:paraId="1C860EB1" w14:textId="4FFE5AF2" w:rsidR="00061A72" w:rsidRPr="00193922" w:rsidRDefault="00061A72" w:rsidP="00061A72">
      <w:pPr>
        <w:rPr>
          <w:b/>
          <w:bCs/>
        </w:rPr>
      </w:pPr>
      <w:r w:rsidRPr="00193922">
        <w:rPr>
          <w:b/>
          <w:bCs/>
        </w:rPr>
        <w:t>Pre-Requisites:</w:t>
      </w:r>
    </w:p>
    <w:p w14:paraId="5DEE58B1" w14:textId="77777777" w:rsidR="00061A72" w:rsidRPr="00193922" w:rsidRDefault="00061A72" w:rsidP="00221E77">
      <w:pPr>
        <w:pStyle w:val="ListParagraph"/>
        <w:numPr>
          <w:ilvl w:val="0"/>
          <w:numId w:val="4"/>
        </w:numPr>
      </w:pPr>
      <w:r w:rsidRPr="00193922">
        <w:t>QEMU must be installed and available in the system path.</w:t>
      </w:r>
    </w:p>
    <w:p w14:paraId="35ADFD15" w14:textId="0F368672" w:rsidR="0074555B" w:rsidRPr="00193922" w:rsidRDefault="00061A72" w:rsidP="0074555B">
      <w:pPr>
        <w:pStyle w:val="ListParagraph"/>
        <w:numPr>
          <w:ilvl w:val="0"/>
          <w:numId w:val="4"/>
        </w:numPr>
      </w:pPr>
      <w:r w:rsidRPr="00193922">
        <w:t>A valid Adaptive AUTOSAR Development image (.ext4) and kernel image (.bin) should be available.</w:t>
      </w:r>
    </w:p>
    <w:p w14:paraId="77A68A9D" w14:textId="77777777" w:rsidR="00061A72" w:rsidRPr="00193922" w:rsidRDefault="00061A72" w:rsidP="00061A72">
      <w:pPr>
        <w:rPr>
          <w:b/>
          <w:bCs/>
        </w:rPr>
      </w:pPr>
      <w:r w:rsidRPr="00193922">
        <w:rPr>
          <w:b/>
          <w:bCs/>
        </w:rPr>
        <w:t>Execute the Adaptive AUTOSAR Binary Image:</w:t>
      </w:r>
    </w:p>
    <w:p w14:paraId="3D5D0E40" w14:textId="77777777" w:rsidR="00061A72" w:rsidRPr="00193922" w:rsidRDefault="00061A72" w:rsidP="00061A72">
      <w:r w:rsidRPr="00193922">
        <w:t>Use the following qemu-system-aarch64 command to execute the Adaptive AUTOSAR development image and kernel:</w:t>
      </w:r>
    </w:p>
    <w:p w14:paraId="35F894CD" w14:textId="77777777"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rPr>
      </w:pPr>
      <w:r w:rsidRPr="009324A0">
        <w:rPr>
          <w:rFonts w:ascii="Calibri" w:hAnsi="Calibri" w:cs="Calibri"/>
        </w:rPr>
        <w:t>sudo qemu-system-aarch64 \</w:t>
      </w:r>
    </w:p>
    <w:p w14:paraId="1C71575D" w14:textId="3969D62E"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rPr>
      </w:pPr>
      <w:r w:rsidRPr="009324A0">
        <w:rPr>
          <w:rFonts w:ascii="Calibri" w:hAnsi="Calibri" w:cs="Calibri"/>
        </w:rPr>
        <w:t xml:space="preserve">-machine virt \ </w:t>
      </w:r>
      <w:r w:rsidRPr="009324A0">
        <w:rPr>
          <w:rFonts w:ascii="Calibri" w:hAnsi="Calibri" w:cs="Calibri"/>
          <w:b/>
          <w:bCs/>
        </w:rPr>
        <w:t># Use the 'virt' machine type for ARM architecture</w:t>
      </w:r>
    </w:p>
    <w:p w14:paraId="43314AED" w14:textId="72A8687F"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-cpu cortex-a55 \ </w:t>
      </w:r>
      <w:r w:rsidRPr="009324A0">
        <w:rPr>
          <w:rFonts w:ascii="Calibri" w:hAnsi="Calibri" w:cs="Calibri"/>
          <w:b/>
          <w:bCs/>
        </w:rPr>
        <w:t># Use the Cortex-A55 CPU model</w:t>
      </w:r>
    </w:p>
    <w:p w14:paraId="55142C28" w14:textId="3CD8EA17"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rPr>
      </w:pPr>
      <w:r w:rsidRPr="009324A0">
        <w:rPr>
          <w:rFonts w:ascii="Calibri" w:hAnsi="Calibri" w:cs="Calibri"/>
        </w:rPr>
        <w:t xml:space="preserve">-m 512M \ </w:t>
      </w:r>
      <w:r w:rsidRPr="009324A0">
        <w:rPr>
          <w:rFonts w:ascii="Calibri" w:hAnsi="Calibri" w:cs="Calibri"/>
          <w:b/>
          <w:bCs/>
        </w:rPr>
        <w:t># Allocate 512 MB memory to the VM</w:t>
      </w:r>
    </w:p>
    <w:p w14:paraId="01EECE01" w14:textId="5B962EA1"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-serial mon:stdio \ </w:t>
      </w:r>
      <w:r w:rsidRPr="009324A0">
        <w:rPr>
          <w:rFonts w:ascii="Calibri" w:hAnsi="Calibri" w:cs="Calibri"/>
          <w:b/>
          <w:bCs/>
        </w:rPr>
        <w:t># Redirect serial output to the terminal</w:t>
      </w:r>
    </w:p>
    <w:p w14:paraId="4161BD2D" w14:textId="2B87BB91"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rPr>
      </w:pPr>
      <w:r w:rsidRPr="009324A0">
        <w:rPr>
          <w:rFonts w:ascii="Calibri" w:hAnsi="Calibri" w:cs="Calibri"/>
        </w:rPr>
        <w:t xml:space="preserve">-serial null \ </w:t>
      </w:r>
      <w:r w:rsidRPr="009324A0">
        <w:rPr>
          <w:rFonts w:ascii="Calibri" w:hAnsi="Calibri" w:cs="Calibri"/>
          <w:b/>
          <w:bCs/>
        </w:rPr>
        <w:t># Discard secondary serial output</w:t>
      </w:r>
    </w:p>
    <w:p w14:paraId="5DA345C2" w14:textId="113384CB"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-device virtio-net-device,netdev=net0,mac=52:54:00:12:34:02 \ </w:t>
      </w:r>
      <w:r w:rsidRPr="009324A0">
        <w:rPr>
          <w:rFonts w:ascii="Calibri" w:hAnsi="Calibri" w:cs="Calibri"/>
          <w:b/>
          <w:bCs/>
        </w:rPr>
        <w:t># Create a network device with MAC address</w:t>
      </w:r>
    </w:p>
    <w:p w14:paraId="5BB80F39" w14:textId="007A0E6E"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-netdev tap,id=net0,ifname=tap0,script=no,downscript=no \ </w:t>
      </w:r>
      <w:r w:rsidRPr="009324A0">
        <w:rPr>
          <w:rFonts w:ascii="Calibri" w:hAnsi="Calibri" w:cs="Calibri"/>
          <w:b/>
          <w:bCs/>
        </w:rPr>
        <w:t># Use tap0 for networking</w:t>
      </w:r>
    </w:p>
    <w:p w14:paraId="3F2CDF30" w14:textId="65884BA7"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-object rng-random,filename=/dev/urandom,id=rng0 \ </w:t>
      </w:r>
      <w:r w:rsidRPr="009324A0">
        <w:rPr>
          <w:rFonts w:ascii="Calibri" w:hAnsi="Calibri" w:cs="Calibri"/>
          <w:b/>
          <w:bCs/>
        </w:rPr>
        <w:t># Provide entropy to the VM</w:t>
      </w:r>
    </w:p>
    <w:p w14:paraId="377B1A57" w14:textId="38CB40A1"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rPr>
      </w:pPr>
      <w:r w:rsidRPr="009324A0">
        <w:rPr>
          <w:rFonts w:ascii="Calibri" w:hAnsi="Calibri" w:cs="Calibri"/>
        </w:rPr>
        <w:t xml:space="preserve">-device virtio-rng-pci,rng=rng0 \ </w:t>
      </w:r>
      <w:r w:rsidRPr="009324A0">
        <w:rPr>
          <w:rFonts w:ascii="Calibri" w:hAnsi="Calibri" w:cs="Calibri"/>
          <w:b/>
          <w:bCs/>
        </w:rPr>
        <w:t># Connect the entropy source</w:t>
      </w:r>
    </w:p>
    <w:p w14:paraId="08AE56A6" w14:textId="77777777"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rPr>
      </w:pPr>
      <w:r w:rsidRPr="009324A0">
        <w:rPr>
          <w:rFonts w:ascii="Calibri" w:hAnsi="Calibri" w:cs="Calibri"/>
        </w:rPr>
        <w:t xml:space="preserve">-drive id=disk0,file=core-image-apd-devel-qemuarm64-20241113044050.rootfs.ext4,if=none,format=raw \ </w:t>
      </w:r>
      <w:r w:rsidRPr="009324A0">
        <w:rPr>
          <w:rFonts w:ascii="Calibri" w:hAnsi="Calibri" w:cs="Calibri"/>
          <w:b/>
          <w:bCs/>
        </w:rPr>
        <w:t># Attach rootfs image</w:t>
      </w:r>
    </w:p>
    <w:p w14:paraId="233EC605" w14:textId="66A5CC92"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-device virtio-blk-device,drive=disk0 \ </w:t>
      </w:r>
      <w:r w:rsidRPr="009324A0">
        <w:rPr>
          <w:rFonts w:ascii="Calibri" w:hAnsi="Calibri" w:cs="Calibri"/>
          <w:b/>
          <w:bCs/>
        </w:rPr>
        <w:t># Create a virtio block device for the root filesystem</w:t>
      </w:r>
    </w:p>
    <w:p w14:paraId="3A3F6BA2" w14:textId="01A5E09F"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-device qemu-xhci \ </w:t>
      </w:r>
      <w:r w:rsidRPr="009324A0">
        <w:rPr>
          <w:rFonts w:ascii="Calibri" w:hAnsi="Calibri" w:cs="Calibri"/>
          <w:b/>
          <w:bCs/>
        </w:rPr>
        <w:t># Enable USB 3.0 controller</w:t>
      </w:r>
    </w:p>
    <w:p w14:paraId="2E10FA13" w14:textId="687B2233"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-device usb-tablet \ </w:t>
      </w:r>
      <w:r w:rsidRPr="009324A0">
        <w:rPr>
          <w:rFonts w:ascii="Calibri" w:hAnsi="Calibri" w:cs="Calibri"/>
          <w:b/>
          <w:bCs/>
        </w:rPr>
        <w:t># Enable USB tablet (for mouse support)</w:t>
      </w:r>
    </w:p>
    <w:p w14:paraId="5C5664AC" w14:textId="474F2652"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rPr>
      </w:pPr>
      <w:r w:rsidRPr="009324A0">
        <w:rPr>
          <w:rFonts w:ascii="Calibri" w:hAnsi="Calibri" w:cs="Calibri"/>
        </w:rPr>
        <w:t xml:space="preserve">-device usb-kbd \ </w:t>
      </w:r>
      <w:r w:rsidRPr="009324A0">
        <w:rPr>
          <w:rFonts w:ascii="Calibri" w:hAnsi="Calibri" w:cs="Calibri"/>
          <w:b/>
          <w:bCs/>
        </w:rPr>
        <w:t># Enable USB keyboard</w:t>
      </w:r>
    </w:p>
    <w:p w14:paraId="7960F60B" w14:textId="427DFBD2"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-nographic \ </w:t>
      </w:r>
      <w:r w:rsidRPr="009324A0">
        <w:rPr>
          <w:rFonts w:ascii="Calibri" w:hAnsi="Calibri" w:cs="Calibri"/>
          <w:b/>
          <w:bCs/>
        </w:rPr>
        <w:t># Run in console mode without a graphical display</w:t>
      </w:r>
    </w:p>
    <w:p w14:paraId="17CC02DA" w14:textId="76326D92" w:rsidR="00061A72" w:rsidRPr="009324A0" w:rsidRDefault="00061A72" w:rsidP="00221E77">
      <w:pPr>
        <w:pBdr>
          <w:top w:val="single" w:sz="4" w:space="1" w:color="auto"/>
          <w:left w:val="single" w:sz="4" w:space="4" w:color="auto"/>
          <w:bottom w:val="single" w:sz="4" w:space="1" w:color="auto"/>
          <w:right w:val="single" w:sz="4" w:space="4" w:color="auto"/>
        </w:pBdr>
        <w:rPr>
          <w:rFonts w:ascii="Calibri" w:hAnsi="Calibri" w:cs="Calibri"/>
          <w:b/>
          <w:bCs/>
        </w:rPr>
      </w:pPr>
      <w:r w:rsidRPr="009324A0">
        <w:rPr>
          <w:rFonts w:ascii="Calibri" w:hAnsi="Calibri" w:cs="Calibri"/>
        </w:rPr>
        <w:t xml:space="preserve">-kernel apd.bin \ </w:t>
      </w:r>
      <w:r w:rsidRPr="009324A0">
        <w:rPr>
          <w:rFonts w:ascii="Calibri" w:hAnsi="Calibri" w:cs="Calibri"/>
          <w:b/>
          <w:bCs/>
        </w:rPr>
        <w:t># Load the kernel image</w:t>
      </w:r>
    </w:p>
    <w:p w14:paraId="46C17B27" w14:textId="61D6FD14" w:rsidR="00AF52DF" w:rsidRPr="009324A0" w:rsidRDefault="00061A72" w:rsidP="00AF52DF">
      <w:pPr>
        <w:pBdr>
          <w:top w:val="single" w:sz="4" w:space="1" w:color="auto"/>
          <w:left w:val="single" w:sz="4" w:space="4" w:color="auto"/>
          <w:bottom w:val="single" w:sz="4" w:space="1" w:color="auto"/>
          <w:right w:val="single" w:sz="4" w:space="4" w:color="auto"/>
        </w:pBdr>
        <w:rPr>
          <w:rFonts w:ascii="Calibri" w:hAnsi="Calibri" w:cs="Calibri"/>
        </w:rPr>
      </w:pPr>
      <w:r w:rsidRPr="009324A0">
        <w:rPr>
          <w:rFonts w:ascii="Calibri" w:hAnsi="Calibri" w:cs="Calibri"/>
        </w:rPr>
        <w:t>-append 'root=/dev/vda rw mem=1024M ip=192.168.7.2::192.168.7.1:255.255.255.0 console=ttyAMA0 console=hvc0 REDIREC</w:t>
      </w:r>
      <w:r w:rsidR="00AF52DF" w:rsidRPr="009324A0">
        <w:rPr>
          <w:rFonts w:ascii="Calibri" w:hAnsi="Calibri" w:cs="Calibri"/>
        </w:rPr>
        <w:t xml:space="preserve"> T_TERMINAL=0'</w:t>
      </w:r>
    </w:p>
    <w:p w14:paraId="5A473E0F" w14:textId="079E6009" w:rsidR="00AF52DF" w:rsidRDefault="00AF52DF" w:rsidP="00221E77">
      <w:pPr>
        <w:pBdr>
          <w:top w:val="single" w:sz="4" w:space="1" w:color="auto"/>
          <w:left w:val="single" w:sz="4" w:space="4" w:color="auto"/>
          <w:bottom w:val="single" w:sz="4" w:space="1" w:color="auto"/>
          <w:right w:val="single" w:sz="4" w:space="4" w:color="auto"/>
        </w:pBdr>
        <w:rPr>
          <w:rFonts w:ascii="Courier New" w:hAnsi="Courier New" w:cs="Courier New"/>
        </w:rPr>
      </w:pPr>
    </w:p>
    <w:p w14:paraId="2FF3349B" w14:textId="62BE86B1" w:rsidR="00AF52DF" w:rsidRDefault="00AF52DF" w:rsidP="00AF52DF">
      <w:pPr>
        <w:pStyle w:val="Heading1"/>
      </w:pPr>
      <w:r>
        <w:br w:type="page"/>
      </w:r>
      <w:bookmarkStart w:id="12" w:name="_Toc193365711"/>
      <w:r>
        <w:lastRenderedPageBreak/>
        <w:t>R-Car S4 Virtual Platform (VP)</w:t>
      </w:r>
      <w:bookmarkEnd w:id="12"/>
    </w:p>
    <w:p w14:paraId="001C80FF" w14:textId="459DDC00" w:rsidR="00AF52DF" w:rsidRDefault="00AF52DF" w:rsidP="00AF52DF">
      <w:r>
        <w:t>The R-Car S4 Virtual Platform (VP) is a software-based simulation of the Renesas R-Car S4 SoC. It allows you to develop, test, and validate software for automotive applications without needing physical hardware. The VP simulates the actual R-Car S4 hardware, making it easier to work on early-stage development, debugging, and performance tuning.</w:t>
      </w:r>
    </w:p>
    <w:p w14:paraId="70A959DA" w14:textId="77777777" w:rsidR="00AF52DF" w:rsidRDefault="00AF52DF" w:rsidP="00AF52DF"/>
    <w:p w14:paraId="608D6B3C" w14:textId="540DB5A7" w:rsidR="00AF52DF" w:rsidRDefault="00AF52DF" w:rsidP="00AF52DF">
      <w:pPr>
        <w:pStyle w:val="Heading2"/>
      </w:pPr>
      <w:r>
        <w:t xml:space="preserve"> </w:t>
      </w:r>
      <w:bookmarkStart w:id="13" w:name="_Toc193365712"/>
      <w:r>
        <w:t>What is the R-Car S4 VP?</w:t>
      </w:r>
      <w:bookmarkEnd w:id="13"/>
    </w:p>
    <w:p w14:paraId="2C57CA45" w14:textId="77777777" w:rsidR="00AF52DF" w:rsidRDefault="00AF52DF" w:rsidP="006C4B32">
      <w:pPr>
        <w:pStyle w:val="ListParagraph"/>
        <w:numPr>
          <w:ilvl w:val="0"/>
          <w:numId w:val="6"/>
        </w:numPr>
      </w:pPr>
      <w:r>
        <w:t>The R-Car S4 VP is a QEMU-based virtual platform that models the R-Car S4 SoC.</w:t>
      </w:r>
    </w:p>
    <w:p w14:paraId="3EF78964" w14:textId="77777777" w:rsidR="00AF52DF" w:rsidRDefault="00AF52DF" w:rsidP="006C4B32">
      <w:pPr>
        <w:pStyle w:val="ListParagraph"/>
        <w:numPr>
          <w:ilvl w:val="0"/>
          <w:numId w:val="6"/>
        </w:numPr>
      </w:pPr>
      <w:r>
        <w:t>It simulates the CPU, memory, peripherals, and communication interfaces of the R-Car S4.</w:t>
      </w:r>
    </w:p>
    <w:p w14:paraId="7BD5A4EA" w14:textId="716113FF" w:rsidR="00AF52DF" w:rsidRDefault="00AF52DF" w:rsidP="006C4B32">
      <w:pPr>
        <w:pStyle w:val="ListParagraph"/>
        <w:numPr>
          <w:ilvl w:val="0"/>
          <w:numId w:val="6"/>
        </w:numPr>
      </w:pPr>
      <w:r>
        <w:t>It allows for full software validation in a controlled environment.</w:t>
      </w:r>
    </w:p>
    <w:p w14:paraId="22F24FB3" w14:textId="77777777" w:rsidR="00AF52DF" w:rsidRDefault="00AF52DF" w:rsidP="00AF52DF"/>
    <w:p w14:paraId="4E249061" w14:textId="77055AB7" w:rsidR="00AF52DF" w:rsidRDefault="00AF52DF" w:rsidP="00AF52DF">
      <w:pPr>
        <w:pStyle w:val="Heading2"/>
      </w:pPr>
      <w:bookmarkStart w:id="14" w:name="_Toc193365713"/>
      <w:r>
        <w:t>Why Use R-Car S4 VP?</w:t>
      </w:r>
      <w:bookmarkEnd w:id="14"/>
    </w:p>
    <w:p w14:paraId="6BC3BE50" w14:textId="44E8524E" w:rsidR="00AF52DF" w:rsidRDefault="00AF52DF" w:rsidP="00AF52DF">
      <w:pPr>
        <w:pStyle w:val="ListParagraph"/>
        <w:numPr>
          <w:ilvl w:val="0"/>
          <w:numId w:val="5"/>
        </w:numPr>
      </w:pPr>
      <w:r>
        <w:t>Early development without hardware</w:t>
      </w:r>
    </w:p>
    <w:p w14:paraId="4F69048A" w14:textId="1FAA50BB" w:rsidR="00AF52DF" w:rsidRDefault="00AF52DF" w:rsidP="00AF52DF">
      <w:pPr>
        <w:pStyle w:val="ListParagraph"/>
        <w:numPr>
          <w:ilvl w:val="0"/>
          <w:numId w:val="5"/>
        </w:numPr>
      </w:pPr>
      <w:r>
        <w:t>Faster debugging and validation</w:t>
      </w:r>
    </w:p>
    <w:p w14:paraId="0ADFF72E" w14:textId="63E7D9F7" w:rsidR="00AF52DF" w:rsidRDefault="00AF52DF" w:rsidP="00AF52DF">
      <w:pPr>
        <w:pStyle w:val="ListParagraph"/>
        <w:numPr>
          <w:ilvl w:val="0"/>
          <w:numId w:val="5"/>
        </w:numPr>
      </w:pPr>
      <w:r>
        <w:t>Testing of complex automotive software stacks</w:t>
      </w:r>
    </w:p>
    <w:p w14:paraId="4D1A5968" w14:textId="50A1D63C" w:rsidR="00AF52DF" w:rsidRDefault="00AF52DF" w:rsidP="00AF52DF">
      <w:pPr>
        <w:pStyle w:val="ListParagraph"/>
        <w:numPr>
          <w:ilvl w:val="0"/>
          <w:numId w:val="5"/>
        </w:numPr>
      </w:pPr>
      <w:r>
        <w:t>Secure and safe functional validation</w:t>
      </w:r>
    </w:p>
    <w:p w14:paraId="415FBC7A" w14:textId="77777777" w:rsidR="006C4B32" w:rsidRDefault="006C4B32" w:rsidP="006C4B32"/>
    <w:p w14:paraId="00A3A3A1" w14:textId="78C69471" w:rsidR="006C4B32" w:rsidRDefault="006C4B32" w:rsidP="006C4B32">
      <w:pPr>
        <w:pStyle w:val="Heading2"/>
      </w:pPr>
      <w:bookmarkStart w:id="15" w:name="_Toc193365714"/>
      <w:r>
        <w:t>Capability of R CAR S4 VP</w:t>
      </w:r>
      <w:bookmarkEnd w:id="15"/>
    </w:p>
    <w:p w14:paraId="3F2374D3" w14:textId="4E459872" w:rsidR="006C4B32" w:rsidRDefault="006C4B32" w:rsidP="006C4B32">
      <w:r>
        <w:drawing>
          <wp:inline distT="0" distB="0" distL="0" distR="0" wp14:anchorId="5EF6266D" wp14:editId="1CD4E5CD">
            <wp:extent cx="5791200" cy="2606040"/>
            <wp:effectExtent l="0" t="0" r="0" b="3810"/>
            <wp:docPr id="1675879344" name="Picture 8" descr="A chart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79344" name="Picture 8" descr="A chart of a car&#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1283" t="17134" r="1283" b="5593"/>
                    <a:stretch/>
                  </pic:blipFill>
                  <pic:spPr bwMode="auto">
                    <a:xfrm>
                      <a:off x="0" y="0"/>
                      <a:ext cx="5791200" cy="2606040"/>
                    </a:xfrm>
                    <a:prstGeom prst="rect">
                      <a:avLst/>
                    </a:prstGeom>
                    <a:noFill/>
                    <a:ln>
                      <a:noFill/>
                    </a:ln>
                    <a:extLst>
                      <a:ext uri="{53640926-AAD7-44D8-BBD7-CCE9431645EC}">
                        <a14:shadowObscured xmlns:a14="http://schemas.microsoft.com/office/drawing/2010/main"/>
                      </a:ext>
                    </a:extLst>
                  </pic:spPr>
                </pic:pic>
              </a:graphicData>
            </a:graphic>
          </wp:inline>
        </w:drawing>
      </w:r>
    </w:p>
    <w:p w14:paraId="06E4BF61" w14:textId="77777777" w:rsidR="00AF52DF" w:rsidRDefault="00AF52DF" w:rsidP="00AF52DF"/>
    <w:p w14:paraId="108EA27D" w14:textId="647770E0" w:rsidR="00AF52DF" w:rsidRDefault="00AF52DF" w:rsidP="00AF52DF">
      <w:pPr>
        <w:pStyle w:val="Heading2"/>
      </w:pPr>
      <w:bookmarkStart w:id="16" w:name="_Toc193365715"/>
      <w:r>
        <w:lastRenderedPageBreak/>
        <w:t xml:space="preserve">R-Car S4 </w:t>
      </w:r>
      <w:r w:rsidR="006C4B32">
        <w:t>VP</w:t>
      </w:r>
      <w:r>
        <w:t xml:space="preserve"> Architecture Overview</w:t>
      </w:r>
      <w:bookmarkEnd w:id="16"/>
    </w:p>
    <w:p w14:paraId="14FB2F4F" w14:textId="03529550" w:rsidR="006C4B32" w:rsidRDefault="006C4B32" w:rsidP="006C4B32">
      <w:r>
        <w:drawing>
          <wp:inline distT="0" distB="0" distL="0" distR="0" wp14:anchorId="1236C69A" wp14:editId="48340333">
            <wp:extent cx="5943600" cy="3124200"/>
            <wp:effectExtent l="0" t="0" r="0" b="0"/>
            <wp:docPr id="1600514275"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14275" name="Picture 7" descr="A diagram of a computer&#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15536" b="9087"/>
                    <a:stretch/>
                  </pic:blipFill>
                  <pic:spPr bwMode="auto">
                    <a:xfrm>
                      <a:off x="0" y="0"/>
                      <a:ext cx="594360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2C8176E4" w14:textId="77777777" w:rsidR="00CA6E1C" w:rsidRDefault="00CA6E1C" w:rsidP="006C4B32"/>
    <w:tbl>
      <w:tblPr>
        <w:tblStyle w:val="TableGrid"/>
        <w:tblW w:w="0" w:type="auto"/>
        <w:tblLook w:val="04A0" w:firstRow="1" w:lastRow="0" w:firstColumn="1" w:lastColumn="0" w:noHBand="0" w:noVBand="1"/>
      </w:tblPr>
      <w:tblGrid>
        <w:gridCol w:w="2155"/>
        <w:gridCol w:w="7195"/>
      </w:tblGrid>
      <w:tr w:rsidR="00CA6E1C" w14:paraId="133FBF90" w14:textId="77777777" w:rsidTr="007B31FE">
        <w:tc>
          <w:tcPr>
            <w:tcW w:w="2155" w:type="dxa"/>
            <w:shd w:val="clear" w:color="auto" w:fill="000000" w:themeFill="text1"/>
          </w:tcPr>
          <w:p w14:paraId="4A0C5DCC" w14:textId="4C04E484" w:rsidR="00CA6E1C" w:rsidRPr="00CA6E1C" w:rsidRDefault="00CA6E1C" w:rsidP="00CA6E1C">
            <w:pPr>
              <w:jc w:val="center"/>
              <w:rPr>
                <w:b/>
                <w:bCs/>
              </w:rPr>
            </w:pPr>
            <w:r w:rsidRPr="00CA6E1C">
              <w:rPr>
                <w:b/>
                <w:bCs/>
              </w:rPr>
              <w:t>Component</w:t>
            </w:r>
          </w:p>
        </w:tc>
        <w:tc>
          <w:tcPr>
            <w:tcW w:w="7195" w:type="dxa"/>
            <w:shd w:val="clear" w:color="auto" w:fill="000000" w:themeFill="text1"/>
          </w:tcPr>
          <w:p w14:paraId="5777352C" w14:textId="22FF4D78" w:rsidR="00CA6E1C" w:rsidRPr="00CA6E1C" w:rsidRDefault="00CA6E1C" w:rsidP="00CA6E1C">
            <w:pPr>
              <w:jc w:val="center"/>
              <w:rPr>
                <w:b/>
                <w:bCs/>
              </w:rPr>
            </w:pPr>
            <w:r w:rsidRPr="00CA6E1C">
              <w:rPr>
                <w:b/>
                <w:bCs/>
              </w:rPr>
              <w:t>Description</w:t>
            </w:r>
          </w:p>
        </w:tc>
      </w:tr>
      <w:tr w:rsidR="00CA6E1C" w14:paraId="72B6D430" w14:textId="77777777" w:rsidTr="00CA6E1C">
        <w:tc>
          <w:tcPr>
            <w:tcW w:w="2155" w:type="dxa"/>
          </w:tcPr>
          <w:p w14:paraId="0FA4C458" w14:textId="78870CB1" w:rsidR="00CA6E1C" w:rsidRDefault="00CA6E1C" w:rsidP="00CA6E1C">
            <w:pPr>
              <w:jc w:val="both"/>
            </w:pPr>
            <w:r w:rsidRPr="00490470">
              <w:t>CPU</w:t>
            </w:r>
          </w:p>
        </w:tc>
        <w:tc>
          <w:tcPr>
            <w:tcW w:w="7195" w:type="dxa"/>
          </w:tcPr>
          <w:p w14:paraId="3F0D0CF4" w14:textId="67D9A0AF" w:rsidR="00CA6E1C" w:rsidRDefault="00CA6E1C" w:rsidP="00CA6E1C">
            <w:pPr>
              <w:jc w:val="both"/>
            </w:pPr>
            <w:r w:rsidRPr="00490470">
              <w:t>4x Cortex-A55 for high-performance</w:t>
            </w:r>
            <w:r>
              <w:t xml:space="preserve"> </w:t>
            </w:r>
            <w:r w:rsidRPr="00490470">
              <w:t>processing + 1x Cortex-R52 for real-time processing</w:t>
            </w:r>
          </w:p>
        </w:tc>
      </w:tr>
      <w:tr w:rsidR="00CA6E1C" w14:paraId="15C0690F" w14:textId="77777777" w:rsidTr="00CA6E1C">
        <w:tc>
          <w:tcPr>
            <w:tcW w:w="2155" w:type="dxa"/>
          </w:tcPr>
          <w:p w14:paraId="6AF736B0" w14:textId="21DF4E32" w:rsidR="00CA6E1C" w:rsidRDefault="00CA6E1C" w:rsidP="00CA6E1C">
            <w:pPr>
              <w:jc w:val="both"/>
            </w:pPr>
            <w:r w:rsidRPr="00490470">
              <w:t>Memory</w:t>
            </w:r>
          </w:p>
        </w:tc>
        <w:tc>
          <w:tcPr>
            <w:tcW w:w="7195" w:type="dxa"/>
          </w:tcPr>
          <w:p w14:paraId="28F9E484" w14:textId="75F6F968" w:rsidR="00CA6E1C" w:rsidRDefault="00CA6E1C" w:rsidP="00CA6E1C">
            <w:pPr>
              <w:jc w:val="both"/>
            </w:pPr>
            <w:r w:rsidRPr="00490470">
              <w:t>LPDDR4X controller</w:t>
            </w:r>
          </w:p>
        </w:tc>
      </w:tr>
      <w:tr w:rsidR="00CA6E1C" w14:paraId="0899DE19" w14:textId="77777777" w:rsidTr="00CA6E1C">
        <w:tc>
          <w:tcPr>
            <w:tcW w:w="2155" w:type="dxa"/>
          </w:tcPr>
          <w:p w14:paraId="118B1468" w14:textId="179FF0C5" w:rsidR="00CA6E1C" w:rsidRDefault="00CA6E1C" w:rsidP="00CA6E1C">
            <w:pPr>
              <w:jc w:val="both"/>
            </w:pPr>
            <w:r w:rsidRPr="00490470">
              <w:t>Graphics</w:t>
            </w:r>
          </w:p>
        </w:tc>
        <w:tc>
          <w:tcPr>
            <w:tcW w:w="7195" w:type="dxa"/>
          </w:tcPr>
          <w:p w14:paraId="1F9A96DA" w14:textId="6DE47913" w:rsidR="00CA6E1C" w:rsidRDefault="00CA6E1C" w:rsidP="00CA6E1C">
            <w:pPr>
              <w:jc w:val="both"/>
            </w:pPr>
            <w:r w:rsidRPr="00490470">
              <w:t>3D and 2D GPU support</w:t>
            </w:r>
          </w:p>
        </w:tc>
      </w:tr>
      <w:tr w:rsidR="00CA6E1C" w14:paraId="6602DECF" w14:textId="77777777" w:rsidTr="00CA6E1C">
        <w:tc>
          <w:tcPr>
            <w:tcW w:w="2155" w:type="dxa"/>
          </w:tcPr>
          <w:p w14:paraId="11EA21B4" w14:textId="7105C0FD" w:rsidR="00CA6E1C" w:rsidRDefault="00CA6E1C" w:rsidP="00CA6E1C">
            <w:pPr>
              <w:jc w:val="both"/>
            </w:pPr>
            <w:r w:rsidRPr="00490470">
              <w:t>Networking</w:t>
            </w:r>
          </w:p>
        </w:tc>
        <w:tc>
          <w:tcPr>
            <w:tcW w:w="7195" w:type="dxa"/>
          </w:tcPr>
          <w:p w14:paraId="5E1BA7D7" w14:textId="04C9AA1E" w:rsidR="00CA6E1C" w:rsidRDefault="00CA6E1C" w:rsidP="00CA6E1C">
            <w:pPr>
              <w:jc w:val="both"/>
            </w:pPr>
            <w:r w:rsidRPr="00490470">
              <w:t>10GbE and 1GbE Ethernet, CAN-FD, LIN</w:t>
            </w:r>
          </w:p>
        </w:tc>
      </w:tr>
      <w:tr w:rsidR="00CA6E1C" w14:paraId="5E0B97FA" w14:textId="77777777" w:rsidTr="00CA6E1C">
        <w:tc>
          <w:tcPr>
            <w:tcW w:w="2155" w:type="dxa"/>
          </w:tcPr>
          <w:p w14:paraId="172AA722" w14:textId="478FEC48" w:rsidR="00CA6E1C" w:rsidRDefault="00CA6E1C" w:rsidP="00CA6E1C">
            <w:pPr>
              <w:jc w:val="both"/>
            </w:pPr>
            <w:r w:rsidRPr="00490470">
              <w:t>CPU</w:t>
            </w:r>
          </w:p>
        </w:tc>
        <w:tc>
          <w:tcPr>
            <w:tcW w:w="7195" w:type="dxa"/>
          </w:tcPr>
          <w:p w14:paraId="5A5A8776" w14:textId="7CA04935" w:rsidR="00CA6E1C" w:rsidRDefault="00CA6E1C" w:rsidP="00CA6E1C">
            <w:pPr>
              <w:jc w:val="both"/>
            </w:pPr>
            <w:r w:rsidRPr="00490470">
              <w:t>4x Cortex-A55 for high-performance processing + 1x Cortex-R52 for real-time processing</w:t>
            </w:r>
          </w:p>
        </w:tc>
      </w:tr>
      <w:tr w:rsidR="00CA6E1C" w14:paraId="1A345535" w14:textId="77777777" w:rsidTr="00CA6E1C">
        <w:tc>
          <w:tcPr>
            <w:tcW w:w="2155" w:type="dxa"/>
          </w:tcPr>
          <w:p w14:paraId="5F5CFE0A" w14:textId="7BF9D5E5" w:rsidR="00CA6E1C" w:rsidRPr="00490470" w:rsidRDefault="00CA6E1C" w:rsidP="00CA6E1C">
            <w:pPr>
              <w:jc w:val="both"/>
            </w:pPr>
            <w:r w:rsidRPr="00E57DC0">
              <w:t>Memory</w:t>
            </w:r>
          </w:p>
        </w:tc>
        <w:tc>
          <w:tcPr>
            <w:tcW w:w="7195" w:type="dxa"/>
          </w:tcPr>
          <w:p w14:paraId="0D8AA04D" w14:textId="227ABA6C" w:rsidR="00CA6E1C" w:rsidRPr="00490470" w:rsidRDefault="00CA6E1C" w:rsidP="00CA6E1C">
            <w:pPr>
              <w:jc w:val="both"/>
            </w:pPr>
            <w:r w:rsidRPr="00E57DC0">
              <w:t xml:space="preserve"> LPDDR4X controller</w:t>
            </w:r>
          </w:p>
        </w:tc>
      </w:tr>
      <w:tr w:rsidR="00CA6E1C" w14:paraId="3DE0E8C1" w14:textId="77777777" w:rsidTr="00CA6E1C">
        <w:tc>
          <w:tcPr>
            <w:tcW w:w="2155" w:type="dxa"/>
          </w:tcPr>
          <w:p w14:paraId="311D4A17" w14:textId="34B8EA14" w:rsidR="00CA6E1C" w:rsidRPr="00490470" w:rsidRDefault="00CA6E1C" w:rsidP="00CA6E1C">
            <w:pPr>
              <w:jc w:val="both"/>
            </w:pPr>
            <w:r w:rsidRPr="00E57DC0">
              <w:t>Graphics</w:t>
            </w:r>
          </w:p>
        </w:tc>
        <w:tc>
          <w:tcPr>
            <w:tcW w:w="7195" w:type="dxa"/>
          </w:tcPr>
          <w:p w14:paraId="4BB019F7" w14:textId="34F8D4E3" w:rsidR="00CA6E1C" w:rsidRPr="00490470" w:rsidRDefault="00CA6E1C" w:rsidP="00CA6E1C">
            <w:pPr>
              <w:jc w:val="both"/>
            </w:pPr>
            <w:r w:rsidRPr="00E57DC0">
              <w:t>3D and 2D GPU support</w:t>
            </w:r>
          </w:p>
        </w:tc>
      </w:tr>
      <w:tr w:rsidR="00CA6E1C" w14:paraId="62DBA4B1" w14:textId="77777777" w:rsidTr="00CA6E1C">
        <w:tc>
          <w:tcPr>
            <w:tcW w:w="2155" w:type="dxa"/>
          </w:tcPr>
          <w:p w14:paraId="6740838A" w14:textId="490BD737" w:rsidR="00CA6E1C" w:rsidRPr="00490470" w:rsidRDefault="00CA6E1C" w:rsidP="00CA6E1C">
            <w:pPr>
              <w:jc w:val="both"/>
            </w:pPr>
            <w:r w:rsidRPr="00E57DC0">
              <w:t>Networking</w:t>
            </w:r>
          </w:p>
        </w:tc>
        <w:tc>
          <w:tcPr>
            <w:tcW w:w="7195" w:type="dxa"/>
          </w:tcPr>
          <w:p w14:paraId="31033381" w14:textId="664C2F25" w:rsidR="00CA6E1C" w:rsidRPr="00490470" w:rsidRDefault="00CA6E1C" w:rsidP="00CA6E1C">
            <w:pPr>
              <w:jc w:val="both"/>
            </w:pPr>
            <w:r w:rsidRPr="00E57DC0">
              <w:t>10GbE and 1GbE Ethernet, CAN-FD, LIN</w:t>
            </w:r>
          </w:p>
        </w:tc>
      </w:tr>
      <w:tr w:rsidR="00CA6E1C" w14:paraId="3733B3C5" w14:textId="77777777" w:rsidTr="00CA6E1C">
        <w:tc>
          <w:tcPr>
            <w:tcW w:w="2155" w:type="dxa"/>
          </w:tcPr>
          <w:p w14:paraId="221662DE" w14:textId="13B99A4D" w:rsidR="00CA6E1C" w:rsidRPr="00490470" w:rsidRDefault="00CA6E1C" w:rsidP="00CA6E1C">
            <w:pPr>
              <w:jc w:val="both"/>
            </w:pPr>
            <w:r w:rsidRPr="00E57DC0">
              <w:t>Security</w:t>
            </w:r>
          </w:p>
        </w:tc>
        <w:tc>
          <w:tcPr>
            <w:tcW w:w="7195" w:type="dxa"/>
          </w:tcPr>
          <w:p w14:paraId="4FDB9D70" w14:textId="5261391D" w:rsidR="00CA6E1C" w:rsidRPr="00490470" w:rsidRDefault="00CA6E1C" w:rsidP="00CA6E1C">
            <w:pPr>
              <w:jc w:val="both"/>
            </w:pPr>
            <w:r w:rsidRPr="00E57DC0">
              <w:t>Hardware Security Module (HSM)</w:t>
            </w:r>
          </w:p>
        </w:tc>
      </w:tr>
      <w:tr w:rsidR="00CA6E1C" w14:paraId="1A1C4875" w14:textId="77777777" w:rsidTr="00CA6E1C">
        <w:tc>
          <w:tcPr>
            <w:tcW w:w="2155" w:type="dxa"/>
          </w:tcPr>
          <w:p w14:paraId="1B93BC66" w14:textId="76D8EFC3" w:rsidR="00CA6E1C" w:rsidRPr="00490470" w:rsidRDefault="00CA6E1C" w:rsidP="00CA6E1C">
            <w:pPr>
              <w:jc w:val="both"/>
            </w:pPr>
            <w:r w:rsidRPr="00E57DC0">
              <w:t>Audio</w:t>
            </w:r>
          </w:p>
        </w:tc>
        <w:tc>
          <w:tcPr>
            <w:tcW w:w="7195" w:type="dxa"/>
          </w:tcPr>
          <w:p w14:paraId="0DAF5353" w14:textId="58FC7B26" w:rsidR="00CA6E1C" w:rsidRPr="00490470" w:rsidRDefault="00CA6E1C" w:rsidP="00CA6E1C">
            <w:pPr>
              <w:jc w:val="both"/>
            </w:pPr>
            <w:r w:rsidRPr="00E57DC0">
              <w:t xml:space="preserve"> High-quality audio processing</w:t>
            </w:r>
          </w:p>
        </w:tc>
      </w:tr>
      <w:tr w:rsidR="00CA6E1C" w14:paraId="060E342D" w14:textId="77777777" w:rsidTr="00CA6E1C">
        <w:tc>
          <w:tcPr>
            <w:tcW w:w="2155" w:type="dxa"/>
          </w:tcPr>
          <w:p w14:paraId="7715A989" w14:textId="08626B28" w:rsidR="00CA6E1C" w:rsidRPr="00490470" w:rsidRDefault="00CA6E1C" w:rsidP="00CA6E1C">
            <w:pPr>
              <w:jc w:val="both"/>
            </w:pPr>
            <w:r w:rsidRPr="00E57DC0">
              <w:t>Virtualization</w:t>
            </w:r>
          </w:p>
        </w:tc>
        <w:tc>
          <w:tcPr>
            <w:tcW w:w="7195" w:type="dxa"/>
          </w:tcPr>
          <w:p w14:paraId="1515F2BF" w14:textId="42B59700" w:rsidR="00CA6E1C" w:rsidRPr="00490470" w:rsidRDefault="00CA6E1C" w:rsidP="00CA6E1C">
            <w:pPr>
              <w:jc w:val="both"/>
            </w:pPr>
            <w:r w:rsidRPr="00E57DC0">
              <w:t>ARMv8.4-A virtualization support</w:t>
            </w:r>
          </w:p>
        </w:tc>
      </w:tr>
      <w:tr w:rsidR="00CA6E1C" w14:paraId="53BBD38C" w14:textId="77777777" w:rsidTr="00CA6E1C">
        <w:tc>
          <w:tcPr>
            <w:tcW w:w="2155" w:type="dxa"/>
          </w:tcPr>
          <w:p w14:paraId="076EAC06" w14:textId="4B6EC10D" w:rsidR="00CA6E1C" w:rsidRPr="00490470" w:rsidRDefault="00CA6E1C" w:rsidP="00CA6E1C">
            <w:pPr>
              <w:jc w:val="both"/>
            </w:pPr>
            <w:r w:rsidRPr="00E57DC0">
              <w:t>Safety</w:t>
            </w:r>
          </w:p>
        </w:tc>
        <w:tc>
          <w:tcPr>
            <w:tcW w:w="7195" w:type="dxa"/>
          </w:tcPr>
          <w:p w14:paraId="3BCA1CB3" w14:textId="7BFDEF40" w:rsidR="00CA6E1C" w:rsidRPr="00490470" w:rsidRDefault="00CA6E1C" w:rsidP="00CA6E1C">
            <w:pPr>
              <w:jc w:val="both"/>
            </w:pPr>
            <w:r w:rsidRPr="00E57DC0">
              <w:t xml:space="preserve"> ISO 26262 ASIL-D compliant</w:t>
            </w:r>
          </w:p>
        </w:tc>
      </w:tr>
    </w:tbl>
    <w:p w14:paraId="00B84C7E" w14:textId="533DC7C9" w:rsidR="006C4B32" w:rsidRDefault="00850555" w:rsidP="00850555">
      <w:pPr>
        <w:pStyle w:val="Heading2"/>
      </w:pPr>
      <w:bookmarkStart w:id="17" w:name="_Toc193365716"/>
      <w:r>
        <w:lastRenderedPageBreak/>
        <w:t>Limitations of R CAR S4 VP</w:t>
      </w:r>
      <w:bookmarkEnd w:id="17"/>
    </w:p>
    <w:p w14:paraId="7AB0F398" w14:textId="717DF59E" w:rsidR="006C4B32" w:rsidRDefault="006C4B32" w:rsidP="00AF52DF">
      <w:r>
        <w:drawing>
          <wp:inline distT="0" distB="0" distL="0" distR="0" wp14:anchorId="0844A1B8" wp14:editId="607F0039">
            <wp:extent cx="5943600" cy="2481580"/>
            <wp:effectExtent l="0" t="0" r="0" b="0"/>
            <wp:docPr id="1615020225"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0225" name="Picture 6" descr="A diagram of a compu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17063"/>
                    <a:stretch/>
                  </pic:blipFill>
                  <pic:spPr bwMode="auto">
                    <a:xfrm>
                      <a:off x="0" y="0"/>
                      <a:ext cx="5943600" cy="2481580"/>
                    </a:xfrm>
                    <a:prstGeom prst="rect">
                      <a:avLst/>
                    </a:prstGeom>
                    <a:noFill/>
                    <a:ln>
                      <a:noFill/>
                    </a:ln>
                    <a:extLst>
                      <a:ext uri="{53640926-AAD7-44D8-BBD7-CCE9431645EC}">
                        <a14:shadowObscured xmlns:a14="http://schemas.microsoft.com/office/drawing/2010/main"/>
                      </a:ext>
                    </a:extLst>
                  </pic:spPr>
                </pic:pic>
              </a:graphicData>
            </a:graphic>
          </wp:inline>
        </w:drawing>
      </w:r>
    </w:p>
    <w:p w14:paraId="483B196A" w14:textId="77777777" w:rsidR="006C4B32" w:rsidRDefault="006C4B32" w:rsidP="00AF52DF"/>
    <w:p w14:paraId="18EBA26F" w14:textId="1BEE2E71" w:rsidR="006C4B32" w:rsidRDefault="00850555" w:rsidP="00850555">
      <w:pPr>
        <w:pStyle w:val="Heading2"/>
      </w:pPr>
      <w:bookmarkStart w:id="18" w:name="_Toc193365717"/>
      <w:r>
        <w:t>R CAR S4 VP Setup</w:t>
      </w:r>
      <w:bookmarkEnd w:id="18"/>
    </w:p>
    <w:p w14:paraId="3649CEEB" w14:textId="5880562E" w:rsidR="006C4B32" w:rsidRDefault="006C4B32" w:rsidP="00AF52DF">
      <w:r>
        <w:drawing>
          <wp:inline distT="0" distB="0" distL="0" distR="0" wp14:anchorId="6BCC8B28" wp14:editId="57FF8EB6">
            <wp:extent cx="5943600" cy="2640965"/>
            <wp:effectExtent l="0" t="0" r="0" b="6985"/>
            <wp:docPr id="314676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13264"/>
                    <a:stretch/>
                  </pic:blipFill>
                  <pic:spPr bwMode="auto">
                    <a:xfrm>
                      <a:off x="0" y="0"/>
                      <a:ext cx="5943600" cy="2640965"/>
                    </a:xfrm>
                    <a:prstGeom prst="rect">
                      <a:avLst/>
                    </a:prstGeom>
                    <a:noFill/>
                    <a:ln>
                      <a:noFill/>
                    </a:ln>
                    <a:extLst>
                      <a:ext uri="{53640926-AAD7-44D8-BBD7-CCE9431645EC}">
                        <a14:shadowObscured xmlns:a14="http://schemas.microsoft.com/office/drawing/2010/main"/>
                      </a:ext>
                    </a:extLst>
                  </pic:spPr>
                </pic:pic>
              </a:graphicData>
            </a:graphic>
          </wp:inline>
        </w:drawing>
      </w:r>
    </w:p>
    <w:p w14:paraId="6E16C8E8" w14:textId="77777777" w:rsidR="006C4B32" w:rsidRDefault="006C4B32" w:rsidP="00AF52DF"/>
    <w:p w14:paraId="09708194" w14:textId="77777777" w:rsidR="006C4B32" w:rsidRDefault="006C4B32" w:rsidP="00AF52DF"/>
    <w:p w14:paraId="5A38F386" w14:textId="77777777" w:rsidR="006C4B32" w:rsidRDefault="006C4B32" w:rsidP="00AF52DF"/>
    <w:p w14:paraId="0ABC67A5" w14:textId="77777777" w:rsidR="006C4B32" w:rsidRDefault="006C4B32" w:rsidP="00AF52DF"/>
    <w:p w14:paraId="647996F0" w14:textId="77777777" w:rsidR="006C4B32" w:rsidRDefault="006C4B32" w:rsidP="00AF52DF"/>
    <w:p w14:paraId="0795FBCD" w14:textId="77777777" w:rsidR="006C4B32" w:rsidRDefault="006C4B32" w:rsidP="00AF52DF"/>
    <w:sectPr w:rsidR="006C4B32" w:rsidSect="00B843CE">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E4051" w14:textId="77777777" w:rsidR="000217D3" w:rsidRPr="00193922" w:rsidRDefault="000217D3" w:rsidP="00B843CE">
      <w:pPr>
        <w:spacing w:after="0" w:line="240" w:lineRule="auto"/>
      </w:pPr>
      <w:r w:rsidRPr="00193922">
        <w:separator/>
      </w:r>
    </w:p>
  </w:endnote>
  <w:endnote w:type="continuationSeparator" w:id="0">
    <w:p w14:paraId="24B0BD6D" w14:textId="77777777" w:rsidR="000217D3" w:rsidRPr="00193922" w:rsidRDefault="000217D3" w:rsidP="00B843CE">
      <w:pPr>
        <w:spacing w:after="0" w:line="240" w:lineRule="auto"/>
      </w:pPr>
      <w:r w:rsidRPr="001939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ork Sans">
    <w:panose1 w:val="00000500000000000000"/>
    <w:charset w:val="00"/>
    <w:family w:val="auto"/>
    <w:pitch w:val="variable"/>
    <w:sig w:usb0="A00000FF" w:usb1="5000E07B" w:usb2="00000000" w:usb3="00000000" w:csb0="00000193"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ADC7" w14:textId="77777777" w:rsidR="00061A72" w:rsidRPr="00193922" w:rsidRDefault="00061A72">
    <w:pPr>
      <w:tabs>
        <w:tab w:val="center" w:pos="4550"/>
        <w:tab w:val="left" w:pos="5818"/>
      </w:tabs>
      <w:ind w:right="260"/>
      <w:jc w:val="right"/>
      <w:rPr>
        <w:color w:val="071320" w:themeColor="text2" w:themeShade="80"/>
        <w:sz w:val="24"/>
        <w:szCs w:val="24"/>
      </w:rPr>
    </w:pPr>
    <w:r w:rsidRPr="00193922">
      <w:rPr>
        <w:color w:val="2C7FCE" w:themeColor="text2" w:themeTint="99"/>
        <w:spacing w:val="60"/>
        <w:sz w:val="24"/>
        <w:szCs w:val="24"/>
      </w:rPr>
      <w:t>Page</w:t>
    </w:r>
    <w:r w:rsidRPr="00193922">
      <w:rPr>
        <w:color w:val="2C7FCE" w:themeColor="text2" w:themeTint="99"/>
        <w:sz w:val="24"/>
        <w:szCs w:val="24"/>
      </w:rPr>
      <w:t xml:space="preserve"> </w:t>
    </w:r>
    <w:r w:rsidRPr="00193922">
      <w:rPr>
        <w:color w:val="0A1D30" w:themeColor="text2" w:themeShade="BF"/>
        <w:sz w:val="24"/>
        <w:szCs w:val="24"/>
      </w:rPr>
      <w:fldChar w:fldCharType="begin"/>
    </w:r>
    <w:r w:rsidRPr="00193922">
      <w:rPr>
        <w:color w:val="0A1D30" w:themeColor="text2" w:themeShade="BF"/>
        <w:sz w:val="24"/>
        <w:szCs w:val="24"/>
      </w:rPr>
      <w:instrText xml:space="preserve"> PAGE   \* MERGEFORMAT </w:instrText>
    </w:r>
    <w:r w:rsidRPr="00193922">
      <w:rPr>
        <w:color w:val="0A1D30" w:themeColor="text2" w:themeShade="BF"/>
        <w:sz w:val="24"/>
        <w:szCs w:val="24"/>
      </w:rPr>
      <w:fldChar w:fldCharType="separate"/>
    </w:r>
    <w:r w:rsidRPr="00193922">
      <w:rPr>
        <w:color w:val="0A1D30" w:themeColor="text2" w:themeShade="BF"/>
        <w:sz w:val="24"/>
        <w:szCs w:val="24"/>
      </w:rPr>
      <w:t>1</w:t>
    </w:r>
    <w:r w:rsidRPr="00193922">
      <w:rPr>
        <w:color w:val="0A1D30" w:themeColor="text2" w:themeShade="BF"/>
        <w:sz w:val="24"/>
        <w:szCs w:val="24"/>
      </w:rPr>
      <w:fldChar w:fldCharType="end"/>
    </w:r>
    <w:r w:rsidRPr="00193922">
      <w:rPr>
        <w:color w:val="0A1D30" w:themeColor="text2" w:themeShade="BF"/>
        <w:sz w:val="24"/>
        <w:szCs w:val="24"/>
      </w:rPr>
      <w:t xml:space="preserve"> | </w:t>
    </w:r>
    <w:r w:rsidRPr="00193922">
      <w:rPr>
        <w:color w:val="0A1D30" w:themeColor="text2" w:themeShade="BF"/>
        <w:sz w:val="24"/>
        <w:szCs w:val="24"/>
      </w:rPr>
      <w:fldChar w:fldCharType="begin"/>
    </w:r>
    <w:r w:rsidRPr="00193922">
      <w:rPr>
        <w:color w:val="0A1D30" w:themeColor="text2" w:themeShade="BF"/>
        <w:sz w:val="24"/>
        <w:szCs w:val="24"/>
      </w:rPr>
      <w:instrText xml:space="preserve"> NUMPAGES  \* Arabic  \* MERGEFORMAT </w:instrText>
    </w:r>
    <w:r w:rsidRPr="00193922">
      <w:rPr>
        <w:color w:val="0A1D30" w:themeColor="text2" w:themeShade="BF"/>
        <w:sz w:val="24"/>
        <w:szCs w:val="24"/>
      </w:rPr>
      <w:fldChar w:fldCharType="separate"/>
    </w:r>
    <w:r w:rsidRPr="00193922">
      <w:rPr>
        <w:color w:val="0A1D30" w:themeColor="text2" w:themeShade="BF"/>
        <w:sz w:val="24"/>
        <w:szCs w:val="24"/>
      </w:rPr>
      <w:t>1</w:t>
    </w:r>
    <w:r w:rsidRPr="00193922">
      <w:rPr>
        <w:color w:val="0A1D30" w:themeColor="text2" w:themeShade="BF"/>
        <w:sz w:val="24"/>
        <w:szCs w:val="24"/>
      </w:rPr>
      <w:fldChar w:fldCharType="end"/>
    </w:r>
  </w:p>
  <w:p w14:paraId="0F5F67E4" w14:textId="77777777" w:rsidR="00061A72" w:rsidRPr="00193922" w:rsidRDefault="00061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DEE36" w14:textId="77777777" w:rsidR="000217D3" w:rsidRPr="00193922" w:rsidRDefault="000217D3" w:rsidP="00B843CE">
      <w:pPr>
        <w:spacing w:after="0" w:line="240" w:lineRule="auto"/>
      </w:pPr>
      <w:r w:rsidRPr="00193922">
        <w:separator/>
      </w:r>
    </w:p>
  </w:footnote>
  <w:footnote w:type="continuationSeparator" w:id="0">
    <w:p w14:paraId="26D3C942" w14:textId="77777777" w:rsidR="000217D3" w:rsidRPr="00193922" w:rsidRDefault="000217D3" w:rsidP="00B843CE">
      <w:pPr>
        <w:spacing w:after="0" w:line="240" w:lineRule="auto"/>
      </w:pPr>
      <w:r w:rsidRPr="001939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A01"/>
    <w:multiLevelType w:val="hybridMultilevel"/>
    <w:tmpl w:val="C0EA87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F05E45"/>
    <w:multiLevelType w:val="hybridMultilevel"/>
    <w:tmpl w:val="6FC8C62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DD71A4"/>
    <w:multiLevelType w:val="hybridMultilevel"/>
    <w:tmpl w:val="DF345A3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326638"/>
    <w:multiLevelType w:val="hybridMultilevel"/>
    <w:tmpl w:val="8994699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835FAC"/>
    <w:multiLevelType w:val="hybridMultilevel"/>
    <w:tmpl w:val="37307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1E94C2E"/>
    <w:multiLevelType w:val="hybridMultilevel"/>
    <w:tmpl w:val="65AAA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5336198">
    <w:abstractNumId w:val="4"/>
  </w:num>
  <w:num w:numId="2" w16cid:durableId="415397559">
    <w:abstractNumId w:val="2"/>
  </w:num>
  <w:num w:numId="3" w16cid:durableId="874541894">
    <w:abstractNumId w:val="1"/>
  </w:num>
  <w:num w:numId="4" w16cid:durableId="1934974321">
    <w:abstractNumId w:val="5"/>
  </w:num>
  <w:num w:numId="5" w16cid:durableId="1154688323">
    <w:abstractNumId w:val="3"/>
  </w:num>
  <w:num w:numId="6" w16cid:durableId="59706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3CE"/>
    <w:rsid w:val="000217D3"/>
    <w:rsid w:val="00061A72"/>
    <w:rsid w:val="000765CB"/>
    <w:rsid w:val="00193922"/>
    <w:rsid w:val="00221E77"/>
    <w:rsid w:val="00366FF5"/>
    <w:rsid w:val="0048068E"/>
    <w:rsid w:val="005F79C6"/>
    <w:rsid w:val="0064291D"/>
    <w:rsid w:val="00671815"/>
    <w:rsid w:val="006C4B32"/>
    <w:rsid w:val="0074555B"/>
    <w:rsid w:val="007B31FE"/>
    <w:rsid w:val="007F1245"/>
    <w:rsid w:val="007F2635"/>
    <w:rsid w:val="00816C15"/>
    <w:rsid w:val="00850555"/>
    <w:rsid w:val="008B4201"/>
    <w:rsid w:val="008E3F8E"/>
    <w:rsid w:val="009324A0"/>
    <w:rsid w:val="00A861F1"/>
    <w:rsid w:val="00AF52DF"/>
    <w:rsid w:val="00B5670F"/>
    <w:rsid w:val="00B843CE"/>
    <w:rsid w:val="00B84DB7"/>
    <w:rsid w:val="00B972C3"/>
    <w:rsid w:val="00BC03D0"/>
    <w:rsid w:val="00C153A5"/>
    <w:rsid w:val="00C649D6"/>
    <w:rsid w:val="00CA0A1C"/>
    <w:rsid w:val="00CA6E1C"/>
    <w:rsid w:val="00E41BFA"/>
    <w:rsid w:val="00F80336"/>
    <w:rsid w:val="00FB72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AEC2"/>
  <w15:chartTrackingRefBased/>
  <w15:docId w15:val="{54D18137-FC27-4F54-82BD-BC0DEDEA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B84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4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4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4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4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3CE"/>
    <w:rPr>
      <w:rFonts w:eastAsiaTheme="majorEastAsia" w:cstheme="majorBidi"/>
      <w:color w:val="272727" w:themeColor="text1" w:themeTint="D8"/>
    </w:rPr>
  </w:style>
  <w:style w:type="paragraph" w:styleId="Title">
    <w:name w:val="Title"/>
    <w:basedOn w:val="Normal"/>
    <w:next w:val="Normal"/>
    <w:link w:val="TitleChar"/>
    <w:uiPriority w:val="10"/>
    <w:qFormat/>
    <w:rsid w:val="00B84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3CE"/>
    <w:pPr>
      <w:spacing w:before="160"/>
      <w:jc w:val="center"/>
    </w:pPr>
    <w:rPr>
      <w:i/>
      <w:iCs/>
      <w:color w:val="404040" w:themeColor="text1" w:themeTint="BF"/>
    </w:rPr>
  </w:style>
  <w:style w:type="character" w:customStyle="1" w:styleId="QuoteChar">
    <w:name w:val="Quote Char"/>
    <w:basedOn w:val="DefaultParagraphFont"/>
    <w:link w:val="Quote"/>
    <w:uiPriority w:val="29"/>
    <w:rsid w:val="00B843CE"/>
    <w:rPr>
      <w:i/>
      <w:iCs/>
      <w:color w:val="404040" w:themeColor="text1" w:themeTint="BF"/>
    </w:rPr>
  </w:style>
  <w:style w:type="paragraph" w:styleId="ListParagraph">
    <w:name w:val="List Paragraph"/>
    <w:basedOn w:val="Normal"/>
    <w:uiPriority w:val="34"/>
    <w:qFormat/>
    <w:rsid w:val="00B843CE"/>
    <w:pPr>
      <w:ind w:left="720"/>
      <w:contextualSpacing/>
    </w:pPr>
  </w:style>
  <w:style w:type="character" w:styleId="IntenseEmphasis">
    <w:name w:val="Intense Emphasis"/>
    <w:basedOn w:val="DefaultParagraphFont"/>
    <w:uiPriority w:val="21"/>
    <w:qFormat/>
    <w:rsid w:val="00B843CE"/>
    <w:rPr>
      <w:i/>
      <w:iCs/>
      <w:color w:val="0F4761" w:themeColor="accent1" w:themeShade="BF"/>
    </w:rPr>
  </w:style>
  <w:style w:type="paragraph" w:styleId="IntenseQuote">
    <w:name w:val="Intense Quote"/>
    <w:basedOn w:val="Normal"/>
    <w:next w:val="Normal"/>
    <w:link w:val="IntenseQuoteChar"/>
    <w:uiPriority w:val="30"/>
    <w:qFormat/>
    <w:rsid w:val="00B84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3CE"/>
    <w:rPr>
      <w:i/>
      <w:iCs/>
      <w:color w:val="0F4761" w:themeColor="accent1" w:themeShade="BF"/>
    </w:rPr>
  </w:style>
  <w:style w:type="character" w:styleId="IntenseReference">
    <w:name w:val="Intense Reference"/>
    <w:basedOn w:val="DefaultParagraphFont"/>
    <w:uiPriority w:val="32"/>
    <w:qFormat/>
    <w:rsid w:val="00B843CE"/>
    <w:rPr>
      <w:b/>
      <w:bCs/>
      <w:smallCaps/>
      <w:color w:val="0F4761" w:themeColor="accent1" w:themeShade="BF"/>
      <w:spacing w:val="5"/>
    </w:rPr>
  </w:style>
  <w:style w:type="paragraph" w:styleId="NoSpacing">
    <w:name w:val="No Spacing"/>
    <w:link w:val="NoSpacingChar"/>
    <w:uiPriority w:val="1"/>
    <w:qFormat/>
    <w:rsid w:val="00B843CE"/>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B843CE"/>
    <w:rPr>
      <w:rFonts w:eastAsiaTheme="minorEastAsia"/>
      <w:lang w:val="en-US"/>
      <w14:ligatures w14:val="none"/>
    </w:rPr>
  </w:style>
  <w:style w:type="paragraph" w:styleId="Header">
    <w:name w:val="header"/>
    <w:basedOn w:val="Normal"/>
    <w:link w:val="HeaderChar"/>
    <w:uiPriority w:val="99"/>
    <w:unhideWhenUsed/>
    <w:rsid w:val="00B843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43CE"/>
  </w:style>
  <w:style w:type="paragraph" w:styleId="Footer">
    <w:name w:val="footer"/>
    <w:basedOn w:val="Normal"/>
    <w:link w:val="FooterChar"/>
    <w:uiPriority w:val="99"/>
    <w:unhideWhenUsed/>
    <w:rsid w:val="00B843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43CE"/>
  </w:style>
  <w:style w:type="paragraph" w:styleId="TOCHeading">
    <w:name w:val="TOC Heading"/>
    <w:basedOn w:val="Heading1"/>
    <w:next w:val="Normal"/>
    <w:uiPriority w:val="39"/>
    <w:unhideWhenUsed/>
    <w:qFormat/>
    <w:rsid w:val="00061A72"/>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061A72"/>
    <w:pPr>
      <w:spacing w:after="100"/>
    </w:pPr>
  </w:style>
  <w:style w:type="paragraph" w:styleId="TOC2">
    <w:name w:val="toc 2"/>
    <w:basedOn w:val="Normal"/>
    <w:next w:val="Normal"/>
    <w:autoRedefine/>
    <w:uiPriority w:val="39"/>
    <w:unhideWhenUsed/>
    <w:rsid w:val="00061A72"/>
    <w:pPr>
      <w:spacing w:after="100"/>
      <w:ind w:left="220"/>
    </w:pPr>
  </w:style>
  <w:style w:type="character" w:styleId="Hyperlink">
    <w:name w:val="Hyperlink"/>
    <w:basedOn w:val="DefaultParagraphFont"/>
    <w:uiPriority w:val="99"/>
    <w:unhideWhenUsed/>
    <w:rsid w:val="00061A72"/>
    <w:rPr>
      <w:color w:val="467886" w:themeColor="hyperlink"/>
      <w:u w:val="single"/>
    </w:rPr>
  </w:style>
  <w:style w:type="table" w:styleId="TableGrid">
    <w:name w:val="Table Grid"/>
    <w:basedOn w:val="TableNormal"/>
    <w:uiPriority w:val="39"/>
    <w:rsid w:val="005F7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972C3"/>
    <w:pPr>
      <w:spacing w:after="100"/>
      <w:ind w:left="440"/>
    </w:pPr>
  </w:style>
  <w:style w:type="character" w:customStyle="1" w:styleId="normaltextrun">
    <w:name w:val="normaltextrun"/>
    <w:basedOn w:val="DefaultParagraphFont"/>
    <w:rsid w:val="00B5670F"/>
  </w:style>
  <w:style w:type="character" w:customStyle="1" w:styleId="eop">
    <w:name w:val="eop"/>
    <w:basedOn w:val="DefaultParagraphFont"/>
    <w:rsid w:val="00B56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123238">
      <w:bodyDiv w:val="1"/>
      <w:marLeft w:val="0"/>
      <w:marRight w:val="0"/>
      <w:marTop w:val="0"/>
      <w:marBottom w:val="0"/>
      <w:divBdr>
        <w:top w:val="none" w:sz="0" w:space="0" w:color="auto"/>
        <w:left w:val="none" w:sz="0" w:space="0" w:color="auto"/>
        <w:bottom w:val="none" w:sz="0" w:space="0" w:color="auto"/>
        <w:right w:val="none" w:sz="0" w:space="0" w:color="auto"/>
      </w:divBdr>
      <w:divsChild>
        <w:div w:id="25109783">
          <w:marLeft w:val="0"/>
          <w:marRight w:val="0"/>
          <w:marTop w:val="0"/>
          <w:marBottom w:val="0"/>
          <w:divBdr>
            <w:top w:val="none" w:sz="0" w:space="0" w:color="auto"/>
            <w:left w:val="none" w:sz="0" w:space="0" w:color="auto"/>
            <w:bottom w:val="none" w:sz="0" w:space="0" w:color="auto"/>
            <w:right w:val="none" w:sz="0" w:space="0" w:color="auto"/>
          </w:divBdr>
          <w:divsChild>
            <w:div w:id="448428240">
              <w:marLeft w:val="0"/>
              <w:marRight w:val="0"/>
              <w:marTop w:val="0"/>
              <w:marBottom w:val="0"/>
              <w:divBdr>
                <w:top w:val="none" w:sz="0" w:space="0" w:color="auto"/>
                <w:left w:val="none" w:sz="0" w:space="0" w:color="auto"/>
                <w:bottom w:val="none" w:sz="0" w:space="0" w:color="auto"/>
                <w:right w:val="none" w:sz="0" w:space="0" w:color="auto"/>
              </w:divBdr>
            </w:div>
          </w:divsChild>
        </w:div>
        <w:div w:id="1721594787">
          <w:marLeft w:val="0"/>
          <w:marRight w:val="0"/>
          <w:marTop w:val="0"/>
          <w:marBottom w:val="0"/>
          <w:divBdr>
            <w:top w:val="none" w:sz="0" w:space="0" w:color="auto"/>
            <w:left w:val="none" w:sz="0" w:space="0" w:color="auto"/>
            <w:bottom w:val="none" w:sz="0" w:space="0" w:color="auto"/>
            <w:right w:val="none" w:sz="0" w:space="0" w:color="auto"/>
          </w:divBdr>
          <w:divsChild>
            <w:div w:id="95174236">
              <w:marLeft w:val="0"/>
              <w:marRight w:val="0"/>
              <w:marTop w:val="0"/>
              <w:marBottom w:val="0"/>
              <w:divBdr>
                <w:top w:val="none" w:sz="0" w:space="0" w:color="auto"/>
                <w:left w:val="none" w:sz="0" w:space="0" w:color="auto"/>
                <w:bottom w:val="none" w:sz="0" w:space="0" w:color="auto"/>
                <w:right w:val="none" w:sz="0" w:space="0" w:color="auto"/>
              </w:divBdr>
            </w:div>
          </w:divsChild>
        </w:div>
        <w:div w:id="2088646599">
          <w:marLeft w:val="0"/>
          <w:marRight w:val="0"/>
          <w:marTop w:val="0"/>
          <w:marBottom w:val="0"/>
          <w:divBdr>
            <w:top w:val="none" w:sz="0" w:space="0" w:color="auto"/>
            <w:left w:val="none" w:sz="0" w:space="0" w:color="auto"/>
            <w:bottom w:val="none" w:sz="0" w:space="0" w:color="auto"/>
            <w:right w:val="none" w:sz="0" w:space="0" w:color="auto"/>
          </w:divBdr>
          <w:divsChild>
            <w:div w:id="1841038833">
              <w:marLeft w:val="0"/>
              <w:marRight w:val="0"/>
              <w:marTop w:val="0"/>
              <w:marBottom w:val="0"/>
              <w:divBdr>
                <w:top w:val="none" w:sz="0" w:space="0" w:color="auto"/>
                <w:left w:val="none" w:sz="0" w:space="0" w:color="auto"/>
                <w:bottom w:val="none" w:sz="0" w:space="0" w:color="auto"/>
                <w:right w:val="none" w:sz="0" w:space="0" w:color="auto"/>
              </w:divBdr>
            </w:div>
          </w:divsChild>
        </w:div>
        <w:div w:id="1672368607">
          <w:marLeft w:val="0"/>
          <w:marRight w:val="0"/>
          <w:marTop w:val="0"/>
          <w:marBottom w:val="0"/>
          <w:divBdr>
            <w:top w:val="none" w:sz="0" w:space="0" w:color="auto"/>
            <w:left w:val="none" w:sz="0" w:space="0" w:color="auto"/>
            <w:bottom w:val="none" w:sz="0" w:space="0" w:color="auto"/>
            <w:right w:val="none" w:sz="0" w:space="0" w:color="auto"/>
          </w:divBdr>
          <w:divsChild>
            <w:div w:id="1390614806">
              <w:marLeft w:val="0"/>
              <w:marRight w:val="0"/>
              <w:marTop w:val="0"/>
              <w:marBottom w:val="0"/>
              <w:divBdr>
                <w:top w:val="none" w:sz="0" w:space="0" w:color="auto"/>
                <w:left w:val="none" w:sz="0" w:space="0" w:color="auto"/>
                <w:bottom w:val="none" w:sz="0" w:space="0" w:color="auto"/>
                <w:right w:val="none" w:sz="0" w:space="0" w:color="auto"/>
              </w:divBdr>
            </w:div>
          </w:divsChild>
        </w:div>
        <w:div w:id="1106534242">
          <w:marLeft w:val="0"/>
          <w:marRight w:val="0"/>
          <w:marTop w:val="0"/>
          <w:marBottom w:val="0"/>
          <w:divBdr>
            <w:top w:val="none" w:sz="0" w:space="0" w:color="auto"/>
            <w:left w:val="none" w:sz="0" w:space="0" w:color="auto"/>
            <w:bottom w:val="none" w:sz="0" w:space="0" w:color="auto"/>
            <w:right w:val="none" w:sz="0" w:space="0" w:color="auto"/>
          </w:divBdr>
          <w:divsChild>
            <w:div w:id="33043311">
              <w:marLeft w:val="0"/>
              <w:marRight w:val="0"/>
              <w:marTop w:val="0"/>
              <w:marBottom w:val="0"/>
              <w:divBdr>
                <w:top w:val="none" w:sz="0" w:space="0" w:color="auto"/>
                <w:left w:val="none" w:sz="0" w:space="0" w:color="auto"/>
                <w:bottom w:val="none" w:sz="0" w:space="0" w:color="auto"/>
                <w:right w:val="none" w:sz="0" w:space="0" w:color="auto"/>
              </w:divBdr>
            </w:div>
          </w:divsChild>
        </w:div>
        <w:div w:id="31928618">
          <w:marLeft w:val="0"/>
          <w:marRight w:val="0"/>
          <w:marTop w:val="0"/>
          <w:marBottom w:val="0"/>
          <w:divBdr>
            <w:top w:val="none" w:sz="0" w:space="0" w:color="auto"/>
            <w:left w:val="none" w:sz="0" w:space="0" w:color="auto"/>
            <w:bottom w:val="none" w:sz="0" w:space="0" w:color="auto"/>
            <w:right w:val="none" w:sz="0" w:space="0" w:color="auto"/>
          </w:divBdr>
          <w:divsChild>
            <w:div w:id="1334256839">
              <w:marLeft w:val="0"/>
              <w:marRight w:val="0"/>
              <w:marTop w:val="0"/>
              <w:marBottom w:val="0"/>
              <w:divBdr>
                <w:top w:val="none" w:sz="0" w:space="0" w:color="auto"/>
                <w:left w:val="none" w:sz="0" w:space="0" w:color="auto"/>
                <w:bottom w:val="none" w:sz="0" w:space="0" w:color="auto"/>
                <w:right w:val="none" w:sz="0" w:space="0" w:color="auto"/>
              </w:divBdr>
            </w:div>
          </w:divsChild>
        </w:div>
        <w:div w:id="1331445004">
          <w:marLeft w:val="0"/>
          <w:marRight w:val="0"/>
          <w:marTop w:val="0"/>
          <w:marBottom w:val="0"/>
          <w:divBdr>
            <w:top w:val="none" w:sz="0" w:space="0" w:color="auto"/>
            <w:left w:val="none" w:sz="0" w:space="0" w:color="auto"/>
            <w:bottom w:val="none" w:sz="0" w:space="0" w:color="auto"/>
            <w:right w:val="none" w:sz="0" w:space="0" w:color="auto"/>
          </w:divBdr>
          <w:divsChild>
            <w:div w:id="504907606">
              <w:marLeft w:val="0"/>
              <w:marRight w:val="0"/>
              <w:marTop w:val="0"/>
              <w:marBottom w:val="0"/>
              <w:divBdr>
                <w:top w:val="none" w:sz="0" w:space="0" w:color="auto"/>
                <w:left w:val="none" w:sz="0" w:space="0" w:color="auto"/>
                <w:bottom w:val="none" w:sz="0" w:space="0" w:color="auto"/>
                <w:right w:val="none" w:sz="0" w:space="0" w:color="auto"/>
              </w:divBdr>
            </w:div>
          </w:divsChild>
        </w:div>
        <w:div w:id="1266882923">
          <w:marLeft w:val="0"/>
          <w:marRight w:val="0"/>
          <w:marTop w:val="0"/>
          <w:marBottom w:val="0"/>
          <w:divBdr>
            <w:top w:val="none" w:sz="0" w:space="0" w:color="auto"/>
            <w:left w:val="none" w:sz="0" w:space="0" w:color="auto"/>
            <w:bottom w:val="none" w:sz="0" w:space="0" w:color="auto"/>
            <w:right w:val="none" w:sz="0" w:space="0" w:color="auto"/>
          </w:divBdr>
          <w:divsChild>
            <w:div w:id="244189890">
              <w:marLeft w:val="0"/>
              <w:marRight w:val="0"/>
              <w:marTop w:val="0"/>
              <w:marBottom w:val="0"/>
              <w:divBdr>
                <w:top w:val="none" w:sz="0" w:space="0" w:color="auto"/>
                <w:left w:val="none" w:sz="0" w:space="0" w:color="auto"/>
                <w:bottom w:val="none" w:sz="0" w:space="0" w:color="auto"/>
                <w:right w:val="none" w:sz="0" w:space="0" w:color="auto"/>
              </w:divBdr>
            </w:div>
          </w:divsChild>
        </w:div>
        <w:div w:id="1267998516">
          <w:marLeft w:val="0"/>
          <w:marRight w:val="0"/>
          <w:marTop w:val="0"/>
          <w:marBottom w:val="0"/>
          <w:divBdr>
            <w:top w:val="none" w:sz="0" w:space="0" w:color="auto"/>
            <w:left w:val="none" w:sz="0" w:space="0" w:color="auto"/>
            <w:bottom w:val="none" w:sz="0" w:space="0" w:color="auto"/>
            <w:right w:val="none" w:sz="0" w:space="0" w:color="auto"/>
          </w:divBdr>
          <w:divsChild>
            <w:div w:id="695231110">
              <w:marLeft w:val="0"/>
              <w:marRight w:val="0"/>
              <w:marTop w:val="0"/>
              <w:marBottom w:val="0"/>
              <w:divBdr>
                <w:top w:val="none" w:sz="0" w:space="0" w:color="auto"/>
                <w:left w:val="none" w:sz="0" w:space="0" w:color="auto"/>
                <w:bottom w:val="none" w:sz="0" w:space="0" w:color="auto"/>
                <w:right w:val="none" w:sz="0" w:space="0" w:color="auto"/>
              </w:divBdr>
            </w:div>
          </w:divsChild>
        </w:div>
        <w:div w:id="1370641257">
          <w:marLeft w:val="0"/>
          <w:marRight w:val="0"/>
          <w:marTop w:val="0"/>
          <w:marBottom w:val="0"/>
          <w:divBdr>
            <w:top w:val="none" w:sz="0" w:space="0" w:color="auto"/>
            <w:left w:val="none" w:sz="0" w:space="0" w:color="auto"/>
            <w:bottom w:val="none" w:sz="0" w:space="0" w:color="auto"/>
            <w:right w:val="none" w:sz="0" w:space="0" w:color="auto"/>
          </w:divBdr>
          <w:divsChild>
            <w:div w:id="471216397">
              <w:marLeft w:val="0"/>
              <w:marRight w:val="0"/>
              <w:marTop w:val="0"/>
              <w:marBottom w:val="0"/>
              <w:divBdr>
                <w:top w:val="none" w:sz="0" w:space="0" w:color="auto"/>
                <w:left w:val="none" w:sz="0" w:space="0" w:color="auto"/>
                <w:bottom w:val="none" w:sz="0" w:space="0" w:color="auto"/>
                <w:right w:val="none" w:sz="0" w:space="0" w:color="auto"/>
              </w:divBdr>
            </w:div>
          </w:divsChild>
        </w:div>
        <w:div w:id="150367690">
          <w:marLeft w:val="0"/>
          <w:marRight w:val="0"/>
          <w:marTop w:val="0"/>
          <w:marBottom w:val="0"/>
          <w:divBdr>
            <w:top w:val="none" w:sz="0" w:space="0" w:color="auto"/>
            <w:left w:val="none" w:sz="0" w:space="0" w:color="auto"/>
            <w:bottom w:val="none" w:sz="0" w:space="0" w:color="auto"/>
            <w:right w:val="none" w:sz="0" w:space="0" w:color="auto"/>
          </w:divBdr>
          <w:divsChild>
            <w:div w:id="256061277">
              <w:marLeft w:val="0"/>
              <w:marRight w:val="0"/>
              <w:marTop w:val="0"/>
              <w:marBottom w:val="0"/>
              <w:divBdr>
                <w:top w:val="none" w:sz="0" w:space="0" w:color="auto"/>
                <w:left w:val="none" w:sz="0" w:space="0" w:color="auto"/>
                <w:bottom w:val="none" w:sz="0" w:space="0" w:color="auto"/>
                <w:right w:val="none" w:sz="0" w:space="0" w:color="auto"/>
              </w:divBdr>
            </w:div>
          </w:divsChild>
        </w:div>
        <w:div w:id="1380591744">
          <w:marLeft w:val="0"/>
          <w:marRight w:val="0"/>
          <w:marTop w:val="0"/>
          <w:marBottom w:val="0"/>
          <w:divBdr>
            <w:top w:val="none" w:sz="0" w:space="0" w:color="auto"/>
            <w:left w:val="none" w:sz="0" w:space="0" w:color="auto"/>
            <w:bottom w:val="none" w:sz="0" w:space="0" w:color="auto"/>
            <w:right w:val="none" w:sz="0" w:space="0" w:color="auto"/>
          </w:divBdr>
          <w:divsChild>
            <w:div w:id="38014892">
              <w:marLeft w:val="0"/>
              <w:marRight w:val="0"/>
              <w:marTop w:val="0"/>
              <w:marBottom w:val="0"/>
              <w:divBdr>
                <w:top w:val="none" w:sz="0" w:space="0" w:color="auto"/>
                <w:left w:val="none" w:sz="0" w:space="0" w:color="auto"/>
                <w:bottom w:val="none" w:sz="0" w:space="0" w:color="auto"/>
                <w:right w:val="none" w:sz="0" w:space="0" w:color="auto"/>
              </w:divBdr>
            </w:div>
          </w:divsChild>
        </w:div>
        <w:div w:id="1768385739">
          <w:marLeft w:val="0"/>
          <w:marRight w:val="0"/>
          <w:marTop w:val="0"/>
          <w:marBottom w:val="0"/>
          <w:divBdr>
            <w:top w:val="none" w:sz="0" w:space="0" w:color="auto"/>
            <w:left w:val="none" w:sz="0" w:space="0" w:color="auto"/>
            <w:bottom w:val="none" w:sz="0" w:space="0" w:color="auto"/>
            <w:right w:val="none" w:sz="0" w:space="0" w:color="auto"/>
          </w:divBdr>
          <w:divsChild>
            <w:div w:id="1059280658">
              <w:marLeft w:val="0"/>
              <w:marRight w:val="0"/>
              <w:marTop w:val="0"/>
              <w:marBottom w:val="0"/>
              <w:divBdr>
                <w:top w:val="none" w:sz="0" w:space="0" w:color="auto"/>
                <w:left w:val="none" w:sz="0" w:space="0" w:color="auto"/>
                <w:bottom w:val="none" w:sz="0" w:space="0" w:color="auto"/>
                <w:right w:val="none" w:sz="0" w:space="0" w:color="auto"/>
              </w:divBdr>
            </w:div>
          </w:divsChild>
        </w:div>
        <w:div w:id="680084450">
          <w:marLeft w:val="0"/>
          <w:marRight w:val="0"/>
          <w:marTop w:val="0"/>
          <w:marBottom w:val="0"/>
          <w:divBdr>
            <w:top w:val="none" w:sz="0" w:space="0" w:color="auto"/>
            <w:left w:val="none" w:sz="0" w:space="0" w:color="auto"/>
            <w:bottom w:val="none" w:sz="0" w:space="0" w:color="auto"/>
            <w:right w:val="none" w:sz="0" w:space="0" w:color="auto"/>
          </w:divBdr>
          <w:divsChild>
            <w:div w:id="1665549381">
              <w:marLeft w:val="0"/>
              <w:marRight w:val="0"/>
              <w:marTop w:val="0"/>
              <w:marBottom w:val="0"/>
              <w:divBdr>
                <w:top w:val="none" w:sz="0" w:space="0" w:color="auto"/>
                <w:left w:val="none" w:sz="0" w:space="0" w:color="auto"/>
                <w:bottom w:val="none" w:sz="0" w:space="0" w:color="auto"/>
                <w:right w:val="none" w:sz="0" w:space="0" w:color="auto"/>
              </w:divBdr>
            </w:div>
          </w:divsChild>
        </w:div>
        <w:div w:id="1533496839">
          <w:marLeft w:val="0"/>
          <w:marRight w:val="0"/>
          <w:marTop w:val="0"/>
          <w:marBottom w:val="0"/>
          <w:divBdr>
            <w:top w:val="none" w:sz="0" w:space="0" w:color="auto"/>
            <w:left w:val="none" w:sz="0" w:space="0" w:color="auto"/>
            <w:bottom w:val="none" w:sz="0" w:space="0" w:color="auto"/>
            <w:right w:val="none" w:sz="0" w:space="0" w:color="auto"/>
          </w:divBdr>
          <w:divsChild>
            <w:div w:id="1324889404">
              <w:marLeft w:val="0"/>
              <w:marRight w:val="0"/>
              <w:marTop w:val="0"/>
              <w:marBottom w:val="0"/>
              <w:divBdr>
                <w:top w:val="none" w:sz="0" w:space="0" w:color="auto"/>
                <w:left w:val="none" w:sz="0" w:space="0" w:color="auto"/>
                <w:bottom w:val="none" w:sz="0" w:space="0" w:color="auto"/>
                <w:right w:val="none" w:sz="0" w:space="0" w:color="auto"/>
              </w:divBdr>
            </w:div>
          </w:divsChild>
        </w:div>
        <w:div w:id="792872389">
          <w:marLeft w:val="0"/>
          <w:marRight w:val="0"/>
          <w:marTop w:val="0"/>
          <w:marBottom w:val="0"/>
          <w:divBdr>
            <w:top w:val="none" w:sz="0" w:space="0" w:color="auto"/>
            <w:left w:val="none" w:sz="0" w:space="0" w:color="auto"/>
            <w:bottom w:val="none" w:sz="0" w:space="0" w:color="auto"/>
            <w:right w:val="none" w:sz="0" w:space="0" w:color="auto"/>
          </w:divBdr>
          <w:divsChild>
            <w:div w:id="1899243717">
              <w:marLeft w:val="0"/>
              <w:marRight w:val="0"/>
              <w:marTop w:val="0"/>
              <w:marBottom w:val="0"/>
              <w:divBdr>
                <w:top w:val="none" w:sz="0" w:space="0" w:color="auto"/>
                <w:left w:val="none" w:sz="0" w:space="0" w:color="auto"/>
                <w:bottom w:val="none" w:sz="0" w:space="0" w:color="auto"/>
                <w:right w:val="none" w:sz="0" w:space="0" w:color="auto"/>
              </w:divBdr>
            </w:div>
          </w:divsChild>
        </w:div>
        <w:div w:id="246113629">
          <w:marLeft w:val="0"/>
          <w:marRight w:val="0"/>
          <w:marTop w:val="0"/>
          <w:marBottom w:val="0"/>
          <w:divBdr>
            <w:top w:val="none" w:sz="0" w:space="0" w:color="auto"/>
            <w:left w:val="none" w:sz="0" w:space="0" w:color="auto"/>
            <w:bottom w:val="none" w:sz="0" w:space="0" w:color="auto"/>
            <w:right w:val="none" w:sz="0" w:space="0" w:color="auto"/>
          </w:divBdr>
          <w:divsChild>
            <w:div w:id="731346616">
              <w:marLeft w:val="0"/>
              <w:marRight w:val="0"/>
              <w:marTop w:val="0"/>
              <w:marBottom w:val="0"/>
              <w:divBdr>
                <w:top w:val="none" w:sz="0" w:space="0" w:color="auto"/>
                <w:left w:val="none" w:sz="0" w:space="0" w:color="auto"/>
                <w:bottom w:val="none" w:sz="0" w:space="0" w:color="auto"/>
                <w:right w:val="none" w:sz="0" w:space="0" w:color="auto"/>
              </w:divBdr>
            </w:div>
          </w:divsChild>
        </w:div>
        <w:div w:id="1369067657">
          <w:marLeft w:val="0"/>
          <w:marRight w:val="0"/>
          <w:marTop w:val="0"/>
          <w:marBottom w:val="0"/>
          <w:divBdr>
            <w:top w:val="none" w:sz="0" w:space="0" w:color="auto"/>
            <w:left w:val="none" w:sz="0" w:space="0" w:color="auto"/>
            <w:bottom w:val="none" w:sz="0" w:space="0" w:color="auto"/>
            <w:right w:val="none" w:sz="0" w:space="0" w:color="auto"/>
          </w:divBdr>
          <w:divsChild>
            <w:div w:id="1324353592">
              <w:marLeft w:val="0"/>
              <w:marRight w:val="0"/>
              <w:marTop w:val="0"/>
              <w:marBottom w:val="0"/>
              <w:divBdr>
                <w:top w:val="none" w:sz="0" w:space="0" w:color="auto"/>
                <w:left w:val="none" w:sz="0" w:space="0" w:color="auto"/>
                <w:bottom w:val="none" w:sz="0" w:space="0" w:color="auto"/>
                <w:right w:val="none" w:sz="0" w:space="0" w:color="auto"/>
              </w:divBdr>
            </w:div>
          </w:divsChild>
        </w:div>
        <w:div w:id="919604061">
          <w:marLeft w:val="0"/>
          <w:marRight w:val="0"/>
          <w:marTop w:val="0"/>
          <w:marBottom w:val="0"/>
          <w:divBdr>
            <w:top w:val="none" w:sz="0" w:space="0" w:color="auto"/>
            <w:left w:val="none" w:sz="0" w:space="0" w:color="auto"/>
            <w:bottom w:val="none" w:sz="0" w:space="0" w:color="auto"/>
            <w:right w:val="none" w:sz="0" w:space="0" w:color="auto"/>
          </w:divBdr>
          <w:divsChild>
            <w:div w:id="660813929">
              <w:marLeft w:val="0"/>
              <w:marRight w:val="0"/>
              <w:marTop w:val="0"/>
              <w:marBottom w:val="0"/>
              <w:divBdr>
                <w:top w:val="none" w:sz="0" w:space="0" w:color="auto"/>
                <w:left w:val="none" w:sz="0" w:space="0" w:color="auto"/>
                <w:bottom w:val="none" w:sz="0" w:space="0" w:color="auto"/>
                <w:right w:val="none" w:sz="0" w:space="0" w:color="auto"/>
              </w:divBdr>
            </w:div>
          </w:divsChild>
        </w:div>
        <w:div w:id="1934128028">
          <w:marLeft w:val="0"/>
          <w:marRight w:val="0"/>
          <w:marTop w:val="0"/>
          <w:marBottom w:val="0"/>
          <w:divBdr>
            <w:top w:val="none" w:sz="0" w:space="0" w:color="auto"/>
            <w:left w:val="none" w:sz="0" w:space="0" w:color="auto"/>
            <w:bottom w:val="none" w:sz="0" w:space="0" w:color="auto"/>
            <w:right w:val="none" w:sz="0" w:space="0" w:color="auto"/>
          </w:divBdr>
          <w:divsChild>
            <w:div w:id="38633164">
              <w:marLeft w:val="0"/>
              <w:marRight w:val="0"/>
              <w:marTop w:val="0"/>
              <w:marBottom w:val="0"/>
              <w:divBdr>
                <w:top w:val="none" w:sz="0" w:space="0" w:color="auto"/>
                <w:left w:val="none" w:sz="0" w:space="0" w:color="auto"/>
                <w:bottom w:val="none" w:sz="0" w:space="0" w:color="auto"/>
                <w:right w:val="none" w:sz="0" w:space="0" w:color="auto"/>
              </w:divBdr>
            </w:div>
          </w:divsChild>
        </w:div>
        <w:div w:id="1859076222">
          <w:marLeft w:val="0"/>
          <w:marRight w:val="0"/>
          <w:marTop w:val="0"/>
          <w:marBottom w:val="0"/>
          <w:divBdr>
            <w:top w:val="none" w:sz="0" w:space="0" w:color="auto"/>
            <w:left w:val="none" w:sz="0" w:space="0" w:color="auto"/>
            <w:bottom w:val="none" w:sz="0" w:space="0" w:color="auto"/>
            <w:right w:val="none" w:sz="0" w:space="0" w:color="auto"/>
          </w:divBdr>
          <w:divsChild>
            <w:div w:id="1190022803">
              <w:marLeft w:val="0"/>
              <w:marRight w:val="0"/>
              <w:marTop w:val="0"/>
              <w:marBottom w:val="0"/>
              <w:divBdr>
                <w:top w:val="none" w:sz="0" w:space="0" w:color="auto"/>
                <w:left w:val="none" w:sz="0" w:space="0" w:color="auto"/>
                <w:bottom w:val="none" w:sz="0" w:space="0" w:color="auto"/>
                <w:right w:val="none" w:sz="0" w:space="0" w:color="auto"/>
              </w:divBdr>
            </w:div>
          </w:divsChild>
        </w:div>
        <w:div w:id="1589653331">
          <w:marLeft w:val="0"/>
          <w:marRight w:val="0"/>
          <w:marTop w:val="0"/>
          <w:marBottom w:val="0"/>
          <w:divBdr>
            <w:top w:val="none" w:sz="0" w:space="0" w:color="auto"/>
            <w:left w:val="none" w:sz="0" w:space="0" w:color="auto"/>
            <w:bottom w:val="none" w:sz="0" w:space="0" w:color="auto"/>
            <w:right w:val="none" w:sz="0" w:space="0" w:color="auto"/>
          </w:divBdr>
          <w:divsChild>
            <w:div w:id="743572733">
              <w:marLeft w:val="0"/>
              <w:marRight w:val="0"/>
              <w:marTop w:val="0"/>
              <w:marBottom w:val="0"/>
              <w:divBdr>
                <w:top w:val="none" w:sz="0" w:space="0" w:color="auto"/>
                <w:left w:val="none" w:sz="0" w:space="0" w:color="auto"/>
                <w:bottom w:val="none" w:sz="0" w:space="0" w:color="auto"/>
                <w:right w:val="none" w:sz="0" w:space="0" w:color="auto"/>
              </w:divBdr>
            </w:div>
          </w:divsChild>
        </w:div>
        <w:div w:id="1993563641">
          <w:marLeft w:val="0"/>
          <w:marRight w:val="0"/>
          <w:marTop w:val="0"/>
          <w:marBottom w:val="0"/>
          <w:divBdr>
            <w:top w:val="none" w:sz="0" w:space="0" w:color="auto"/>
            <w:left w:val="none" w:sz="0" w:space="0" w:color="auto"/>
            <w:bottom w:val="none" w:sz="0" w:space="0" w:color="auto"/>
            <w:right w:val="none" w:sz="0" w:space="0" w:color="auto"/>
          </w:divBdr>
          <w:divsChild>
            <w:div w:id="486285404">
              <w:marLeft w:val="0"/>
              <w:marRight w:val="0"/>
              <w:marTop w:val="0"/>
              <w:marBottom w:val="0"/>
              <w:divBdr>
                <w:top w:val="none" w:sz="0" w:space="0" w:color="auto"/>
                <w:left w:val="none" w:sz="0" w:space="0" w:color="auto"/>
                <w:bottom w:val="none" w:sz="0" w:space="0" w:color="auto"/>
                <w:right w:val="none" w:sz="0" w:space="0" w:color="auto"/>
              </w:divBdr>
            </w:div>
          </w:divsChild>
        </w:div>
        <w:div w:id="500312155">
          <w:marLeft w:val="0"/>
          <w:marRight w:val="0"/>
          <w:marTop w:val="0"/>
          <w:marBottom w:val="0"/>
          <w:divBdr>
            <w:top w:val="none" w:sz="0" w:space="0" w:color="auto"/>
            <w:left w:val="none" w:sz="0" w:space="0" w:color="auto"/>
            <w:bottom w:val="none" w:sz="0" w:space="0" w:color="auto"/>
            <w:right w:val="none" w:sz="0" w:space="0" w:color="auto"/>
          </w:divBdr>
          <w:divsChild>
            <w:div w:id="10926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08706">
      <w:bodyDiv w:val="1"/>
      <w:marLeft w:val="0"/>
      <w:marRight w:val="0"/>
      <w:marTop w:val="0"/>
      <w:marBottom w:val="0"/>
      <w:divBdr>
        <w:top w:val="none" w:sz="0" w:space="0" w:color="auto"/>
        <w:left w:val="none" w:sz="0" w:space="0" w:color="auto"/>
        <w:bottom w:val="none" w:sz="0" w:space="0" w:color="auto"/>
        <w:right w:val="none" w:sz="0" w:space="0" w:color="auto"/>
      </w:divBdr>
      <w:divsChild>
        <w:div w:id="1115948580">
          <w:marLeft w:val="0"/>
          <w:marRight w:val="0"/>
          <w:marTop w:val="0"/>
          <w:marBottom w:val="0"/>
          <w:divBdr>
            <w:top w:val="none" w:sz="0" w:space="0" w:color="auto"/>
            <w:left w:val="none" w:sz="0" w:space="0" w:color="auto"/>
            <w:bottom w:val="none" w:sz="0" w:space="0" w:color="auto"/>
            <w:right w:val="none" w:sz="0" w:space="0" w:color="auto"/>
          </w:divBdr>
          <w:divsChild>
            <w:div w:id="725569533">
              <w:marLeft w:val="0"/>
              <w:marRight w:val="0"/>
              <w:marTop w:val="0"/>
              <w:marBottom w:val="0"/>
              <w:divBdr>
                <w:top w:val="none" w:sz="0" w:space="0" w:color="auto"/>
                <w:left w:val="none" w:sz="0" w:space="0" w:color="auto"/>
                <w:bottom w:val="none" w:sz="0" w:space="0" w:color="auto"/>
                <w:right w:val="none" w:sz="0" w:space="0" w:color="auto"/>
              </w:divBdr>
            </w:div>
          </w:divsChild>
        </w:div>
        <w:div w:id="844900314">
          <w:marLeft w:val="0"/>
          <w:marRight w:val="0"/>
          <w:marTop w:val="0"/>
          <w:marBottom w:val="0"/>
          <w:divBdr>
            <w:top w:val="none" w:sz="0" w:space="0" w:color="auto"/>
            <w:left w:val="none" w:sz="0" w:space="0" w:color="auto"/>
            <w:bottom w:val="none" w:sz="0" w:space="0" w:color="auto"/>
            <w:right w:val="none" w:sz="0" w:space="0" w:color="auto"/>
          </w:divBdr>
          <w:divsChild>
            <w:div w:id="611589707">
              <w:marLeft w:val="0"/>
              <w:marRight w:val="0"/>
              <w:marTop w:val="0"/>
              <w:marBottom w:val="0"/>
              <w:divBdr>
                <w:top w:val="none" w:sz="0" w:space="0" w:color="auto"/>
                <w:left w:val="none" w:sz="0" w:space="0" w:color="auto"/>
                <w:bottom w:val="none" w:sz="0" w:space="0" w:color="auto"/>
                <w:right w:val="none" w:sz="0" w:space="0" w:color="auto"/>
              </w:divBdr>
            </w:div>
          </w:divsChild>
        </w:div>
        <w:div w:id="1918828954">
          <w:marLeft w:val="0"/>
          <w:marRight w:val="0"/>
          <w:marTop w:val="0"/>
          <w:marBottom w:val="0"/>
          <w:divBdr>
            <w:top w:val="none" w:sz="0" w:space="0" w:color="auto"/>
            <w:left w:val="none" w:sz="0" w:space="0" w:color="auto"/>
            <w:bottom w:val="none" w:sz="0" w:space="0" w:color="auto"/>
            <w:right w:val="none" w:sz="0" w:space="0" w:color="auto"/>
          </w:divBdr>
          <w:divsChild>
            <w:div w:id="2052879921">
              <w:marLeft w:val="0"/>
              <w:marRight w:val="0"/>
              <w:marTop w:val="0"/>
              <w:marBottom w:val="0"/>
              <w:divBdr>
                <w:top w:val="none" w:sz="0" w:space="0" w:color="auto"/>
                <w:left w:val="none" w:sz="0" w:space="0" w:color="auto"/>
                <w:bottom w:val="none" w:sz="0" w:space="0" w:color="auto"/>
                <w:right w:val="none" w:sz="0" w:space="0" w:color="auto"/>
              </w:divBdr>
            </w:div>
          </w:divsChild>
        </w:div>
        <w:div w:id="286200890">
          <w:marLeft w:val="0"/>
          <w:marRight w:val="0"/>
          <w:marTop w:val="0"/>
          <w:marBottom w:val="0"/>
          <w:divBdr>
            <w:top w:val="none" w:sz="0" w:space="0" w:color="auto"/>
            <w:left w:val="none" w:sz="0" w:space="0" w:color="auto"/>
            <w:bottom w:val="none" w:sz="0" w:space="0" w:color="auto"/>
            <w:right w:val="none" w:sz="0" w:space="0" w:color="auto"/>
          </w:divBdr>
          <w:divsChild>
            <w:div w:id="2005162528">
              <w:marLeft w:val="0"/>
              <w:marRight w:val="0"/>
              <w:marTop w:val="0"/>
              <w:marBottom w:val="0"/>
              <w:divBdr>
                <w:top w:val="none" w:sz="0" w:space="0" w:color="auto"/>
                <w:left w:val="none" w:sz="0" w:space="0" w:color="auto"/>
                <w:bottom w:val="none" w:sz="0" w:space="0" w:color="auto"/>
                <w:right w:val="none" w:sz="0" w:space="0" w:color="auto"/>
              </w:divBdr>
            </w:div>
          </w:divsChild>
        </w:div>
        <w:div w:id="1132675242">
          <w:marLeft w:val="0"/>
          <w:marRight w:val="0"/>
          <w:marTop w:val="0"/>
          <w:marBottom w:val="0"/>
          <w:divBdr>
            <w:top w:val="none" w:sz="0" w:space="0" w:color="auto"/>
            <w:left w:val="none" w:sz="0" w:space="0" w:color="auto"/>
            <w:bottom w:val="none" w:sz="0" w:space="0" w:color="auto"/>
            <w:right w:val="none" w:sz="0" w:space="0" w:color="auto"/>
          </w:divBdr>
          <w:divsChild>
            <w:div w:id="97452274">
              <w:marLeft w:val="0"/>
              <w:marRight w:val="0"/>
              <w:marTop w:val="0"/>
              <w:marBottom w:val="0"/>
              <w:divBdr>
                <w:top w:val="none" w:sz="0" w:space="0" w:color="auto"/>
                <w:left w:val="none" w:sz="0" w:space="0" w:color="auto"/>
                <w:bottom w:val="none" w:sz="0" w:space="0" w:color="auto"/>
                <w:right w:val="none" w:sz="0" w:space="0" w:color="auto"/>
              </w:divBdr>
            </w:div>
          </w:divsChild>
        </w:div>
        <w:div w:id="416636548">
          <w:marLeft w:val="0"/>
          <w:marRight w:val="0"/>
          <w:marTop w:val="0"/>
          <w:marBottom w:val="0"/>
          <w:divBdr>
            <w:top w:val="none" w:sz="0" w:space="0" w:color="auto"/>
            <w:left w:val="none" w:sz="0" w:space="0" w:color="auto"/>
            <w:bottom w:val="none" w:sz="0" w:space="0" w:color="auto"/>
            <w:right w:val="none" w:sz="0" w:space="0" w:color="auto"/>
          </w:divBdr>
          <w:divsChild>
            <w:div w:id="1668824973">
              <w:marLeft w:val="0"/>
              <w:marRight w:val="0"/>
              <w:marTop w:val="0"/>
              <w:marBottom w:val="0"/>
              <w:divBdr>
                <w:top w:val="none" w:sz="0" w:space="0" w:color="auto"/>
                <w:left w:val="none" w:sz="0" w:space="0" w:color="auto"/>
                <w:bottom w:val="none" w:sz="0" w:space="0" w:color="auto"/>
                <w:right w:val="none" w:sz="0" w:space="0" w:color="auto"/>
              </w:divBdr>
            </w:div>
          </w:divsChild>
        </w:div>
        <w:div w:id="1447895759">
          <w:marLeft w:val="0"/>
          <w:marRight w:val="0"/>
          <w:marTop w:val="0"/>
          <w:marBottom w:val="0"/>
          <w:divBdr>
            <w:top w:val="none" w:sz="0" w:space="0" w:color="auto"/>
            <w:left w:val="none" w:sz="0" w:space="0" w:color="auto"/>
            <w:bottom w:val="none" w:sz="0" w:space="0" w:color="auto"/>
            <w:right w:val="none" w:sz="0" w:space="0" w:color="auto"/>
          </w:divBdr>
          <w:divsChild>
            <w:div w:id="286550723">
              <w:marLeft w:val="0"/>
              <w:marRight w:val="0"/>
              <w:marTop w:val="0"/>
              <w:marBottom w:val="0"/>
              <w:divBdr>
                <w:top w:val="none" w:sz="0" w:space="0" w:color="auto"/>
                <w:left w:val="none" w:sz="0" w:space="0" w:color="auto"/>
                <w:bottom w:val="none" w:sz="0" w:space="0" w:color="auto"/>
                <w:right w:val="none" w:sz="0" w:space="0" w:color="auto"/>
              </w:divBdr>
            </w:div>
          </w:divsChild>
        </w:div>
        <w:div w:id="2059547642">
          <w:marLeft w:val="0"/>
          <w:marRight w:val="0"/>
          <w:marTop w:val="0"/>
          <w:marBottom w:val="0"/>
          <w:divBdr>
            <w:top w:val="none" w:sz="0" w:space="0" w:color="auto"/>
            <w:left w:val="none" w:sz="0" w:space="0" w:color="auto"/>
            <w:bottom w:val="none" w:sz="0" w:space="0" w:color="auto"/>
            <w:right w:val="none" w:sz="0" w:space="0" w:color="auto"/>
          </w:divBdr>
          <w:divsChild>
            <w:div w:id="1979262748">
              <w:marLeft w:val="0"/>
              <w:marRight w:val="0"/>
              <w:marTop w:val="0"/>
              <w:marBottom w:val="0"/>
              <w:divBdr>
                <w:top w:val="none" w:sz="0" w:space="0" w:color="auto"/>
                <w:left w:val="none" w:sz="0" w:space="0" w:color="auto"/>
                <w:bottom w:val="none" w:sz="0" w:space="0" w:color="auto"/>
                <w:right w:val="none" w:sz="0" w:space="0" w:color="auto"/>
              </w:divBdr>
            </w:div>
          </w:divsChild>
        </w:div>
        <w:div w:id="1089235709">
          <w:marLeft w:val="0"/>
          <w:marRight w:val="0"/>
          <w:marTop w:val="0"/>
          <w:marBottom w:val="0"/>
          <w:divBdr>
            <w:top w:val="none" w:sz="0" w:space="0" w:color="auto"/>
            <w:left w:val="none" w:sz="0" w:space="0" w:color="auto"/>
            <w:bottom w:val="none" w:sz="0" w:space="0" w:color="auto"/>
            <w:right w:val="none" w:sz="0" w:space="0" w:color="auto"/>
          </w:divBdr>
          <w:divsChild>
            <w:div w:id="309285979">
              <w:marLeft w:val="0"/>
              <w:marRight w:val="0"/>
              <w:marTop w:val="0"/>
              <w:marBottom w:val="0"/>
              <w:divBdr>
                <w:top w:val="none" w:sz="0" w:space="0" w:color="auto"/>
                <w:left w:val="none" w:sz="0" w:space="0" w:color="auto"/>
                <w:bottom w:val="none" w:sz="0" w:space="0" w:color="auto"/>
                <w:right w:val="none" w:sz="0" w:space="0" w:color="auto"/>
              </w:divBdr>
            </w:div>
          </w:divsChild>
        </w:div>
        <w:div w:id="837885939">
          <w:marLeft w:val="0"/>
          <w:marRight w:val="0"/>
          <w:marTop w:val="0"/>
          <w:marBottom w:val="0"/>
          <w:divBdr>
            <w:top w:val="none" w:sz="0" w:space="0" w:color="auto"/>
            <w:left w:val="none" w:sz="0" w:space="0" w:color="auto"/>
            <w:bottom w:val="none" w:sz="0" w:space="0" w:color="auto"/>
            <w:right w:val="none" w:sz="0" w:space="0" w:color="auto"/>
          </w:divBdr>
          <w:divsChild>
            <w:div w:id="314185350">
              <w:marLeft w:val="0"/>
              <w:marRight w:val="0"/>
              <w:marTop w:val="0"/>
              <w:marBottom w:val="0"/>
              <w:divBdr>
                <w:top w:val="none" w:sz="0" w:space="0" w:color="auto"/>
                <w:left w:val="none" w:sz="0" w:space="0" w:color="auto"/>
                <w:bottom w:val="none" w:sz="0" w:space="0" w:color="auto"/>
                <w:right w:val="none" w:sz="0" w:space="0" w:color="auto"/>
              </w:divBdr>
            </w:div>
          </w:divsChild>
        </w:div>
        <w:div w:id="609045141">
          <w:marLeft w:val="0"/>
          <w:marRight w:val="0"/>
          <w:marTop w:val="0"/>
          <w:marBottom w:val="0"/>
          <w:divBdr>
            <w:top w:val="none" w:sz="0" w:space="0" w:color="auto"/>
            <w:left w:val="none" w:sz="0" w:space="0" w:color="auto"/>
            <w:bottom w:val="none" w:sz="0" w:space="0" w:color="auto"/>
            <w:right w:val="none" w:sz="0" w:space="0" w:color="auto"/>
          </w:divBdr>
          <w:divsChild>
            <w:div w:id="1168059336">
              <w:marLeft w:val="0"/>
              <w:marRight w:val="0"/>
              <w:marTop w:val="0"/>
              <w:marBottom w:val="0"/>
              <w:divBdr>
                <w:top w:val="none" w:sz="0" w:space="0" w:color="auto"/>
                <w:left w:val="none" w:sz="0" w:space="0" w:color="auto"/>
                <w:bottom w:val="none" w:sz="0" w:space="0" w:color="auto"/>
                <w:right w:val="none" w:sz="0" w:space="0" w:color="auto"/>
              </w:divBdr>
            </w:div>
          </w:divsChild>
        </w:div>
        <w:div w:id="1615550827">
          <w:marLeft w:val="0"/>
          <w:marRight w:val="0"/>
          <w:marTop w:val="0"/>
          <w:marBottom w:val="0"/>
          <w:divBdr>
            <w:top w:val="none" w:sz="0" w:space="0" w:color="auto"/>
            <w:left w:val="none" w:sz="0" w:space="0" w:color="auto"/>
            <w:bottom w:val="none" w:sz="0" w:space="0" w:color="auto"/>
            <w:right w:val="none" w:sz="0" w:space="0" w:color="auto"/>
          </w:divBdr>
          <w:divsChild>
            <w:div w:id="1309554284">
              <w:marLeft w:val="0"/>
              <w:marRight w:val="0"/>
              <w:marTop w:val="0"/>
              <w:marBottom w:val="0"/>
              <w:divBdr>
                <w:top w:val="none" w:sz="0" w:space="0" w:color="auto"/>
                <w:left w:val="none" w:sz="0" w:space="0" w:color="auto"/>
                <w:bottom w:val="none" w:sz="0" w:space="0" w:color="auto"/>
                <w:right w:val="none" w:sz="0" w:space="0" w:color="auto"/>
              </w:divBdr>
            </w:div>
          </w:divsChild>
        </w:div>
        <w:div w:id="995575281">
          <w:marLeft w:val="0"/>
          <w:marRight w:val="0"/>
          <w:marTop w:val="0"/>
          <w:marBottom w:val="0"/>
          <w:divBdr>
            <w:top w:val="none" w:sz="0" w:space="0" w:color="auto"/>
            <w:left w:val="none" w:sz="0" w:space="0" w:color="auto"/>
            <w:bottom w:val="none" w:sz="0" w:space="0" w:color="auto"/>
            <w:right w:val="none" w:sz="0" w:space="0" w:color="auto"/>
          </w:divBdr>
          <w:divsChild>
            <w:div w:id="289291013">
              <w:marLeft w:val="0"/>
              <w:marRight w:val="0"/>
              <w:marTop w:val="0"/>
              <w:marBottom w:val="0"/>
              <w:divBdr>
                <w:top w:val="none" w:sz="0" w:space="0" w:color="auto"/>
                <w:left w:val="none" w:sz="0" w:space="0" w:color="auto"/>
                <w:bottom w:val="none" w:sz="0" w:space="0" w:color="auto"/>
                <w:right w:val="none" w:sz="0" w:space="0" w:color="auto"/>
              </w:divBdr>
            </w:div>
          </w:divsChild>
        </w:div>
        <w:div w:id="1850175017">
          <w:marLeft w:val="0"/>
          <w:marRight w:val="0"/>
          <w:marTop w:val="0"/>
          <w:marBottom w:val="0"/>
          <w:divBdr>
            <w:top w:val="none" w:sz="0" w:space="0" w:color="auto"/>
            <w:left w:val="none" w:sz="0" w:space="0" w:color="auto"/>
            <w:bottom w:val="none" w:sz="0" w:space="0" w:color="auto"/>
            <w:right w:val="none" w:sz="0" w:space="0" w:color="auto"/>
          </w:divBdr>
          <w:divsChild>
            <w:div w:id="1203976716">
              <w:marLeft w:val="0"/>
              <w:marRight w:val="0"/>
              <w:marTop w:val="0"/>
              <w:marBottom w:val="0"/>
              <w:divBdr>
                <w:top w:val="none" w:sz="0" w:space="0" w:color="auto"/>
                <w:left w:val="none" w:sz="0" w:space="0" w:color="auto"/>
                <w:bottom w:val="none" w:sz="0" w:space="0" w:color="auto"/>
                <w:right w:val="none" w:sz="0" w:space="0" w:color="auto"/>
              </w:divBdr>
            </w:div>
          </w:divsChild>
        </w:div>
        <w:div w:id="295724003">
          <w:marLeft w:val="0"/>
          <w:marRight w:val="0"/>
          <w:marTop w:val="0"/>
          <w:marBottom w:val="0"/>
          <w:divBdr>
            <w:top w:val="none" w:sz="0" w:space="0" w:color="auto"/>
            <w:left w:val="none" w:sz="0" w:space="0" w:color="auto"/>
            <w:bottom w:val="none" w:sz="0" w:space="0" w:color="auto"/>
            <w:right w:val="none" w:sz="0" w:space="0" w:color="auto"/>
          </w:divBdr>
          <w:divsChild>
            <w:div w:id="1063214454">
              <w:marLeft w:val="0"/>
              <w:marRight w:val="0"/>
              <w:marTop w:val="0"/>
              <w:marBottom w:val="0"/>
              <w:divBdr>
                <w:top w:val="none" w:sz="0" w:space="0" w:color="auto"/>
                <w:left w:val="none" w:sz="0" w:space="0" w:color="auto"/>
                <w:bottom w:val="none" w:sz="0" w:space="0" w:color="auto"/>
                <w:right w:val="none" w:sz="0" w:space="0" w:color="auto"/>
              </w:divBdr>
            </w:div>
          </w:divsChild>
        </w:div>
        <w:div w:id="1959944516">
          <w:marLeft w:val="0"/>
          <w:marRight w:val="0"/>
          <w:marTop w:val="0"/>
          <w:marBottom w:val="0"/>
          <w:divBdr>
            <w:top w:val="none" w:sz="0" w:space="0" w:color="auto"/>
            <w:left w:val="none" w:sz="0" w:space="0" w:color="auto"/>
            <w:bottom w:val="none" w:sz="0" w:space="0" w:color="auto"/>
            <w:right w:val="none" w:sz="0" w:space="0" w:color="auto"/>
          </w:divBdr>
          <w:divsChild>
            <w:div w:id="555090597">
              <w:marLeft w:val="0"/>
              <w:marRight w:val="0"/>
              <w:marTop w:val="0"/>
              <w:marBottom w:val="0"/>
              <w:divBdr>
                <w:top w:val="none" w:sz="0" w:space="0" w:color="auto"/>
                <w:left w:val="none" w:sz="0" w:space="0" w:color="auto"/>
                <w:bottom w:val="none" w:sz="0" w:space="0" w:color="auto"/>
                <w:right w:val="none" w:sz="0" w:space="0" w:color="auto"/>
              </w:divBdr>
            </w:div>
          </w:divsChild>
        </w:div>
        <w:div w:id="1146974649">
          <w:marLeft w:val="0"/>
          <w:marRight w:val="0"/>
          <w:marTop w:val="0"/>
          <w:marBottom w:val="0"/>
          <w:divBdr>
            <w:top w:val="none" w:sz="0" w:space="0" w:color="auto"/>
            <w:left w:val="none" w:sz="0" w:space="0" w:color="auto"/>
            <w:bottom w:val="none" w:sz="0" w:space="0" w:color="auto"/>
            <w:right w:val="none" w:sz="0" w:space="0" w:color="auto"/>
          </w:divBdr>
          <w:divsChild>
            <w:div w:id="320739602">
              <w:marLeft w:val="0"/>
              <w:marRight w:val="0"/>
              <w:marTop w:val="0"/>
              <w:marBottom w:val="0"/>
              <w:divBdr>
                <w:top w:val="none" w:sz="0" w:space="0" w:color="auto"/>
                <w:left w:val="none" w:sz="0" w:space="0" w:color="auto"/>
                <w:bottom w:val="none" w:sz="0" w:space="0" w:color="auto"/>
                <w:right w:val="none" w:sz="0" w:space="0" w:color="auto"/>
              </w:divBdr>
            </w:div>
          </w:divsChild>
        </w:div>
        <w:div w:id="911234871">
          <w:marLeft w:val="0"/>
          <w:marRight w:val="0"/>
          <w:marTop w:val="0"/>
          <w:marBottom w:val="0"/>
          <w:divBdr>
            <w:top w:val="none" w:sz="0" w:space="0" w:color="auto"/>
            <w:left w:val="none" w:sz="0" w:space="0" w:color="auto"/>
            <w:bottom w:val="none" w:sz="0" w:space="0" w:color="auto"/>
            <w:right w:val="none" w:sz="0" w:space="0" w:color="auto"/>
          </w:divBdr>
          <w:divsChild>
            <w:div w:id="2001807277">
              <w:marLeft w:val="0"/>
              <w:marRight w:val="0"/>
              <w:marTop w:val="0"/>
              <w:marBottom w:val="0"/>
              <w:divBdr>
                <w:top w:val="none" w:sz="0" w:space="0" w:color="auto"/>
                <w:left w:val="none" w:sz="0" w:space="0" w:color="auto"/>
                <w:bottom w:val="none" w:sz="0" w:space="0" w:color="auto"/>
                <w:right w:val="none" w:sz="0" w:space="0" w:color="auto"/>
              </w:divBdr>
            </w:div>
          </w:divsChild>
        </w:div>
        <w:div w:id="172375697">
          <w:marLeft w:val="0"/>
          <w:marRight w:val="0"/>
          <w:marTop w:val="0"/>
          <w:marBottom w:val="0"/>
          <w:divBdr>
            <w:top w:val="none" w:sz="0" w:space="0" w:color="auto"/>
            <w:left w:val="none" w:sz="0" w:space="0" w:color="auto"/>
            <w:bottom w:val="none" w:sz="0" w:space="0" w:color="auto"/>
            <w:right w:val="none" w:sz="0" w:space="0" w:color="auto"/>
          </w:divBdr>
          <w:divsChild>
            <w:div w:id="1852453655">
              <w:marLeft w:val="0"/>
              <w:marRight w:val="0"/>
              <w:marTop w:val="0"/>
              <w:marBottom w:val="0"/>
              <w:divBdr>
                <w:top w:val="none" w:sz="0" w:space="0" w:color="auto"/>
                <w:left w:val="none" w:sz="0" w:space="0" w:color="auto"/>
                <w:bottom w:val="none" w:sz="0" w:space="0" w:color="auto"/>
                <w:right w:val="none" w:sz="0" w:space="0" w:color="auto"/>
              </w:divBdr>
            </w:div>
          </w:divsChild>
        </w:div>
        <w:div w:id="1013383388">
          <w:marLeft w:val="0"/>
          <w:marRight w:val="0"/>
          <w:marTop w:val="0"/>
          <w:marBottom w:val="0"/>
          <w:divBdr>
            <w:top w:val="none" w:sz="0" w:space="0" w:color="auto"/>
            <w:left w:val="none" w:sz="0" w:space="0" w:color="auto"/>
            <w:bottom w:val="none" w:sz="0" w:space="0" w:color="auto"/>
            <w:right w:val="none" w:sz="0" w:space="0" w:color="auto"/>
          </w:divBdr>
          <w:divsChild>
            <w:div w:id="1642418754">
              <w:marLeft w:val="0"/>
              <w:marRight w:val="0"/>
              <w:marTop w:val="0"/>
              <w:marBottom w:val="0"/>
              <w:divBdr>
                <w:top w:val="none" w:sz="0" w:space="0" w:color="auto"/>
                <w:left w:val="none" w:sz="0" w:space="0" w:color="auto"/>
                <w:bottom w:val="none" w:sz="0" w:space="0" w:color="auto"/>
                <w:right w:val="none" w:sz="0" w:space="0" w:color="auto"/>
              </w:divBdr>
            </w:div>
          </w:divsChild>
        </w:div>
        <w:div w:id="1703551101">
          <w:marLeft w:val="0"/>
          <w:marRight w:val="0"/>
          <w:marTop w:val="0"/>
          <w:marBottom w:val="0"/>
          <w:divBdr>
            <w:top w:val="none" w:sz="0" w:space="0" w:color="auto"/>
            <w:left w:val="none" w:sz="0" w:space="0" w:color="auto"/>
            <w:bottom w:val="none" w:sz="0" w:space="0" w:color="auto"/>
            <w:right w:val="none" w:sz="0" w:space="0" w:color="auto"/>
          </w:divBdr>
          <w:divsChild>
            <w:div w:id="1901090074">
              <w:marLeft w:val="0"/>
              <w:marRight w:val="0"/>
              <w:marTop w:val="0"/>
              <w:marBottom w:val="0"/>
              <w:divBdr>
                <w:top w:val="none" w:sz="0" w:space="0" w:color="auto"/>
                <w:left w:val="none" w:sz="0" w:space="0" w:color="auto"/>
                <w:bottom w:val="none" w:sz="0" w:space="0" w:color="auto"/>
                <w:right w:val="none" w:sz="0" w:space="0" w:color="auto"/>
              </w:divBdr>
            </w:div>
          </w:divsChild>
        </w:div>
        <w:div w:id="2053311091">
          <w:marLeft w:val="0"/>
          <w:marRight w:val="0"/>
          <w:marTop w:val="0"/>
          <w:marBottom w:val="0"/>
          <w:divBdr>
            <w:top w:val="none" w:sz="0" w:space="0" w:color="auto"/>
            <w:left w:val="none" w:sz="0" w:space="0" w:color="auto"/>
            <w:bottom w:val="none" w:sz="0" w:space="0" w:color="auto"/>
            <w:right w:val="none" w:sz="0" w:space="0" w:color="auto"/>
          </w:divBdr>
          <w:divsChild>
            <w:div w:id="1816415794">
              <w:marLeft w:val="0"/>
              <w:marRight w:val="0"/>
              <w:marTop w:val="0"/>
              <w:marBottom w:val="0"/>
              <w:divBdr>
                <w:top w:val="none" w:sz="0" w:space="0" w:color="auto"/>
                <w:left w:val="none" w:sz="0" w:space="0" w:color="auto"/>
                <w:bottom w:val="none" w:sz="0" w:space="0" w:color="auto"/>
                <w:right w:val="none" w:sz="0" w:space="0" w:color="auto"/>
              </w:divBdr>
            </w:div>
          </w:divsChild>
        </w:div>
        <w:div w:id="578364468">
          <w:marLeft w:val="0"/>
          <w:marRight w:val="0"/>
          <w:marTop w:val="0"/>
          <w:marBottom w:val="0"/>
          <w:divBdr>
            <w:top w:val="none" w:sz="0" w:space="0" w:color="auto"/>
            <w:left w:val="none" w:sz="0" w:space="0" w:color="auto"/>
            <w:bottom w:val="none" w:sz="0" w:space="0" w:color="auto"/>
            <w:right w:val="none" w:sz="0" w:space="0" w:color="auto"/>
          </w:divBdr>
          <w:divsChild>
            <w:div w:id="1739088497">
              <w:marLeft w:val="0"/>
              <w:marRight w:val="0"/>
              <w:marTop w:val="0"/>
              <w:marBottom w:val="0"/>
              <w:divBdr>
                <w:top w:val="none" w:sz="0" w:space="0" w:color="auto"/>
                <w:left w:val="none" w:sz="0" w:space="0" w:color="auto"/>
                <w:bottom w:val="none" w:sz="0" w:space="0" w:color="auto"/>
                <w:right w:val="none" w:sz="0" w:space="0" w:color="auto"/>
              </w:divBdr>
            </w:div>
          </w:divsChild>
        </w:div>
        <w:div w:id="1597472742">
          <w:marLeft w:val="0"/>
          <w:marRight w:val="0"/>
          <w:marTop w:val="0"/>
          <w:marBottom w:val="0"/>
          <w:divBdr>
            <w:top w:val="none" w:sz="0" w:space="0" w:color="auto"/>
            <w:left w:val="none" w:sz="0" w:space="0" w:color="auto"/>
            <w:bottom w:val="none" w:sz="0" w:space="0" w:color="auto"/>
            <w:right w:val="none" w:sz="0" w:space="0" w:color="auto"/>
          </w:divBdr>
          <w:divsChild>
            <w:div w:id="17299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81F6A0-DE3A-46B7-BFAE-D3B4B596B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QEMU</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QEMU</dc:title>
  <dc:subject/>
  <dc:creator>Pavankumar Balija</dc:creator>
  <cp:keywords/>
  <dc:description/>
  <cp:lastModifiedBy>Pavankumar Balija</cp:lastModifiedBy>
  <cp:revision>26</cp:revision>
  <dcterms:created xsi:type="dcterms:W3CDTF">2025-03-20T05:52:00Z</dcterms:created>
  <dcterms:modified xsi:type="dcterms:W3CDTF">2025-03-21T01:20:00Z</dcterms:modified>
  <cp:category>QEMU</cp:category>
</cp:coreProperties>
</file>