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8E6274" wp14:paraId="74AD818D" wp14:textId="29A29ABB">
      <w:pPr>
        <w:spacing w:before="0" w:beforeAutospacing="off" w:after="0" w:afterAutospacing="off"/>
        <w:jc w:val="center"/>
      </w:pPr>
      <w:r w:rsidRPr="7E8E6274" w:rsidR="365C73E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Design Phase</w:t>
      </w:r>
    </w:p>
    <w:p xmlns:wp14="http://schemas.microsoft.com/office/word/2010/wordml" w:rsidP="7E8E6274" wp14:paraId="322B4C7D" wp14:textId="7E7E893D">
      <w:pPr>
        <w:spacing w:before="0" w:beforeAutospacing="off" w:after="0" w:afterAutospacing="off"/>
        <w:jc w:val="center"/>
      </w:pPr>
      <w:r w:rsidRPr="7E8E6274" w:rsidR="365C73E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Problem – Solution Fit Template</w:t>
      </w:r>
    </w:p>
    <w:p xmlns:wp14="http://schemas.microsoft.com/office/word/2010/wordml" wp14:paraId="3CA086B3" wp14:textId="5B801733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87"/>
        <w:gridCol w:w="4287"/>
      </w:tblGrid>
      <w:tr w:rsidR="7E8E6274" w:rsidTr="7E8E6274" w14:paraId="4E6494BF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74839258" w14:textId="6DCA086A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5B4692F6" w14:textId="4C968CED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February 2025</w:t>
            </w:r>
          </w:p>
        </w:tc>
      </w:tr>
      <w:tr w:rsidR="7E8E6274" w:rsidTr="7E8E6274" w14:paraId="716BCAEA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5A349FEE" w14:textId="4B83E1A5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ID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22E0E1D" w:rsidP="7E8E6274" w:rsidRDefault="122E0E1D" w14:paraId="55A34415" w14:textId="5D771C2C">
            <w:pPr>
              <w:spacing w:before="0" w:beforeAutospacing="off" w:after="0" w:afterAutospacing="off"/>
            </w:pPr>
            <w:r w:rsidR="122E0E1D">
              <w:rPr/>
              <w:t>LTVIP2025TMID59149</w:t>
            </w:r>
          </w:p>
        </w:tc>
      </w:tr>
      <w:tr w:rsidR="7E8E6274" w:rsidTr="7E8E6274" w14:paraId="26BF1C34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77256EBD" w14:textId="5DD23350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Name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F15E97A" w:rsidP="7E8E6274" w:rsidRDefault="7F15E97A" w14:paraId="3A5A9BF8" w14:textId="1F82D468">
            <w:pPr>
              <w:spacing w:before="0" w:beforeAutospacing="off" w:after="0" w:afterAutospacing="off"/>
            </w:pPr>
            <w:r w:rsidR="7F15E97A">
              <w:rPr/>
              <w:t>A Collage Food Choices Case Study</w:t>
            </w:r>
          </w:p>
        </w:tc>
      </w:tr>
      <w:tr w:rsidR="7E8E6274" w:rsidTr="7E8E6274" w14:paraId="35DAAEC4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0A31D438" w14:textId="54E12190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E8E6274" w:rsidP="7E8E6274" w:rsidRDefault="7E8E6274" w14:paraId="6A86820E" w14:textId="1CDF1F98">
            <w:pPr>
              <w:spacing w:before="0" w:beforeAutospacing="off" w:after="0" w:afterAutospacing="off"/>
            </w:pPr>
            <w:r w:rsidRPr="7E8E6274" w:rsidR="7E8E6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Marks</w:t>
            </w:r>
          </w:p>
        </w:tc>
      </w:tr>
    </w:tbl>
    <w:p xmlns:wp14="http://schemas.microsoft.com/office/word/2010/wordml" wp14:paraId="3A06F324" wp14:textId="4F7B4ED3"/>
    <w:p xmlns:wp14="http://schemas.microsoft.com/office/word/2010/wordml" w:rsidP="7E8E6274" wp14:paraId="3EE08CE0" wp14:textId="2E8F74DD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7E8E6274" w:rsidR="6A6674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Purpose of the Problem-Solution Fit</w:t>
      </w:r>
    </w:p>
    <w:p xmlns:wp14="http://schemas.microsoft.com/office/word/2010/wordml" w:rsidP="7E8E6274" wp14:paraId="5DFC00C6" wp14:textId="4B9E085B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The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problem-solution fit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is an early-stage validation process used in product development, especially in startups or case studies like "Food Choices". It helps you ensure that:</w:t>
      </w:r>
    </w:p>
    <w:p xmlns:wp14="http://schemas.microsoft.com/office/word/2010/wordml" w:rsidP="7E8E6274" wp14:paraId="15C9756C" wp14:textId="0BE6A68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You are solving a </w:t>
      </w: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real and relevant problem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7E8E6274" wp14:paraId="1B8E6753" wp14:textId="14E5882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Your solution is </w:t>
      </w: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valuable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and aligned with the user's </w:t>
      </w: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needs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7E8E6274" wp14:paraId="2E4B6DE3" wp14:textId="611E2A1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You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don’t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waste time building features that no one wants.</w:t>
      </w:r>
    </w:p>
    <w:p xmlns:wp14="http://schemas.microsoft.com/office/word/2010/wordml" w:rsidP="7E8E6274" wp14:paraId="2E9114A4" wp14:textId="6A3C4886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This stage </w:t>
      </w: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precedes product-market fit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, which comes later.</w:t>
      </w:r>
    </w:p>
    <w:p xmlns:wp14="http://schemas.microsoft.com/office/word/2010/wordml" w:rsidP="7E8E6274" wp14:paraId="0D2BD051" wp14:textId="75A0D125">
      <w:pPr>
        <w:bidi w:val="0"/>
        <w:rPr>
          <w:i w:val="0"/>
          <w:iCs w:val="0"/>
          <w:sz w:val="24"/>
          <w:szCs w:val="24"/>
        </w:rPr>
      </w:pPr>
    </w:p>
    <w:p xmlns:wp14="http://schemas.microsoft.com/office/word/2010/wordml" w:rsidP="7E8E6274" wp14:paraId="7F997F2B" wp14:textId="7715037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📄 Problem-Solution Fit Template</w:t>
      </w:r>
    </w:p>
    <w:p xmlns:wp14="http://schemas.microsoft.com/office/word/2010/wordml" w:rsidP="7E8E6274" wp14:paraId="39D296D7" wp14:textId="2CF87529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Here’s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a simple and effective template you can use:</w:t>
      </w:r>
    </w:p>
    <w:p xmlns:wp14="http://schemas.microsoft.com/office/word/2010/wordml" w:rsidP="7E8E6274" wp14:paraId="378B22CD" wp14:textId="2DA8026E">
      <w:pPr>
        <w:bidi w:val="0"/>
        <w:rPr>
          <w:i w:val="0"/>
          <w:iCs w:val="0"/>
          <w:sz w:val="24"/>
          <w:szCs w:val="24"/>
        </w:rPr>
      </w:pPr>
    </w:p>
    <w:p xmlns:wp14="http://schemas.microsoft.com/office/word/2010/wordml" w:rsidP="7E8E6274" wp14:paraId="0A1A754B" wp14:textId="19B209F8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1. Target User / Customer Segment</w:t>
      </w:r>
    </w:p>
    <w:p xmlns:wp14="http://schemas.microsoft.com/office/word/2010/wordml" w:rsidP="7E8E6274" wp14:paraId="37DB56C0" wp14:textId="034CB10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Who has the problem?</w:t>
      </w:r>
    </w:p>
    <w:p xmlns:wp14="http://schemas.microsoft.com/office/word/2010/wordml" w:rsidP="7E8E6274" wp14:paraId="4DC99D6F" wp14:textId="17EF731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What are their key characteristics?</w:t>
      </w:r>
    </w:p>
    <w:p xmlns:wp14="http://schemas.microsoft.com/office/word/2010/wordml" w:rsidP="7E8E6274" wp14:paraId="497C69AD" wp14:textId="4900C8C1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📌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Example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: College students living in hostels, working professionals with busy schedules.</w:t>
      </w:r>
    </w:p>
    <w:p xmlns:wp14="http://schemas.microsoft.com/office/word/2010/wordml" w:rsidP="7E8E6274" wp14:paraId="2DFB2053" wp14:textId="04BEC8C1">
      <w:pPr>
        <w:bidi w:val="0"/>
        <w:rPr>
          <w:i w:val="0"/>
          <w:iCs w:val="0"/>
          <w:sz w:val="24"/>
          <w:szCs w:val="24"/>
        </w:rPr>
      </w:pPr>
    </w:p>
    <w:p xmlns:wp14="http://schemas.microsoft.com/office/word/2010/wordml" w:rsidP="7E8E6274" wp14:paraId="380BFA9D" wp14:textId="6CFE3409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2. The Problem</w:t>
      </w:r>
    </w:p>
    <w:p xmlns:wp14="http://schemas.microsoft.com/office/word/2010/wordml" w:rsidP="7E8E6274" wp14:paraId="4A7FD0ED" wp14:textId="6816396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What is the core problem they are facing?</w:t>
      </w:r>
    </w:p>
    <w:p xmlns:wp14="http://schemas.microsoft.com/office/word/2010/wordml" w:rsidP="7E8E6274" wp14:paraId="4475BD60" wp14:textId="4B91110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Why is this a real pain point for them?</w:t>
      </w:r>
    </w:p>
    <w:p xmlns:wp14="http://schemas.microsoft.com/office/word/2010/wordml" w:rsidP="7E8E6274" wp14:paraId="1C6FE139" wp14:textId="31E54FB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What are the consequences if this is not solved?</w:t>
      </w:r>
    </w:p>
    <w:p xmlns:wp14="http://schemas.microsoft.com/office/word/2010/wordml" w:rsidP="7E8E6274" wp14:paraId="67A6A4B4" wp14:textId="7E8B4861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📌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Example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: Difficulty in choosing healthy, affordable, and tasty meals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on a daily basis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 Leads to poor health and increased stress.</w:t>
      </w:r>
    </w:p>
    <w:p xmlns:wp14="http://schemas.microsoft.com/office/word/2010/wordml" w:rsidP="7E8E6274" wp14:paraId="50F2A1CD" wp14:textId="5438A9F4">
      <w:pPr>
        <w:bidi w:val="0"/>
        <w:rPr>
          <w:i w:val="0"/>
          <w:iCs w:val="0"/>
          <w:sz w:val="24"/>
          <w:szCs w:val="24"/>
        </w:rPr>
      </w:pPr>
    </w:p>
    <w:p xmlns:wp14="http://schemas.microsoft.com/office/word/2010/wordml" w:rsidP="7E8E6274" wp14:paraId="713A6042" wp14:textId="1659575F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>3. Current Alternatives / Existing Solutions</w:t>
      </w:r>
    </w:p>
    <w:p xmlns:wp14="http://schemas.microsoft.com/office/word/2010/wordml" w:rsidP="7E8E6274" wp14:paraId="27536157" wp14:textId="0D4C221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What do users currently do to solve this problem?</w:t>
      </w:r>
    </w:p>
    <w:p xmlns:wp14="http://schemas.microsoft.com/office/word/2010/wordml" w:rsidP="7E8E6274" wp14:paraId="302F317D" wp14:textId="357A80B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Why are those solutions insufficient?</w:t>
      </w:r>
    </w:p>
    <w:p xmlns:wp14="http://schemas.microsoft.com/office/word/2010/wordml" w:rsidP="7E8E6274" wp14:paraId="03958AE5" wp14:textId="2F72D1CE">
      <w:pPr>
        <w:bidi w:val="0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</w:pP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📌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Example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: Use food delivery apps, but they are expensive and not 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health-focused</w:t>
      </w:r>
      <w:r w:rsidRPr="7E8E6274" w:rsidR="6A6674F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7E8E6274" wp14:paraId="43E6F761" wp14:textId="29A2BC01">
      <w:pPr>
        <w:bidi w:val="0"/>
        <w:rPr>
          <w:i w:val="0"/>
          <w:iCs w:val="0"/>
        </w:rPr>
      </w:pPr>
    </w:p>
    <w:p xmlns:wp14="http://schemas.microsoft.com/office/word/2010/wordml" w:rsidP="7E8E6274" wp14:paraId="198A285C" wp14:textId="516D78F9">
      <w:pPr>
        <w:bidi w:val="0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E8E6274" w:rsidR="365C73E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Template:</w:t>
      </w:r>
    </w:p>
    <w:p xmlns:wp14="http://schemas.microsoft.com/office/word/2010/wordml" w:rsidP="7E8E6274" wp14:paraId="732B213A" wp14:textId="54D3F40E">
      <w:pPr>
        <w:bidi w:val="0"/>
        <w:spacing w:before="0" w:beforeAutospacing="off" w:after="160" w:afterAutospacing="off"/>
      </w:pPr>
      <w:r w:rsidR="365C73EF">
        <w:drawing>
          <wp:inline xmlns:wp14="http://schemas.microsoft.com/office/word/2010/wordprocessingDrawing" wp14:editId="69CA77C2" wp14:anchorId="3AA54B3A">
            <wp:extent cx="5956298" cy="3189769"/>
            <wp:effectExtent l="0" t="0" r="0" b="0"/>
            <wp:docPr id="531264918" name="" descr="Calenda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98cad20c1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98" cy="31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FFE6F23" wp14:textId="2E6A9D0B"/>
    <w:p xmlns:wp14="http://schemas.microsoft.com/office/word/2010/wordml" wp14:paraId="5E5787A5" wp14:textId="25E10D4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02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e4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d3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ddf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0c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A8F9B"/>
    <w:rsid w:val="122E0E1D"/>
    <w:rsid w:val="142A8F9B"/>
    <w:rsid w:val="14AD26AE"/>
    <w:rsid w:val="21478231"/>
    <w:rsid w:val="365C73EF"/>
    <w:rsid w:val="3ADEBEC2"/>
    <w:rsid w:val="3ADEBEC2"/>
    <w:rsid w:val="50096DE7"/>
    <w:rsid w:val="50096DE7"/>
    <w:rsid w:val="54FE1236"/>
    <w:rsid w:val="589C8D12"/>
    <w:rsid w:val="6387D1E8"/>
    <w:rsid w:val="66976475"/>
    <w:rsid w:val="6A6674FE"/>
    <w:rsid w:val="7A6030DD"/>
    <w:rsid w:val="7E8E6274"/>
    <w:rsid w:val="7F15E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8F9B"/>
  <w15:chartTrackingRefBased/>
  <w15:docId w15:val="{129E4D64-8686-4D89-94B7-FEBA798C0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8E627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398cad20c14d79" /><Relationship Type="http://schemas.openxmlformats.org/officeDocument/2006/relationships/numbering" Target="/word/numbering.xml" Id="Rab220bae516644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Pavan Bandi</dc:creator>
  <keywords/>
  <dc:description/>
  <lastModifiedBy>Naga Pavan Bandi</lastModifiedBy>
  <revision>2</revision>
  <dcterms:created xsi:type="dcterms:W3CDTF">2025-06-23T07:08:22.2064199Z</dcterms:created>
  <dcterms:modified xsi:type="dcterms:W3CDTF">2025-06-23T07:16:11.6819547Z</dcterms:modified>
</coreProperties>
</file>