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125C" w14:textId="2F74E8A2" w:rsidR="006612FC" w:rsidRDefault="00923C89" w:rsidP="00923C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DOCUMENT</w:t>
      </w:r>
    </w:p>
    <w:p w14:paraId="2533D770" w14:textId="77777777" w:rsidR="00923C89" w:rsidRDefault="00923C89" w:rsidP="00923C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D9427B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9">
        <w:rPr>
          <w:rFonts w:ascii="Times New Roman" w:hAnsi="Times New Roman" w:cs="Times New Roman"/>
          <w:b/>
          <w:bCs/>
          <w:sz w:val="28"/>
          <w:szCs w:val="28"/>
          <w:lang w:val="en-US"/>
        </w:rPr>
        <w:t>1. INTRODUCTION</w:t>
      </w:r>
    </w:p>
    <w:p w14:paraId="52D830D7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9">
        <w:rPr>
          <w:rFonts w:ascii="Times New Roman" w:hAnsi="Times New Roman" w:cs="Times New Roman"/>
          <w:b/>
          <w:bCs/>
          <w:sz w:val="28"/>
          <w:szCs w:val="28"/>
          <w:lang w:val="en-US"/>
        </w:rPr>
        <w:t>1.1 Project Overview</w:t>
      </w:r>
    </w:p>
    <w:p w14:paraId="3ECA3C71" w14:textId="21E4BFB9" w:rsidR="00923C89" w:rsidRDefault="00923C89" w:rsidP="00923C89">
      <w:pPr>
        <w:jc w:val="both"/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The primary goal is to build a predictive model that classifies a startup's potential outcome as "Success" (Acquired or IPO) or "Failure" (Closed). The system aims to replace subjective "gut feelings" with objective metrics by identifying hidden patterns in historical business data.</w:t>
      </w:r>
    </w:p>
    <w:p w14:paraId="66F14119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Key Features &amp; Data Points</w:t>
      </w:r>
    </w:p>
    <w:p w14:paraId="505B5611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To make an accurate prediction, the model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a wide array of internal and external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384"/>
      </w:tblGrid>
      <w:tr w:rsidR="00923C89" w:rsidRPr="00923C89" w14:paraId="327C1033" w14:textId="77777777" w:rsidTr="00923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198ED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49243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Features </w:t>
            </w:r>
            <w:proofErr w:type="spellStart"/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Analyzed</w:t>
            </w:r>
            <w:proofErr w:type="spellEnd"/>
          </w:p>
        </w:tc>
      </w:tr>
      <w:tr w:rsidR="00923C89" w:rsidRPr="00923C89" w14:paraId="75ED0E8D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631A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C4F5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Funding rounds (Seed, Series A, etc.), total amount raised, and valuation history.</w:t>
            </w:r>
          </w:p>
        </w:tc>
      </w:tr>
      <w:tr w:rsidR="00923C89" w:rsidRPr="00923C89" w14:paraId="782850BB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35C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Founding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E531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Number of founders, previous successful exits (serial entrepreneurship), and education level.</w:t>
            </w:r>
          </w:p>
        </w:tc>
      </w:tr>
      <w:tr w:rsidR="00923C89" w:rsidRPr="00923C89" w14:paraId="24F74837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DFE29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C37D8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Industry type (e.g., Fintech, AI, </w:t>
            </w:r>
            <w:proofErr w:type="spellStart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HealthTech</w:t>
            </w:r>
            <w:proofErr w:type="spellEnd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), market competition, and geographic location.</w:t>
            </w:r>
          </w:p>
        </w:tc>
      </w:tr>
      <w:tr w:rsidR="00923C89" w:rsidRPr="00923C89" w14:paraId="455F5CB7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A2B4A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 Signal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B9065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Online sentiment, news mentions, and media exposure.</w:t>
            </w:r>
          </w:p>
        </w:tc>
      </w:tr>
      <w:tr w:rsidR="00923C89" w:rsidRPr="00923C89" w14:paraId="614FA621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4B324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96409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Time taken between funding rounds and employee growth rate.</w:t>
            </w:r>
          </w:p>
        </w:tc>
      </w:tr>
    </w:tbl>
    <w:p w14:paraId="47A51961" w14:textId="429A6555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23CB6C77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 Technical Architecture</w:t>
      </w:r>
    </w:p>
    <w:p w14:paraId="4E0CDCFC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The project typically follows a standard ML pipeline:</w:t>
      </w:r>
    </w:p>
    <w:p w14:paraId="5E867B86" w14:textId="77777777" w:rsidR="00923C89" w:rsidRPr="00923C89" w:rsidRDefault="00923C89" w:rsidP="00923C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Data Collection:</w:t>
      </w:r>
      <w:r w:rsidRPr="00923C89">
        <w:rPr>
          <w:rFonts w:ascii="Times New Roman" w:hAnsi="Times New Roman" w:cs="Times New Roman"/>
          <w:sz w:val="24"/>
          <w:szCs w:val="24"/>
        </w:rPr>
        <w:t xml:space="preserve"> Gathering data from sources like Crunchbase,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PitchBook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>, or Kaggle’s Startup Success datasets.</w:t>
      </w:r>
    </w:p>
    <w:p w14:paraId="683DA48F" w14:textId="77777777" w:rsidR="00923C89" w:rsidRPr="00923C89" w:rsidRDefault="00923C89" w:rsidP="00923C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Preprocessing:</w:t>
      </w:r>
      <w:r w:rsidRPr="00923C89">
        <w:rPr>
          <w:rFonts w:ascii="Times New Roman" w:hAnsi="Times New Roman" w:cs="Times New Roman"/>
          <w:sz w:val="24"/>
          <w:szCs w:val="24"/>
        </w:rPr>
        <w:t xml:space="preserve"> Handling missing values, normalizing financial figures, and balancing the dataset (since failures far outnumber successes).</w:t>
      </w:r>
    </w:p>
    <w:p w14:paraId="1FDEFCD5" w14:textId="77777777" w:rsidR="00923C89" w:rsidRPr="00923C89" w:rsidRDefault="00923C89" w:rsidP="00923C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Model Selection:</w:t>
      </w:r>
      <w:r w:rsidRPr="00923C89">
        <w:rPr>
          <w:rFonts w:ascii="Times New Roman" w:hAnsi="Times New Roman" w:cs="Times New Roman"/>
          <w:sz w:val="24"/>
          <w:szCs w:val="24"/>
        </w:rPr>
        <w:t xml:space="preserve"> *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Random Forest:</w:t>
      </w:r>
      <w:r w:rsidRPr="00923C89">
        <w:rPr>
          <w:rFonts w:ascii="Times New Roman" w:hAnsi="Times New Roman" w:cs="Times New Roman"/>
          <w:sz w:val="24"/>
          <w:szCs w:val="24"/>
        </w:rPr>
        <w:t xml:space="preserve"> Often used for its high accuracy (94% in some benchmarks) and ability to rank feature importance.</w:t>
      </w:r>
    </w:p>
    <w:p w14:paraId="48964D06" w14:textId="77777777" w:rsidR="00923C89" w:rsidRPr="00923C89" w:rsidRDefault="00923C89" w:rsidP="00923C8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3C89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923C8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23C89">
        <w:rPr>
          <w:rFonts w:ascii="Times New Roman" w:hAnsi="Times New Roman" w:cs="Times New Roman"/>
          <w:sz w:val="24"/>
          <w:szCs w:val="24"/>
        </w:rPr>
        <w:t xml:space="preserve"> Highly effective for handling structured tabular data.</w:t>
      </w:r>
    </w:p>
    <w:p w14:paraId="4915AA42" w14:textId="77777777" w:rsidR="00923C89" w:rsidRPr="00923C89" w:rsidRDefault="00923C89" w:rsidP="00923C8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Logistic Regression:</w:t>
      </w:r>
      <w:r w:rsidRPr="00923C89">
        <w:rPr>
          <w:rFonts w:ascii="Times New Roman" w:hAnsi="Times New Roman" w:cs="Times New Roman"/>
          <w:sz w:val="24"/>
          <w:szCs w:val="24"/>
        </w:rPr>
        <w:t xml:space="preserve"> Useful for establishing a baseline probability.</w:t>
      </w:r>
    </w:p>
    <w:p w14:paraId="5F317FF7" w14:textId="77777777" w:rsidR="00923C89" w:rsidRPr="00923C89" w:rsidRDefault="00923C89" w:rsidP="00923C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923C89">
        <w:rPr>
          <w:rFonts w:ascii="Times New Roman" w:hAnsi="Times New Roman" w:cs="Times New Roman"/>
          <w:sz w:val="24"/>
          <w:szCs w:val="24"/>
        </w:rPr>
        <w:t xml:space="preserve"> Using metrics like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F1-Score</w:t>
      </w:r>
      <w:r w:rsidRPr="00923C89">
        <w:rPr>
          <w:rFonts w:ascii="Times New Roman" w:hAnsi="Times New Roman" w:cs="Times New Roman"/>
          <w:sz w:val="24"/>
          <w:szCs w:val="24"/>
        </w:rPr>
        <w:t xml:space="preserve"> (to balance precision and recall) and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ROC-AUC</w:t>
      </w:r>
      <w:r w:rsidRPr="00923C89">
        <w:rPr>
          <w:rFonts w:ascii="Times New Roman" w:hAnsi="Times New Roman" w:cs="Times New Roman"/>
          <w:sz w:val="24"/>
          <w:szCs w:val="24"/>
        </w:rPr>
        <w:t xml:space="preserve"> to measure the model's ability to distinguish between classes.</w:t>
      </w:r>
    </w:p>
    <w:p w14:paraId="09070658" w14:textId="382E38F5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6D8B08C0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4. Why This Matters in 2026</w:t>
      </w:r>
    </w:p>
    <w:p w14:paraId="09DBA317" w14:textId="77777777" w:rsidR="00923C89" w:rsidRPr="00923C89" w:rsidRDefault="00923C89" w:rsidP="00923C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Predicting the "Unicorn":</w:t>
      </w:r>
      <w:r w:rsidRPr="00923C89">
        <w:rPr>
          <w:rFonts w:ascii="Times New Roman" w:hAnsi="Times New Roman" w:cs="Times New Roman"/>
          <w:sz w:val="24"/>
          <w:szCs w:val="24"/>
        </w:rPr>
        <w:t xml:space="preserve"> With VC funding becoming more selective, models now focus on unit economics and "burn rates" rather than just growth.</w:t>
      </w:r>
    </w:p>
    <w:p w14:paraId="4A0C6E37" w14:textId="77777777" w:rsidR="00923C89" w:rsidRPr="00923C89" w:rsidRDefault="00923C89" w:rsidP="00923C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Founder Psychology:</w:t>
      </w:r>
      <w:r w:rsidRPr="00923C89">
        <w:rPr>
          <w:rFonts w:ascii="Times New Roman" w:hAnsi="Times New Roman" w:cs="Times New Roman"/>
          <w:sz w:val="24"/>
          <w:szCs w:val="24"/>
        </w:rPr>
        <w:t xml:space="preserve"> Modern models are beginning to incorporate "Soft Features," such as the personality traits of the leadership team (e.g., conscientiousness and resilience).</w:t>
      </w:r>
    </w:p>
    <w:p w14:paraId="59ED0B0C" w14:textId="77777777" w:rsidR="00923C89" w:rsidRPr="00923C89" w:rsidRDefault="00923C89" w:rsidP="00923C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Explainable AI (XAI):</w:t>
      </w:r>
      <w:r w:rsidRPr="00923C89">
        <w:rPr>
          <w:rFonts w:ascii="Times New Roman" w:hAnsi="Times New Roman" w:cs="Times New Roman"/>
          <w:sz w:val="24"/>
          <w:szCs w:val="24"/>
        </w:rPr>
        <w:t xml:space="preserve"> Using tools like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SHAP</w:t>
      </w:r>
      <w:r w:rsidRPr="00923C89">
        <w:rPr>
          <w:rFonts w:ascii="Times New Roman" w:hAnsi="Times New Roman" w:cs="Times New Roman"/>
          <w:sz w:val="24"/>
          <w:szCs w:val="24"/>
        </w:rPr>
        <w:t xml:space="preserve"> or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LIME</w:t>
      </w:r>
      <w:r w:rsidRPr="00923C89">
        <w:rPr>
          <w:rFonts w:ascii="Times New Roman" w:hAnsi="Times New Roman" w:cs="Times New Roman"/>
          <w:sz w:val="24"/>
          <w:szCs w:val="24"/>
        </w:rPr>
        <w:t xml:space="preserve"> to explain </w:t>
      </w:r>
      <w:r w:rsidRPr="00923C89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923C89">
        <w:rPr>
          <w:rFonts w:ascii="Times New Roman" w:hAnsi="Times New Roman" w:cs="Times New Roman"/>
          <w:sz w:val="24"/>
          <w:szCs w:val="24"/>
        </w:rPr>
        <w:t xml:space="preserve"> a startup is predicted to fail, allowing founders to pivot before it's too late.</w:t>
      </w:r>
    </w:p>
    <w:p w14:paraId="75CDA7BE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5. Challenges</w:t>
      </w:r>
    </w:p>
    <w:p w14:paraId="6DA922CD" w14:textId="77777777" w:rsidR="00923C89" w:rsidRPr="00923C89" w:rsidRDefault="00923C89" w:rsidP="00923C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Data Scarcity:</w:t>
      </w:r>
      <w:r w:rsidRPr="00923C89">
        <w:rPr>
          <w:rFonts w:ascii="Times New Roman" w:hAnsi="Times New Roman" w:cs="Times New Roman"/>
          <w:sz w:val="24"/>
          <w:szCs w:val="24"/>
        </w:rPr>
        <w:t xml:space="preserve"> Many early-stage startups are "stealth," making it hard to get clean data.</w:t>
      </w:r>
    </w:p>
    <w:p w14:paraId="0CA8F934" w14:textId="77777777" w:rsidR="00923C89" w:rsidRPr="00923C89" w:rsidRDefault="00923C89" w:rsidP="00923C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Market Volatility:</w:t>
      </w:r>
      <w:r w:rsidRPr="00923C89">
        <w:rPr>
          <w:rFonts w:ascii="Times New Roman" w:hAnsi="Times New Roman" w:cs="Times New Roman"/>
          <w:sz w:val="24"/>
          <w:szCs w:val="24"/>
        </w:rPr>
        <w:t xml:space="preserve"> Black swan events (like economic shifts) can render historical data less relevant.</w:t>
      </w:r>
    </w:p>
    <w:p w14:paraId="496CF491" w14:textId="77777777" w:rsidR="00923C89" w:rsidRDefault="00923C89" w:rsidP="00923C8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Bias:</w:t>
      </w:r>
      <w:r w:rsidRPr="00923C89">
        <w:rPr>
          <w:rFonts w:ascii="Times New Roman" w:hAnsi="Times New Roman" w:cs="Times New Roman"/>
          <w:sz w:val="24"/>
          <w:szCs w:val="24"/>
        </w:rPr>
        <w:t xml:space="preserve"> If historical data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favors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specific demographics or regions, the model may unfairly penalize diverse or non-traditional startups.</w:t>
      </w:r>
    </w:p>
    <w:p w14:paraId="5B3637E1" w14:textId="77777777" w:rsid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1632283A" w14:textId="4880D00B" w:rsidR="00923C89" w:rsidRPr="00923C89" w:rsidRDefault="00923C89" w:rsidP="00923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C89">
        <w:rPr>
          <w:rFonts w:ascii="Times New Roman" w:hAnsi="Times New Roman" w:cs="Times New Roman"/>
          <w:b/>
          <w:bCs/>
          <w:sz w:val="28"/>
          <w:szCs w:val="28"/>
        </w:rPr>
        <w:t xml:space="preserve">PURPOSE </w:t>
      </w:r>
    </w:p>
    <w:p w14:paraId="17B4BB20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1. Risk Mitigation for Investors</w:t>
      </w:r>
    </w:p>
    <w:p w14:paraId="0B7B6DCE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In the startup world, the "Power Law" usually applies: most investments go to zero, while one or two provide massive returns.</w:t>
      </w:r>
    </w:p>
    <w:p w14:paraId="19302DA3" w14:textId="77777777" w:rsidR="00923C89" w:rsidRPr="00923C89" w:rsidRDefault="00923C89" w:rsidP="00923C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Objective: To provide Venture Capitalists (VCs) and Angel Investors with a pre-screening tool that flags high-risk indicators before they commit capital.</w:t>
      </w:r>
    </w:p>
    <w:p w14:paraId="685389B9" w14:textId="77777777" w:rsidR="00923C89" w:rsidRPr="00923C89" w:rsidRDefault="00923C89" w:rsidP="00923C8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Impact: Reduces the time spent on manual due diligence and helps avoid "sunk cost" traps.</w:t>
      </w:r>
    </w:p>
    <w:p w14:paraId="67D7714B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2. Strategic Roadmap for Founders</w:t>
      </w:r>
    </w:p>
    <w:p w14:paraId="4F224A73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Entrepreneurs often operate in a vacuum of optimism. This project acts as a "reality check."</w:t>
      </w:r>
    </w:p>
    <w:p w14:paraId="718EEF72" w14:textId="77777777" w:rsidR="00923C89" w:rsidRPr="00923C89" w:rsidRDefault="00923C89" w:rsidP="00923C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Objective: To identify which specific variables—such as team size, funding intervals, or market timing—are most correlated with success in their specific industry.</w:t>
      </w:r>
    </w:p>
    <w:p w14:paraId="1384E82B" w14:textId="77777777" w:rsidR="00923C89" w:rsidRPr="00923C89" w:rsidRDefault="00923C89" w:rsidP="00923C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Impact: Allows founders to pivot their strategy based on data. For example, if the model shows that a Series A round is premature for their current growth rate, they can focus on organic scaling first.</w:t>
      </w:r>
    </w:p>
    <w:p w14:paraId="6CCB87EB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 Economic Stability &amp; Resource Allocation</w:t>
      </w:r>
    </w:p>
    <w:p w14:paraId="572A3B74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On a macro level, startup failures result in billions of dollars of lost capital and thousands of layoffs.</w:t>
      </w:r>
    </w:p>
    <w:p w14:paraId="0A37BF5D" w14:textId="77777777" w:rsidR="00923C89" w:rsidRPr="00923C89" w:rsidRDefault="00923C89" w:rsidP="00923C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lastRenderedPageBreak/>
        <w:t>Objective: To optimize the flow of resources toward sustainable business models rather than overhyped trends.</w:t>
      </w:r>
    </w:p>
    <w:p w14:paraId="17B50DAE" w14:textId="77777777" w:rsidR="00923C89" w:rsidRPr="00923C89" w:rsidRDefault="00923C89" w:rsidP="00923C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Impact: Encourages a healthier startup ecosystem where innovation is backed by solid fundamentals, leading to more long-term job creation and technological advancement.</w:t>
      </w:r>
    </w:p>
    <w:p w14:paraId="17DA9D36" w14:textId="659AAB1E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38CDE1A8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4. Summary of Core Goals</w:t>
      </w:r>
    </w:p>
    <w:p w14:paraId="4D56B6FB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To put it simply, the purpose is to move from Intuition to Intelligence:</w:t>
      </w:r>
    </w:p>
    <w:p w14:paraId="12B6A9EE" w14:textId="77777777" w:rsidR="00923C89" w:rsidRPr="00923C89" w:rsidRDefault="00923C89" w:rsidP="00923C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Filter the Noise: Distinguish between a "trendy" company and a "tenacious" one.</w:t>
      </w:r>
    </w:p>
    <w:p w14:paraId="04A1D4C6" w14:textId="77777777" w:rsidR="00923C89" w:rsidRPr="00923C89" w:rsidRDefault="00923C89" w:rsidP="00923C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Quantify the Intangible: Assign a numerical probability to abstract concepts like "founder market fit."</w:t>
      </w:r>
    </w:p>
    <w:p w14:paraId="4F6C6414" w14:textId="77777777" w:rsidR="00923C89" w:rsidRDefault="00923C89" w:rsidP="00923C8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Early Warning System: Identify the "death spiral" signs (e.g., stagnant hiring, over-extending funding) months before they become fatal.</w:t>
      </w:r>
    </w:p>
    <w:p w14:paraId="0FEA7730" w14:textId="77777777" w:rsid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15980434" w14:textId="0B5D2D1B" w:rsidR="007421BC" w:rsidRPr="007421BC" w:rsidRDefault="007421BC" w:rsidP="00923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21BC">
        <w:rPr>
          <w:rFonts w:ascii="Times New Roman" w:hAnsi="Times New Roman" w:cs="Times New Roman"/>
          <w:b/>
          <w:bCs/>
          <w:sz w:val="28"/>
          <w:szCs w:val="28"/>
        </w:rPr>
        <w:t>2. IDEATION PHASE</w:t>
      </w:r>
    </w:p>
    <w:p w14:paraId="1D7FB106" w14:textId="43A962AF" w:rsidR="00923C89" w:rsidRPr="00923C89" w:rsidRDefault="007421BC" w:rsidP="00923C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Pr="007421BC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46B6FE8F" w14:textId="77777777" w:rsidR="00923C89" w:rsidRPr="00923C89" w:rsidRDefault="00923C89" w:rsidP="00923C89">
      <w:pPr>
        <w:jc w:val="both"/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Despite the abundance of capital in the startup ecosystem,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90% of ventures fail</w:t>
      </w:r>
      <w:r w:rsidRPr="00923C89">
        <w:rPr>
          <w:rFonts w:ascii="Times New Roman" w:hAnsi="Times New Roman" w:cs="Times New Roman"/>
          <w:sz w:val="24"/>
          <w:szCs w:val="24"/>
        </w:rPr>
        <w:t xml:space="preserve">, often due to avoidable factors like poor market timing, premature scaling, or team imbalances. Currently, investors rely heavily on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subjective intuition (gut feeling)</w:t>
      </w:r>
      <w:r w:rsidRPr="00923C89">
        <w:rPr>
          <w:rFonts w:ascii="Times New Roman" w:hAnsi="Times New Roman" w:cs="Times New Roman"/>
          <w:sz w:val="24"/>
          <w:szCs w:val="24"/>
        </w:rPr>
        <w:t>, which is prone to cognitive bias and lack of scalability.</w:t>
      </w:r>
    </w:p>
    <w:p w14:paraId="75508372" w14:textId="77777777" w:rsidR="00923C89" w:rsidRPr="00923C89" w:rsidRDefault="00923C89" w:rsidP="00923C89">
      <w:pPr>
        <w:jc w:val="both"/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How Might We:</w:t>
      </w:r>
      <w:r w:rsidRPr="00923C89">
        <w:rPr>
          <w:rFonts w:ascii="Times New Roman" w:hAnsi="Times New Roman" w:cs="Times New Roman"/>
          <w:sz w:val="24"/>
          <w:szCs w:val="24"/>
        </w:rPr>
        <w:t xml:space="preserve"> Create an AI-driven decision-support system that identifies high-risk indicators in early-stage startups to help stakeholders allocate resources more effectively and reduce the rate of capital loss?</w:t>
      </w:r>
    </w:p>
    <w:p w14:paraId="2CCFA1E7" w14:textId="5AC60824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3482ED91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2.2 Empathy Map Canvas</w:t>
      </w:r>
    </w:p>
    <w:p w14:paraId="1DE09491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To build a tool that people actually trust, we need to understand the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Venture Capitalist (VC)</w:t>
      </w:r>
      <w:r w:rsidRPr="00923C89">
        <w:rPr>
          <w:rFonts w:ascii="Times New Roman" w:hAnsi="Times New Roman" w:cs="Times New Roman"/>
          <w:sz w:val="24"/>
          <w:szCs w:val="24"/>
        </w:rPr>
        <w:t xml:space="preserve"> or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Angel Investor</w:t>
      </w:r>
      <w:r w:rsidRPr="00923C89">
        <w:rPr>
          <w:rFonts w:ascii="Times New Roman" w:hAnsi="Times New Roman" w:cs="Times New Roman"/>
          <w:sz w:val="24"/>
          <w:szCs w:val="24"/>
        </w:rPr>
        <w:t xml:space="preserve"> who will use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958"/>
      </w:tblGrid>
      <w:tr w:rsidR="00923C89" w:rsidRPr="00923C89" w14:paraId="5CA76BA8" w14:textId="77777777" w:rsidTr="00923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03DB1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7FEC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 / Insights</w:t>
            </w:r>
          </w:p>
        </w:tc>
      </w:tr>
      <w:tr w:rsidR="00923C89" w:rsidRPr="00923C89" w14:paraId="5F5546B3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9ED9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C805D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"I like the team, but the market feels crowded." / "Is this the next Unicorn or just hype?"</w:t>
            </w:r>
          </w:p>
        </w:tc>
      </w:tr>
      <w:tr w:rsidR="00923C89" w:rsidRPr="00923C89" w14:paraId="029C73D2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635D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59C3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"I can’t afford to miss the next Airbnb." / "I'm worried my bias against this industry is clouding my judgment."</w:t>
            </w:r>
          </w:p>
        </w:tc>
      </w:tr>
      <w:tr w:rsidR="00923C89" w:rsidRPr="00923C89" w14:paraId="46F009DA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3FAEF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E6CC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Spends hundreds of hours on manual due diligence. Reads endless pitch decks. Checks LinkedIn for founder pedigrees.</w:t>
            </w:r>
          </w:p>
        </w:tc>
      </w:tr>
      <w:tr w:rsidR="00923C89" w:rsidRPr="00923C89" w14:paraId="5E624F83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6B7D5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0C5E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Anxiety</w:t>
            </w: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 about losing Limited Partners' money. </w:t>
            </w: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Pressure</w:t>
            </w: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 to find the "diamond in the rough." </w:t>
            </w: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Fatigue</w:t>
            </w: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 from data overload.</w:t>
            </w:r>
          </w:p>
        </w:tc>
      </w:tr>
      <w:tr w:rsidR="00923C89" w:rsidRPr="00923C89" w14:paraId="50711594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2B81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EE8AD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High failure rates in the portfolio. "FOMO" (Fear </w:t>
            </w:r>
            <w:proofErr w:type="gramStart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 Missing Out). Difficulty tracking non-linear growth.</w:t>
            </w:r>
          </w:p>
        </w:tc>
      </w:tr>
      <w:tr w:rsidR="00923C89" w:rsidRPr="00923C89" w14:paraId="4658D7B1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5BBB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F1300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Higher ROI. More efficient screening process. Data-backed confidence when presenting to a board.</w:t>
            </w:r>
          </w:p>
        </w:tc>
      </w:tr>
    </w:tbl>
    <w:p w14:paraId="59578255" w14:textId="77777777" w:rsidR="00923C89" w:rsidRPr="00923C89" w:rsidRDefault="00000000" w:rsidP="00923C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377491">
          <v:rect id="_x0000_i1025" style="width:0;height:1.5pt" o:hralign="center" o:hrstd="t" o:hr="t" fillcolor="#a0a0a0" stroked="f"/>
        </w:pict>
      </w:r>
    </w:p>
    <w:p w14:paraId="0D2FD957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7FB185A4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During the ideation session, we categorized potential features and approaches into three "buckets" of innovation:</w:t>
      </w:r>
    </w:p>
    <w:p w14:paraId="5860D6C5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A. Feature Engineering Ideas</w:t>
      </w:r>
    </w:p>
    <w:p w14:paraId="161C1684" w14:textId="77777777" w:rsidR="00923C89" w:rsidRPr="00923C89" w:rsidRDefault="00923C89" w:rsidP="00923C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The "Burn-to-Growth" Ratio: Instead of just looking at funding, calculate how efficiently they spend it.</w:t>
      </w:r>
    </w:p>
    <w:p w14:paraId="4E987C5A" w14:textId="77777777" w:rsidR="00923C89" w:rsidRPr="00923C89" w:rsidRDefault="00923C89" w:rsidP="00923C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Founder "DNA": Scrape public data to see if founders have worked together before (a high predictor of resilience).</w:t>
      </w:r>
    </w:p>
    <w:p w14:paraId="4AE75D97" w14:textId="77777777" w:rsidR="00923C89" w:rsidRPr="00923C89" w:rsidRDefault="00923C89" w:rsidP="00923C8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Sentiment Velocity: Track how fast public perception of the startup's industry is changing on social media and news.</w:t>
      </w:r>
    </w:p>
    <w:p w14:paraId="28FE3BFB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B. Functional Capabilities</w:t>
      </w:r>
    </w:p>
    <w:p w14:paraId="3C4FC2A8" w14:textId="77777777" w:rsidR="00923C89" w:rsidRPr="00923C89" w:rsidRDefault="00923C89" w:rsidP="00923C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"What-If" Simulator: Allow users to change variables (e.g., "What if they raise $2M less?") to see how the success probability shifts.</w:t>
      </w:r>
    </w:p>
    <w:p w14:paraId="5AEB82E4" w14:textId="77777777" w:rsidR="00923C89" w:rsidRPr="00923C89" w:rsidRDefault="00923C89" w:rsidP="00923C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Bias Shield: A mode that hides the names/photos of founders to ensure the ML model is judging the </w:t>
      </w:r>
      <w:r w:rsidRPr="00923C89">
        <w:rPr>
          <w:rFonts w:ascii="Times New Roman" w:hAnsi="Times New Roman" w:cs="Times New Roman"/>
          <w:i/>
          <w:iCs/>
          <w:sz w:val="24"/>
          <w:szCs w:val="24"/>
        </w:rPr>
        <w:t>business metrics</w:t>
      </w:r>
      <w:r w:rsidRPr="00923C89">
        <w:rPr>
          <w:rFonts w:ascii="Times New Roman" w:hAnsi="Times New Roman" w:cs="Times New Roman"/>
          <w:sz w:val="24"/>
          <w:szCs w:val="24"/>
        </w:rPr>
        <w:t xml:space="preserve"> and not demographics.</w:t>
      </w:r>
    </w:p>
    <w:p w14:paraId="18095932" w14:textId="77777777" w:rsidR="00923C89" w:rsidRPr="00923C89" w:rsidRDefault="00923C89" w:rsidP="00923C8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Sector Heatmaps: Automatically flag if a startup is entering a "Red Ocean" (saturated market) or "Blue Ocean" (untapped).</w:t>
      </w:r>
    </w:p>
    <w:p w14:paraId="39AF8A03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C. Technical Approach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es</w:t>
      </w:r>
    </w:p>
    <w:p w14:paraId="1E4E6D6F" w14:textId="77777777" w:rsidR="00923C89" w:rsidRPr="00923C89" w:rsidRDefault="00923C89" w:rsidP="00923C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Clustering: Group startups into "tribes" to see which historical "tribe" they most closely resemble.</w:t>
      </w:r>
    </w:p>
    <w:p w14:paraId="41C8F4B8" w14:textId="77777777" w:rsidR="00923C89" w:rsidRPr="00923C89" w:rsidRDefault="00923C89" w:rsidP="00923C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Time-Series Forecasting: Don’t just look at a snapshot; look at the </w:t>
      </w:r>
      <w:r w:rsidRPr="00923C89">
        <w:rPr>
          <w:rFonts w:ascii="Times New Roman" w:hAnsi="Times New Roman" w:cs="Times New Roman"/>
          <w:i/>
          <w:iCs/>
          <w:sz w:val="24"/>
          <w:szCs w:val="24"/>
        </w:rPr>
        <w:t>trajectory</w:t>
      </w:r>
      <w:r w:rsidRPr="00923C89">
        <w:rPr>
          <w:rFonts w:ascii="Times New Roman" w:hAnsi="Times New Roman" w:cs="Times New Roman"/>
          <w:sz w:val="24"/>
          <w:szCs w:val="24"/>
        </w:rPr>
        <w:t xml:space="preserve"> of their hiring and web traffic.</w:t>
      </w:r>
    </w:p>
    <w:p w14:paraId="556115ED" w14:textId="77777777" w:rsidR="00923C89" w:rsidRPr="007421BC" w:rsidRDefault="00923C89" w:rsidP="00923C8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NLP Analysis: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the "tone" of the pitch deck or founder interviews to detect overconfidence vs. data-driven realism.</w:t>
      </w:r>
    </w:p>
    <w:p w14:paraId="18C78745" w14:textId="77777777" w:rsidR="00923C89" w:rsidRPr="007421BC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4FDE4B76" w14:textId="77777777" w:rsid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E3B64" w14:textId="77777777" w:rsid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D0BC3" w14:textId="77777777" w:rsid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2DAD2" w14:textId="320CD07C" w:rsidR="00923C89" w:rsidRDefault="007421BC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23C89" w:rsidRPr="007421B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23C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3C89" w:rsidRPr="00923C89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07236587" w14:textId="5548E76B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3.1 Customer Journey Map</w:t>
      </w:r>
    </w:p>
    <w:p w14:paraId="73FA9ED7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The journey follows an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Investor</w:t>
      </w:r>
      <w:r w:rsidRPr="00923C89">
        <w:rPr>
          <w:rFonts w:ascii="Times New Roman" w:hAnsi="Times New Roman" w:cs="Times New Roman"/>
          <w:sz w:val="24"/>
          <w:szCs w:val="24"/>
        </w:rPr>
        <w:t xml:space="preserve"> (the primary user) from the moment they discover a potential startup to the final "Go/No-Go" decision.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308"/>
        <w:gridCol w:w="3052"/>
        <w:gridCol w:w="1443"/>
      </w:tblGrid>
      <w:tr w:rsidR="00923C89" w:rsidRPr="00923C89" w14:paraId="60E7AF11" w14:textId="77777777" w:rsidTr="00923C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CA426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2445C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54F51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Touchpoint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0C4B9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Emotional State</w:t>
            </w:r>
          </w:p>
        </w:tc>
      </w:tr>
      <w:tr w:rsidR="00923C89" w:rsidRPr="00923C89" w14:paraId="2070690E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126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1.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35448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Receives a pitch deck or finds a startup on LinkedIn/Crunchbase.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53DF3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Data Input: User enters the startup's name or URL into our platform.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66D6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Curious / </w:t>
            </w:r>
            <w:proofErr w:type="spellStart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Skeptical</w:t>
            </w:r>
            <w:proofErr w:type="spellEnd"/>
          </w:p>
        </w:tc>
      </w:tr>
      <w:tr w:rsidR="00923C89" w:rsidRPr="00923C89" w14:paraId="6097F0A9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B06FF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2.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80DFF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Wants to know if the startup's "hype" matches its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DD3A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Feature Extraction: ML engine scrapes and aggregates financial &amp; social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E0D7A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Analytical</w:t>
            </w:r>
          </w:p>
        </w:tc>
      </w:tr>
      <w:tr w:rsidR="00923C89" w:rsidRPr="00923C89" w14:paraId="5866F81C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8073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3.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49BB0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Reviews the success probability score and key risk factors.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7599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Prediction Dashboard: Displays a % score and "Reasoning" (XAI).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D2D12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Empowered</w:t>
            </w:r>
          </w:p>
        </w:tc>
      </w:tr>
      <w:tr w:rsidR="00923C89" w:rsidRPr="00923C89" w14:paraId="03978E81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92B95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4.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9ABB2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Compares AI insights with their own due diligence.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CD130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 xml:space="preserve">What-If Simulator: User adjusts variables (e.g., "What if they hire 5 more </w:t>
            </w:r>
            <w:proofErr w:type="spellStart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devs</w:t>
            </w:r>
            <w:proofErr w:type="spellEnd"/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?").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1F7AE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Confident</w:t>
            </w:r>
          </w:p>
        </w:tc>
      </w:tr>
      <w:tr w:rsidR="00923C89" w:rsidRPr="00923C89" w14:paraId="25CAF5F2" w14:textId="77777777" w:rsidTr="00923C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2987E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5. 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10B5D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Decides whether to proceed to a meeting or pass.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DD6B7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Report Export: Generates a PDF summary for the investment committee.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DB7B" w14:textId="77777777" w:rsidR="00923C89" w:rsidRPr="00923C89" w:rsidRDefault="00923C89" w:rsidP="00923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C89">
              <w:rPr>
                <w:rFonts w:ascii="Times New Roman" w:hAnsi="Times New Roman" w:cs="Times New Roman"/>
                <w:sz w:val="24"/>
                <w:szCs w:val="24"/>
              </w:rPr>
              <w:t>Decisive</w:t>
            </w:r>
          </w:p>
        </w:tc>
      </w:tr>
    </w:tbl>
    <w:p w14:paraId="764A0CEB" w14:textId="26EC6F2F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11DE8291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3.2 Solution Requirements</w:t>
      </w:r>
    </w:p>
    <w:p w14:paraId="2043BD6F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To ensure the project is viable, we define both what the system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does</w:t>
      </w:r>
      <w:r w:rsidRPr="00923C89">
        <w:rPr>
          <w:rFonts w:ascii="Times New Roman" w:hAnsi="Times New Roman" w:cs="Times New Roman"/>
          <w:sz w:val="24"/>
          <w:szCs w:val="24"/>
        </w:rPr>
        <w:t xml:space="preserve"> (Functional) and how it </w:t>
      </w:r>
      <w:r w:rsidRPr="00923C89">
        <w:rPr>
          <w:rFonts w:ascii="Times New Roman" w:hAnsi="Times New Roman" w:cs="Times New Roman"/>
          <w:b/>
          <w:bCs/>
          <w:sz w:val="24"/>
          <w:szCs w:val="24"/>
        </w:rPr>
        <w:t>behaves</w:t>
      </w:r>
      <w:r w:rsidRPr="00923C89">
        <w:rPr>
          <w:rFonts w:ascii="Times New Roman" w:hAnsi="Times New Roman" w:cs="Times New Roman"/>
          <w:sz w:val="24"/>
          <w:szCs w:val="24"/>
        </w:rPr>
        <w:t xml:space="preserve"> (Non-Functional).</w:t>
      </w:r>
    </w:p>
    <w:p w14:paraId="61C70D1C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Functional Requirements (FR)</w:t>
      </w:r>
    </w:p>
    <w:p w14:paraId="2C4ED772" w14:textId="77777777" w:rsidR="00923C89" w:rsidRPr="00923C89" w:rsidRDefault="00923C89" w:rsidP="00923C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FR1:</w:t>
      </w:r>
      <w:r w:rsidRPr="00923C89">
        <w:rPr>
          <w:rFonts w:ascii="Times New Roman" w:hAnsi="Times New Roman" w:cs="Times New Roman"/>
          <w:sz w:val="24"/>
          <w:szCs w:val="24"/>
        </w:rPr>
        <w:t xml:space="preserve"> The system must ingest data from multiple sources (APIs, CSVs, Web Scraping).</w:t>
      </w:r>
    </w:p>
    <w:p w14:paraId="67ABF5F2" w14:textId="77777777" w:rsidR="00923C89" w:rsidRPr="00923C89" w:rsidRDefault="00923C89" w:rsidP="00923C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FR2:</w:t>
      </w:r>
      <w:r w:rsidRPr="00923C89">
        <w:rPr>
          <w:rFonts w:ascii="Times New Roman" w:hAnsi="Times New Roman" w:cs="Times New Roman"/>
          <w:sz w:val="24"/>
          <w:szCs w:val="24"/>
        </w:rPr>
        <w:t xml:space="preserve"> The model must output a probability score between $0.0$ and $1.0$.</w:t>
      </w:r>
    </w:p>
    <w:p w14:paraId="4B073455" w14:textId="77777777" w:rsidR="00923C89" w:rsidRPr="00923C89" w:rsidRDefault="00923C89" w:rsidP="00923C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FR3:</w:t>
      </w:r>
      <w:r w:rsidRPr="00923C89">
        <w:rPr>
          <w:rFonts w:ascii="Times New Roman" w:hAnsi="Times New Roman" w:cs="Times New Roman"/>
          <w:sz w:val="24"/>
          <w:szCs w:val="24"/>
        </w:rPr>
        <w:t xml:space="preserve"> The UI must provide "Feature Importance" (e.g., why the score is high/low).</w:t>
      </w:r>
    </w:p>
    <w:p w14:paraId="6E6F7E89" w14:textId="77777777" w:rsidR="00923C89" w:rsidRPr="00923C89" w:rsidRDefault="00923C89" w:rsidP="00923C8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FR4:</w:t>
      </w:r>
      <w:r w:rsidRPr="00923C89">
        <w:rPr>
          <w:rFonts w:ascii="Times New Roman" w:hAnsi="Times New Roman" w:cs="Times New Roman"/>
          <w:sz w:val="24"/>
          <w:szCs w:val="24"/>
        </w:rPr>
        <w:t xml:space="preserve"> Users must be able to manually edit "Soft Features" like Founder Experience.</w:t>
      </w:r>
    </w:p>
    <w:p w14:paraId="46564FEB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Non-Functional Requirements (NFR)</w:t>
      </w:r>
    </w:p>
    <w:p w14:paraId="7844D7D7" w14:textId="77777777" w:rsidR="00923C89" w:rsidRPr="00923C89" w:rsidRDefault="00923C89" w:rsidP="00923C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lastRenderedPageBreak/>
        <w:t>Reliability: The model must achieve a minimum Accuracy of 85% on historical test data.</w:t>
      </w:r>
    </w:p>
    <w:p w14:paraId="04193B69" w14:textId="77777777" w:rsidR="00923C89" w:rsidRPr="00923C89" w:rsidRDefault="00923C89" w:rsidP="00923C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Latency: Predictions must be generated in under 3 seconds.</w:t>
      </w:r>
    </w:p>
    <w:p w14:paraId="5708D8A0" w14:textId="77777777" w:rsidR="00923C89" w:rsidRPr="00923C89" w:rsidRDefault="00923C89" w:rsidP="00923C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Transparency: The system must use Explainable AI (SHAP/LIME) so it isn't a "Black Box."</w:t>
      </w:r>
    </w:p>
    <w:p w14:paraId="096B55C9" w14:textId="77777777" w:rsidR="00923C89" w:rsidRPr="00923C89" w:rsidRDefault="00923C89" w:rsidP="00923C8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Scalability: The architecture must handle concurrent analysis of up to 100 startups.</w:t>
      </w:r>
    </w:p>
    <w:p w14:paraId="75C6A375" w14:textId="10982DA4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6079BC7C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3.3 Data Flow Diagram (DFD)</w:t>
      </w:r>
    </w:p>
    <w:p w14:paraId="3940B9FD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The DFD illustrates how information moves from the external world into the predictive engine.</w:t>
      </w:r>
    </w:p>
    <w:p w14:paraId="032BE9B1" w14:textId="77777777" w:rsidR="00923C89" w:rsidRPr="00923C89" w:rsidRDefault="00923C89" w:rsidP="00923C8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Level 0 (Input): Raw data (Funding, Industry, Team size) enters from APIs (Crunchbase/Twitter).</w:t>
      </w:r>
    </w:p>
    <w:p w14:paraId="46B0E96B" w14:textId="77777777" w:rsidR="00923C89" w:rsidRPr="00923C89" w:rsidRDefault="00923C89" w:rsidP="00923C8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Level 1 (Processing): Data is cleaned, missing values are imputed, and "Noise" is filtered.</w:t>
      </w:r>
    </w:p>
    <w:p w14:paraId="0BF7779B" w14:textId="77777777" w:rsidR="00923C89" w:rsidRPr="00923C89" w:rsidRDefault="00923C89" w:rsidP="00923C8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Level 2 (Model):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data is fed into the Random Forest/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FB43599" w14:textId="77777777" w:rsidR="00923C89" w:rsidRPr="00923C89" w:rsidRDefault="00923C89" w:rsidP="00923C8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Level 3 (Output): The final prediction is stored in a database and sent to the Frontend Dashboard.</w:t>
      </w:r>
    </w:p>
    <w:p w14:paraId="2F790294" w14:textId="041B5083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5064B2FE" w14:textId="77777777" w:rsidR="00923C89" w:rsidRP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C89">
        <w:rPr>
          <w:rFonts w:ascii="Times New Roman" w:hAnsi="Times New Roman" w:cs="Times New Roman"/>
          <w:b/>
          <w:bCs/>
          <w:sz w:val="24"/>
          <w:szCs w:val="24"/>
        </w:rPr>
        <w:t>3.4 Technology Stack</w:t>
      </w:r>
    </w:p>
    <w:p w14:paraId="4233A233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For a project in 2026, we utilize a mix of battle-tested libraries and modern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tools.</w:t>
      </w:r>
    </w:p>
    <w:p w14:paraId="51E255E5" w14:textId="77777777" w:rsidR="00923C89" w:rsidRPr="00923C89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Programming Language: Python 3.12+ (The industry standard for ML).</w:t>
      </w:r>
    </w:p>
    <w:p w14:paraId="73060416" w14:textId="77777777" w:rsidR="00923C89" w:rsidRPr="00923C89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ML Frameworks: * Scikit-Learn: For traditional algorithms (Random Forest, Logistic Regression).</w:t>
      </w:r>
    </w:p>
    <w:p w14:paraId="48D7AE49" w14:textId="77777777" w:rsidR="00923C89" w:rsidRPr="00923C89" w:rsidRDefault="00923C89" w:rsidP="00923C8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3C8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>: For handling complex, tabular business data.</w:t>
      </w:r>
    </w:p>
    <w:p w14:paraId="15460EBF" w14:textId="77777777" w:rsidR="00923C89" w:rsidRPr="00923C89" w:rsidRDefault="00923C89" w:rsidP="00923C8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SHAP: For providing the "Explainability" layer.</w:t>
      </w:r>
    </w:p>
    <w:p w14:paraId="3BB08244" w14:textId="77777777" w:rsidR="00923C89" w:rsidRPr="00923C89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Data Handling: * Pandas &amp; NumPy: For data manipulation.</w:t>
      </w:r>
    </w:p>
    <w:p w14:paraId="7D822C1D" w14:textId="77777777" w:rsidR="00923C89" w:rsidRPr="00923C89" w:rsidRDefault="00923C89" w:rsidP="00923C8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PostgreSQL: To store historical startup profiles and user-generated reports.</w:t>
      </w:r>
    </w:p>
    <w:p w14:paraId="05E34455" w14:textId="77777777" w:rsidR="00923C89" w:rsidRPr="00923C89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Backend &amp; API: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(High performance, async-ready for 2026 workflows).</w:t>
      </w:r>
    </w:p>
    <w:p w14:paraId="7AC124A7" w14:textId="77777777" w:rsidR="00923C89" w:rsidRPr="00923C89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>Frontend: React.js with Tailwind CSS for a clean, professional investor dashboard.</w:t>
      </w:r>
    </w:p>
    <w:p w14:paraId="5EA80836" w14:textId="77777777" w:rsidR="00923C89" w:rsidRPr="007421BC" w:rsidRDefault="00923C89" w:rsidP="00923C8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C89">
        <w:rPr>
          <w:rFonts w:ascii="Times New Roman" w:hAnsi="Times New Roman" w:cs="Times New Roman"/>
          <w:sz w:val="24"/>
          <w:szCs w:val="24"/>
        </w:rPr>
        <w:t xml:space="preserve">Deployment: Docker for containerization and AWS </w:t>
      </w:r>
      <w:proofErr w:type="spellStart"/>
      <w:r w:rsidRPr="00923C89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923C89">
        <w:rPr>
          <w:rFonts w:ascii="Times New Roman" w:hAnsi="Times New Roman" w:cs="Times New Roman"/>
          <w:sz w:val="24"/>
          <w:szCs w:val="24"/>
        </w:rPr>
        <w:t xml:space="preserve"> for model hosting.</w:t>
      </w:r>
    </w:p>
    <w:p w14:paraId="0F3F3B48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19B24892" w14:textId="77777777" w:rsid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2076DB56" w14:textId="77777777" w:rsid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126BD554" w14:textId="7ABD7B48" w:rsidR="007421BC" w:rsidRPr="007421BC" w:rsidRDefault="007421BC" w:rsidP="00742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21B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PROJECT DESIGN</w:t>
      </w:r>
    </w:p>
    <w:p w14:paraId="668C922E" w14:textId="3B10E69C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4.1 Problem-Solution Fit</w:t>
      </w:r>
    </w:p>
    <w:p w14:paraId="39D0D5F6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The goal is to ensure the ML model solves the </w:t>
      </w:r>
      <w:r w:rsidRPr="007421BC">
        <w:rPr>
          <w:rFonts w:ascii="Times New Roman" w:hAnsi="Times New Roman" w:cs="Times New Roman"/>
          <w:b/>
          <w:bCs/>
          <w:sz w:val="24"/>
          <w:szCs w:val="24"/>
        </w:rPr>
        <w:t>right</w:t>
      </w:r>
      <w:r w:rsidRPr="007421BC">
        <w:rPr>
          <w:rFonts w:ascii="Times New Roman" w:hAnsi="Times New Roman" w:cs="Times New Roman"/>
          <w:sz w:val="24"/>
          <w:szCs w:val="24"/>
        </w:rPr>
        <w:t xml:space="preserve"> problem—the "Intuition Gap" in venture capital.</w:t>
      </w:r>
    </w:p>
    <w:p w14:paraId="1BAD23BF" w14:textId="77777777" w:rsidR="007421BC" w:rsidRPr="007421BC" w:rsidRDefault="007421BC" w:rsidP="007421B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The Validation: We move from "Venture Capitalists make gut decisions" (Problem) to "Venture Capitalists use data-backed probability scores to supplement intuition" (Solution).</w:t>
      </w:r>
    </w:p>
    <w:p w14:paraId="5C412702" w14:textId="77777777" w:rsidR="007421BC" w:rsidRPr="007421BC" w:rsidRDefault="007421BC" w:rsidP="007421B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Mitigating "Black Box"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Skepticism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: Investors often don't trust AI because they can't see the "why." Our fit includes Explainable AI (XAI) to show that a high failure score is due to specific factors like "High Founder Attrition" or "Market Saturation," making the tool an advisor rather than just a judge.</w:t>
      </w:r>
    </w:p>
    <w:p w14:paraId="4A8262A6" w14:textId="30EACEEB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070F5BDD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4.2 Proposed Solution: The "</w:t>
      </w:r>
      <w:proofErr w:type="spellStart"/>
      <w:r w:rsidRPr="007421BC">
        <w:rPr>
          <w:rFonts w:ascii="Times New Roman" w:hAnsi="Times New Roman" w:cs="Times New Roman"/>
          <w:b/>
          <w:bCs/>
          <w:sz w:val="24"/>
          <w:szCs w:val="24"/>
        </w:rPr>
        <w:t>EquiSight</w:t>
      </w:r>
      <w:proofErr w:type="spellEnd"/>
      <w:r w:rsidRPr="007421BC">
        <w:rPr>
          <w:rFonts w:ascii="Times New Roman" w:hAnsi="Times New Roman" w:cs="Times New Roman"/>
          <w:b/>
          <w:bCs/>
          <w:sz w:val="24"/>
          <w:szCs w:val="24"/>
        </w:rPr>
        <w:t>" Engine</w:t>
      </w:r>
    </w:p>
    <w:p w14:paraId="7343F3CA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We propose a </w:t>
      </w:r>
      <w:r w:rsidRPr="007421BC">
        <w:rPr>
          <w:rFonts w:ascii="Times New Roman" w:hAnsi="Times New Roman" w:cs="Times New Roman"/>
          <w:b/>
          <w:bCs/>
          <w:sz w:val="24"/>
          <w:szCs w:val="24"/>
        </w:rPr>
        <w:t>Multi-Stage Ensemble Classifier</w:t>
      </w:r>
      <w:r w:rsidRPr="007421BC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a startup's lifecycle rather than a single point in time.</w:t>
      </w:r>
    </w:p>
    <w:p w14:paraId="10EC89AB" w14:textId="77777777" w:rsidR="007421BC" w:rsidRPr="007421BC" w:rsidRDefault="007421BC" w:rsidP="007421B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Hybrid Feature Set: Unlike traditional models that only look at financials, our solution fuses:</w:t>
      </w:r>
    </w:p>
    <w:p w14:paraId="5D6A0D35" w14:textId="77777777" w:rsidR="007421BC" w:rsidRPr="007421BC" w:rsidRDefault="007421BC" w:rsidP="007421B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Hard Data: Funding amounts, ROI of previous investors, and patent counts.</w:t>
      </w:r>
    </w:p>
    <w:p w14:paraId="48898AE9" w14:textId="77777777" w:rsidR="007421BC" w:rsidRPr="007421BC" w:rsidRDefault="007421BC" w:rsidP="007421BC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Soft Data: Founder sentiment in interviews (via NLP) and team "cohesion" metrics.</w:t>
      </w:r>
    </w:p>
    <w:p w14:paraId="5FA2F29F" w14:textId="77777777" w:rsidR="007421BC" w:rsidRPr="007421BC" w:rsidRDefault="007421BC" w:rsidP="007421B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Dynamic Risk Scoring: The solution provides a "Live Score" that fluctuates as the startup hits (or misses) milestones, allowing for real-time portfolio monitoring.</w:t>
      </w:r>
    </w:p>
    <w:p w14:paraId="09429FC6" w14:textId="4C1DDE6D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5BF81285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4.3 Solution Architecture</w:t>
      </w:r>
    </w:p>
    <w:p w14:paraId="56EB5CDE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The architecture is designed for scalability and transparency, separating data ingestion from the complex inference engine.</w:t>
      </w:r>
    </w:p>
    <w:p w14:paraId="1E56A7B6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High-Level Architecture Components:</w:t>
      </w:r>
    </w:p>
    <w:p w14:paraId="7D6CBCA4" w14:textId="77777777" w:rsidR="007421BC" w:rsidRPr="007421BC" w:rsidRDefault="007421BC" w:rsidP="007421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Ingestion Layer: Connects to APIs (Crunchbase,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PitchBook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, LinkedIn) and processes raw JSON/CSV data.</w:t>
      </w:r>
    </w:p>
    <w:p w14:paraId="4F8DE360" w14:textId="77777777" w:rsidR="007421BC" w:rsidRPr="007421BC" w:rsidRDefault="007421BC" w:rsidP="007421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Feature Engineering Service: Performs Principal Component Analysis (PCA) to reduce noise and creates "Aggregated Metrics" (e.g., </w:t>
      </w:r>
      <w:r w:rsidRPr="007421BC">
        <w:rPr>
          <w:rFonts w:ascii="Times New Roman" w:hAnsi="Times New Roman" w:cs="Times New Roman"/>
          <w:i/>
          <w:iCs/>
          <w:sz w:val="24"/>
          <w:szCs w:val="24"/>
        </w:rPr>
        <w:t>Funding-to-Age Ratio</w:t>
      </w:r>
      <w:r w:rsidRPr="007421BC">
        <w:rPr>
          <w:rFonts w:ascii="Times New Roman" w:hAnsi="Times New Roman" w:cs="Times New Roman"/>
          <w:sz w:val="24"/>
          <w:szCs w:val="24"/>
        </w:rPr>
        <w:t>).</w:t>
      </w:r>
    </w:p>
    <w:p w14:paraId="1158C733" w14:textId="77777777" w:rsidR="007421BC" w:rsidRPr="007421BC" w:rsidRDefault="007421BC" w:rsidP="007421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Inference Engine: A two-tier model:</w:t>
      </w:r>
    </w:p>
    <w:p w14:paraId="15DEA388" w14:textId="77777777" w:rsidR="007421BC" w:rsidRPr="007421BC" w:rsidRDefault="007421BC" w:rsidP="007421B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Tier 1 (Screening): A Random Forest model for quick binary classification (Success/Failure).</w:t>
      </w:r>
    </w:p>
    <w:p w14:paraId="19344E22" w14:textId="77777777" w:rsidR="007421BC" w:rsidRPr="007421BC" w:rsidRDefault="007421BC" w:rsidP="007421BC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Tier 2 (Deep Analysis): An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model that provides the probability density and SHAP values for explainability.</w:t>
      </w:r>
    </w:p>
    <w:p w14:paraId="06A62AE6" w14:textId="77777777" w:rsidR="007421BC" w:rsidRDefault="007421BC" w:rsidP="007421B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Presentation Layer:</w:t>
      </w:r>
      <w:r w:rsidRPr="007421BC">
        <w:rPr>
          <w:rFonts w:ascii="Times New Roman" w:hAnsi="Times New Roman" w:cs="Times New Roman"/>
          <w:sz w:val="24"/>
          <w:szCs w:val="24"/>
        </w:rPr>
        <w:t xml:space="preserve"> A React-based dashboard that visualizes the "Path to Success" via Sankey diagrams and risk heatmaps.</w:t>
      </w:r>
    </w:p>
    <w:p w14:paraId="03130761" w14:textId="77777777" w:rsid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2D4A3214" w14:textId="277D93C8" w:rsidR="007421BC" w:rsidRPr="007421BC" w:rsidRDefault="007421BC" w:rsidP="00742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21BC">
        <w:rPr>
          <w:rFonts w:ascii="Times New Roman" w:hAnsi="Times New Roman" w:cs="Times New Roman"/>
          <w:b/>
          <w:bCs/>
          <w:sz w:val="28"/>
          <w:szCs w:val="28"/>
        </w:rPr>
        <w:t>5. PROJECT PLANNING &amp; SCHEDULING</w:t>
      </w:r>
    </w:p>
    <w:p w14:paraId="66AC7C7B" w14:textId="27E6D1B6" w:rsidR="007421BC" w:rsidRPr="00923C89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5.1 Project Planning</w:t>
      </w:r>
    </w:p>
    <w:p w14:paraId="1F099A9A" w14:textId="52CF7AF1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Project Roadmap &amp; Milestones</w:t>
      </w:r>
    </w:p>
    <w:p w14:paraId="4E7CB9A5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The project is divided into four major phases, each ending with a critical milestone.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01"/>
        <w:gridCol w:w="5941"/>
      </w:tblGrid>
      <w:tr w:rsidR="007421BC" w:rsidRPr="007421BC" w14:paraId="7A24A9F9" w14:textId="77777777" w:rsidTr="007421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D585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E1C58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22B51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Milestone</w:t>
            </w:r>
          </w:p>
        </w:tc>
      </w:tr>
      <w:tr w:rsidR="007421BC" w:rsidRPr="007421BC" w14:paraId="48DA7C81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9B6B5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Phase 1: Inception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2456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Weeks 1–2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59DFB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Project Charter &amp; Data Access: Finalizing data sources (APIs/Kaggle) and scoping success metrics.</w:t>
            </w:r>
          </w:p>
        </w:tc>
      </w:tr>
      <w:tr w:rsidR="007421BC" w:rsidRPr="007421BC" w14:paraId="54F5ECF7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734F0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Phase 2: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68705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Weeks 3–7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6AE9F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Model Alpha: A functional baseline model (e.g., Random Forest) achieving $&gt;75\%$ accuracy.</w:t>
            </w:r>
          </w:p>
        </w:tc>
      </w:tr>
      <w:tr w:rsidR="007421BC" w:rsidRPr="007421BC" w14:paraId="5874FE4A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0AC73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Phase 3: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4A71F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Weeks 8–10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271C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 xml:space="preserve">Full-Stack MVP: The ML model integrated with a React frontend and </w:t>
            </w:r>
            <w:proofErr w:type="spellStart"/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7421BC">
              <w:rPr>
                <w:rFonts w:ascii="Times New Roman" w:hAnsi="Times New Roman" w:cs="Times New Roman"/>
                <w:sz w:val="24"/>
                <w:szCs w:val="24"/>
              </w:rPr>
              <w:t xml:space="preserve"> backend.</w:t>
            </w:r>
          </w:p>
        </w:tc>
      </w:tr>
      <w:tr w:rsidR="007421BC" w:rsidRPr="007421BC" w14:paraId="116B92D2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C41AA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Phase 4: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FD5FF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Weeks 11–12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17D2A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Production Release: System hosted on AWS/Azure with automated retraining pipelines.</w:t>
            </w:r>
          </w:p>
        </w:tc>
      </w:tr>
    </w:tbl>
    <w:p w14:paraId="66EC3E9B" w14:textId="5A68BE5D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102AA29E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5.2 Detailed Weekly Schedule (Gantt Perspective)</w:t>
      </w:r>
    </w:p>
    <w:p w14:paraId="4EAD46DD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Weeks 1-2: Data Engineering &amp; EDA</w:t>
      </w:r>
    </w:p>
    <w:p w14:paraId="6884605A" w14:textId="77777777" w:rsidR="007421BC" w:rsidRPr="007421BC" w:rsidRDefault="007421BC" w:rsidP="007421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Tasks: Scrape historical startup data; perform Exploratory Data Analysis (EDA) to find correlations between founder background and exit strategy.</w:t>
      </w:r>
    </w:p>
    <w:p w14:paraId="39715541" w14:textId="77777777" w:rsidR="007421BC" w:rsidRPr="007421BC" w:rsidRDefault="007421BC" w:rsidP="007421B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Deliverable: Data Audit Report.</w:t>
      </w:r>
    </w:p>
    <w:p w14:paraId="4BE0826B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Weeks 3-5: Model Iteration</w:t>
      </w:r>
    </w:p>
    <w:p w14:paraId="7EF81A9C" w14:textId="77777777" w:rsidR="007421BC" w:rsidRPr="007421BC" w:rsidRDefault="007421BC" w:rsidP="007421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Tasks: Feature engineering (e.g., calculating "funding velocity"); training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models; hyperparameter tuning.</w:t>
      </w:r>
    </w:p>
    <w:p w14:paraId="0F21C76A" w14:textId="77777777" w:rsidR="007421BC" w:rsidRPr="007421BC" w:rsidRDefault="007421BC" w:rsidP="007421B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Deliverable: Model Performance Leaderboard.</w:t>
      </w:r>
    </w:p>
    <w:p w14:paraId="1DEBE0FC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Weeks 6-7: Explainability &amp; Logic</w:t>
      </w:r>
    </w:p>
    <w:p w14:paraId="7D22F537" w14:textId="77777777" w:rsidR="007421BC" w:rsidRPr="007421BC" w:rsidRDefault="007421BC" w:rsidP="007421B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Tasks: Implement SHAP (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SHapley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Additive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exPlanations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) to ensure we can tell an investor </w:t>
      </w:r>
      <w:r w:rsidRPr="007421BC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7421BC">
        <w:rPr>
          <w:rFonts w:ascii="Times New Roman" w:hAnsi="Times New Roman" w:cs="Times New Roman"/>
          <w:sz w:val="24"/>
          <w:szCs w:val="24"/>
        </w:rPr>
        <w:t xml:space="preserve"> a startup scored low.</w:t>
      </w:r>
    </w:p>
    <w:p w14:paraId="41263EBC" w14:textId="77777777" w:rsidR="007421BC" w:rsidRPr="007421BC" w:rsidRDefault="007421BC" w:rsidP="007421B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Deliverable: XAI Dashboard Prototype.</w:t>
      </w:r>
    </w:p>
    <w:p w14:paraId="7C178A00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21CEFAC7" w14:textId="77777777" w:rsid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18098" w14:textId="2E161FCE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lastRenderedPageBreak/>
        <w:t>Weeks 8-10: Application Development</w:t>
      </w:r>
    </w:p>
    <w:p w14:paraId="32EF404E" w14:textId="77777777" w:rsidR="007421BC" w:rsidRPr="007421BC" w:rsidRDefault="007421BC" w:rsidP="007421B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Tasks: Build the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endpoints; develop the React dashboard; integrate "What-If" sliders for user interaction.</w:t>
      </w:r>
    </w:p>
    <w:p w14:paraId="1F82B832" w14:textId="77777777" w:rsidR="007421BC" w:rsidRPr="007421BC" w:rsidRDefault="007421BC" w:rsidP="007421B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Deliverable: Integrated Beta Version.</w:t>
      </w:r>
    </w:p>
    <w:p w14:paraId="74E1110E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Weeks 11-12: QA &amp; Launch</w:t>
      </w:r>
    </w:p>
    <w:p w14:paraId="79583D72" w14:textId="77777777" w:rsidR="007421BC" w:rsidRPr="007421BC" w:rsidRDefault="007421BC" w:rsidP="007421B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Tasks: Stress testing (simulating concurrent users); final model validation against a "hold-out" 2025 dataset; cloud deployment.</w:t>
      </w:r>
    </w:p>
    <w:p w14:paraId="493A25E4" w14:textId="77777777" w:rsidR="007421BC" w:rsidRPr="007421BC" w:rsidRDefault="007421BC" w:rsidP="007421B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Deliverable: Live URL &amp; Project Documentation.</w:t>
      </w:r>
    </w:p>
    <w:p w14:paraId="56CC6FD2" w14:textId="7980B9E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7BEABCE1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5.3 Resource Allocation</w:t>
      </w:r>
    </w:p>
    <w:p w14:paraId="775CEBA9" w14:textId="77777777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To execute this schedule, the following roles are required:</w:t>
      </w:r>
    </w:p>
    <w:p w14:paraId="42C9B033" w14:textId="77777777" w:rsidR="007421BC" w:rsidRPr="007421BC" w:rsidRDefault="007421BC" w:rsidP="007421B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Data Scientist (1): Focuses on model accuracy, feature engineering, and bias mitigation.</w:t>
      </w:r>
    </w:p>
    <w:p w14:paraId="4E796D77" w14:textId="77777777" w:rsidR="007421BC" w:rsidRPr="007421BC" w:rsidRDefault="007421BC" w:rsidP="007421B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21BC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Engineer (1): Manages data pipelines, model versioning (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), and cloud deployment.</w:t>
      </w:r>
    </w:p>
    <w:p w14:paraId="23695F60" w14:textId="77777777" w:rsidR="007421BC" w:rsidRPr="007421BC" w:rsidRDefault="007421BC" w:rsidP="007421B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Full-Stack Developer (1): Builds the investor-facing dashboard and API connections.</w:t>
      </w:r>
    </w:p>
    <w:p w14:paraId="1C7CA3FE" w14:textId="77777777" w:rsidR="007421BC" w:rsidRPr="007421BC" w:rsidRDefault="007421BC" w:rsidP="007421B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Subject Matter Expert (Advisor): Provides "real-world" context on venture capital trends.</w:t>
      </w:r>
    </w:p>
    <w:p w14:paraId="74AC1100" w14:textId="1C776F13" w:rsidR="007421BC" w:rsidRPr="007421BC" w:rsidRDefault="007421BC" w:rsidP="007421BC">
      <w:pPr>
        <w:rPr>
          <w:rFonts w:ascii="Times New Roman" w:hAnsi="Times New Roman" w:cs="Times New Roman"/>
          <w:sz w:val="24"/>
          <w:szCs w:val="24"/>
        </w:rPr>
      </w:pPr>
    </w:p>
    <w:p w14:paraId="08152304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5.4 Risk Management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904"/>
        <w:gridCol w:w="6432"/>
      </w:tblGrid>
      <w:tr w:rsidR="007421BC" w:rsidRPr="007421BC" w14:paraId="5D28083E" w14:textId="77777777" w:rsidTr="007421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D073A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B0D70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F8BEE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7421BC" w:rsidRPr="007421BC" w14:paraId="44EA81EA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12A1B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Drift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94A1D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D217D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Implement a monthly retraining trigger if model accuracy drops below 80%.</w:t>
            </w:r>
          </w:p>
        </w:tc>
      </w:tr>
      <w:tr w:rsidR="007421BC" w:rsidRPr="007421BC" w14:paraId="07B8EE62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6CF1D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Limitations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74F6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7CAB9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Use cached data and implement "Rate Limiting" logic in the ingestion service.</w:t>
            </w:r>
          </w:p>
        </w:tc>
      </w:tr>
      <w:tr w:rsidR="007421BC" w:rsidRPr="007421BC" w14:paraId="528151A7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DCA8A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Overfitting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FFF07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782C9" w14:textId="77777777" w:rsidR="007421BC" w:rsidRPr="007421BC" w:rsidRDefault="007421BC" w:rsidP="00742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 xml:space="preserve">Use K-fold cross-validation and strict regularization on the </w:t>
            </w:r>
            <w:proofErr w:type="spellStart"/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7421BC">
              <w:rPr>
                <w:rFonts w:ascii="Times New Roman" w:hAnsi="Times New Roman" w:cs="Times New Roman"/>
                <w:sz w:val="24"/>
                <w:szCs w:val="24"/>
              </w:rPr>
              <w:t xml:space="preserve"> model.</w:t>
            </w:r>
          </w:p>
        </w:tc>
      </w:tr>
    </w:tbl>
    <w:p w14:paraId="59A3CEED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487BD6F0" w14:textId="77777777" w:rsidR="00923C89" w:rsidRDefault="00923C89" w:rsidP="00923C89">
      <w:pPr>
        <w:rPr>
          <w:rFonts w:ascii="Times New Roman" w:hAnsi="Times New Roman" w:cs="Times New Roman"/>
          <w:sz w:val="24"/>
          <w:szCs w:val="24"/>
        </w:rPr>
      </w:pPr>
    </w:p>
    <w:p w14:paraId="4D321416" w14:textId="77777777" w:rsidR="00923C89" w:rsidRDefault="00923C89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F5A71" w14:textId="77777777" w:rsidR="007421BC" w:rsidRDefault="007421BC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F6A9F" w14:textId="77777777" w:rsidR="007421BC" w:rsidRDefault="007421BC" w:rsidP="00923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869CB" w14:textId="77777777" w:rsidR="007421BC" w:rsidRP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r w:rsidRPr="007421BC">
        <w:rPr>
          <w:rFonts w:ascii="Times New Roman" w:hAnsi="Times New Roman" w:cs="Times New Roman"/>
          <w:b/>
          <w:bCs/>
          <w:sz w:val="28"/>
          <w:szCs w:val="28"/>
        </w:rPr>
        <w:t>FUNCTIONAL AND PERFORMANCE TESTING</w:t>
      </w:r>
    </w:p>
    <w:p w14:paraId="2CF7242F" w14:textId="0B2F66B1" w:rsidR="007421BC" w:rsidRDefault="007421BC" w:rsidP="00742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6.1 Performance Testing</w:t>
      </w:r>
    </w:p>
    <w:p w14:paraId="2239C7C8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Performance testing evaluates how the system handles large datasets and concurrent user requests without degradation in prediction quality or speed.</w:t>
      </w:r>
    </w:p>
    <w:p w14:paraId="1DB20FC9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A. Latency &amp; Response Time</w:t>
      </w:r>
    </w:p>
    <w:p w14:paraId="53145A79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Investors require near-instant feedback during live pitch meetings.</w:t>
      </w:r>
    </w:p>
    <w:p w14:paraId="4EDFC699" w14:textId="77777777" w:rsidR="007421BC" w:rsidRPr="007421BC" w:rsidRDefault="007421BC" w:rsidP="007421B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Target: The system must return a "Quick Score" in &lt; 500ms and a "Deep Diligence Report" (including SHAP explanations) in &lt; 3 seconds.</w:t>
      </w:r>
    </w:p>
    <w:p w14:paraId="79D2B1F9" w14:textId="77777777" w:rsidR="007421BC" w:rsidRPr="007421BC" w:rsidRDefault="007421BC" w:rsidP="007421B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Test Metric: Average Response Time (ART) under a load of 50 concurrent users.</w:t>
      </w:r>
    </w:p>
    <w:p w14:paraId="230287DB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B. Throughput &amp; Scalability</w:t>
      </w:r>
    </w:p>
    <w:p w14:paraId="3322B3B4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The backend must handle the ingestion of massive amounts of historical data and real-time API feeds (e.g., Crunchbase, LinkedIn, News) simultaneously.</w:t>
      </w:r>
    </w:p>
    <w:p w14:paraId="5554BD62" w14:textId="77777777" w:rsidR="007421BC" w:rsidRPr="007421BC" w:rsidRDefault="007421BC" w:rsidP="007421B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 xml:space="preserve">Stress Test: Gradually increasing the number of startup profiles being 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 xml:space="preserve"> from 10 to 1,000 to identify the "breaking point" of the inference engine.</w:t>
      </w:r>
    </w:p>
    <w:p w14:paraId="2EF22CE6" w14:textId="77777777" w:rsidR="007421BC" w:rsidRPr="007421BC" w:rsidRDefault="007421BC" w:rsidP="007421B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Resource Utilization: Monitoring CPU and GPU memory spikes during the training of the ensemble model (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).</w:t>
      </w:r>
    </w:p>
    <w:p w14:paraId="1BB1344C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C. Predictive Stability (Model Robustness)</w:t>
      </w:r>
    </w:p>
    <w:p w14:paraId="782FF8AF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We test how the model performs when it encounters "noisy" or incomplete data—a common occurrence with early-stage startups.</w:t>
      </w:r>
    </w:p>
    <w:p w14:paraId="636450CD" w14:textId="77777777" w:rsidR="007421BC" w:rsidRPr="007421BC" w:rsidRDefault="007421BC" w:rsidP="007421B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Data Perturbation Testing: Intentionally introducing small errors or missing values in financial fields to see if the success probability swings wildly or stays stable.</w:t>
      </w:r>
    </w:p>
    <w:p w14:paraId="1A7CB2CC" w14:textId="77777777" w:rsidR="007421BC" w:rsidRPr="007421BC" w:rsidRDefault="007421BC" w:rsidP="007421B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Concept Drift Simulation: Testing the 2026 model against historical 2020-2022 data to ensure it understands the difference between "pandemic-era growth" and "sustainable growth."</w:t>
      </w:r>
    </w:p>
    <w:p w14:paraId="3CE40C48" w14:textId="60634429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B80DA3" w14:textId="77777777" w:rsidR="007421BC" w:rsidRPr="007421BC" w:rsidRDefault="007421BC" w:rsidP="007421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6.2 Functional Testing</w:t>
      </w:r>
    </w:p>
    <w:p w14:paraId="16EFD3C6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Functional testing ensures that every feature of the "</w:t>
      </w:r>
      <w:proofErr w:type="spellStart"/>
      <w:r w:rsidRPr="007421BC">
        <w:rPr>
          <w:rFonts w:ascii="Times New Roman" w:hAnsi="Times New Roman" w:cs="Times New Roman"/>
          <w:sz w:val="24"/>
          <w:szCs w:val="24"/>
        </w:rPr>
        <w:t>EquiSight</w:t>
      </w:r>
      <w:proofErr w:type="spellEnd"/>
      <w:r w:rsidRPr="007421BC">
        <w:rPr>
          <w:rFonts w:ascii="Times New Roman" w:hAnsi="Times New Roman" w:cs="Times New Roman"/>
          <w:sz w:val="24"/>
          <w:szCs w:val="24"/>
        </w:rPr>
        <w:t>" engine works according to the requirements defined in Phase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449"/>
        <w:gridCol w:w="3730"/>
      </w:tblGrid>
      <w:tr w:rsidR="007421BC" w:rsidRPr="007421BC" w14:paraId="75B8C90C" w14:textId="77777777" w:rsidTr="007421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C1731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787C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0409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421BC" w:rsidRPr="007421BC" w14:paraId="41B484C1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5D442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CCE67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Uploading a raw CSV of 50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72ADF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All rows are parsed; missing values are correctly handled by the imputer.</w:t>
            </w:r>
          </w:p>
        </w:tc>
      </w:tr>
      <w:tr w:rsidR="007421BC" w:rsidRPr="007421BC" w14:paraId="65A08E58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5AE7D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Probability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3CB1A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Running the model on a "Hold-out" set of known successful exits.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3682F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The model assigns a $&gt;70\%$ probability to at least 85% of known successes.</w:t>
            </w:r>
          </w:p>
        </w:tc>
      </w:tr>
      <w:tr w:rsidR="007421BC" w:rsidRPr="007421BC" w14:paraId="24808F70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1AA72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XAI (Explainability)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4C782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Generating a SHAP summary for a "High Risk"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95E0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The UI clearly displays the top 3 reasons for the score (e.g., "High Burn Rate").</w:t>
            </w:r>
          </w:p>
        </w:tc>
      </w:tr>
      <w:tr w:rsidR="007421BC" w:rsidRPr="007421BC" w14:paraId="0D151578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B8617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What-If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4085C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Manually increasing "Founder Experience" by 5 years.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16965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The success probability score increases logically in real-time.</w:t>
            </w:r>
          </w:p>
        </w:tc>
      </w:tr>
      <w:tr w:rsidR="007421BC" w:rsidRPr="007421BC" w14:paraId="58EAF452" w14:textId="77777777" w:rsidTr="007421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64E5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Security/Role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CB043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Attempting to access "Premium" tier data with a "Basic" user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2B29D" w14:textId="77777777" w:rsidR="007421BC" w:rsidRPr="007421BC" w:rsidRDefault="007421BC" w:rsidP="007421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1BC">
              <w:rPr>
                <w:rFonts w:ascii="Times New Roman" w:hAnsi="Times New Roman" w:cs="Times New Roman"/>
                <w:sz w:val="24"/>
                <w:szCs w:val="24"/>
              </w:rPr>
              <w:t>System denies access and triggers a 403 error.</w:t>
            </w:r>
          </w:p>
        </w:tc>
      </w:tr>
    </w:tbl>
    <w:p w14:paraId="48ABCBF9" w14:textId="5B3ABEA5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CF5AA" w14:textId="77777777" w:rsidR="007421BC" w:rsidRPr="007421BC" w:rsidRDefault="007421BC" w:rsidP="007421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1BC">
        <w:rPr>
          <w:rFonts w:ascii="Times New Roman" w:hAnsi="Times New Roman" w:cs="Times New Roman"/>
          <w:b/>
          <w:bCs/>
          <w:sz w:val="24"/>
          <w:szCs w:val="24"/>
        </w:rPr>
        <w:t>6.3 User Acceptance Testing (UAT)</w:t>
      </w:r>
    </w:p>
    <w:p w14:paraId="492924F1" w14:textId="77777777" w:rsidR="007421BC" w:rsidRP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Before full deployment, the system is tested by a "Beta Group" of Angel Investors.</w:t>
      </w:r>
    </w:p>
    <w:p w14:paraId="4A7B1582" w14:textId="77777777" w:rsidR="007421BC" w:rsidRPr="007421BC" w:rsidRDefault="007421BC" w:rsidP="007421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Usability: Do the heatmaps and probability scores make sense to a non-technical investor?</w:t>
      </w:r>
    </w:p>
    <w:p w14:paraId="6EF4F28B" w14:textId="53AEFEE0" w:rsidR="007421BC" w:rsidRDefault="007421BC" w:rsidP="007421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21BC">
        <w:rPr>
          <w:rFonts w:ascii="Times New Roman" w:hAnsi="Times New Roman" w:cs="Times New Roman"/>
          <w:sz w:val="24"/>
          <w:szCs w:val="24"/>
        </w:rPr>
        <w:t>Trust Calibration: Does the investor agree with the AI’s reasoning in at least 8 out of 10 cases?</w:t>
      </w:r>
    </w:p>
    <w:p w14:paraId="0B3B6EF6" w14:textId="003B0614" w:rsidR="007421BC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3171A" w14:textId="4813A6E1" w:rsidR="007421BC" w:rsidRDefault="003D6FE1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RESULTS </w:t>
      </w:r>
    </w:p>
    <w:p w14:paraId="23E549DB" w14:textId="142D0C4F" w:rsidR="003D6FE1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3E6A17" wp14:editId="18C204FC">
            <wp:simplePos x="0" y="0"/>
            <wp:positionH relativeFrom="margin">
              <wp:align>left</wp:align>
            </wp:positionH>
            <wp:positionV relativeFrom="margin">
              <wp:posOffset>5227608</wp:posOffset>
            </wp:positionV>
            <wp:extent cx="5408295" cy="2433955"/>
            <wp:effectExtent l="0" t="0" r="1905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FE1">
        <w:rPr>
          <w:rFonts w:ascii="Times New Roman" w:hAnsi="Times New Roman" w:cs="Times New Roman"/>
          <w:sz w:val="24"/>
          <w:szCs w:val="24"/>
        </w:rPr>
        <w:t>OUTPUT SCREENSHOTS</w:t>
      </w:r>
    </w:p>
    <w:p w14:paraId="3533ACF9" w14:textId="5B09707B" w:rsidR="003D6FE1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495FA5" wp14:editId="24EFA60D">
            <wp:extent cx="5731510" cy="2579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DAD470" wp14:editId="277A9695">
            <wp:extent cx="5731510" cy="2579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E8988" wp14:editId="3CDDE3D7">
            <wp:extent cx="5731510" cy="2579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1F242E" wp14:editId="155D71A8">
            <wp:extent cx="5731510" cy="2579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7EFAA" wp14:editId="40B90765">
            <wp:extent cx="5731510" cy="2579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1E86E" wp14:editId="7EC40321">
            <wp:extent cx="5731510" cy="2579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4F60E2" wp14:editId="55C84320">
            <wp:extent cx="5731510" cy="2579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F543A" wp14:editId="65D920B2">
            <wp:extent cx="5731510" cy="2579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6A688C" wp14:editId="2796F8F2">
            <wp:extent cx="5731510" cy="2579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24EFEF" wp14:editId="34973347">
            <wp:extent cx="5731510" cy="25793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09672" wp14:editId="575A0C50">
            <wp:extent cx="5731510" cy="25793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5DF037" wp14:editId="1A7A0D39">
            <wp:extent cx="5731510" cy="25793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758544" wp14:editId="092CE5D7">
            <wp:extent cx="5731510" cy="25793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8338D" wp14:editId="176B446E">
            <wp:extent cx="5731510" cy="25793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C9405" wp14:editId="6FFB514F">
            <wp:extent cx="5731510" cy="25793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7BD3AA" wp14:editId="50B5F816">
            <wp:extent cx="5731510" cy="25793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A3CFA" wp14:editId="0BC99DC3">
            <wp:extent cx="5731510" cy="25793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88A31" wp14:editId="4A3FC732">
            <wp:extent cx="5731510" cy="25793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FA668" wp14:editId="78D97A8F">
            <wp:extent cx="5731510" cy="25793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CB5AC" wp14:editId="0B70938F">
            <wp:extent cx="5731510" cy="25793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5ACBF" wp14:editId="45273031">
            <wp:extent cx="5731510" cy="25793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DC577" wp14:editId="40E8FC63">
            <wp:extent cx="5731510" cy="25793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35BB4" wp14:editId="3502A10B">
            <wp:extent cx="5731510" cy="25793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F2091" wp14:editId="1BC378EB">
            <wp:extent cx="5731510" cy="25793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977DF4" wp14:editId="22AE8225">
            <wp:extent cx="5731510" cy="25793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7FF074" wp14:editId="71353E93">
            <wp:extent cx="5731510" cy="25793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70C5F" wp14:editId="198728CF">
            <wp:extent cx="5731510" cy="25793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4E5DF" wp14:editId="77412722">
            <wp:extent cx="5731510" cy="25793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7D9B5" wp14:editId="67F32E39">
            <wp:extent cx="5731510" cy="25793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8C281" wp14:editId="6BCB0E5E">
            <wp:extent cx="5731510" cy="25793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EC2ABC" wp14:editId="24DDCB40">
            <wp:extent cx="5731510" cy="25793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F00C4" wp14:editId="26C9C02A">
            <wp:extent cx="5731510" cy="25793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E8823" wp14:editId="3BE6F820">
            <wp:extent cx="5731510" cy="25793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97FC53" wp14:editId="70CE7838">
            <wp:extent cx="5731510" cy="25793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0A41B" wp14:editId="105A3C78">
            <wp:extent cx="5731510" cy="25793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C7946" wp14:editId="60755567">
            <wp:extent cx="5731510" cy="257937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8DA1A6" wp14:editId="42E4D968">
            <wp:extent cx="5731510" cy="25793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BC024" wp14:editId="785729A0">
            <wp:extent cx="5731510" cy="25793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0CC64" wp14:editId="2C73FA54">
            <wp:extent cx="5731510" cy="25793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7BBF" w14:textId="77777777" w:rsidR="00911236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0271D" w14:textId="77777777" w:rsidR="00911236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E32A08" w14:textId="77777777" w:rsidR="00911236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295B1" w14:textId="201C47A7" w:rsidR="00911236" w:rsidRDefault="00911236" w:rsidP="009112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236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ADVANTAGES &amp; DISADVANTAGES</w:t>
      </w:r>
    </w:p>
    <w:p w14:paraId="2B8F09D1" w14:textId="230FB673" w:rsidR="00911236" w:rsidRPr="00911236" w:rsidRDefault="00911236" w:rsidP="009112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911236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Pr="00911236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9785F29" w14:textId="77777777" w:rsidR="00911236" w:rsidRPr="00911236" w:rsidRDefault="00911236" w:rsidP="00911236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Mitigation of Cognitive Bias: Humans are prone to "affinity bias" (investing in people like themselves) or "FOMO." AI provides a neutral, objective evaluation based purely on data patterns.</w:t>
      </w:r>
    </w:p>
    <w:p w14:paraId="09E75F45" w14:textId="77777777" w:rsidR="00911236" w:rsidRPr="00911236" w:rsidRDefault="00911236" w:rsidP="00911236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Scalability &amp; Speed: While a human analyst can vet a few dozen startups a week, an ML model can screen thousands of global ventures in seconds, identifying "hidden gems" in overlooked markets.</w:t>
      </w:r>
    </w:p>
    <w:p w14:paraId="0C3E9676" w14:textId="77777777" w:rsidR="00911236" w:rsidRPr="00911236" w:rsidRDefault="00911236" w:rsidP="00911236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Uncovering Non-Linear Patterns: AI can detect complex correlations that humans miss—such as the specific "timing" between a Series A round and a sudden spike in a competitor’s hiring.</w:t>
      </w:r>
    </w:p>
    <w:p w14:paraId="581EEFC7" w14:textId="77777777" w:rsidR="00911236" w:rsidRPr="00911236" w:rsidRDefault="00911236" w:rsidP="00911236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Real-Time Monitoring: Unlike a static pitch deck, ML models can provide a "Live Risk Score" that updates as news, social sentiment, or market conditions change.</w:t>
      </w:r>
    </w:p>
    <w:p w14:paraId="35E18700" w14:textId="77777777" w:rsidR="00911236" w:rsidRPr="00911236" w:rsidRDefault="00911236" w:rsidP="00911236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Cost-Efficient Due Diligence: By automating the initial screening, firms can reduce manual research time by up to 70%, allowing them to focus human expertise only on the highest-potential leads.</w:t>
      </w:r>
    </w:p>
    <w:p w14:paraId="2804DF72" w14:textId="119EEBDF" w:rsidR="00911236" w:rsidRP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CE716" w14:textId="530CF24D" w:rsidR="00911236" w:rsidRPr="00911236" w:rsidRDefault="00911236" w:rsidP="009112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911236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Pr="00911236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4A3A2C8E" w14:textId="77777777" w:rsidR="00911236" w:rsidRPr="00911236" w:rsidRDefault="00911236" w:rsidP="00911236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Data Sparsity (The "Early-Stage Gap"): Most early-stage startups have very little public data. Predicting success for a "two-person team with a laptop" is significantly harder and less accurate than for a Series B company.</w:t>
      </w:r>
    </w:p>
    <w:p w14:paraId="34CC1D34" w14:textId="77777777" w:rsidR="00911236" w:rsidRPr="00911236" w:rsidRDefault="00911236" w:rsidP="00911236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 xml:space="preserve">Look-Ahead Bias: Many models are accidentally trained on data that was only available </w:t>
      </w:r>
      <w:r w:rsidRPr="00911236">
        <w:rPr>
          <w:rFonts w:ascii="Times New Roman" w:hAnsi="Times New Roman" w:cs="Times New Roman"/>
          <w:i/>
          <w:iCs/>
          <w:sz w:val="24"/>
          <w:szCs w:val="24"/>
        </w:rPr>
        <w:t>after</w:t>
      </w:r>
      <w:r w:rsidRPr="00911236">
        <w:rPr>
          <w:rFonts w:ascii="Times New Roman" w:hAnsi="Times New Roman" w:cs="Times New Roman"/>
          <w:sz w:val="24"/>
          <w:szCs w:val="24"/>
        </w:rPr>
        <w:t xml:space="preserve"> a startup succeeded (e.g., being "featured in the news"), leading to unrealistically high accuracy in labs that fails in the real world.</w:t>
      </w:r>
    </w:p>
    <w:p w14:paraId="158910A9" w14:textId="77777777" w:rsidR="00911236" w:rsidRPr="00911236" w:rsidRDefault="00911236" w:rsidP="00911236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The "Black Box" Problem: Sophisticated models (like Deep Learning) can be hard to interpret. An investor might see a "Low Success Score" but won't know if it's because of the founder's background or the market's volatility.</w:t>
      </w:r>
    </w:p>
    <w:p w14:paraId="4650E2C9" w14:textId="77777777" w:rsidR="00911236" w:rsidRPr="00911236" w:rsidRDefault="00911236" w:rsidP="00911236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i/>
          <w:iCs/>
          <w:sz w:val="24"/>
          <w:szCs w:val="24"/>
        </w:rPr>
        <w:t>Correction:</w:t>
      </w:r>
      <w:r w:rsidRPr="00911236">
        <w:rPr>
          <w:rFonts w:ascii="Times New Roman" w:hAnsi="Times New Roman" w:cs="Times New Roman"/>
          <w:sz w:val="24"/>
          <w:szCs w:val="24"/>
        </w:rPr>
        <w:t xml:space="preserve"> This is why we include SHAP/Explainable AI in our design.</w:t>
      </w:r>
    </w:p>
    <w:p w14:paraId="2819061F" w14:textId="77777777" w:rsidR="00911236" w:rsidRPr="00911236" w:rsidRDefault="00911236" w:rsidP="00911236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Sensitivity to "Black Swan" Events: Models are trained on historical data. They often fail to predict success during unprecedented shifts, such as global pandemics or sudden regulatory changes in 2026.</w:t>
      </w:r>
    </w:p>
    <w:p w14:paraId="630CA994" w14:textId="77777777" w:rsidR="00911236" w:rsidRDefault="00911236" w:rsidP="00911236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Overfitting: A model might become too specialized in a specific industry (like FinTech) and fail to accurately predict success in a newer, emerging field like Quantum Computing or Biotech.</w:t>
      </w:r>
    </w:p>
    <w:p w14:paraId="61FB8857" w14:textId="77777777" w:rsid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456446" w14:textId="77777777" w:rsid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9427AA" w14:textId="77777777" w:rsid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4F4BF5" w14:textId="2C1B4F79" w:rsidR="00911236" w:rsidRPr="00911236" w:rsidRDefault="00911236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CONCLUSION</w:t>
      </w:r>
    </w:p>
    <w:p w14:paraId="5A38913E" w14:textId="612FF177" w:rsidR="00911236" w:rsidRP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 xml:space="preserve">This project successfully bridges the gap between raw data and actionable venture intelligence. By integrating Ensemble Learning </w:t>
      </w:r>
      <w:r w:rsidRPr="009112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911236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911236">
        <w:rPr>
          <w:rFonts w:ascii="Times New Roman" w:hAnsi="Times New Roman" w:cs="Times New Roman"/>
          <w:b/>
          <w:bCs/>
          <w:sz w:val="24"/>
          <w:szCs w:val="24"/>
        </w:rPr>
        <w:t>/Random Forest</w:t>
      </w:r>
      <w:r w:rsidRPr="00911236">
        <w:rPr>
          <w:rFonts w:ascii="Times New Roman" w:hAnsi="Times New Roman" w:cs="Times New Roman"/>
          <w:sz w:val="24"/>
          <w:szCs w:val="24"/>
        </w:rPr>
        <w:t xml:space="preserve">) with Explainable AI (SHAP), we have created a system that doesn't just predict </w:t>
      </w:r>
      <w:r w:rsidRPr="00911236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911236">
        <w:rPr>
          <w:rFonts w:ascii="Times New Roman" w:hAnsi="Times New Roman" w:cs="Times New Roman"/>
          <w:sz w:val="24"/>
          <w:szCs w:val="24"/>
        </w:rPr>
        <w:t xml:space="preserve"> a startup will succeed, but explains </w:t>
      </w:r>
      <w:r w:rsidRPr="00911236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911236">
        <w:rPr>
          <w:rFonts w:ascii="Times New Roman" w:hAnsi="Times New Roman" w:cs="Times New Roman"/>
          <w:sz w:val="24"/>
          <w:szCs w:val="24"/>
        </w:rPr>
        <w:t>.</w:t>
      </w:r>
    </w:p>
    <w:p w14:paraId="4728D628" w14:textId="77777777" w:rsidR="00911236" w:rsidRPr="00911236" w:rsidRDefault="00911236" w:rsidP="00911236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For Investors: It serves as a bias-free "co-pilot" that flags high-risk indicators (e.g., high burn rates or team instability) early in the due diligence process.</w:t>
      </w:r>
    </w:p>
    <w:p w14:paraId="04ACA62F" w14:textId="77777777" w:rsidR="00911236" w:rsidRPr="00911236" w:rsidRDefault="00911236" w:rsidP="00911236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For Founders: It provides a data-driven mirror, allowing them to simulate different strategic paths and optimize their metrics for long-term viability.</w:t>
      </w:r>
    </w:p>
    <w:p w14:paraId="6E7010E5" w14:textId="72B37C51" w:rsidR="00911236" w:rsidRP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50764" w14:textId="2631D7C9" w:rsidR="00911236" w:rsidRPr="00911236" w:rsidRDefault="00911236" w:rsidP="009112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>10. Future Scope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11236">
        <w:rPr>
          <w:rFonts w:ascii="Times New Roman" w:hAnsi="Times New Roman" w:cs="Times New Roman"/>
          <w:b/>
          <w:bCs/>
          <w:sz w:val="24"/>
          <w:szCs w:val="24"/>
        </w:rPr>
        <w:t xml:space="preserve">(2026 &amp; </w:t>
      </w:r>
      <w:proofErr w:type="gramStart"/>
      <w:r w:rsidRPr="00911236">
        <w:rPr>
          <w:rFonts w:ascii="Times New Roman" w:hAnsi="Times New Roman" w:cs="Times New Roman"/>
          <w:b/>
          <w:bCs/>
          <w:sz w:val="24"/>
          <w:szCs w:val="24"/>
        </w:rPr>
        <w:t>Beyond</w:t>
      </w:r>
      <w:proofErr w:type="gramEnd"/>
      <w:r w:rsidRPr="0091123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397E3D" w14:textId="77777777" w:rsidR="00911236" w:rsidRPr="00911236" w:rsidRDefault="00911236" w:rsidP="00911236">
      <w:p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As the startup ecosystem becomes more complex, the following enhancements will define the next generation of this project:</w:t>
      </w:r>
    </w:p>
    <w:p w14:paraId="3BACCE1D" w14:textId="77777777" w:rsidR="00911236" w:rsidRPr="00911236" w:rsidRDefault="00911236" w:rsidP="0091123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Agentic Simulation: Moving from static predictions to "Agentic Workflows" where AI agents simulate a startup’s performance against various 2026 macroeconomic shocks (e.g., sudden shifts in interest rates or regulatory changes).</w:t>
      </w:r>
    </w:p>
    <w:p w14:paraId="6F6C1436" w14:textId="77777777" w:rsidR="00911236" w:rsidRPr="00911236" w:rsidRDefault="00911236" w:rsidP="0091123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Multimodal Sentiment Analysis: Incorporating video and audio analysis of founder pitches to detect subtle indicators of resilience, confidence, and leadership "grit"—factors often missed by financial data alone.</w:t>
      </w:r>
    </w:p>
    <w:p w14:paraId="2050481E" w14:textId="77777777" w:rsidR="00911236" w:rsidRPr="00911236" w:rsidRDefault="00911236" w:rsidP="0091123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236">
        <w:rPr>
          <w:rFonts w:ascii="Times New Roman" w:hAnsi="Times New Roman" w:cs="Times New Roman"/>
          <w:sz w:val="24"/>
          <w:szCs w:val="24"/>
        </w:rPr>
        <w:t>Real-Time "Drift" Detection: Implementing automated pipelines that retrain the model as market "moats" shift from traditional software to specialized AI applications and decentralized infrastructure.</w:t>
      </w:r>
    </w:p>
    <w:p w14:paraId="0F17A5B4" w14:textId="77777777" w:rsidR="00041D41" w:rsidRDefault="00041D41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F2E3D" w14:textId="30001AFA" w:rsidR="00911236" w:rsidRDefault="00911236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>11. APPENDIX</w:t>
      </w:r>
    </w:p>
    <w:p w14:paraId="4C3F1AA4" w14:textId="1F06B442" w:rsidR="00911236" w:rsidRDefault="00911236" w:rsidP="00911236">
      <w:pPr>
        <w:jc w:val="both"/>
        <w:rPr>
          <w:rFonts w:ascii="Times New Roman" w:hAnsi="Times New Roman" w:cs="Times New Roman"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>Dataset Link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43" w:history="1">
        <w:r w:rsidR="00041D41" w:rsidRPr="00815864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https://www.kaggle.com/datasets/manishkc06/startup-success-prediction</w:t>
        </w:r>
      </w:hyperlink>
      <w:r w:rsidR="00041D41">
        <w:rPr>
          <w:rFonts w:ascii="Times New Roman" w:hAnsi="Times New Roman" w:cs="Times New Roman"/>
          <w:sz w:val="28"/>
          <w:szCs w:val="28"/>
        </w:rPr>
        <w:t xml:space="preserve">                                            OR</w:t>
      </w:r>
    </w:p>
    <w:p w14:paraId="2292E476" w14:textId="77777777" w:rsidR="00041D41" w:rsidRPr="00041D41" w:rsidRDefault="00041D41" w:rsidP="00041D41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4" w:history="1">
        <w:r w:rsidRPr="00041D41">
          <w:rPr>
            <w:rStyle w:val="Hyperlink"/>
            <w:rFonts w:ascii="Times New Roman" w:hAnsi="Times New Roman" w:cs="Times New Roman"/>
            <w:sz w:val="28"/>
            <w:szCs w:val="28"/>
          </w:rPr>
          <w:t>C:\Users\BANDI NAGA PAVAN\Downloads\archive\startup data.csv</w:t>
        </w:r>
      </w:hyperlink>
    </w:p>
    <w:p w14:paraId="115525B5" w14:textId="2BD0E55D" w:rsidR="00C07EC5" w:rsidRDefault="00911236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C07EC5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hyperlink r:id="rId45" w:history="1">
        <w:r w:rsidR="00C07EC5" w:rsidRPr="00C07EC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pavan757/Machine-learning-for-startup-success-predictor</w:t>
        </w:r>
      </w:hyperlink>
      <w:r w:rsidR="00C07EC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19289DF" w14:textId="68660252" w:rsidR="00F5149D" w:rsidRPr="00041D41" w:rsidRDefault="00911236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 xml:space="preserve"> Project Demo Link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514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1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1D41" w:rsidRPr="00041D41">
        <w:rPr>
          <w:rFonts w:ascii="Times New Roman" w:hAnsi="Times New Roman" w:cs="Times New Roman"/>
          <w:sz w:val="28"/>
          <w:szCs w:val="28"/>
        </w:rPr>
        <w:t>VIDEO DEMO LINK IN PROJECT DEMONSTRATION FOLDER</w:t>
      </w:r>
    </w:p>
    <w:p w14:paraId="0B53E258" w14:textId="7CA4A863" w:rsidR="00C07EC5" w:rsidRDefault="00F5149D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notebook link: </w:t>
      </w:r>
    </w:p>
    <w:p w14:paraId="29415024" w14:textId="71A83B7B" w:rsidR="00F5149D" w:rsidRDefault="00000000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46" w:history="1">
        <w:r w:rsidR="00F5149D" w:rsidRPr="005C68B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https://colab.research.google.com/drive/1BNZez-eXhjafo5mvjwAVzDosEVcV9a0c</w:t>
        </w:r>
      </w:hyperlink>
    </w:p>
    <w:p w14:paraId="1B6689B0" w14:textId="77777777" w:rsidR="00F5149D" w:rsidRDefault="00F5149D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6B787" w14:textId="5C3EE526" w:rsidR="00F5149D" w:rsidRDefault="00F5149D" w:rsidP="009112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(note: </w:t>
      </w:r>
      <w:r>
        <w:rPr>
          <w:rFonts w:ascii="Times New Roman" w:hAnsi="Times New Roman" w:cs="Times New Roman"/>
          <w:sz w:val="28"/>
          <w:szCs w:val="28"/>
        </w:rPr>
        <w:t xml:space="preserve">first restart and rerun all cells, </w:t>
      </w:r>
      <w:r w:rsidR="00FD3137">
        <w:rPr>
          <w:rFonts w:ascii="Times New Roman" w:hAnsi="Times New Roman" w:cs="Times New Roman"/>
          <w:sz w:val="28"/>
          <w:szCs w:val="28"/>
        </w:rPr>
        <w:t xml:space="preserve">for </w:t>
      </w:r>
      <w:proofErr w:type="gramStart"/>
      <w:r w:rsidR="00FD313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 dataset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3137">
        <w:rPr>
          <w:rFonts w:ascii="Times New Roman" w:hAnsi="Times New Roman" w:cs="Times New Roman"/>
          <w:sz w:val="28"/>
          <w:szCs w:val="28"/>
        </w:rPr>
        <w:t xml:space="preserve">we have to </w:t>
      </w:r>
      <w:r>
        <w:rPr>
          <w:rFonts w:ascii="Times New Roman" w:hAnsi="Times New Roman" w:cs="Times New Roman"/>
          <w:sz w:val="28"/>
          <w:szCs w:val="28"/>
        </w:rPr>
        <w:t xml:space="preserve"> downloaded in excel format from Kaggle</w:t>
      </w:r>
      <w:r w:rsidR="00FD3137">
        <w:rPr>
          <w:rFonts w:ascii="Times New Roman" w:hAnsi="Times New Roman" w:cs="Times New Roman"/>
          <w:sz w:val="28"/>
          <w:szCs w:val="28"/>
        </w:rPr>
        <w:t xml:space="preserve"> &amp; save in pc after, </w:t>
      </w:r>
      <w:r>
        <w:rPr>
          <w:rFonts w:ascii="Times New Roman" w:hAnsi="Times New Roman" w:cs="Times New Roman"/>
          <w:sz w:val="28"/>
          <w:szCs w:val="28"/>
        </w:rPr>
        <w:t xml:space="preserve">that will be uploaded in browse files,   after all visualizations , </w:t>
      </w:r>
      <w:r w:rsidRPr="00F5149D">
        <w:rPr>
          <w:rFonts w:ascii="Times New Roman" w:hAnsi="Times New Roman" w:cs="Times New Roman"/>
          <w:sz w:val="28"/>
          <w:szCs w:val="28"/>
        </w:rPr>
        <w:t>pre- processing and model deployment code will take 5 minutes for execution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5149D">
        <w:rPr>
          <w:rFonts w:ascii="Times New Roman" w:hAnsi="Times New Roman" w:cs="Times New Roman"/>
          <w:sz w:val="28"/>
          <w:szCs w:val="28"/>
        </w:rPr>
        <w:t xml:space="preserve"> after </w:t>
      </w:r>
      <w:r>
        <w:rPr>
          <w:rFonts w:ascii="Times New Roman" w:hAnsi="Times New Roman" w:cs="Times New Roman"/>
          <w:sz w:val="28"/>
          <w:szCs w:val="28"/>
        </w:rPr>
        <w:t xml:space="preserve">run all in last cell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application will show </w:t>
      </w:r>
    </w:p>
    <w:p w14:paraId="4B3A49A4" w14:textId="6F724FAF" w:rsidR="00F5149D" w:rsidRDefault="00F5149D" w:rsidP="009112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By clicking that we can access web link and some errors are coming while </w:t>
      </w:r>
      <w:proofErr w:type="gramStart"/>
      <w:r>
        <w:rPr>
          <w:rFonts w:ascii="Times New Roman" w:hAnsi="Times New Roman" w:cs="Times New Roman"/>
          <w:sz w:val="28"/>
          <w:szCs w:val="28"/>
        </w:rPr>
        <w:t>prediction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sorry for that I don’t know how to do that </w:t>
      </w:r>
      <w:r w:rsidR="00FD3137">
        <w:rPr>
          <w:rFonts w:ascii="Times New Roman" w:hAnsi="Times New Roman" w:cs="Times New Roman"/>
          <w:sz w:val="28"/>
          <w:szCs w:val="28"/>
        </w:rPr>
        <w:t>)</w:t>
      </w:r>
    </w:p>
    <w:p w14:paraId="357F8939" w14:textId="7777777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C8C3A" w14:textId="43100A3E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5F3B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05F3B">
        <w:rPr>
          <w:rFonts w:ascii="Times New Roman" w:hAnsi="Times New Roman" w:cs="Times New Roman"/>
          <w:b/>
          <w:bCs/>
          <w:sz w:val="28"/>
          <w:szCs w:val="28"/>
        </w:rPr>
        <w:t xml:space="preserve"> web link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hyperlink r:id="rId47" w:tgtFrame="_blank" w:history="1">
        <w:r w:rsidRPr="00FD3137">
          <w:rPr>
            <w:rStyle w:val="Hyperlink"/>
            <w:rFonts w:ascii="Times New Roman" w:hAnsi="Times New Roman" w:cs="Times New Roman"/>
            <w:sz w:val="28"/>
            <w:szCs w:val="28"/>
          </w:rPr>
          <w:t>https://unjarred-rae-glaucously.ngrok-free.dev</w:t>
        </w:r>
      </w:hyperlink>
    </w:p>
    <w:p w14:paraId="38398E4D" w14:textId="68356DA0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(Note: this link will work only when session is actively </w:t>
      </w:r>
      <w:proofErr w:type="gramStart"/>
      <w:r>
        <w:rPr>
          <w:rFonts w:ascii="Times New Roman" w:hAnsi="Times New Roman" w:cs="Times New Roman"/>
          <w:sz w:val="28"/>
          <w:szCs w:val="28"/>
        </w:rPr>
        <w:t>running  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when the  session is restart and rerun all cells ).</w:t>
      </w:r>
    </w:p>
    <w:p w14:paraId="6A050B74" w14:textId="7777777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97B228" w14:textId="464BE24D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D696B" w14:textId="7777777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E5F8C7" w14:textId="7777777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FCE4F" w14:textId="7777777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930F6" w14:textId="54B5A097" w:rsidR="00FD3137" w:rsidRDefault="00FD3137" w:rsidP="009112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F6E1FF" w14:textId="77777777" w:rsidR="00F5149D" w:rsidRDefault="00F5149D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EA3CC" w14:textId="77777777" w:rsidR="00911236" w:rsidRPr="00911236" w:rsidRDefault="00911236" w:rsidP="009112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948D4" w14:textId="77777777" w:rsidR="00911236" w:rsidRPr="007421BC" w:rsidRDefault="00911236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5C7856" w14:textId="77777777" w:rsidR="007421BC" w:rsidRPr="00923C89" w:rsidRDefault="007421BC" w:rsidP="007421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61E999" w14:textId="77777777" w:rsidR="00923C89" w:rsidRPr="00923C89" w:rsidRDefault="00923C89" w:rsidP="00923C8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23C89" w:rsidRPr="0092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B81"/>
    <w:multiLevelType w:val="multilevel"/>
    <w:tmpl w:val="A63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E17"/>
    <w:multiLevelType w:val="multilevel"/>
    <w:tmpl w:val="64D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33EC"/>
    <w:multiLevelType w:val="multilevel"/>
    <w:tmpl w:val="67B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67CA"/>
    <w:multiLevelType w:val="multilevel"/>
    <w:tmpl w:val="D81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5A8F"/>
    <w:multiLevelType w:val="multilevel"/>
    <w:tmpl w:val="E14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B9F"/>
    <w:multiLevelType w:val="multilevel"/>
    <w:tmpl w:val="D0D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F690C"/>
    <w:multiLevelType w:val="multilevel"/>
    <w:tmpl w:val="A1E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D1D93"/>
    <w:multiLevelType w:val="multilevel"/>
    <w:tmpl w:val="6A5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2B15"/>
    <w:multiLevelType w:val="multilevel"/>
    <w:tmpl w:val="F54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E5DCB"/>
    <w:multiLevelType w:val="multilevel"/>
    <w:tmpl w:val="EC7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73C99"/>
    <w:multiLevelType w:val="multilevel"/>
    <w:tmpl w:val="10B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A4C7A"/>
    <w:multiLevelType w:val="multilevel"/>
    <w:tmpl w:val="475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82202"/>
    <w:multiLevelType w:val="multilevel"/>
    <w:tmpl w:val="D41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B7C45"/>
    <w:multiLevelType w:val="multilevel"/>
    <w:tmpl w:val="57A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053E"/>
    <w:multiLevelType w:val="multilevel"/>
    <w:tmpl w:val="921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22E82"/>
    <w:multiLevelType w:val="multilevel"/>
    <w:tmpl w:val="F38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D4A19"/>
    <w:multiLevelType w:val="multilevel"/>
    <w:tmpl w:val="AA2A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E1639"/>
    <w:multiLevelType w:val="multilevel"/>
    <w:tmpl w:val="7C2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C7A1A"/>
    <w:multiLevelType w:val="multilevel"/>
    <w:tmpl w:val="050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106A3"/>
    <w:multiLevelType w:val="multilevel"/>
    <w:tmpl w:val="B80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8151D"/>
    <w:multiLevelType w:val="multilevel"/>
    <w:tmpl w:val="3BD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60A05"/>
    <w:multiLevelType w:val="multilevel"/>
    <w:tmpl w:val="17E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734DE"/>
    <w:multiLevelType w:val="multilevel"/>
    <w:tmpl w:val="C692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C746D6"/>
    <w:multiLevelType w:val="multilevel"/>
    <w:tmpl w:val="6BB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D78E8"/>
    <w:multiLevelType w:val="multilevel"/>
    <w:tmpl w:val="757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147BD"/>
    <w:multiLevelType w:val="multilevel"/>
    <w:tmpl w:val="E0C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6280C"/>
    <w:multiLevelType w:val="multilevel"/>
    <w:tmpl w:val="FA0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A6978"/>
    <w:multiLevelType w:val="multilevel"/>
    <w:tmpl w:val="CF5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E7999"/>
    <w:multiLevelType w:val="multilevel"/>
    <w:tmpl w:val="6BDE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A83F6F"/>
    <w:multiLevelType w:val="multilevel"/>
    <w:tmpl w:val="AEBC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10598"/>
    <w:multiLevelType w:val="multilevel"/>
    <w:tmpl w:val="B1F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81553">
    <w:abstractNumId w:val="28"/>
  </w:num>
  <w:num w:numId="2" w16cid:durableId="2053457570">
    <w:abstractNumId w:val="17"/>
  </w:num>
  <w:num w:numId="3" w16cid:durableId="781538454">
    <w:abstractNumId w:val="30"/>
  </w:num>
  <w:num w:numId="4" w16cid:durableId="10840605">
    <w:abstractNumId w:val="7"/>
  </w:num>
  <w:num w:numId="5" w16cid:durableId="680394907">
    <w:abstractNumId w:val="8"/>
  </w:num>
  <w:num w:numId="6" w16cid:durableId="731930265">
    <w:abstractNumId w:val="20"/>
  </w:num>
  <w:num w:numId="7" w16cid:durableId="1838960582">
    <w:abstractNumId w:val="24"/>
  </w:num>
  <w:num w:numId="8" w16cid:durableId="161698910">
    <w:abstractNumId w:val="0"/>
  </w:num>
  <w:num w:numId="9" w16cid:durableId="1478105971">
    <w:abstractNumId w:val="26"/>
  </w:num>
  <w:num w:numId="10" w16cid:durableId="470749552">
    <w:abstractNumId w:val="15"/>
  </w:num>
  <w:num w:numId="11" w16cid:durableId="997731471">
    <w:abstractNumId w:val="3"/>
  </w:num>
  <w:num w:numId="12" w16cid:durableId="1994068114">
    <w:abstractNumId w:val="10"/>
  </w:num>
  <w:num w:numId="13" w16cid:durableId="1776828734">
    <w:abstractNumId w:val="16"/>
  </w:num>
  <w:num w:numId="14" w16cid:durableId="55325035">
    <w:abstractNumId w:val="11"/>
  </w:num>
  <w:num w:numId="15" w16cid:durableId="1716585196">
    <w:abstractNumId w:val="9"/>
  </w:num>
  <w:num w:numId="16" w16cid:durableId="148139898">
    <w:abstractNumId w:val="14"/>
  </w:num>
  <w:num w:numId="17" w16cid:durableId="1838106840">
    <w:abstractNumId w:val="29"/>
  </w:num>
  <w:num w:numId="18" w16cid:durableId="1247691139">
    <w:abstractNumId w:val="27"/>
  </w:num>
  <w:num w:numId="19" w16cid:durableId="308633802">
    <w:abstractNumId w:val="23"/>
  </w:num>
  <w:num w:numId="20" w16cid:durableId="585959067">
    <w:abstractNumId w:val="1"/>
  </w:num>
  <w:num w:numId="21" w16cid:durableId="113717751">
    <w:abstractNumId w:val="5"/>
  </w:num>
  <w:num w:numId="22" w16cid:durableId="1935624091">
    <w:abstractNumId w:val="4"/>
  </w:num>
  <w:num w:numId="23" w16cid:durableId="1937782911">
    <w:abstractNumId w:val="18"/>
  </w:num>
  <w:num w:numId="24" w16cid:durableId="1134178757">
    <w:abstractNumId w:val="21"/>
  </w:num>
  <w:num w:numId="25" w16cid:durableId="771628556">
    <w:abstractNumId w:val="6"/>
  </w:num>
  <w:num w:numId="26" w16cid:durableId="465247288">
    <w:abstractNumId w:val="19"/>
  </w:num>
  <w:num w:numId="27" w16cid:durableId="1132404481">
    <w:abstractNumId w:val="2"/>
  </w:num>
  <w:num w:numId="28" w16cid:durableId="89863799">
    <w:abstractNumId w:val="25"/>
  </w:num>
  <w:num w:numId="29" w16cid:durableId="590816563">
    <w:abstractNumId w:val="12"/>
  </w:num>
  <w:num w:numId="30" w16cid:durableId="2011519564">
    <w:abstractNumId w:val="13"/>
  </w:num>
  <w:num w:numId="31" w16cid:durableId="18587325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89"/>
    <w:rsid w:val="00041D41"/>
    <w:rsid w:val="003D6FE1"/>
    <w:rsid w:val="004E5874"/>
    <w:rsid w:val="006612FC"/>
    <w:rsid w:val="007421BC"/>
    <w:rsid w:val="00911236"/>
    <w:rsid w:val="00923C89"/>
    <w:rsid w:val="00B05F3B"/>
    <w:rsid w:val="00B931FA"/>
    <w:rsid w:val="00C07EC5"/>
    <w:rsid w:val="00C934C8"/>
    <w:rsid w:val="00DA6A98"/>
    <w:rsid w:val="00E305CD"/>
    <w:rsid w:val="00F5149D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441A"/>
  <w15:chartTrackingRefBased/>
  <w15:docId w15:val="{24D64CD7-676C-455D-89C5-EA756037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797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9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0159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8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75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hyperlink" Target="https://unjarred-rae-glaucously.ngrok-free.dev/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hyperlink" Target="https://github.com/pavan757/Machine-learning-for-startup-success-predictor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hyperlink" Target="file:///C:\Users\BANDI%20NAGA%20PAVAN\Downloads\archive\startup%20data.cs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hyperlink" Target="https://www.kaggle.com/datasets/manishkc06/startup-success-prediction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hyperlink" Target="https://colab.research.google.com/drive/1BNZez-eXhjafo5mvjwAVzDosEVcV9a0c" TargetMode="Externa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27</Pages>
  <Words>3357</Words>
  <Characters>19138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3</cp:revision>
  <dcterms:created xsi:type="dcterms:W3CDTF">2026-02-17T06:25:00Z</dcterms:created>
  <dcterms:modified xsi:type="dcterms:W3CDTF">2026-02-17T07:51:00Z</dcterms:modified>
</cp:coreProperties>
</file>