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C5748E" w:rsidRPr="00C5748E" w14:paraId="5D888464" w14:textId="77777777" w:rsidTr="00C5748E">
        <w:tc>
          <w:tcPr>
            <w:tcW w:w="198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FECC" w14:textId="1524C5FF" w:rsidR="00C5748E" w:rsidRPr="00C5748E" w:rsidRDefault="00C5748E" w:rsidP="00C5748E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b/>
                <w:bCs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b/>
                <w:bCs/>
                <w:color w:val="1F2328"/>
                <w:sz w:val="18"/>
                <w:szCs w:val="18"/>
                <w:lang w:val="en-IN" w:eastAsia="en-IN"/>
              </w:rPr>
              <w:t>The Farmer’s Market</w:t>
            </w:r>
          </w:p>
        </w:tc>
      </w:tr>
      <w:tr w:rsidR="00C5748E" w:rsidRPr="00C5748E" w14:paraId="3E66DABC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D794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A2E25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2EE91211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54561217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23FDB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7B1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We sell the following four products at the local farmer’s market every week.</w:t>
            </w:r>
          </w:p>
        </w:tc>
      </w:tr>
      <w:tr w:rsidR="00C5748E" w:rsidRPr="00C5748E" w14:paraId="1D0F4393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0F12C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0DF48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3DF28CC5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0C18CAE3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0285B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0F9D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```</w:t>
            </w:r>
          </w:p>
        </w:tc>
      </w:tr>
      <w:tr w:rsidR="00C5748E" w:rsidRPr="00C5748E" w14:paraId="0E0AC6A6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199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DA4DE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+--------------|--------------|---------+</w:t>
            </w:r>
          </w:p>
        </w:tc>
      </w:tr>
      <w:tr w:rsidR="00C5748E" w:rsidRPr="00C5748E" w14:paraId="680BA695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3744B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3E9B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| Product Code |     Name     </w:t>
            </w:r>
            <w:proofErr w:type="gramStart"/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|  Price</w:t>
            </w:r>
            <w:proofErr w:type="gramEnd"/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  |</w:t>
            </w:r>
          </w:p>
        </w:tc>
      </w:tr>
      <w:tr w:rsidR="00C5748E" w:rsidRPr="00C5748E" w14:paraId="67A2F000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A003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4C8F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+--------------|--------------|---------+</w:t>
            </w:r>
          </w:p>
        </w:tc>
      </w:tr>
      <w:tr w:rsidR="00C5748E" w:rsidRPr="00C5748E" w14:paraId="6F668F98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18F9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0F4A8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|     CH1      |   Chai       </w:t>
            </w:r>
            <w:proofErr w:type="gramStart"/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|  $</w:t>
            </w:r>
            <w:proofErr w:type="gramEnd"/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3.11  |</w:t>
            </w:r>
          </w:p>
        </w:tc>
      </w:tr>
      <w:tr w:rsidR="00C5748E" w:rsidRPr="00C5748E" w14:paraId="51FD7FE4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FADC2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9C8EA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|     AP1      |   Apples     </w:t>
            </w:r>
            <w:proofErr w:type="gramStart"/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|  $</w:t>
            </w:r>
            <w:proofErr w:type="gramEnd"/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6.00  |</w:t>
            </w:r>
          </w:p>
        </w:tc>
      </w:tr>
      <w:tr w:rsidR="00C5748E" w:rsidRPr="00C5748E" w14:paraId="7D4A5E89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0213A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767EA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|     CF1      |   Coffee     | $11.</w:t>
            </w:r>
            <w:proofErr w:type="gramStart"/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23  |</w:t>
            </w:r>
            <w:proofErr w:type="gramEnd"/>
          </w:p>
        </w:tc>
      </w:tr>
      <w:tr w:rsidR="00C5748E" w:rsidRPr="00C5748E" w14:paraId="4827881A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A88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24B8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|     MK1      |   Milk       </w:t>
            </w:r>
            <w:proofErr w:type="gramStart"/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|  $</w:t>
            </w:r>
            <w:proofErr w:type="gramEnd"/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4.75  |</w:t>
            </w:r>
          </w:p>
        </w:tc>
      </w:tr>
      <w:tr w:rsidR="00C5748E" w:rsidRPr="00C5748E" w14:paraId="263B7B18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1E72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5BC74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|     OM1      |   Oatmeal    </w:t>
            </w:r>
            <w:proofErr w:type="gramStart"/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|  $</w:t>
            </w:r>
            <w:proofErr w:type="gramEnd"/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3.69  |</w:t>
            </w:r>
          </w:p>
        </w:tc>
      </w:tr>
      <w:tr w:rsidR="00C5748E" w:rsidRPr="00C5748E" w14:paraId="382E18A1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1019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C7AC2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+--------------|--------------|---------+</w:t>
            </w:r>
          </w:p>
        </w:tc>
      </w:tr>
      <w:tr w:rsidR="00C5748E" w:rsidRPr="00C5748E" w14:paraId="3D952531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39C26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3877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```</w:t>
            </w:r>
          </w:p>
        </w:tc>
      </w:tr>
      <w:tr w:rsidR="00C5748E" w:rsidRPr="00C5748E" w14:paraId="63F5D4EE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09B4D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28BEE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3F8ECA5B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111FE466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ABE4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D2637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This week, we’re celebrating our </w:t>
            </w:r>
            <w:proofErr w:type="gramStart"/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one year</w:t>
            </w:r>
            <w:proofErr w:type="gramEnd"/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 anniversary and would like to offer the</w:t>
            </w:r>
          </w:p>
        </w:tc>
      </w:tr>
      <w:tr w:rsidR="00C5748E" w:rsidRPr="00C5748E" w14:paraId="1CC4D4DA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DD6C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02CD6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following specials.  To do so, we’ll need to update our checkout system to apply</w:t>
            </w:r>
          </w:p>
        </w:tc>
      </w:tr>
      <w:tr w:rsidR="00C5748E" w:rsidRPr="00C5748E" w14:paraId="5E3AD6D1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7122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F932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the following rules.</w:t>
            </w:r>
          </w:p>
        </w:tc>
      </w:tr>
      <w:tr w:rsidR="00C5748E" w:rsidRPr="00C5748E" w14:paraId="53BF48DA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00019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6F57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515C0F2E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4C8BCA6A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AB7AC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3193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1. BOGO -- Buy-One-Get-One-Free Special on Coffee. (Unlimited)</w:t>
            </w:r>
          </w:p>
        </w:tc>
      </w:tr>
      <w:tr w:rsidR="00C5748E" w:rsidRPr="00C5748E" w14:paraId="407E48F1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121A5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8850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2. APPL -- If you buy 3 or more bags of Apples, the price drops to $4.50.</w:t>
            </w:r>
          </w:p>
        </w:tc>
      </w:tr>
      <w:tr w:rsidR="00C5748E" w:rsidRPr="00C5748E" w14:paraId="201FE949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12443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8E898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3. CHMK -- Purchase a box of Chai and get milk free. (Limit 1)</w:t>
            </w:r>
          </w:p>
        </w:tc>
      </w:tr>
      <w:tr w:rsidR="00C5748E" w:rsidRPr="00C5748E" w14:paraId="3A227181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55BD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DA53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4. APOM -- Purchase a bag of Oatmeal and get 50% off a bag of Apples</w:t>
            </w:r>
          </w:p>
        </w:tc>
      </w:tr>
      <w:tr w:rsidR="00C5748E" w:rsidRPr="00C5748E" w14:paraId="19AD21A8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93A0E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4FCE9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74C7379B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59E46D35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0F6AF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6A72" w14:textId="7369DE70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At any time, we should be able to print out the current register to see what the state of</w:t>
            </w: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 the </w:t>
            </w: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basket is.  This should include the price and the applied discount or special, if any.</w:t>
            </w:r>
          </w:p>
        </w:tc>
      </w:tr>
      <w:tr w:rsidR="00C5748E" w:rsidRPr="00C5748E" w14:paraId="42984EEC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6345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31FD1" w14:textId="3F87616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</w:tr>
      <w:tr w:rsidR="00C5748E" w:rsidRPr="00C5748E" w14:paraId="6CD20CE3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87DD6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6D3C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3B8B5F41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039C8B0A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5D38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17D0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For example, given the following basket:</w:t>
            </w:r>
          </w:p>
        </w:tc>
      </w:tr>
      <w:tr w:rsidR="00C5748E" w:rsidRPr="00C5748E" w14:paraId="21A724C0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EB78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A489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310ED8FD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6FDB3819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98E20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3A3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CH1, AP1, AP1, AP1, MK1</w:t>
            </w:r>
          </w:p>
        </w:tc>
      </w:tr>
      <w:tr w:rsidR="00C5748E" w:rsidRPr="00C5748E" w14:paraId="544BF4C3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102A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D097A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46916E94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1F5E4FB4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9C43F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4B7A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After CH1 and AP1, it should yield:</w:t>
            </w:r>
          </w:p>
        </w:tc>
      </w:tr>
      <w:tr w:rsidR="00C5748E" w:rsidRPr="00C5748E" w14:paraId="78F740AF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7D34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3F6B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4E7BA860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6AB0F9AC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97116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4280B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```</w:t>
            </w:r>
          </w:p>
        </w:tc>
      </w:tr>
      <w:tr w:rsidR="00C5748E" w:rsidRPr="00C5748E" w14:paraId="47CC5C75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26DC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A848F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Item                          Price</w:t>
            </w:r>
          </w:p>
        </w:tc>
      </w:tr>
      <w:tr w:rsidR="00C5748E" w:rsidRPr="00C5748E" w14:paraId="2956CEF4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CDAC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5F8CE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----                          -----</w:t>
            </w:r>
          </w:p>
        </w:tc>
      </w:tr>
      <w:tr w:rsidR="00C5748E" w:rsidRPr="00C5748E" w14:paraId="46A24251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3180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9A39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CH1                            3.11</w:t>
            </w:r>
          </w:p>
        </w:tc>
      </w:tr>
      <w:tr w:rsidR="00C5748E" w:rsidRPr="00C5748E" w14:paraId="2684D0D6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047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24A9A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AP1                            6.00</w:t>
            </w:r>
          </w:p>
        </w:tc>
      </w:tr>
      <w:tr w:rsidR="00C5748E" w:rsidRPr="00C5748E" w14:paraId="35F1B55E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C61E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3E129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-----------------------------------</w:t>
            </w:r>
          </w:p>
        </w:tc>
      </w:tr>
      <w:tr w:rsidR="00C5748E" w:rsidRPr="00C5748E" w14:paraId="322E250A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797F7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D96C7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                               9.11</w:t>
            </w:r>
          </w:p>
        </w:tc>
      </w:tr>
      <w:tr w:rsidR="00C5748E" w:rsidRPr="00C5748E" w14:paraId="53BF507A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B4D2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89B02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```</w:t>
            </w:r>
          </w:p>
        </w:tc>
      </w:tr>
      <w:tr w:rsidR="00C5748E" w:rsidRPr="00C5748E" w14:paraId="5EB7BB36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2D5D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28D8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After the entire basket is added, it would yield:</w:t>
            </w:r>
          </w:p>
        </w:tc>
      </w:tr>
      <w:tr w:rsidR="00C5748E" w:rsidRPr="00C5748E" w14:paraId="395EE31A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5F12A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BD57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12D9675C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31B1661E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B3C82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CF575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```</w:t>
            </w:r>
          </w:p>
        </w:tc>
      </w:tr>
      <w:tr w:rsidR="00C5748E" w:rsidRPr="00C5748E" w14:paraId="5FD083F8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53DA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8D2ED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Item                          Price</w:t>
            </w:r>
          </w:p>
        </w:tc>
      </w:tr>
      <w:tr w:rsidR="00C5748E" w:rsidRPr="00C5748E" w14:paraId="342DA1F6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3B1EF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E0CCB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----                          -----</w:t>
            </w:r>
          </w:p>
        </w:tc>
      </w:tr>
      <w:tr w:rsidR="00C5748E" w:rsidRPr="00C5748E" w14:paraId="486E248B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B2884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3B1A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CH1                            3.11</w:t>
            </w:r>
          </w:p>
        </w:tc>
      </w:tr>
      <w:tr w:rsidR="00C5748E" w:rsidRPr="00C5748E" w14:paraId="39E770AB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C90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80368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AP1                            6.00</w:t>
            </w:r>
          </w:p>
        </w:tc>
      </w:tr>
      <w:tr w:rsidR="00C5748E" w:rsidRPr="00C5748E" w14:paraId="7F06C1AA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1953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A87C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            APPL              -1.50</w:t>
            </w:r>
          </w:p>
        </w:tc>
      </w:tr>
      <w:tr w:rsidR="00C5748E" w:rsidRPr="00C5748E" w14:paraId="2CDFC6BF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08CB2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5EE8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AP1                            6.00</w:t>
            </w:r>
          </w:p>
        </w:tc>
      </w:tr>
      <w:tr w:rsidR="00C5748E" w:rsidRPr="00C5748E" w14:paraId="14C03F4E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84669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E663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            APPL              -1.50</w:t>
            </w:r>
          </w:p>
        </w:tc>
      </w:tr>
      <w:tr w:rsidR="00C5748E" w:rsidRPr="00C5748E" w14:paraId="48F7A4AE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956EC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6F6E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AP1                            6.00</w:t>
            </w:r>
          </w:p>
        </w:tc>
      </w:tr>
      <w:tr w:rsidR="00C5748E" w:rsidRPr="00C5748E" w14:paraId="46757474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794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9AED8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APPl</w:t>
            </w:r>
            <w:proofErr w:type="spellEnd"/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              -1.50</w:t>
            </w:r>
          </w:p>
        </w:tc>
      </w:tr>
      <w:tr w:rsidR="00C5748E" w:rsidRPr="00C5748E" w14:paraId="2234CBC6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53C5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766F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MK1                            4.75</w:t>
            </w:r>
          </w:p>
        </w:tc>
      </w:tr>
      <w:tr w:rsidR="00C5748E" w:rsidRPr="00C5748E" w14:paraId="269B8AA1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2273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88679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            CHMK              -4.75</w:t>
            </w:r>
          </w:p>
        </w:tc>
      </w:tr>
      <w:tr w:rsidR="00C5748E" w:rsidRPr="00C5748E" w14:paraId="5B00983B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1FE95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06789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-----------------------------------</w:t>
            </w:r>
          </w:p>
        </w:tc>
      </w:tr>
      <w:tr w:rsidR="00C5748E" w:rsidRPr="00C5748E" w14:paraId="30401CEA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D08BE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3DC8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                              16.61</w:t>
            </w:r>
          </w:p>
        </w:tc>
      </w:tr>
      <w:tr w:rsidR="00C5748E" w:rsidRPr="00C5748E" w14:paraId="2ECF8168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0F35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21B2" w14:textId="47B089DA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</w:tr>
      <w:tr w:rsidR="00C5748E" w:rsidRPr="00C5748E" w14:paraId="64B003AE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44127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7538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71F1CF71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5C9A4608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1E20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28B65" w14:textId="6189B19B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Use </w:t>
            </w: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C#</w:t>
            </w: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 to implement a checkout system that allows us to </w:t>
            </w: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fulfil</w:t>
            </w: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 the above requirements</w:t>
            </w: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, you can simply create a Backend web service on this do a UI with any Frontend Tech </w:t>
            </w:r>
          </w:p>
        </w:tc>
      </w:tr>
      <w:tr w:rsidR="00C5748E" w:rsidRPr="00C5748E" w14:paraId="42A37C8A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7E6B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7A82F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55AC00B1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1620F928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D85BD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61B3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Here’s some test data for your specs:</w:t>
            </w:r>
          </w:p>
        </w:tc>
      </w:tr>
      <w:tr w:rsidR="00C5748E" w:rsidRPr="00C5748E" w14:paraId="35837E6B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32104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53BF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34979031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1B616B16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A7D0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3A157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```</w:t>
            </w:r>
          </w:p>
        </w:tc>
      </w:tr>
      <w:tr w:rsidR="00C5748E" w:rsidRPr="00C5748E" w14:paraId="1CB7AA9F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5F4BA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A2CDC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Basket: CH1, AP1, CF1, MK1</w:t>
            </w:r>
          </w:p>
        </w:tc>
      </w:tr>
      <w:tr w:rsidR="00C5748E" w:rsidRPr="00C5748E" w14:paraId="2F6EA950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602A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B1342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Total price expected: $20.34</w:t>
            </w:r>
          </w:p>
        </w:tc>
      </w:tr>
      <w:tr w:rsidR="00C5748E" w:rsidRPr="00C5748E" w14:paraId="1E3F87DA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22FD7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2136A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```</w:t>
            </w:r>
          </w:p>
        </w:tc>
      </w:tr>
      <w:tr w:rsidR="00C5748E" w:rsidRPr="00C5748E" w14:paraId="5C0CB8EF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6E78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9B4E2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38FCF9ED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4A982414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F9FBC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FD34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```</w:t>
            </w:r>
          </w:p>
        </w:tc>
      </w:tr>
      <w:tr w:rsidR="00C5748E" w:rsidRPr="00C5748E" w14:paraId="1C9ECC7F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CE756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3A07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Basket: MK1, AP1</w:t>
            </w:r>
          </w:p>
        </w:tc>
      </w:tr>
      <w:tr w:rsidR="00C5748E" w:rsidRPr="00C5748E" w14:paraId="4D2B2B34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7D584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F755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Total price expected: $10.75</w:t>
            </w:r>
          </w:p>
        </w:tc>
      </w:tr>
      <w:tr w:rsidR="00C5748E" w:rsidRPr="00C5748E" w14:paraId="0B4C8BFA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53FE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3F28C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```</w:t>
            </w:r>
          </w:p>
        </w:tc>
      </w:tr>
      <w:tr w:rsidR="00C5748E" w:rsidRPr="00C5748E" w14:paraId="2B3C7707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2A242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7667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5C61B3D2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7A20C225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F050F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EF28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```</w:t>
            </w:r>
          </w:p>
        </w:tc>
      </w:tr>
      <w:tr w:rsidR="00C5748E" w:rsidRPr="00C5748E" w14:paraId="5CA4C9D6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05DE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EFC6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Basket: CF1, CF1</w:t>
            </w:r>
          </w:p>
        </w:tc>
      </w:tr>
      <w:tr w:rsidR="00C5748E" w:rsidRPr="00C5748E" w14:paraId="19F44A84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00437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E8AED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Total price expected: $11.23</w:t>
            </w:r>
          </w:p>
        </w:tc>
      </w:tr>
      <w:tr w:rsidR="00C5748E" w:rsidRPr="00C5748E" w14:paraId="5F2BDAB7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B681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4445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```</w:t>
            </w:r>
          </w:p>
        </w:tc>
      </w:tr>
      <w:tr w:rsidR="00C5748E" w:rsidRPr="00C5748E" w14:paraId="47D11DEC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27B8B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A4DE7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478B588E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6FD9AEE4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5B483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CDE6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```</w:t>
            </w:r>
          </w:p>
        </w:tc>
      </w:tr>
      <w:tr w:rsidR="00C5748E" w:rsidRPr="00C5748E" w14:paraId="7E67FD06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765D4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A3960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Basket: AP1, AP1, CH1, AP1</w:t>
            </w:r>
          </w:p>
        </w:tc>
      </w:tr>
      <w:tr w:rsidR="00C5748E" w:rsidRPr="00C5748E" w14:paraId="42E71ABD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2D79F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6E61F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Total price expected: $16.61</w:t>
            </w:r>
          </w:p>
        </w:tc>
      </w:tr>
      <w:tr w:rsidR="00C5748E" w:rsidRPr="00C5748E" w14:paraId="039BD204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99895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F5064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```</w:t>
            </w:r>
          </w:p>
        </w:tc>
      </w:tr>
      <w:tr w:rsidR="00C5748E" w:rsidRPr="00C5748E" w14:paraId="3814369F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9416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1BF0B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764B0BE5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4C5B59DC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30EC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D2A9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-----</w:t>
            </w:r>
          </w:p>
        </w:tc>
      </w:tr>
      <w:tr w:rsidR="00C5748E" w:rsidRPr="00C5748E" w14:paraId="43300209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33D2A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51D9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52B6A049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213BAF79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AF43B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8308F" w14:textId="51A1644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 xml:space="preserve">The scope of this project is meant to be </w:t>
            </w: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narrow</w:t>
            </w: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, but there are a lot of details to consider.</w:t>
            </w:r>
          </w:p>
        </w:tc>
      </w:tr>
      <w:tr w:rsidR="00C5748E" w:rsidRPr="00C5748E" w14:paraId="2954DC0A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7806A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129D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We’re looking for the following things when reviewing your code:</w:t>
            </w:r>
          </w:p>
        </w:tc>
      </w:tr>
      <w:tr w:rsidR="00C5748E" w:rsidRPr="00C5748E" w14:paraId="34C19C83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3EA7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27066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05EEC9D5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3442D302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E26E9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598B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1. Design</w:t>
            </w:r>
          </w:p>
        </w:tc>
      </w:tr>
      <w:tr w:rsidR="00C5748E" w:rsidRPr="00C5748E" w14:paraId="5F5BF4AD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D654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BFA3E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2. Testing</w:t>
            </w:r>
          </w:p>
        </w:tc>
      </w:tr>
      <w:tr w:rsidR="00C5748E" w:rsidRPr="00C5748E" w14:paraId="2A56133A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895E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0CEB1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3. Accuracy</w:t>
            </w:r>
          </w:p>
        </w:tc>
      </w:tr>
      <w:tr w:rsidR="00C5748E" w:rsidRPr="00C5748E" w14:paraId="52EA6BD0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C5104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CE218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4. Flexibility</w:t>
            </w:r>
          </w:p>
        </w:tc>
      </w:tr>
      <w:tr w:rsidR="00C5748E" w:rsidRPr="00C5748E" w14:paraId="1F29C9C9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F424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B9EF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5. Containerization</w:t>
            </w:r>
          </w:p>
        </w:tc>
      </w:tr>
      <w:tr w:rsidR="00C5748E" w:rsidRPr="00C5748E" w14:paraId="154BA6BE" w14:textId="77777777" w:rsidTr="00C5748E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EF432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AE347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</w:p>
          <w:p w14:paraId="36CDEEB7" w14:textId="77777777" w:rsidR="00C5748E" w:rsidRPr="00C5748E" w:rsidRDefault="00C5748E" w:rsidP="00C574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5748E" w:rsidRPr="00C5748E" w14:paraId="4583BECE" w14:textId="77777777" w:rsidTr="00C5748E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8CB6" w14:textId="77777777" w:rsidR="00C5748E" w:rsidRPr="00C5748E" w:rsidRDefault="00C5748E" w:rsidP="00C574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AD2C0" w14:textId="77777777" w:rsidR="00C5748E" w:rsidRPr="00C5748E" w:rsidRDefault="00C5748E" w:rsidP="00C574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</w:pPr>
            <w:r w:rsidRPr="00C5748E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IN" w:eastAsia="en-IN"/>
              </w:rPr>
              <w:t>Please feel free to ask questions as they arise</w:t>
            </w:r>
          </w:p>
        </w:tc>
      </w:tr>
    </w:tbl>
    <w:p w14:paraId="5EE5F299" w14:textId="7A5E4CB7" w:rsidR="007763CF" w:rsidRPr="00C5748E" w:rsidRDefault="007763CF" w:rsidP="00C5748E"/>
    <w:sectPr w:rsidR="007763CF" w:rsidRPr="00C5748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88C1B" w14:textId="77777777" w:rsidR="00A723A7" w:rsidRDefault="00A723A7" w:rsidP="00B13521">
      <w:pPr>
        <w:spacing w:after="0" w:line="240" w:lineRule="auto"/>
      </w:pPr>
      <w:r>
        <w:separator/>
      </w:r>
    </w:p>
  </w:endnote>
  <w:endnote w:type="continuationSeparator" w:id="0">
    <w:p w14:paraId="7F58D960" w14:textId="77777777" w:rsidR="00A723A7" w:rsidRDefault="00A723A7" w:rsidP="00B1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3188" w14:textId="77777777" w:rsidR="002C4AE1" w:rsidRPr="00E041A4" w:rsidRDefault="002C4AE1" w:rsidP="002C4AE1">
    <w:pPr>
      <w:pStyle w:val="Footer"/>
      <w:rPr>
        <w:sz w:val="20"/>
        <w:szCs w:val="20"/>
      </w:rPr>
    </w:pPr>
    <w:r w:rsidRPr="00E041A4">
      <w:rPr>
        <w:sz w:val="20"/>
        <w:szCs w:val="20"/>
        <w:lang w:val="en-GB"/>
      </w:rPr>
      <w:t xml:space="preserve">Creation Date </w:t>
    </w:r>
    <w:r w:rsidRPr="00E041A4">
      <w:rPr>
        <w:rFonts w:cstheme="minorHAnsi"/>
        <w:sz w:val="20"/>
        <w:szCs w:val="20"/>
        <w:lang w:val="en-GB"/>
      </w:rPr>
      <w:t>│</w:t>
    </w:r>
    <w:r w:rsidRPr="00E041A4">
      <w:rPr>
        <w:sz w:val="20"/>
        <w:szCs w:val="20"/>
        <w:lang w:val="en-GB"/>
      </w:rPr>
      <w:t xml:space="preserve"> Department </w:t>
    </w:r>
    <w:r w:rsidRPr="00E041A4">
      <w:rPr>
        <w:rFonts w:cstheme="minorHAnsi"/>
        <w:sz w:val="20"/>
        <w:szCs w:val="20"/>
        <w:lang w:val="en-GB"/>
      </w:rPr>
      <w:t>│</w:t>
    </w:r>
    <w:r w:rsidRPr="00E041A4">
      <w:rPr>
        <w:sz w:val="20"/>
        <w:szCs w:val="20"/>
        <w:lang w:val="en-GB"/>
      </w:rPr>
      <w:t xml:space="preserve"> Author </w:t>
    </w:r>
  </w:p>
  <w:p w14:paraId="2EBD2D56" w14:textId="77777777" w:rsidR="00B13521" w:rsidRPr="004530BA" w:rsidRDefault="00B13521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FFCA" w14:textId="77777777" w:rsidR="00A723A7" w:rsidRDefault="00A723A7" w:rsidP="00B13521">
      <w:pPr>
        <w:spacing w:after="0" w:line="240" w:lineRule="auto"/>
      </w:pPr>
      <w:r>
        <w:separator/>
      </w:r>
    </w:p>
  </w:footnote>
  <w:footnote w:type="continuationSeparator" w:id="0">
    <w:p w14:paraId="6F33F59A" w14:textId="77777777" w:rsidR="00A723A7" w:rsidRDefault="00A723A7" w:rsidP="00B13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4E19D" w14:textId="77777777" w:rsidR="00C96B53" w:rsidRDefault="009F2ED4" w:rsidP="00C96B53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B5884FB" wp14:editId="3DF27331">
          <wp:simplePos x="0" y="0"/>
          <wp:positionH relativeFrom="page">
            <wp:posOffset>5343896</wp:posOffset>
          </wp:positionH>
          <wp:positionV relativeFrom="page">
            <wp:posOffset>376555</wp:posOffset>
          </wp:positionV>
          <wp:extent cx="1800860" cy="262829"/>
          <wp:effectExtent l="0" t="0" r="2540" b="0"/>
          <wp:wrapTight wrapText="bothSides">
            <wp:wrapPolygon edited="0">
              <wp:start x="0" y="0"/>
              <wp:lineTo x="0" y="16736"/>
              <wp:lineTo x="17061" y="18828"/>
              <wp:lineTo x="21021" y="18828"/>
              <wp:lineTo x="21326" y="8368"/>
              <wp:lineTo x="21326" y="2092"/>
              <wp:lineTo x="15537" y="0"/>
              <wp:lineTo x="0" y="0"/>
            </wp:wrapPolygon>
          </wp:wrapTight>
          <wp:docPr id="6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idex_blac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2628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8E"/>
    <w:rsid w:val="00065D48"/>
    <w:rsid w:val="00091BF3"/>
    <w:rsid w:val="0009216F"/>
    <w:rsid w:val="001D03A1"/>
    <w:rsid w:val="00226667"/>
    <w:rsid w:val="002C4AE1"/>
    <w:rsid w:val="00325D05"/>
    <w:rsid w:val="00382143"/>
    <w:rsid w:val="003F4EC4"/>
    <w:rsid w:val="004530BA"/>
    <w:rsid w:val="004D5660"/>
    <w:rsid w:val="004F583E"/>
    <w:rsid w:val="00551139"/>
    <w:rsid w:val="0055468C"/>
    <w:rsid w:val="005C51CE"/>
    <w:rsid w:val="005C62FE"/>
    <w:rsid w:val="006603ED"/>
    <w:rsid w:val="007763CF"/>
    <w:rsid w:val="00797A48"/>
    <w:rsid w:val="008407B5"/>
    <w:rsid w:val="00931A40"/>
    <w:rsid w:val="0098515C"/>
    <w:rsid w:val="009A6F65"/>
    <w:rsid w:val="009F2ED4"/>
    <w:rsid w:val="00A723A7"/>
    <w:rsid w:val="00A9447D"/>
    <w:rsid w:val="00B12AE9"/>
    <w:rsid w:val="00B13521"/>
    <w:rsid w:val="00B22A8F"/>
    <w:rsid w:val="00B622A9"/>
    <w:rsid w:val="00BD53A5"/>
    <w:rsid w:val="00C2111F"/>
    <w:rsid w:val="00C21AA5"/>
    <w:rsid w:val="00C376A4"/>
    <w:rsid w:val="00C5748E"/>
    <w:rsid w:val="00C935DF"/>
    <w:rsid w:val="00C96B53"/>
    <w:rsid w:val="00D319EE"/>
    <w:rsid w:val="00E041A4"/>
    <w:rsid w:val="00EE5227"/>
    <w:rsid w:val="00FE4BED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318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" w:eastAsiaTheme="minorHAnsi" w:hAnsi="Noto San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521"/>
  </w:style>
  <w:style w:type="paragraph" w:styleId="Footer">
    <w:name w:val="footer"/>
    <w:basedOn w:val="Normal"/>
    <w:link w:val="FooterChar"/>
    <w:uiPriority w:val="99"/>
    <w:unhideWhenUsed/>
    <w:rsid w:val="00B13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521"/>
  </w:style>
  <w:style w:type="paragraph" w:customStyle="1" w:styleId="Default">
    <w:name w:val="Default"/>
    <w:rsid w:val="004F58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cfnutzer">
    <w:name w:val="scfnutzer"/>
    <w:basedOn w:val="Normal"/>
    <w:uiPriority w:val="99"/>
    <w:rsid w:val="005C51CE"/>
    <w:pPr>
      <w:spacing w:after="0" w:line="200" w:lineRule="exact"/>
    </w:pPr>
    <w:rPr>
      <w:rFonts w:ascii="Arial" w:eastAsia="Times New Roman" w:hAnsi="Arial" w:cs="Times New Roman"/>
      <w:sz w:val="18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001024\AppData\Local\Temp\Templafy\WordVsto\ctrz55r3.dotx" TargetMode="External"/></Relationships>
</file>

<file path=word/theme/theme1.xml><?xml version="1.0" encoding="utf-8"?>
<a:theme xmlns:a="http://schemas.openxmlformats.org/drawingml/2006/main" name="Office Theme">
  <a:themeElements>
    <a:clrScheme name="WSA">
      <a:dk1>
        <a:sysClr val="windowText" lastClr="000000"/>
      </a:dk1>
      <a:lt1>
        <a:sysClr val="window" lastClr="FFFFFF"/>
      </a:lt1>
      <a:dk2>
        <a:srgbClr val="7B7E8F"/>
      </a:dk2>
      <a:lt2>
        <a:srgbClr val="EBE9E7"/>
      </a:lt2>
      <a:accent1>
        <a:srgbClr val="7000FF"/>
      </a:accent1>
      <a:accent2>
        <a:srgbClr val="515065"/>
      </a:accent2>
      <a:accent3>
        <a:srgbClr val="FF534B"/>
      </a:accent3>
      <a:accent4>
        <a:srgbClr val="48CDF2"/>
      </a:accent4>
      <a:accent5>
        <a:srgbClr val="00B496"/>
      </a:accent5>
      <a:accent6>
        <a:srgbClr val="FF901E"/>
      </a:accent6>
      <a:hlink>
        <a:srgbClr val="7000FF"/>
      </a:hlink>
      <a:folHlink>
        <a:srgbClr val="FF901E"/>
      </a:folHlink>
    </a:clrScheme>
    <a:fontScheme name="Custom 1">
      <a:majorFont>
        <a:latin typeface="Noto Sans"/>
        <a:ea typeface=""/>
        <a:cs typeface=""/>
      </a:majorFont>
      <a:minorFont>
        <a:latin typeface="No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TemplateConfiguration><![CDATA[{"elementsMetadata":[],"transformationConfigurations":[],"templateName":"20220805_WSA_word-document (1)","templateDescription":"","enableDocumentContentUpdater":false,"version":"2.0"}]]></TemplafyTemplateConfiguration>
</file>

<file path=customXml/item2.xml><?xml version="1.0" encoding="utf-8"?>
<TemplafyFormConfiguration><![CDATA[{"formFields":[],"formDataEntries":[]}]]></TemplafyForm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326C9-73BF-4543-A1FC-C36067A21AEF}">
  <ds:schemaRefs/>
</ds:datastoreItem>
</file>

<file path=customXml/itemProps2.xml><?xml version="1.0" encoding="utf-8"?>
<ds:datastoreItem xmlns:ds="http://schemas.openxmlformats.org/officeDocument/2006/customXml" ds:itemID="{9AA1BB7B-8AEC-42D4-98FE-619619B7FFBE}">
  <ds:schemaRefs/>
</ds:datastoreItem>
</file>

<file path=customXml/itemProps3.xml><?xml version="1.0" encoding="utf-8"?>
<ds:datastoreItem xmlns:ds="http://schemas.openxmlformats.org/officeDocument/2006/customXml" ds:itemID="{833B21AF-66B6-4D26-9A07-6C90EC97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ctrz55r3</Template>
  <TotalTime>0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2023-06-13T11:20:00Z</dcterms:created>
  <dcterms:modified xsi:type="dcterms:W3CDTF">2023-06-13T11:25:00Z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wsaudiology</vt:lpwstr>
  </property>
  <property fmtid="{D5CDD505-2E9C-101B-9397-08002B2CF9AE}" pid="3" name="TemplafyTemplateId">
    <vt:lpwstr>638155122824080714</vt:lpwstr>
  </property>
  <property fmtid="{D5CDD505-2E9C-101B-9397-08002B2CF9AE}" pid="4" name="TemplafyUserProfileId">
    <vt:lpwstr>638215462775146876</vt:lpwstr>
  </property>
  <property fmtid="{D5CDD505-2E9C-101B-9397-08002B2CF9AE}" pid="5" name="TemplafyFromBlank">
    <vt:bool>true</vt:bool>
  </property>
  <property fmtid="{D5CDD505-2E9C-101B-9397-08002B2CF9AE}" pid="6" name="GrammarlyDocumentId">
    <vt:lpwstr>ffad0ed6-39a4-4f5a-b5d7-be72f258f040</vt:lpwstr>
  </property>
</Properties>
</file>