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 xml:space="preserve">Are nearly </w:t>
      </w:r>
      <w:proofErr w:type="spellStart"/>
      <w:r w:rsidRPr="00160A95">
        <w:rPr>
          <w:rFonts w:cs="BookAntiqua"/>
        </w:rPr>
        <w:t>normal?</w:t>
      </w:r>
      <w:r w:rsidR="00B17AD3" w:rsidRPr="00B17AD3">
        <w:rPr>
          <w:rFonts w:cs="BookAntiqua"/>
          <w:highlight w:val="yellow"/>
        </w:rPr>
        <w:t>C</w:t>
      </w:r>
      <w:proofErr w:type="spellEnd"/>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17AD3" w:rsidRPr="00B17AD3">
        <w:rPr>
          <w:rFonts w:cs="BookAntiqua"/>
          <w:highlight w:val="yellow"/>
        </w:rPr>
        <w:t>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B17AD3" w:rsidRPr="00B17AD3">
        <w:rPr>
          <w:rFonts w:cs="BookAntiqua"/>
          <w:highlight w:val="yellow"/>
        </w:rPr>
        <w:t>A</w:t>
      </w:r>
    </w:p>
    <w:p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spellStart"/>
      <w:r w:rsidRPr="00160A95">
        <w:rPr>
          <w:rFonts w:cs="BookAntiqua"/>
        </w:rPr>
        <w:t>center?</w:t>
      </w:r>
      <w:r w:rsidR="00B17AD3" w:rsidRPr="00B17AD3">
        <w:rPr>
          <w:rFonts w:cs="BookAntiqua"/>
          <w:highlight w:val="yellow"/>
        </w:rPr>
        <w:t>B</w:t>
      </w:r>
      <w:proofErr w:type="spell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t>
      </w:r>
      <w:proofErr w:type="gramStart"/>
      <w:r w:rsidRPr="00160A95">
        <w:rPr>
          <w:rFonts w:cs="BookAntiqua"/>
        </w:rPr>
        <w:t>weights</w:t>
      </w:r>
      <w:proofErr w:type="gramEnd"/>
      <w:r w:rsidRPr="00160A95">
        <w:rPr>
          <w:rFonts w:cs="BookAntiqua"/>
        </w:rPr>
        <w:t xml:space="preserve">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33349" w:rsidRDefault="00F33349" w:rsidP="00F33349">
      <w:pPr>
        <w:pStyle w:val="ListParagraph"/>
        <w:autoSpaceDE w:val="0"/>
        <w:autoSpaceDN w:val="0"/>
        <w:adjustRightInd w:val="0"/>
        <w:spacing w:after="0"/>
        <w:ind w:left="900"/>
        <w:rPr>
          <w:rFonts w:cs="BookAntiqua"/>
        </w:rPr>
      </w:pPr>
      <w:proofErr w:type="spellStart"/>
      <w:r>
        <w:rPr>
          <w:rFonts w:cs="BookAntiqua"/>
        </w:rPr>
        <w:t>Sol</w:t>
      </w:r>
      <w:proofErr w:type="gramStart"/>
      <w:r>
        <w:rPr>
          <w:rFonts w:cs="BookAntiqua"/>
        </w:rPr>
        <w:t>:according</w:t>
      </w:r>
      <w:proofErr w:type="spellEnd"/>
      <w:proofErr w:type="gramEnd"/>
      <w:r>
        <w:rPr>
          <w:rFonts w:cs="BookAntiqua"/>
        </w:rPr>
        <w:t xml:space="preserve"> to central limit theorem  if the population follows the normal distribution the sample also follows the sample distribution also if population does not normal distribution the sample follows the normal distribution so it is </w:t>
      </w:r>
      <w:r w:rsidRPr="00F33349">
        <w:rPr>
          <w:rFonts w:cs="BookAntiqua"/>
          <w:highlight w:val="yellow"/>
        </w:rPr>
        <w:t>FALSE</w:t>
      </w:r>
      <w:r>
        <w:rPr>
          <w:rFonts w:cs="BookAntiqua"/>
        </w:rPr>
        <w:t xml:space="preserve"> </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33349">
        <w:rPr>
          <w:rFonts w:cs="BookAntiqua"/>
        </w:rPr>
        <w:t>s.d/</w:t>
      </w:r>
      <w:proofErr w:type="spellStart"/>
      <w:r w:rsidR="00F33349">
        <w:rPr>
          <w:rFonts w:cs="BookAntiqua"/>
        </w:rPr>
        <w:t>sqrtn</w:t>
      </w:r>
      <w:proofErr w:type="spellEnd"/>
      <w:r w:rsidR="00F33349">
        <w:rPr>
          <w:rFonts w:cs="BookAntiqua"/>
        </w:rPr>
        <w:t xml:space="preserve">=5/5=1 </w:t>
      </w:r>
      <w:r w:rsidR="00F33349" w:rsidRPr="00F33349">
        <w:rPr>
          <w:rFonts w:cs="BookAntiqua"/>
          <w:highlight w:val="yellow"/>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A4556" w:rsidRPr="004A4556" w:rsidRDefault="004A4556" w:rsidP="004A4556">
      <w:pPr>
        <w:autoSpaceDE w:val="0"/>
        <w:autoSpaceDN w:val="0"/>
        <w:adjustRightInd w:val="0"/>
        <w:spacing w:after="0"/>
        <w:ind w:left="360"/>
        <w:rPr>
          <w:rFonts w:cs="BookAntiqua"/>
        </w:rPr>
      </w:pPr>
      <w:r w:rsidRPr="004A4556">
        <w:rPr>
          <w:rFonts w:cs="BookAntiqua"/>
        </w:rPr>
        <w:t>&amp;</w:t>
      </w:r>
      <w:proofErr w:type="spellStart"/>
      <w:r w:rsidRPr="004A4556">
        <w:rPr>
          <w:rFonts w:cs="BookAntiqua"/>
        </w:rPr>
        <w:t>gt</w:t>
      </w:r>
      <w:proofErr w:type="spellEnd"/>
      <w:r w:rsidRPr="004A4556">
        <w:rPr>
          <w:rFonts w:cs="BookAntiqua"/>
        </w:rPr>
        <w:t xml:space="preserve">; </w:t>
      </w:r>
      <w:proofErr w:type="spellStart"/>
      <w:r w:rsidRPr="004A4556">
        <w:rPr>
          <w:rFonts w:cs="BookAntiqua"/>
        </w:rPr>
        <w:t>x&amp;lt</w:t>
      </w:r>
      <w:proofErr w:type="spellEnd"/>
      <w:r w:rsidRPr="004A4556">
        <w:rPr>
          <w:rFonts w:cs="BookAntiqua"/>
        </w:rPr>
        <w:t>;-</w:t>
      </w:r>
      <w:proofErr w:type="spellStart"/>
      <w:proofErr w:type="gramStart"/>
      <w:r w:rsidRPr="004A4556">
        <w:rPr>
          <w:rFonts w:cs="BookAntiqua"/>
        </w:rPr>
        <w:t>pnorm</w:t>
      </w:r>
      <w:proofErr w:type="spellEnd"/>
      <w:r w:rsidRPr="004A4556">
        <w:rPr>
          <w:rFonts w:cs="BookAntiqua"/>
        </w:rPr>
        <w:t>(</w:t>
      </w:r>
      <w:proofErr w:type="gramEnd"/>
      <w:r w:rsidRPr="004A4556">
        <w:rPr>
          <w:rFonts w:cs="BookAntiqua"/>
        </w:rPr>
        <w:t xml:space="preserve">55, mean = 50, </w:t>
      </w:r>
      <w:proofErr w:type="spellStart"/>
      <w:r w:rsidRPr="004A4556">
        <w:rPr>
          <w:rFonts w:cs="BookAntiqua"/>
        </w:rPr>
        <w:t>sd</w:t>
      </w:r>
      <w:proofErr w:type="spellEnd"/>
      <w:r w:rsidRPr="004A4556">
        <w:rPr>
          <w:rFonts w:cs="BookAntiqua"/>
        </w:rPr>
        <w:t xml:space="preserve"> = 4, </w:t>
      </w:r>
      <w:proofErr w:type="spellStart"/>
      <w:r w:rsidRPr="004A4556">
        <w:rPr>
          <w:rFonts w:cs="BookAntiqua"/>
        </w:rPr>
        <w:t>lower.tail</w:t>
      </w:r>
      <w:proofErr w:type="spellEnd"/>
      <w:r w:rsidRPr="004A4556">
        <w:rPr>
          <w:rFonts w:cs="BookAntiqua"/>
        </w:rPr>
        <w:t xml:space="preserve"> = TRUE, </w:t>
      </w:r>
      <w:proofErr w:type="spellStart"/>
      <w:r w:rsidRPr="004A4556">
        <w:rPr>
          <w:rFonts w:cs="BookAntiqua"/>
        </w:rPr>
        <w:t>log.p</w:t>
      </w:r>
      <w:proofErr w:type="spellEnd"/>
      <w:r w:rsidRPr="004A4556">
        <w:rPr>
          <w:rFonts w:cs="BookAntiqua"/>
        </w:rPr>
        <w:t xml:space="preserve"> = FALSE)</w:t>
      </w:r>
    </w:p>
    <w:p w:rsidR="004A4556" w:rsidRPr="004A4556" w:rsidRDefault="004A4556" w:rsidP="004A4556">
      <w:pPr>
        <w:autoSpaceDE w:val="0"/>
        <w:autoSpaceDN w:val="0"/>
        <w:adjustRightInd w:val="0"/>
        <w:spacing w:after="0"/>
        <w:ind w:left="360"/>
        <w:rPr>
          <w:rFonts w:cs="BookAntiqua"/>
        </w:rPr>
      </w:pPr>
      <w:r w:rsidRPr="004A4556">
        <w:rPr>
          <w:rFonts w:cs="BookAntiqua"/>
        </w:rPr>
        <w:t xml:space="preserve"> &amp;</w:t>
      </w:r>
      <w:proofErr w:type="spellStart"/>
      <w:r w:rsidRPr="004A4556">
        <w:rPr>
          <w:rFonts w:cs="BookAntiqua"/>
        </w:rPr>
        <w:t>gt</w:t>
      </w:r>
      <w:proofErr w:type="spellEnd"/>
      <w:r w:rsidRPr="004A4556">
        <w:rPr>
          <w:rFonts w:cs="BookAntiqua"/>
        </w:rPr>
        <w:t xml:space="preserve">; </w:t>
      </w:r>
      <w:proofErr w:type="spellStart"/>
      <w:r w:rsidRPr="004A4556">
        <w:rPr>
          <w:rFonts w:cs="BookAntiqua"/>
        </w:rPr>
        <w:t>y&amp;lt</w:t>
      </w:r>
      <w:proofErr w:type="spellEnd"/>
      <w:r w:rsidRPr="004A4556">
        <w:rPr>
          <w:rFonts w:cs="BookAntiqua"/>
        </w:rPr>
        <w:t>;-</w:t>
      </w:r>
      <w:proofErr w:type="spellStart"/>
      <w:proofErr w:type="gramStart"/>
      <w:r w:rsidRPr="004A4556">
        <w:rPr>
          <w:rFonts w:cs="BookAntiqua"/>
        </w:rPr>
        <w:t>pnorm</w:t>
      </w:r>
      <w:proofErr w:type="spellEnd"/>
      <w:r w:rsidRPr="004A4556">
        <w:rPr>
          <w:rFonts w:cs="BookAntiqua"/>
        </w:rPr>
        <w:t>(</w:t>
      </w:r>
      <w:proofErr w:type="gramEnd"/>
      <w:r w:rsidRPr="004A4556">
        <w:rPr>
          <w:rFonts w:cs="BookAntiqua"/>
        </w:rPr>
        <w:t xml:space="preserve">45, mean = 50, </w:t>
      </w:r>
      <w:proofErr w:type="spellStart"/>
      <w:r w:rsidRPr="004A4556">
        <w:rPr>
          <w:rFonts w:cs="BookAntiqua"/>
        </w:rPr>
        <w:t>sd</w:t>
      </w:r>
      <w:proofErr w:type="spellEnd"/>
      <w:r w:rsidRPr="004A4556">
        <w:rPr>
          <w:rFonts w:cs="BookAntiqua"/>
        </w:rPr>
        <w:t xml:space="preserve"> = 4, </w:t>
      </w:r>
      <w:proofErr w:type="spellStart"/>
      <w:r w:rsidRPr="004A4556">
        <w:rPr>
          <w:rFonts w:cs="BookAntiqua"/>
        </w:rPr>
        <w:t>lower.tail</w:t>
      </w:r>
      <w:proofErr w:type="spellEnd"/>
      <w:r w:rsidRPr="004A4556">
        <w:rPr>
          <w:rFonts w:cs="BookAntiqua"/>
        </w:rPr>
        <w:t xml:space="preserve"> = TRUE, </w:t>
      </w:r>
      <w:proofErr w:type="spellStart"/>
      <w:r w:rsidRPr="004A4556">
        <w:rPr>
          <w:rFonts w:cs="BookAntiqua"/>
        </w:rPr>
        <w:t>log.p</w:t>
      </w:r>
      <w:proofErr w:type="spellEnd"/>
      <w:r w:rsidRPr="004A4556">
        <w:rPr>
          <w:rFonts w:cs="BookAntiqua"/>
        </w:rPr>
        <w:t xml:space="preserve"> = FALSE)</w:t>
      </w:r>
    </w:p>
    <w:p w:rsidR="004A4556" w:rsidRPr="004A4556" w:rsidRDefault="004A4556" w:rsidP="004A4556">
      <w:pPr>
        <w:autoSpaceDE w:val="0"/>
        <w:autoSpaceDN w:val="0"/>
        <w:adjustRightInd w:val="0"/>
        <w:spacing w:after="0"/>
        <w:ind w:left="360"/>
        <w:rPr>
          <w:rFonts w:cs="BookAntiqua"/>
        </w:rPr>
      </w:pPr>
      <w:r w:rsidRPr="004A4556">
        <w:rPr>
          <w:rFonts w:cs="BookAntiqua"/>
        </w:rPr>
        <w:t xml:space="preserve"> &amp;</w:t>
      </w:r>
      <w:proofErr w:type="spellStart"/>
      <w:r w:rsidRPr="004A4556">
        <w:rPr>
          <w:rFonts w:cs="BookAntiqua"/>
        </w:rPr>
        <w:t>gt</w:t>
      </w:r>
      <w:proofErr w:type="spellEnd"/>
      <w:r w:rsidRPr="004A4556">
        <w:rPr>
          <w:rFonts w:cs="BookAntiqua"/>
        </w:rPr>
        <w:t>; x-y</w:t>
      </w:r>
    </w:p>
    <w:p w:rsidR="004A4556" w:rsidRPr="004A4556" w:rsidRDefault="004A4556" w:rsidP="004A4556">
      <w:pPr>
        <w:autoSpaceDE w:val="0"/>
        <w:autoSpaceDN w:val="0"/>
        <w:adjustRightInd w:val="0"/>
        <w:spacing w:after="0"/>
        <w:ind w:left="360"/>
        <w:rPr>
          <w:rFonts w:cs="BookAntiqua"/>
        </w:rPr>
      </w:pPr>
      <w:r w:rsidRPr="004A4556">
        <w:rPr>
          <w:rFonts w:cs="BookAntiqua"/>
        </w:rPr>
        <w:t xml:space="preserve"> 0.7887005</w:t>
      </w:r>
    </w:p>
    <w:p w:rsidR="004A4556" w:rsidRPr="004A4556" w:rsidRDefault="004A4556" w:rsidP="004A4556">
      <w:pPr>
        <w:autoSpaceDE w:val="0"/>
        <w:autoSpaceDN w:val="0"/>
        <w:adjustRightInd w:val="0"/>
        <w:spacing w:after="0"/>
        <w:ind w:left="360"/>
        <w:rPr>
          <w:rFonts w:cs="BookAntiqua"/>
        </w:rPr>
      </w:pPr>
      <w:r w:rsidRPr="004A4556">
        <w:rPr>
          <w:rFonts w:cs="BookAntiqua"/>
        </w:rPr>
        <w:t xml:space="preserve"> &amp;</w:t>
      </w:r>
      <w:proofErr w:type="spellStart"/>
      <w:r w:rsidRPr="004A4556">
        <w:rPr>
          <w:rFonts w:cs="BookAntiqua"/>
        </w:rPr>
        <w:t>gt</w:t>
      </w:r>
      <w:proofErr w:type="spellEnd"/>
      <w:r w:rsidRPr="004A4556">
        <w:rPr>
          <w:rFonts w:cs="BookAntiqua"/>
        </w:rPr>
        <w:t>; 1-(x-y)</w:t>
      </w:r>
    </w:p>
    <w:p w:rsidR="004A4556" w:rsidRPr="00160A95" w:rsidRDefault="004A4556" w:rsidP="004A4556">
      <w:pPr>
        <w:autoSpaceDE w:val="0"/>
        <w:autoSpaceDN w:val="0"/>
        <w:adjustRightInd w:val="0"/>
        <w:spacing w:after="0"/>
        <w:ind w:left="360"/>
        <w:rPr>
          <w:rFonts w:cs="BookAntiqua"/>
        </w:rPr>
      </w:pPr>
      <w:r w:rsidRPr="004A4556">
        <w:rPr>
          <w:rFonts w:cs="BookAntiqua"/>
        </w:rPr>
        <w:t xml:space="preserve"> [1] 0.2112995</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4A4556" w:rsidRDefault="004C7586" w:rsidP="00160A95">
      <w:pPr>
        <w:numPr>
          <w:ilvl w:val="0"/>
          <w:numId w:val="4"/>
        </w:numPr>
        <w:autoSpaceDE w:val="0"/>
        <w:autoSpaceDN w:val="0"/>
        <w:adjustRightInd w:val="0"/>
        <w:spacing w:after="0"/>
        <w:rPr>
          <w:rFonts w:cs="BookAntiqua"/>
          <w:highlight w:val="yellow"/>
        </w:rPr>
      </w:pPr>
      <w:r w:rsidRPr="004A4556">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4A4556">
        <w:rPr>
          <w:rFonts w:cs="BookAntiqua"/>
        </w:rPr>
        <w:t>1.96=55-50/</w:t>
      </w:r>
      <w:proofErr w:type="spellStart"/>
      <w:r w:rsidR="00AD0856">
        <w:rPr>
          <w:rFonts w:cs="BookAntiqua"/>
        </w:rPr>
        <w:t>sqrtn</w:t>
      </w:r>
      <w:proofErr w:type="spellEnd"/>
      <w:r w:rsidR="00AD0856">
        <w:rPr>
          <w:rFonts w:cs="BookAntiqua"/>
        </w:rPr>
        <w:t>=2.55=40/</w:t>
      </w:r>
      <w:proofErr w:type="spellStart"/>
      <w:r w:rsidR="00AD0856">
        <w:rPr>
          <w:rFonts w:cs="BookAntiqua"/>
        </w:rPr>
        <w:t>sqrtn</w:t>
      </w:r>
      <w:proofErr w:type="spellEnd"/>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AD0856" w:rsidRDefault="004C7586" w:rsidP="00160A95">
      <w:pPr>
        <w:numPr>
          <w:ilvl w:val="0"/>
          <w:numId w:val="5"/>
        </w:numPr>
        <w:autoSpaceDE w:val="0"/>
        <w:autoSpaceDN w:val="0"/>
        <w:adjustRightInd w:val="0"/>
        <w:spacing w:after="0"/>
        <w:rPr>
          <w:rFonts w:cs="BookAntiqua"/>
          <w:highlight w:val="yellow"/>
        </w:rPr>
      </w:pPr>
      <w:r w:rsidRPr="00AD0856">
        <w:rPr>
          <w:rFonts w:cs="BookAntiqua"/>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AD0856" w:rsidRDefault="004C7586" w:rsidP="00160A95">
      <w:pPr>
        <w:numPr>
          <w:ilvl w:val="0"/>
          <w:numId w:val="6"/>
        </w:numPr>
        <w:autoSpaceDE w:val="0"/>
        <w:autoSpaceDN w:val="0"/>
        <w:adjustRightInd w:val="0"/>
        <w:spacing w:after="0"/>
        <w:rPr>
          <w:rFonts w:cs="BookAntiqua"/>
          <w:highlight w:val="yellow"/>
        </w:rPr>
      </w:pPr>
      <w:r w:rsidRPr="00AD0856">
        <w:rPr>
          <w:rFonts w:cs="BookAntiqua"/>
          <w:highlight w:val="yellow"/>
        </w:rPr>
        <w:t xml:space="preserve">The average of the mean across several samples will be </w:t>
      </w:r>
      <w:r w:rsidR="00505D35" w:rsidRPr="00AD0856">
        <w:rPr>
          <w:rFonts w:cs="BookAntiqua"/>
          <w:highlight w:val="yellow"/>
        </w:rPr>
        <w:t>7</w:t>
      </w:r>
      <w:r w:rsidRPr="00AD0856">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bookmarkStart w:id="0" w:name="_GoBack"/>
      <w:bookmarkEnd w:id="0"/>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A4556"/>
    <w:rsid w:val="004C7586"/>
    <w:rsid w:val="00505D35"/>
    <w:rsid w:val="00AD0856"/>
    <w:rsid w:val="00B17AD3"/>
    <w:rsid w:val="00F3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suresh babu</cp:lastModifiedBy>
  <cp:revision>5</cp:revision>
  <dcterms:created xsi:type="dcterms:W3CDTF">2013-09-23T10:20:00Z</dcterms:created>
  <dcterms:modified xsi:type="dcterms:W3CDTF">2019-09-14T12:04:00Z</dcterms:modified>
</cp:coreProperties>
</file>