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CE8657" w14:textId="77777777" w:rsidR="00CA77FF" w:rsidRDefault="00CA77FF" w:rsidP="00CA77FF">
      <w:pPr>
        <w:pStyle w:val="NormalWeb"/>
        <w:shd w:val="clear" w:color="auto" w:fill="FFFFFF"/>
        <w:spacing w:before="0" w:beforeAutospacing="0" w:after="0" w:afterAutospacing="0" w:line="390" w:lineRule="atLeast"/>
        <w:textAlignment w:val="baseline"/>
        <w:rPr>
          <w:rFonts w:ascii="Lato" w:hAnsi="Lato"/>
          <w:color w:val="323C3E"/>
          <w:sz w:val="27"/>
          <w:szCs w:val="27"/>
        </w:rPr>
      </w:pPr>
      <w:r>
        <w:rPr>
          <w:rStyle w:val="Strong"/>
          <w:rFonts w:ascii="inherit" w:hAnsi="inherit"/>
          <w:color w:val="323C3E"/>
          <w:sz w:val="27"/>
          <w:szCs w:val="27"/>
          <w:bdr w:val="none" w:sz="0" w:space="0" w:color="auto" w:frame="1"/>
        </w:rPr>
        <w:t xml:space="preserve">Your organization has decided to transfer its business processes to the public cloud. However, they want some of their information/data to be accessed only by the management team. The rest of the resources will be shared among the employees of the firm. You </w:t>
      </w:r>
      <w:proofErr w:type="gramStart"/>
      <w:r>
        <w:rPr>
          <w:rStyle w:val="Strong"/>
          <w:rFonts w:ascii="inherit" w:hAnsi="inherit"/>
          <w:color w:val="323C3E"/>
          <w:sz w:val="27"/>
          <w:szCs w:val="27"/>
          <w:bdr w:val="none" w:sz="0" w:space="0" w:color="auto" w:frame="1"/>
        </w:rPr>
        <w:t>have to</w:t>
      </w:r>
      <w:proofErr w:type="gramEnd"/>
      <w:r>
        <w:rPr>
          <w:rStyle w:val="Strong"/>
          <w:rFonts w:ascii="inherit" w:hAnsi="inherit"/>
          <w:color w:val="323C3E"/>
          <w:sz w:val="27"/>
          <w:szCs w:val="27"/>
          <w:bdr w:val="none" w:sz="0" w:space="0" w:color="auto" w:frame="1"/>
        </w:rPr>
        <w:t xml:space="preserve"> suggest a suitable cloud architecture for your firm along with the reason of choice.</w:t>
      </w:r>
    </w:p>
    <w:p w14:paraId="2E048CE0" w14:textId="77777777" w:rsidR="00CA77FF" w:rsidRDefault="00CA77FF" w:rsidP="00CA77FF">
      <w:pPr>
        <w:pStyle w:val="NormalWeb"/>
        <w:shd w:val="clear" w:color="auto" w:fill="FFFFFF"/>
        <w:spacing w:before="0" w:beforeAutospacing="0" w:after="450" w:afterAutospacing="0" w:line="390" w:lineRule="atLeast"/>
        <w:textAlignment w:val="baseline"/>
        <w:rPr>
          <w:rFonts w:ascii="Lato" w:hAnsi="Lato"/>
          <w:color w:val="323C3E"/>
          <w:sz w:val="27"/>
          <w:szCs w:val="27"/>
        </w:rPr>
      </w:pPr>
      <w:r>
        <w:rPr>
          <w:rFonts w:ascii="Lato" w:hAnsi="Lato"/>
          <w:color w:val="323C3E"/>
          <w:sz w:val="27"/>
          <w:szCs w:val="27"/>
        </w:rPr>
        <w:t>This question is one of the critical AWS interview questions. Scenario-based AWS interview questions highlight the experimental knowledge and industry approach of the candidate.</w:t>
      </w:r>
    </w:p>
    <w:p w14:paraId="7F9D3BF9" w14:textId="77777777" w:rsidR="00CA77FF" w:rsidRDefault="00CA77FF" w:rsidP="00CA77FF">
      <w:pPr>
        <w:pStyle w:val="NormalWeb"/>
        <w:shd w:val="clear" w:color="auto" w:fill="FFFFFF"/>
        <w:spacing w:before="0" w:beforeAutospacing="0" w:after="450" w:afterAutospacing="0" w:line="390" w:lineRule="atLeast"/>
        <w:textAlignment w:val="baseline"/>
        <w:rPr>
          <w:rFonts w:ascii="Lato" w:hAnsi="Lato"/>
          <w:color w:val="323C3E"/>
          <w:sz w:val="27"/>
          <w:szCs w:val="27"/>
        </w:rPr>
      </w:pPr>
      <w:r>
        <w:rPr>
          <w:rFonts w:ascii="Lato" w:hAnsi="Lato"/>
          <w:color w:val="323C3E"/>
          <w:sz w:val="27"/>
          <w:szCs w:val="27"/>
        </w:rPr>
        <w:t>I will suggest hybrid cloud architecture for my organization. Hybrid cloud architecture has the perfect blend of private and public clouds. One can use the public cloud in the hybrid architecture for the shared resources in my firm. The confidential resources can only be shared with the management team using a private cloud.</w:t>
      </w:r>
    </w:p>
    <w:p w14:paraId="4E12AE0D" w14:textId="77777777" w:rsidR="00CA77FF" w:rsidRDefault="00CA77FF" w:rsidP="00CA77FF">
      <w:pPr>
        <w:pStyle w:val="NormalWeb"/>
        <w:shd w:val="clear" w:color="auto" w:fill="FFFFFF"/>
        <w:spacing w:before="0" w:beforeAutospacing="0" w:after="450" w:afterAutospacing="0" w:line="390" w:lineRule="atLeast"/>
        <w:textAlignment w:val="baseline"/>
        <w:rPr>
          <w:rFonts w:ascii="Lato" w:hAnsi="Lato"/>
          <w:color w:val="323C3E"/>
          <w:sz w:val="27"/>
          <w:szCs w:val="27"/>
        </w:rPr>
      </w:pPr>
      <w:r>
        <w:rPr>
          <w:rFonts w:ascii="Lato" w:hAnsi="Lato"/>
          <w:color w:val="323C3E"/>
          <w:sz w:val="27"/>
          <w:szCs w:val="27"/>
        </w:rPr>
        <w:t>We can enjoy the services of both private and public clouds by installing a hybrid cloud architecture in our firm. Depending on the data security requirements, a hybrid cloud allows data to be accessed at different levels in an organization/firm. It will help our firm in cutting costs in the long run.</w:t>
      </w:r>
    </w:p>
    <w:p w14:paraId="47DD2322" w14:textId="77777777" w:rsidR="00CA77FF" w:rsidRPr="00CA77FF" w:rsidRDefault="00CA77FF" w:rsidP="00CA77FF">
      <w:pPr>
        <w:shd w:val="clear" w:color="auto" w:fill="FFFFFF"/>
        <w:spacing w:after="0" w:line="390" w:lineRule="atLeast"/>
        <w:textAlignment w:val="baseline"/>
        <w:rPr>
          <w:rFonts w:ascii="Lato" w:eastAsia="Times New Roman" w:hAnsi="Lato" w:cs="Times New Roman"/>
          <w:color w:val="323C3E"/>
          <w:sz w:val="27"/>
          <w:szCs w:val="27"/>
        </w:rPr>
      </w:pPr>
      <w:r w:rsidRPr="00CA77FF">
        <w:rPr>
          <w:rFonts w:ascii="inherit" w:eastAsia="Times New Roman" w:hAnsi="inherit" w:cs="Times New Roman"/>
          <w:b/>
          <w:bCs/>
          <w:color w:val="323C3E"/>
          <w:sz w:val="27"/>
          <w:szCs w:val="27"/>
          <w:bdr w:val="none" w:sz="0" w:space="0" w:color="auto" w:frame="1"/>
        </w:rPr>
        <w:t> Explain various types of cloud service models in brief.</w:t>
      </w:r>
    </w:p>
    <w:p w14:paraId="0999A765" w14:textId="77777777" w:rsidR="00CA77FF" w:rsidRPr="00CA77FF" w:rsidRDefault="00CA77FF" w:rsidP="00CA77FF">
      <w:pPr>
        <w:shd w:val="clear" w:color="auto" w:fill="FFFFFF"/>
        <w:spacing w:after="450" w:line="390" w:lineRule="atLeast"/>
        <w:textAlignment w:val="baseline"/>
        <w:rPr>
          <w:rFonts w:ascii="Lato" w:eastAsia="Times New Roman" w:hAnsi="Lato" w:cs="Times New Roman"/>
          <w:color w:val="323C3E"/>
          <w:sz w:val="27"/>
          <w:szCs w:val="27"/>
        </w:rPr>
      </w:pPr>
      <w:r w:rsidRPr="00CA77FF">
        <w:rPr>
          <w:rFonts w:ascii="Lato" w:eastAsia="Times New Roman" w:hAnsi="Lato" w:cs="Times New Roman"/>
          <w:color w:val="323C3E"/>
          <w:sz w:val="27"/>
          <w:szCs w:val="27"/>
        </w:rPr>
        <w:t>There are three types of cloud services models that are:</w:t>
      </w:r>
    </w:p>
    <w:p w14:paraId="66B79193" w14:textId="77777777" w:rsidR="00CA77FF" w:rsidRPr="00CA77FF" w:rsidRDefault="00CA77FF" w:rsidP="00CA77FF">
      <w:pPr>
        <w:numPr>
          <w:ilvl w:val="0"/>
          <w:numId w:val="1"/>
        </w:numPr>
        <w:shd w:val="clear" w:color="auto" w:fill="FFFFFF"/>
        <w:spacing w:after="0" w:line="330" w:lineRule="atLeast"/>
        <w:textAlignment w:val="baseline"/>
        <w:rPr>
          <w:rFonts w:ascii="inherit" w:eastAsia="Times New Roman" w:hAnsi="inherit" w:cs="Times New Roman"/>
          <w:color w:val="323C3E"/>
          <w:sz w:val="24"/>
          <w:szCs w:val="24"/>
        </w:rPr>
      </w:pPr>
      <w:r w:rsidRPr="00CA77FF">
        <w:rPr>
          <w:rFonts w:ascii="inherit" w:eastAsia="Times New Roman" w:hAnsi="inherit" w:cs="Times New Roman"/>
          <w:b/>
          <w:bCs/>
          <w:color w:val="323C3E"/>
          <w:sz w:val="24"/>
          <w:szCs w:val="24"/>
          <w:bdr w:val="none" w:sz="0" w:space="0" w:color="auto" w:frame="1"/>
        </w:rPr>
        <w:t>IaaS –</w:t>
      </w:r>
      <w:r w:rsidRPr="00CA77FF">
        <w:rPr>
          <w:rFonts w:ascii="inherit" w:eastAsia="Times New Roman" w:hAnsi="inherit" w:cs="Times New Roman"/>
          <w:color w:val="323C3E"/>
          <w:sz w:val="24"/>
          <w:szCs w:val="24"/>
        </w:rPr>
        <w:t> Infrastructure as a Service (IaaS) allows users to access virtual computing resources with the help of the internet. A service provider hosts server, storage, hardware, etc. on behalf of the users via IaaS. IaaS platforms offer high scalability and can adapt according to the workload. IaaS providers also manage tasks of their users like system maintenance, backup, resilience, etc.</w:t>
      </w:r>
    </w:p>
    <w:p w14:paraId="2B58A3F9" w14:textId="77777777" w:rsidR="00CA77FF" w:rsidRPr="00CA77FF" w:rsidRDefault="00CA77FF" w:rsidP="00CA77FF">
      <w:pPr>
        <w:numPr>
          <w:ilvl w:val="0"/>
          <w:numId w:val="1"/>
        </w:numPr>
        <w:shd w:val="clear" w:color="auto" w:fill="FFFFFF"/>
        <w:spacing w:after="0" w:line="330" w:lineRule="atLeast"/>
        <w:textAlignment w:val="baseline"/>
        <w:rPr>
          <w:rFonts w:ascii="inherit" w:eastAsia="Times New Roman" w:hAnsi="inherit" w:cs="Times New Roman"/>
          <w:color w:val="323C3E"/>
          <w:sz w:val="24"/>
          <w:szCs w:val="24"/>
        </w:rPr>
      </w:pPr>
      <w:r w:rsidRPr="00CA77FF">
        <w:rPr>
          <w:rFonts w:ascii="inherit" w:eastAsia="Times New Roman" w:hAnsi="inherit" w:cs="Times New Roman"/>
          <w:b/>
          <w:bCs/>
          <w:color w:val="323C3E"/>
          <w:sz w:val="24"/>
          <w:szCs w:val="24"/>
          <w:bdr w:val="none" w:sz="0" w:space="0" w:color="auto" w:frame="1"/>
        </w:rPr>
        <w:t>PaaS – </w:t>
      </w:r>
      <w:r w:rsidRPr="00CA77FF">
        <w:rPr>
          <w:rFonts w:ascii="inherit" w:eastAsia="Times New Roman" w:hAnsi="inherit" w:cs="Times New Roman"/>
          <w:color w:val="323C3E"/>
          <w:sz w:val="24"/>
          <w:szCs w:val="24"/>
        </w:rPr>
        <w:t>Platform as a Service (PaaS) helps service providers to deliver software and hardware tools to their users. It is especially used for the application development process, and one can receive applications from the service provider via the internet using PaaS. Users do not have to own in-house software/hardware for application development/testing as they can do it with the help of PaaS.</w:t>
      </w:r>
    </w:p>
    <w:p w14:paraId="02974CB2" w14:textId="77777777" w:rsidR="00CA77FF" w:rsidRPr="00CA77FF" w:rsidRDefault="00CA77FF" w:rsidP="00CA77FF">
      <w:pPr>
        <w:numPr>
          <w:ilvl w:val="0"/>
          <w:numId w:val="1"/>
        </w:numPr>
        <w:shd w:val="clear" w:color="auto" w:fill="FFFFFF"/>
        <w:spacing w:after="0" w:line="330" w:lineRule="atLeast"/>
        <w:textAlignment w:val="baseline"/>
        <w:rPr>
          <w:rFonts w:ascii="inherit" w:eastAsia="Times New Roman" w:hAnsi="inherit" w:cs="Times New Roman"/>
          <w:color w:val="323C3E"/>
          <w:sz w:val="24"/>
          <w:szCs w:val="24"/>
        </w:rPr>
      </w:pPr>
      <w:r w:rsidRPr="00CA77FF">
        <w:rPr>
          <w:rFonts w:ascii="inherit" w:eastAsia="Times New Roman" w:hAnsi="inherit" w:cs="Times New Roman"/>
          <w:b/>
          <w:bCs/>
          <w:color w:val="323C3E"/>
          <w:sz w:val="24"/>
          <w:szCs w:val="24"/>
          <w:bdr w:val="none" w:sz="0" w:space="0" w:color="auto" w:frame="1"/>
        </w:rPr>
        <w:lastRenderedPageBreak/>
        <w:t>SaaS – </w:t>
      </w:r>
      <w:r w:rsidRPr="00CA77FF">
        <w:rPr>
          <w:rFonts w:ascii="inherit" w:eastAsia="Times New Roman" w:hAnsi="inherit" w:cs="Times New Roman"/>
          <w:color w:val="323C3E"/>
          <w:sz w:val="24"/>
          <w:szCs w:val="24"/>
        </w:rPr>
        <w:t>Software as a Service (SaaS) is a widely sold model by service providers for software distribution. On-demand computing software can be delivered using SaaS to the users/customers. The SaaS model is preferred as it is easy to administer and manage patches.</w:t>
      </w:r>
    </w:p>
    <w:p w14:paraId="18E056C0" w14:textId="77777777" w:rsidR="00CA77FF" w:rsidRDefault="00CA77FF" w:rsidP="00CA77FF">
      <w:pPr>
        <w:shd w:val="clear" w:color="auto" w:fill="FFFFFF"/>
        <w:spacing w:after="0" w:line="390" w:lineRule="atLeast"/>
        <w:ind w:left="360"/>
        <w:textAlignment w:val="baseline"/>
        <w:rPr>
          <w:rFonts w:ascii="inherit" w:eastAsia="Times New Roman" w:hAnsi="inherit" w:cs="Times New Roman"/>
          <w:b/>
          <w:bCs/>
          <w:color w:val="323C3E"/>
          <w:sz w:val="27"/>
          <w:szCs w:val="27"/>
          <w:bdr w:val="none" w:sz="0" w:space="0" w:color="auto" w:frame="1"/>
        </w:rPr>
      </w:pPr>
    </w:p>
    <w:p w14:paraId="175B19EE" w14:textId="1F7CFC1B" w:rsidR="00CA77FF" w:rsidRPr="00CA77FF" w:rsidRDefault="00CA77FF" w:rsidP="00CA77FF">
      <w:pPr>
        <w:shd w:val="clear" w:color="auto" w:fill="FFFFFF"/>
        <w:spacing w:after="0" w:line="390" w:lineRule="atLeast"/>
        <w:ind w:left="360"/>
        <w:textAlignment w:val="baseline"/>
        <w:rPr>
          <w:rFonts w:ascii="Lato" w:eastAsia="Times New Roman" w:hAnsi="Lato" w:cs="Times New Roman"/>
          <w:color w:val="323C3E"/>
          <w:sz w:val="27"/>
          <w:szCs w:val="27"/>
        </w:rPr>
      </w:pPr>
      <w:r w:rsidRPr="00CA77FF">
        <w:rPr>
          <w:rFonts w:ascii="inherit" w:eastAsia="Times New Roman" w:hAnsi="inherit" w:cs="Times New Roman"/>
          <w:b/>
          <w:bCs/>
          <w:color w:val="323C3E"/>
          <w:sz w:val="27"/>
          <w:szCs w:val="27"/>
          <w:bdr w:val="none" w:sz="0" w:space="0" w:color="auto" w:frame="1"/>
        </w:rPr>
        <w:t>Suppose your firm is hosting an application on AWS that helps users render images and perform general computation tasks. Your firm’s management team has suggested using an application load balancer for routing the incoming traffic on the hosted application. Explain how an application load balancer is a good choice for routing the incoming traffic?</w:t>
      </w:r>
    </w:p>
    <w:p w14:paraId="1CFE71D1" w14:textId="77777777" w:rsidR="00CA77FF" w:rsidRPr="00CA77FF" w:rsidRDefault="00CA77FF" w:rsidP="00CA77FF">
      <w:pPr>
        <w:pStyle w:val="ListParagraph"/>
        <w:numPr>
          <w:ilvl w:val="0"/>
          <w:numId w:val="1"/>
        </w:numPr>
        <w:shd w:val="clear" w:color="auto" w:fill="FFFFFF"/>
        <w:spacing w:after="450" w:line="390" w:lineRule="atLeast"/>
        <w:textAlignment w:val="baseline"/>
        <w:rPr>
          <w:rFonts w:ascii="Lato" w:eastAsia="Times New Roman" w:hAnsi="Lato" w:cs="Times New Roman"/>
          <w:color w:val="323C3E"/>
          <w:sz w:val="27"/>
          <w:szCs w:val="27"/>
        </w:rPr>
      </w:pPr>
      <w:r w:rsidRPr="00CA77FF">
        <w:rPr>
          <w:rFonts w:ascii="Lato" w:eastAsia="Times New Roman" w:hAnsi="Lato" w:cs="Times New Roman"/>
          <w:color w:val="323C3E"/>
          <w:sz w:val="27"/>
          <w:szCs w:val="27"/>
        </w:rPr>
        <w:t>This question is an example of scenario-based AWS interview questions. Besides having theoretical knowledge, a candidate should also know about the industry uses and working of various AWS services. </w:t>
      </w:r>
    </w:p>
    <w:p w14:paraId="686114CC" w14:textId="77777777" w:rsidR="00CA77FF" w:rsidRPr="00CA77FF" w:rsidRDefault="00CA77FF" w:rsidP="00CA77FF">
      <w:pPr>
        <w:pStyle w:val="ListParagraph"/>
        <w:numPr>
          <w:ilvl w:val="0"/>
          <w:numId w:val="1"/>
        </w:numPr>
        <w:shd w:val="clear" w:color="auto" w:fill="FFFFFF"/>
        <w:spacing w:after="450" w:line="390" w:lineRule="atLeast"/>
        <w:textAlignment w:val="baseline"/>
        <w:rPr>
          <w:rFonts w:ascii="Lato" w:eastAsia="Times New Roman" w:hAnsi="Lato" w:cs="Times New Roman"/>
          <w:color w:val="323C3E"/>
          <w:sz w:val="27"/>
          <w:szCs w:val="27"/>
        </w:rPr>
      </w:pPr>
      <w:r w:rsidRPr="00CA77FF">
        <w:rPr>
          <w:rFonts w:ascii="Lato" w:eastAsia="Times New Roman" w:hAnsi="Lato" w:cs="Times New Roman"/>
          <w:color w:val="323C3E"/>
          <w:sz w:val="27"/>
          <w:szCs w:val="27"/>
        </w:rPr>
        <w:t>The user’s requests regarding image rendering can be directed to the image rendering servers only, while the general computing users can be directed to the computing servers. This will help in balancing the load on various servers and accessing them when needed.</w:t>
      </w:r>
    </w:p>
    <w:p w14:paraId="7650F2D1" w14:textId="716CCD67" w:rsidR="003E4E60" w:rsidRDefault="0091184C"/>
    <w:p w14:paraId="2853A609" w14:textId="77777777" w:rsidR="00CA77FF" w:rsidRPr="00CA77FF" w:rsidRDefault="00CA77FF" w:rsidP="00CA77FF">
      <w:pPr>
        <w:shd w:val="clear" w:color="auto" w:fill="FFFFFF"/>
        <w:spacing w:after="0" w:line="390" w:lineRule="atLeast"/>
        <w:textAlignment w:val="baseline"/>
        <w:rPr>
          <w:rFonts w:ascii="Lato" w:eastAsia="Times New Roman" w:hAnsi="Lato" w:cs="Times New Roman"/>
          <w:color w:val="323C3E"/>
          <w:sz w:val="27"/>
          <w:szCs w:val="27"/>
        </w:rPr>
      </w:pPr>
      <w:r w:rsidRPr="00CA77FF">
        <w:rPr>
          <w:rFonts w:ascii="inherit" w:eastAsia="Times New Roman" w:hAnsi="inherit" w:cs="Times New Roman"/>
          <w:b/>
          <w:bCs/>
          <w:color w:val="323C3E"/>
          <w:sz w:val="27"/>
          <w:szCs w:val="27"/>
          <w:bdr w:val="none" w:sz="0" w:space="0" w:color="auto" w:frame="1"/>
        </w:rPr>
        <w:t xml:space="preserve">You have recently assigned various EC2 instances for your business website across different availability zones. Since your website performs a large number of read/write operations per minute, you have also used a </w:t>
      </w:r>
      <w:proofErr w:type="gramStart"/>
      <w:r w:rsidRPr="00CA77FF">
        <w:rPr>
          <w:rFonts w:ascii="inherit" w:eastAsia="Times New Roman" w:hAnsi="inherit" w:cs="Times New Roman"/>
          <w:b/>
          <w:bCs/>
          <w:color w:val="323C3E"/>
          <w:sz w:val="27"/>
          <w:szCs w:val="27"/>
          <w:bdr w:val="none" w:sz="0" w:space="0" w:color="auto" w:frame="1"/>
        </w:rPr>
        <w:t>Multi-AZ RDS DB</w:t>
      </w:r>
      <w:proofErr w:type="gramEnd"/>
      <w:r w:rsidRPr="00CA77FF">
        <w:rPr>
          <w:rFonts w:ascii="inherit" w:eastAsia="Times New Roman" w:hAnsi="inherit" w:cs="Times New Roman"/>
          <w:b/>
          <w:bCs/>
          <w:color w:val="323C3E"/>
          <w:sz w:val="27"/>
          <w:szCs w:val="27"/>
          <w:bdr w:val="none" w:sz="0" w:space="0" w:color="auto" w:frame="1"/>
        </w:rPr>
        <w:t xml:space="preserve"> instance (extra-large). It was going smoothly as per your plans until you discovered read contention on RDS MySQL. How are you going to solve this issue for enhancing the performance of your website?</w:t>
      </w:r>
    </w:p>
    <w:p w14:paraId="2C155F3A" w14:textId="77777777" w:rsidR="00CA77FF" w:rsidRPr="00CA77FF" w:rsidRDefault="00CA77FF" w:rsidP="00CA77FF">
      <w:pPr>
        <w:shd w:val="clear" w:color="auto" w:fill="FFFFFF"/>
        <w:spacing w:after="450" w:line="390" w:lineRule="atLeast"/>
        <w:textAlignment w:val="baseline"/>
        <w:rPr>
          <w:rFonts w:ascii="Lato" w:eastAsia="Times New Roman" w:hAnsi="Lato" w:cs="Times New Roman"/>
          <w:color w:val="323C3E"/>
          <w:sz w:val="27"/>
          <w:szCs w:val="27"/>
        </w:rPr>
      </w:pPr>
      <w:r w:rsidRPr="00CA77FF">
        <w:rPr>
          <w:rFonts w:ascii="Lato" w:eastAsia="Times New Roman" w:hAnsi="Lato" w:cs="Times New Roman"/>
          <w:color w:val="323C3E"/>
          <w:sz w:val="27"/>
          <w:szCs w:val="27"/>
        </w:rPr>
        <w:t>This question is one of the prominent technical AWS interview questions asked. Besides knowing about the cloud deployment services of AWS, candidates should also focus on database services offered by Amazon.</w:t>
      </w:r>
    </w:p>
    <w:p w14:paraId="4AF31151" w14:textId="77777777" w:rsidR="00CA77FF" w:rsidRPr="00CA77FF" w:rsidRDefault="00CA77FF" w:rsidP="00CA77FF">
      <w:pPr>
        <w:shd w:val="clear" w:color="auto" w:fill="FFFFFF"/>
        <w:spacing w:after="450" w:line="390" w:lineRule="atLeast"/>
        <w:textAlignment w:val="baseline"/>
        <w:rPr>
          <w:rFonts w:ascii="Lato" w:eastAsia="Times New Roman" w:hAnsi="Lato" w:cs="Times New Roman"/>
          <w:color w:val="323C3E"/>
          <w:sz w:val="27"/>
          <w:szCs w:val="27"/>
        </w:rPr>
      </w:pPr>
      <w:r w:rsidRPr="00CA77FF">
        <w:rPr>
          <w:rFonts w:ascii="Lato" w:eastAsia="Times New Roman" w:hAnsi="Lato" w:cs="Times New Roman"/>
          <w:color w:val="323C3E"/>
          <w:sz w:val="27"/>
          <w:szCs w:val="27"/>
        </w:rPr>
        <w:t xml:space="preserve">I will install/deploy </w:t>
      </w:r>
      <w:proofErr w:type="spellStart"/>
      <w:r w:rsidRPr="00CA77FF">
        <w:rPr>
          <w:rFonts w:ascii="Lato" w:eastAsia="Times New Roman" w:hAnsi="Lato" w:cs="Times New Roman"/>
          <w:color w:val="323C3E"/>
          <w:sz w:val="27"/>
          <w:szCs w:val="27"/>
        </w:rPr>
        <w:t>ElastiCache</w:t>
      </w:r>
      <w:proofErr w:type="spellEnd"/>
      <w:r w:rsidRPr="00CA77FF">
        <w:rPr>
          <w:rFonts w:ascii="Lato" w:eastAsia="Times New Roman" w:hAnsi="Lato" w:cs="Times New Roman"/>
          <w:color w:val="323C3E"/>
          <w:sz w:val="27"/>
          <w:szCs w:val="27"/>
        </w:rPr>
        <w:t xml:space="preserve"> in the various availability zones of EC2 instances. Deploying </w:t>
      </w:r>
      <w:proofErr w:type="spellStart"/>
      <w:r w:rsidRPr="00CA77FF">
        <w:rPr>
          <w:rFonts w:ascii="Lato" w:eastAsia="Times New Roman" w:hAnsi="Lato" w:cs="Times New Roman"/>
          <w:color w:val="323C3E"/>
          <w:sz w:val="27"/>
          <w:szCs w:val="27"/>
        </w:rPr>
        <w:t>ElastiCache</w:t>
      </w:r>
      <w:proofErr w:type="spellEnd"/>
      <w:r w:rsidRPr="00CA77FF">
        <w:rPr>
          <w:rFonts w:ascii="Lato" w:eastAsia="Times New Roman" w:hAnsi="Lato" w:cs="Times New Roman"/>
          <w:color w:val="323C3E"/>
          <w:sz w:val="27"/>
          <w:szCs w:val="27"/>
        </w:rPr>
        <w:t xml:space="preserve"> in the memory cache of different availability zones will create a cached version of my website in various zones. RDS MySQL </w:t>
      </w:r>
      <w:r w:rsidRPr="00CA77FF">
        <w:rPr>
          <w:rFonts w:ascii="Lato" w:eastAsia="Times New Roman" w:hAnsi="Lato" w:cs="Times New Roman"/>
          <w:color w:val="323C3E"/>
          <w:sz w:val="27"/>
          <w:szCs w:val="27"/>
        </w:rPr>
        <w:lastRenderedPageBreak/>
        <w:t>read replica will then be added to each availability zone for faster performance of the website. Since the ‘RDS MySQL read replica’ is added to each availability zone, it will not further load on the RDS MySQL instance, thus solving the read contention issue. Users can also access my website quickly in various availability zones as a cached version is created in each zone</w:t>
      </w:r>
    </w:p>
    <w:p w14:paraId="7610D775" w14:textId="69EC3F6E" w:rsidR="00CA77FF" w:rsidRDefault="00CA77FF"/>
    <w:p w14:paraId="2C7CAD77" w14:textId="77777777" w:rsidR="00CA77FF" w:rsidRPr="00CA77FF" w:rsidRDefault="00CA77FF" w:rsidP="00CA77FF">
      <w:pPr>
        <w:shd w:val="clear" w:color="auto" w:fill="FFFFFF"/>
        <w:spacing w:after="0" w:line="390" w:lineRule="atLeast"/>
        <w:textAlignment w:val="baseline"/>
        <w:rPr>
          <w:rFonts w:ascii="Lato" w:eastAsia="Times New Roman" w:hAnsi="Lato" w:cs="Times New Roman"/>
          <w:color w:val="323C3E"/>
          <w:sz w:val="27"/>
          <w:szCs w:val="27"/>
        </w:rPr>
      </w:pPr>
      <w:r w:rsidRPr="00CA77FF">
        <w:rPr>
          <w:rFonts w:ascii="inherit" w:eastAsia="Times New Roman" w:hAnsi="inherit" w:cs="Times New Roman"/>
          <w:b/>
          <w:bCs/>
          <w:color w:val="323C3E"/>
          <w:sz w:val="27"/>
          <w:szCs w:val="27"/>
          <w:bdr w:val="none" w:sz="0" w:space="0" w:color="auto" w:frame="1"/>
        </w:rPr>
        <w:t> Explain horizontal and vertical scaling in AWS?</w:t>
      </w:r>
    </w:p>
    <w:p w14:paraId="4617709E" w14:textId="77777777" w:rsidR="00CA77FF" w:rsidRPr="00CA77FF" w:rsidRDefault="00CA77FF" w:rsidP="00CA77FF">
      <w:pPr>
        <w:shd w:val="clear" w:color="auto" w:fill="FFFFFF"/>
        <w:spacing w:after="450" w:line="390" w:lineRule="atLeast"/>
        <w:textAlignment w:val="baseline"/>
        <w:rPr>
          <w:rFonts w:ascii="Lato" w:eastAsia="Times New Roman" w:hAnsi="Lato" w:cs="Times New Roman"/>
          <w:color w:val="323C3E"/>
          <w:sz w:val="27"/>
          <w:szCs w:val="27"/>
        </w:rPr>
      </w:pPr>
      <w:r w:rsidRPr="00CA77FF">
        <w:rPr>
          <w:rFonts w:ascii="Lato" w:eastAsia="Times New Roman" w:hAnsi="Lato" w:cs="Times New Roman"/>
          <w:color w:val="323C3E"/>
          <w:sz w:val="27"/>
          <w:szCs w:val="27"/>
        </w:rPr>
        <w:t>This question is among the AWS basic interview questions asked to a candidate. It is also one of the important AWS interview questions for freshers. Read on to know the answer to this AWS interview question.</w:t>
      </w:r>
    </w:p>
    <w:p w14:paraId="0C4834B2" w14:textId="77777777" w:rsidR="00CA77FF" w:rsidRPr="00CA77FF" w:rsidRDefault="00CA77FF" w:rsidP="00CA77FF">
      <w:pPr>
        <w:shd w:val="clear" w:color="auto" w:fill="FFFFFF"/>
        <w:spacing w:after="450" w:line="390" w:lineRule="atLeast"/>
        <w:textAlignment w:val="baseline"/>
        <w:rPr>
          <w:rFonts w:ascii="Lato" w:eastAsia="Times New Roman" w:hAnsi="Lato" w:cs="Times New Roman"/>
          <w:color w:val="323C3E"/>
          <w:sz w:val="27"/>
          <w:szCs w:val="27"/>
        </w:rPr>
      </w:pPr>
      <w:r w:rsidRPr="00CA77FF">
        <w:rPr>
          <w:rFonts w:ascii="Lato" w:eastAsia="Times New Roman" w:hAnsi="Lato" w:cs="Times New Roman"/>
          <w:color w:val="323C3E"/>
          <w:sz w:val="27"/>
          <w:szCs w:val="27"/>
        </w:rPr>
        <w:t>When RDS/EC2 servers alter the instance size for scaling purposes, it is called vertical scaling. A larger instance size is picked for scaling up in vertical scaling, while a smaller instance size is picked for scaling down. The size of the instance is altered on-demand via vertical scaling in AWS. </w:t>
      </w:r>
    </w:p>
    <w:p w14:paraId="491A353B" w14:textId="77777777" w:rsidR="00CA77FF" w:rsidRPr="00CA77FF" w:rsidRDefault="00CA77FF" w:rsidP="00CA77FF">
      <w:pPr>
        <w:shd w:val="clear" w:color="auto" w:fill="FFFFFF"/>
        <w:spacing w:after="450" w:line="390" w:lineRule="atLeast"/>
        <w:textAlignment w:val="baseline"/>
        <w:rPr>
          <w:rFonts w:ascii="Lato" w:eastAsia="Times New Roman" w:hAnsi="Lato" w:cs="Times New Roman"/>
          <w:color w:val="323C3E"/>
          <w:sz w:val="27"/>
          <w:szCs w:val="27"/>
        </w:rPr>
      </w:pPr>
      <w:r w:rsidRPr="00CA77FF">
        <w:rPr>
          <w:rFonts w:ascii="Lato" w:eastAsia="Times New Roman" w:hAnsi="Lato" w:cs="Times New Roman"/>
          <w:color w:val="323C3E"/>
          <w:sz w:val="27"/>
          <w:szCs w:val="27"/>
        </w:rPr>
        <w:t>Unlike vertical scaling, the size of an instance is altered as per the requirements in horizontal scaling. The number of nodes/instances in a system is changed without altering their size via horizontal scaling. The horizontal auto-scaling is based on the number of connections between an instance and the integrated ELB (Elastic Load Balancer).</w:t>
      </w:r>
    </w:p>
    <w:p w14:paraId="274A4FCE" w14:textId="0D78E47D" w:rsidR="00CA77FF" w:rsidRDefault="00CA77FF"/>
    <w:p w14:paraId="1905B7B0" w14:textId="77777777" w:rsidR="00CA77FF" w:rsidRPr="00CA77FF" w:rsidRDefault="00CA77FF" w:rsidP="00CA77FF">
      <w:pPr>
        <w:shd w:val="clear" w:color="auto" w:fill="FFFFFF"/>
        <w:spacing w:after="0" w:line="390" w:lineRule="atLeast"/>
        <w:textAlignment w:val="baseline"/>
        <w:rPr>
          <w:rFonts w:ascii="Lato" w:eastAsia="Times New Roman" w:hAnsi="Lato" w:cs="Times New Roman"/>
          <w:color w:val="323C3E"/>
          <w:sz w:val="27"/>
          <w:szCs w:val="27"/>
        </w:rPr>
      </w:pPr>
      <w:r w:rsidRPr="00CA77FF">
        <w:rPr>
          <w:rFonts w:ascii="inherit" w:eastAsia="Times New Roman" w:hAnsi="inherit" w:cs="Times New Roman"/>
          <w:b/>
          <w:bCs/>
          <w:color w:val="323C3E"/>
          <w:sz w:val="27"/>
          <w:szCs w:val="27"/>
          <w:bdr w:val="none" w:sz="0" w:space="0" w:color="auto" w:frame="1"/>
        </w:rPr>
        <w:t>Your firm has been using AWS services for a year now. You are a senior developer in your company and have been asked to analyze your firm’s amount for AWS services. How will you analyze the cost spent on AWS services to ensure that you are not paying more than you use?</w:t>
      </w:r>
    </w:p>
    <w:p w14:paraId="0B648ABF" w14:textId="77777777" w:rsidR="00CA77FF" w:rsidRPr="00CA77FF" w:rsidRDefault="00CA77FF" w:rsidP="00CA77FF">
      <w:pPr>
        <w:shd w:val="clear" w:color="auto" w:fill="FFFFFF"/>
        <w:spacing w:after="450" w:line="390" w:lineRule="atLeast"/>
        <w:textAlignment w:val="baseline"/>
        <w:rPr>
          <w:rFonts w:ascii="Lato" w:eastAsia="Times New Roman" w:hAnsi="Lato" w:cs="Times New Roman"/>
          <w:color w:val="323C3E"/>
          <w:sz w:val="27"/>
          <w:szCs w:val="27"/>
        </w:rPr>
      </w:pPr>
      <w:r w:rsidRPr="00CA77FF">
        <w:rPr>
          <w:rFonts w:ascii="Lato" w:eastAsia="Times New Roman" w:hAnsi="Lato" w:cs="Times New Roman"/>
          <w:color w:val="323C3E"/>
          <w:sz w:val="27"/>
          <w:szCs w:val="27"/>
        </w:rPr>
        <w:t>Cost management can be an important topic of discussion in AWS interview questions. Also, this question is an example of AWS scenario-based interview questions.</w:t>
      </w:r>
    </w:p>
    <w:p w14:paraId="2B2B7085" w14:textId="77777777" w:rsidR="00CA77FF" w:rsidRPr="00CA77FF" w:rsidRDefault="00CA77FF" w:rsidP="00CA77FF">
      <w:pPr>
        <w:shd w:val="clear" w:color="auto" w:fill="FFFFFF"/>
        <w:spacing w:after="450" w:line="390" w:lineRule="atLeast"/>
        <w:textAlignment w:val="baseline"/>
        <w:rPr>
          <w:rFonts w:ascii="Lato" w:eastAsia="Times New Roman" w:hAnsi="Lato" w:cs="Times New Roman"/>
          <w:color w:val="323C3E"/>
          <w:sz w:val="27"/>
          <w:szCs w:val="27"/>
        </w:rPr>
      </w:pPr>
      <w:r w:rsidRPr="00CA77FF">
        <w:rPr>
          <w:rFonts w:ascii="Lato" w:eastAsia="Times New Roman" w:hAnsi="Lato" w:cs="Times New Roman"/>
          <w:color w:val="323C3E"/>
          <w:sz w:val="27"/>
          <w:szCs w:val="27"/>
        </w:rPr>
        <w:lastRenderedPageBreak/>
        <w:t>I will refer to the ‘Top Services Table,’ which is visible in the cost management console of AWS. It will let me know about the top five services being used by our firm and how much money we are spending on those services. I will also take the aid of cost explorer services offered by AWS that will let me analyze the last 13 months’ usage and associated costs.</w:t>
      </w:r>
    </w:p>
    <w:p w14:paraId="3C885B75" w14:textId="77777777" w:rsidR="00CA77FF" w:rsidRPr="00CA77FF" w:rsidRDefault="00CA77FF" w:rsidP="00CA77FF">
      <w:pPr>
        <w:shd w:val="clear" w:color="auto" w:fill="FFFFFF"/>
        <w:spacing w:after="450" w:line="390" w:lineRule="atLeast"/>
        <w:textAlignment w:val="baseline"/>
        <w:rPr>
          <w:rFonts w:ascii="Lato" w:eastAsia="Times New Roman" w:hAnsi="Lato" w:cs="Times New Roman"/>
          <w:color w:val="323C3E"/>
          <w:sz w:val="27"/>
          <w:szCs w:val="27"/>
        </w:rPr>
      </w:pPr>
      <w:r w:rsidRPr="00CA77FF">
        <w:rPr>
          <w:rFonts w:ascii="Lato" w:eastAsia="Times New Roman" w:hAnsi="Lato" w:cs="Times New Roman"/>
          <w:color w:val="323C3E"/>
          <w:sz w:val="27"/>
          <w:szCs w:val="27"/>
        </w:rPr>
        <w:t xml:space="preserve">One can use the cost allocation tags for identifying the AWS resource that has cost more than other services in any </w:t>
      </w:r>
      <w:proofErr w:type="gramStart"/>
      <w:r w:rsidRPr="00CA77FF">
        <w:rPr>
          <w:rFonts w:ascii="Lato" w:eastAsia="Times New Roman" w:hAnsi="Lato" w:cs="Times New Roman"/>
          <w:color w:val="323C3E"/>
          <w:sz w:val="27"/>
          <w:szCs w:val="27"/>
        </w:rPr>
        <w:t>particular month</w:t>
      </w:r>
      <w:proofErr w:type="gramEnd"/>
      <w:r w:rsidRPr="00CA77FF">
        <w:rPr>
          <w:rFonts w:ascii="Lato" w:eastAsia="Times New Roman" w:hAnsi="Lato" w:cs="Times New Roman"/>
          <w:color w:val="323C3E"/>
          <w:sz w:val="27"/>
          <w:szCs w:val="27"/>
        </w:rPr>
        <w:t>.</w:t>
      </w:r>
    </w:p>
    <w:p w14:paraId="502C4903" w14:textId="77777777" w:rsidR="00CA77FF" w:rsidRPr="00CA77FF" w:rsidRDefault="00CA77FF" w:rsidP="00CA77FF">
      <w:pPr>
        <w:shd w:val="clear" w:color="auto" w:fill="FFFFFF"/>
        <w:spacing w:after="0" w:line="390" w:lineRule="atLeast"/>
        <w:textAlignment w:val="baseline"/>
        <w:rPr>
          <w:rFonts w:ascii="Lato" w:eastAsia="Times New Roman" w:hAnsi="Lato" w:cs="Times New Roman"/>
          <w:color w:val="323C3E"/>
          <w:sz w:val="27"/>
          <w:szCs w:val="27"/>
        </w:rPr>
      </w:pPr>
      <w:r w:rsidRPr="00CA77FF">
        <w:rPr>
          <w:rFonts w:ascii="inherit" w:eastAsia="Times New Roman" w:hAnsi="inherit" w:cs="Times New Roman"/>
          <w:b/>
          <w:bCs/>
          <w:color w:val="323C3E"/>
          <w:sz w:val="27"/>
          <w:szCs w:val="27"/>
          <w:bdr w:val="none" w:sz="0" w:space="0" w:color="auto" w:frame="1"/>
        </w:rPr>
        <w:t xml:space="preserve"> You </w:t>
      </w:r>
      <w:proofErr w:type="gramStart"/>
      <w:r w:rsidRPr="00CA77FF">
        <w:rPr>
          <w:rFonts w:ascii="inherit" w:eastAsia="Times New Roman" w:hAnsi="inherit" w:cs="Times New Roman"/>
          <w:b/>
          <w:bCs/>
          <w:color w:val="323C3E"/>
          <w:sz w:val="27"/>
          <w:szCs w:val="27"/>
          <w:bdr w:val="none" w:sz="0" w:space="0" w:color="auto" w:frame="1"/>
        </w:rPr>
        <w:t>have to</w:t>
      </w:r>
      <w:proofErr w:type="gramEnd"/>
      <w:r w:rsidRPr="00CA77FF">
        <w:rPr>
          <w:rFonts w:ascii="inherit" w:eastAsia="Times New Roman" w:hAnsi="inherit" w:cs="Times New Roman"/>
          <w:b/>
          <w:bCs/>
          <w:color w:val="323C3E"/>
          <w:sz w:val="27"/>
          <w:szCs w:val="27"/>
          <w:bdr w:val="none" w:sz="0" w:space="0" w:color="auto" w:frame="1"/>
        </w:rPr>
        <w:t xml:space="preserve"> upload a file of around 120 megabytes in Amazon S3. How will you approach the uploading of this file?</w:t>
      </w:r>
    </w:p>
    <w:p w14:paraId="4DF9D620" w14:textId="77777777" w:rsidR="00CA77FF" w:rsidRPr="00CA77FF" w:rsidRDefault="00CA77FF" w:rsidP="00CA77FF">
      <w:pPr>
        <w:shd w:val="clear" w:color="auto" w:fill="FFFFFF"/>
        <w:spacing w:after="450" w:line="390" w:lineRule="atLeast"/>
        <w:textAlignment w:val="baseline"/>
        <w:rPr>
          <w:rFonts w:ascii="Lato" w:eastAsia="Times New Roman" w:hAnsi="Lato" w:cs="Times New Roman"/>
          <w:color w:val="323C3E"/>
          <w:sz w:val="27"/>
          <w:szCs w:val="27"/>
        </w:rPr>
      </w:pPr>
      <w:r w:rsidRPr="00CA77FF">
        <w:rPr>
          <w:rFonts w:ascii="Lato" w:eastAsia="Times New Roman" w:hAnsi="Lato" w:cs="Times New Roman"/>
          <w:color w:val="323C3E"/>
          <w:sz w:val="27"/>
          <w:szCs w:val="27"/>
        </w:rPr>
        <w:t>A file that has a size of more than 100 megabytes can be uploaded in Amazon S3 using the multipart upload utility offered by AWS. Multipart upload utility will allow me to upload the 120 megabytes file into multiple parts. All the parts of the large file will be uploaded individually using the multipart upload utility. Once all the original files are uploaded, one can merge to get the original file with 120 megabytes.</w:t>
      </w:r>
    </w:p>
    <w:p w14:paraId="049861E5" w14:textId="77777777" w:rsidR="00CA77FF" w:rsidRPr="00CA77FF" w:rsidRDefault="00CA77FF" w:rsidP="00CA77FF">
      <w:pPr>
        <w:shd w:val="clear" w:color="auto" w:fill="FFFFFF"/>
        <w:spacing w:after="450" w:line="390" w:lineRule="atLeast"/>
        <w:textAlignment w:val="baseline"/>
        <w:rPr>
          <w:rFonts w:ascii="Lato" w:eastAsia="Times New Roman" w:hAnsi="Lato" w:cs="Times New Roman"/>
          <w:color w:val="323C3E"/>
          <w:sz w:val="27"/>
          <w:szCs w:val="27"/>
        </w:rPr>
      </w:pPr>
      <w:r w:rsidRPr="00CA77FF">
        <w:rPr>
          <w:rFonts w:ascii="Lato" w:eastAsia="Times New Roman" w:hAnsi="Lato" w:cs="Times New Roman"/>
          <w:color w:val="323C3E"/>
          <w:sz w:val="27"/>
          <w:szCs w:val="27"/>
        </w:rPr>
        <w:t>Using multipart upload utility will help me in decreasing the upload time significantly. AWS S3 commands can be used for multipart uploading and downloading. AWS S3 commands are also capable of automatically performing multipart uploading/downloading after evaluating the file size.</w:t>
      </w:r>
    </w:p>
    <w:p w14:paraId="71E250E5" w14:textId="64F0409E" w:rsidR="00CA77FF" w:rsidRDefault="00CA77FF"/>
    <w:p w14:paraId="56562D68" w14:textId="77777777" w:rsidR="00CA77FF" w:rsidRPr="00CA77FF" w:rsidRDefault="00CA77FF" w:rsidP="00CA77FF">
      <w:pPr>
        <w:shd w:val="clear" w:color="auto" w:fill="FFFFFF"/>
        <w:spacing w:after="0" w:line="390" w:lineRule="atLeast"/>
        <w:textAlignment w:val="baseline"/>
        <w:rPr>
          <w:rFonts w:ascii="Lato" w:eastAsia="Times New Roman" w:hAnsi="Lato" w:cs="Times New Roman"/>
          <w:color w:val="323C3E"/>
          <w:sz w:val="27"/>
          <w:szCs w:val="27"/>
        </w:rPr>
      </w:pPr>
      <w:r w:rsidRPr="00CA77FF">
        <w:rPr>
          <w:rFonts w:ascii="inherit" w:eastAsia="Times New Roman" w:hAnsi="inherit" w:cs="Times New Roman"/>
          <w:b/>
          <w:bCs/>
          <w:color w:val="323C3E"/>
          <w:sz w:val="27"/>
          <w:szCs w:val="27"/>
          <w:bdr w:val="none" w:sz="0" w:space="0" w:color="auto" w:frame="1"/>
        </w:rPr>
        <w:t>Your firm has its application that runs on AWS, and the management decides that they want to inculcate email functionality in their application. How will you approach this scenario as part of the management team of your firm?</w:t>
      </w:r>
    </w:p>
    <w:p w14:paraId="4318DFA0" w14:textId="77777777" w:rsidR="00CA77FF" w:rsidRPr="00CA77FF" w:rsidRDefault="00CA77FF" w:rsidP="00CA77FF">
      <w:pPr>
        <w:shd w:val="clear" w:color="auto" w:fill="FFFFFF"/>
        <w:spacing w:after="450" w:line="390" w:lineRule="atLeast"/>
        <w:textAlignment w:val="baseline"/>
        <w:rPr>
          <w:rFonts w:ascii="Lato" w:eastAsia="Times New Roman" w:hAnsi="Lato" w:cs="Times New Roman"/>
          <w:color w:val="323C3E"/>
          <w:sz w:val="27"/>
          <w:szCs w:val="27"/>
        </w:rPr>
      </w:pPr>
      <w:r w:rsidRPr="00CA77FF">
        <w:rPr>
          <w:rFonts w:ascii="Lato" w:eastAsia="Times New Roman" w:hAnsi="Lato" w:cs="Times New Roman"/>
          <w:color w:val="323C3E"/>
          <w:sz w:val="27"/>
          <w:szCs w:val="27"/>
        </w:rPr>
        <w:t>Amazon offers various services for a diverse range of use cases that work well with AWS-based applications. You should know about other Amazon services that go well with AWS as AWS interview questions can be based on them. </w:t>
      </w:r>
    </w:p>
    <w:p w14:paraId="2C47C5BB" w14:textId="77777777" w:rsidR="00CA77FF" w:rsidRPr="00CA77FF" w:rsidRDefault="00CA77FF" w:rsidP="00CA77FF">
      <w:pPr>
        <w:shd w:val="clear" w:color="auto" w:fill="FFFFFF"/>
        <w:spacing w:after="450" w:line="390" w:lineRule="atLeast"/>
        <w:textAlignment w:val="baseline"/>
        <w:rPr>
          <w:rFonts w:ascii="Lato" w:eastAsia="Times New Roman" w:hAnsi="Lato" w:cs="Times New Roman"/>
          <w:color w:val="323C3E"/>
          <w:sz w:val="27"/>
          <w:szCs w:val="27"/>
        </w:rPr>
      </w:pPr>
      <w:r w:rsidRPr="00CA77FF">
        <w:rPr>
          <w:rFonts w:ascii="Lato" w:eastAsia="Times New Roman" w:hAnsi="Lato" w:cs="Times New Roman"/>
          <w:color w:val="323C3E"/>
          <w:sz w:val="27"/>
          <w:szCs w:val="27"/>
        </w:rPr>
        <w:lastRenderedPageBreak/>
        <w:t>I would recommend using the Amazon SES (Simple Email Service) for integrating email functionality with our AWS-based application. SES can help us set up various types of mail forwarding services like mass mailing, transactional mailing, marketing mailing, etc. SES is a cost-effective solution for integrating email functionality within multiple applications. The scalable SES service is highly secure and can help my firm send mails globally.</w:t>
      </w:r>
    </w:p>
    <w:p w14:paraId="6FEBD09A" w14:textId="58797125" w:rsidR="00CA77FF" w:rsidRDefault="00CA77FF"/>
    <w:p w14:paraId="32ACF3BC" w14:textId="77777777" w:rsidR="00CA77FF" w:rsidRPr="00CA77FF" w:rsidRDefault="00CA77FF" w:rsidP="00CA77FF">
      <w:pPr>
        <w:shd w:val="clear" w:color="auto" w:fill="FFFFFF"/>
        <w:spacing w:after="0" w:line="390" w:lineRule="atLeast"/>
        <w:textAlignment w:val="baseline"/>
        <w:rPr>
          <w:rFonts w:ascii="Lato" w:eastAsia="Times New Roman" w:hAnsi="Lato" w:cs="Times New Roman"/>
          <w:color w:val="323C3E"/>
          <w:sz w:val="27"/>
          <w:szCs w:val="27"/>
        </w:rPr>
      </w:pPr>
      <w:r w:rsidRPr="00CA77FF">
        <w:rPr>
          <w:rFonts w:ascii="inherit" w:eastAsia="Times New Roman" w:hAnsi="inherit" w:cs="Times New Roman"/>
          <w:b/>
          <w:bCs/>
          <w:color w:val="323C3E"/>
          <w:sz w:val="27"/>
          <w:szCs w:val="27"/>
          <w:bdr w:val="none" w:sz="0" w:space="0" w:color="auto" w:frame="1"/>
        </w:rPr>
        <w:t xml:space="preserve">What do you understand by volume &amp; snapshot in </w:t>
      </w:r>
      <w:proofErr w:type="gramStart"/>
      <w:r w:rsidRPr="00CA77FF">
        <w:rPr>
          <w:rFonts w:ascii="inherit" w:eastAsia="Times New Roman" w:hAnsi="inherit" w:cs="Times New Roman"/>
          <w:b/>
          <w:bCs/>
          <w:color w:val="323C3E"/>
          <w:sz w:val="27"/>
          <w:szCs w:val="27"/>
          <w:bdr w:val="none" w:sz="0" w:space="0" w:color="auto" w:frame="1"/>
        </w:rPr>
        <w:t>AWS</w:t>
      </w:r>
      <w:proofErr w:type="gramEnd"/>
      <w:r w:rsidRPr="00CA77FF">
        <w:rPr>
          <w:rFonts w:ascii="inherit" w:eastAsia="Times New Roman" w:hAnsi="inherit" w:cs="Times New Roman"/>
          <w:b/>
          <w:bCs/>
          <w:color w:val="323C3E"/>
          <w:sz w:val="27"/>
          <w:szCs w:val="27"/>
          <w:bdr w:val="none" w:sz="0" w:space="0" w:color="auto" w:frame="1"/>
        </w:rPr>
        <w:t> </w:t>
      </w:r>
    </w:p>
    <w:p w14:paraId="300F3B14" w14:textId="77777777" w:rsidR="00CA77FF" w:rsidRPr="00CA77FF" w:rsidRDefault="00CA77FF" w:rsidP="00CA77FF">
      <w:pPr>
        <w:shd w:val="clear" w:color="auto" w:fill="FFFFFF"/>
        <w:spacing w:after="450" w:line="390" w:lineRule="atLeast"/>
        <w:textAlignment w:val="baseline"/>
        <w:rPr>
          <w:rFonts w:ascii="Lato" w:eastAsia="Times New Roman" w:hAnsi="Lato" w:cs="Times New Roman"/>
          <w:color w:val="323C3E"/>
          <w:sz w:val="27"/>
          <w:szCs w:val="27"/>
        </w:rPr>
      </w:pPr>
      <w:r w:rsidRPr="00CA77FF">
        <w:rPr>
          <w:rFonts w:ascii="Lato" w:eastAsia="Times New Roman" w:hAnsi="Lato" w:cs="Times New Roman"/>
          <w:color w:val="323C3E"/>
          <w:sz w:val="27"/>
          <w:szCs w:val="27"/>
        </w:rPr>
        <w:t>In AWS, volume is block-level storage that we can assign to an EC2 instance. We can compare this to a hard disk from where the user can read or write the data. You pay for the data used by volumes as it is a way of measuring the storage section.</w:t>
      </w:r>
    </w:p>
    <w:p w14:paraId="535A488E" w14:textId="77777777" w:rsidR="00CA77FF" w:rsidRPr="00CA77FF" w:rsidRDefault="00CA77FF" w:rsidP="00CA77FF">
      <w:pPr>
        <w:shd w:val="clear" w:color="auto" w:fill="FFFFFF"/>
        <w:spacing w:after="450" w:line="390" w:lineRule="atLeast"/>
        <w:textAlignment w:val="baseline"/>
        <w:rPr>
          <w:rFonts w:ascii="Lato" w:eastAsia="Times New Roman" w:hAnsi="Lato" w:cs="Times New Roman"/>
          <w:color w:val="323C3E"/>
          <w:sz w:val="27"/>
          <w:szCs w:val="27"/>
        </w:rPr>
      </w:pPr>
      <w:r w:rsidRPr="00CA77FF">
        <w:rPr>
          <w:rFonts w:ascii="Lato" w:eastAsia="Times New Roman" w:hAnsi="Lato" w:cs="Times New Roman"/>
          <w:color w:val="323C3E"/>
          <w:sz w:val="27"/>
          <w:szCs w:val="27"/>
        </w:rPr>
        <w:t>A snapshot is formed when we have a volume as it is a single point in time view of a volume. When the data stored in a volume is copied to another location at a single point in time, a snapshot is formed.</w:t>
      </w:r>
    </w:p>
    <w:p w14:paraId="45F68CF4" w14:textId="499E44B4" w:rsidR="00CA77FF" w:rsidRDefault="00CA77FF"/>
    <w:p w14:paraId="03935CB7" w14:textId="77777777" w:rsidR="00CA77FF" w:rsidRPr="00CA77FF" w:rsidRDefault="00CA77FF" w:rsidP="00CA77FF">
      <w:pPr>
        <w:shd w:val="clear" w:color="auto" w:fill="FFFFFF"/>
        <w:spacing w:after="0" w:line="390" w:lineRule="atLeast"/>
        <w:textAlignment w:val="baseline"/>
        <w:rPr>
          <w:rFonts w:ascii="Lato" w:eastAsia="Times New Roman" w:hAnsi="Lato" w:cs="Times New Roman"/>
          <w:color w:val="323C3E"/>
          <w:sz w:val="27"/>
          <w:szCs w:val="27"/>
        </w:rPr>
      </w:pPr>
      <w:r w:rsidRPr="00CA77FF">
        <w:rPr>
          <w:rFonts w:ascii="inherit" w:eastAsia="Times New Roman" w:hAnsi="inherit" w:cs="Times New Roman"/>
          <w:b/>
          <w:bCs/>
          <w:color w:val="323C3E"/>
          <w:sz w:val="27"/>
          <w:szCs w:val="27"/>
          <w:bdr w:val="none" w:sz="0" w:space="0" w:color="auto" w:frame="1"/>
        </w:rPr>
        <w:t>If a failure during event processing via AWS Lambda occurs, how will it be handled?</w:t>
      </w:r>
    </w:p>
    <w:p w14:paraId="475894F3" w14:textId="77777777" w:rsidR="00CA77FF" w:rsidRPr="00CA77FF" w:rsidRDefault="00CA77FF" w:rsidP="00CA77FF">
      <w:pPr>
        <w:shd w:val="clear" w:color="auto" w:fill="FFFFFF"/>
        <w:spacing w:after="450" w:line="390" w:lineRule="atLeast"/>
        <w:textAlignment w:val="baseline"/>
        <w:rPr>
          <w:rFonts w:ascii="Lato" w:eastAsia="Times New Roman" w:hAnsi="Lato" w:cs="Times New Roman"/>
          <w:color w:val="323C3E"/>
          <w:sz w:val="27"/>
          <w:szCs w:val="27"/>
        </w:rPr>
      </w:pPr>
      <w:r w:rsidRPr="00CA77FF">
        <w:rPr>
          <w:rFonts w:ascii="Lato" w:eastAsia="Times New Roman" w:hAnsi="Lato" w:cs="Times New Roman"/>
          <w:color w:val="323C3E"/>
          <w:sz w:val="27"/>
          <w:szCs w:val="27"/>
        </w:rPr>
        <w:t>If event processing via AWS Lambda is done in synchronous mode, then an exception will be displayed on the application used to call the function during failure. However, if an event is being processed in asynchronous mode, then a function will be called a minimum of three times in case of a failure.</w:t>
      </w:r>
    </w:p>
    <w:p w14:paraId="418A393F" w14:textId="77777777" w:rsidR="00CA77FF" w:rsidRPr="00CA77FF" w:rsidRDefault="00CA77FF" w:rsidP="00CA77FF">
      <w:pPr>
        <w:shd w:val="clear" w:color="auto" w:fill="FFFFFF"/>
        <w:spacing w:after="0" w:line="390" w:lineRule="atLeast"/>
        <w:textAlignment w:val="baseline"/>
        <w:rPr>
          <w:rFonts w:ascii="Lato" w:eastAsia="Times New Roman" w:hAnsi="Lato" w:cs="Times New Roman"/>
          <w:color w:val="323C3E"/>
          <w:sz w:val="27"/>
          <w:szCs w:val="27"/>
        </w:rPr>
      </w:pPr>
      <w:r w:rsidRPr="00CA77FF">
        <w:rPr>
          <w:rFonts w:ascii="inherit" w:eastAsia="Times New Roman" w:hAnsi="inherit" w:cs="Times New Roman"/>
          <w:b/>
          <w:bCs/>
          <w:color w:val="323C3E"/>
          <w:sz w:val="27"/>
          <w:szCs w:val="27"/>
          <w:bdr w:val="none" w:sz="0" w:space="0" w:color="auto" w:frame="1"/>
        </w:rPr>
        <w:t> Mention the differences between security groups and a network access control list.</w:t>
      </w:r>
    </w:p>
    <w:p w14:paraId="6EC2FC6D" w14:textId="77777777" w:rsidR="00CA77FF" w:rsidRPr="00CA77FF" w:rsidRDefault="00CA77FF" w:rsidP="00CA77FF">
      <w:pPr>
        <w:shd w:val="clear" w:color="auto" w:fill="FFFFFF"/>
        <w:spacing w:after="450" w:line="390" w:lineRule="atLeast"/>
        <w:textAlignment w:val="baseline"/>
        <w:rPr>
          <w:rFonts w:ascii="Lato" w:eastAsia="Times New Roman" w:hAnsi="Lato" w:cs="Times New Roman"/>
          <w:color w:val="323C3E"/>
          <w:sz w:val="27"/>
          <w:szCs w:val="27"/>
        </w:rPr>
      </w:pPr>
      <w:r w:rsidRPr="00CA77FF">
        <w:rPr>
          <w:rFonts w:ascii="Lato" w:eastAsia="Times New Roman" w:hAnsi="Lato" w:cs="Times New Roman"/>
          <w:color w:val="323C3E"/>
          <w:sz w:val="27"/>
          <w:szCs w:val="27"/>
        </w:rPr>
        <w:t>AWS interview questions can be related to cloud access, security, customer service, and many more topics. One should practice AWS interview questions from diverse topics related to AWS services for cracking the interview.</w:t>
      </w:r>
    </w:p>
    <w:p w14:paraId="495AD9EF" w14:textId="77777777" w:rsidR="00CA77FF" w:rsidRPr="00CA77FF" w:rsidRDefault="00CA77FF" w:rsidP="00CA77FF">
      <w:pPr>
        <w:shd w:val="clear" w:color="auto" w:fill="FFFFFF"/>
        <w:spacing w:after="450" w:line="390" w:lineRule="atLeast"/>
        <w:textAlignment w:val="baseline"/>
        <w:rPr>
          <w:rFonts w:ascii="Lato" w:eastAsia="Times New Roman" w:hAnsi="Lato" w:cs="Times New Roman"/>
          <w:color w:val="323C3E"/>
          <w:sz w:val="27"/>
          <w:szCs w:val="27"/>
        </w:rPr>
      </w:pPr>
      <w:r w:rsidRPr="00CA77FF">
        <w:rPr>
          <w:rFonts w:ascii="Lato" w:eastAsia="Times New Roman" w:hAnsi="Lato" w:cs="Times New Roman"/>
          <w:color w:val="323C3E"/>
          <w:sz w:val="27"/>
          <w:szCs w:val="27"/>
        </w:rPr>
        <w:lastRenderedPageBreak/>
        <w:t>Security groups are used to control access to instances, while the network access control list is concerned with controlling the access at the subnet level. Network access control list can add rules for both ‘allow’ and ‘deny,’ whereas security groups can add only rules for ‘allow.’</w:t>
      </w:r>
    </w:p>
    <w:p w14:paraId="57BE946A" w14:textId="3D6774E0" w:rsidR="00CA77FF" w:rsidRDefault="00CA77FF"/>
    <w:p w14:paraId="08D447C0" w14:textId="77777777" w:rsidR="00CA77FF" w:rsidRPr="00CA77FF" w:rsidRDefault="00CA77FF" w:rsidP="00CA77FF">
      <w:pPr>
        <w:shd w:val="clear" w:color="auto" w:fill="FFFFFF"/>
        <w:spacing w:before="100" w:beforeAutospacing="1" w:after="100" w:afterAutospacing="1" w:line="240" w:lineRule="auto"/>
        <w:jc w:val="both"/>
        <w:outlineLvl w:val="2"/>
        <w:rPr>
          <w:rFonts w:ascii="Open Sans" w:eastAsia="Times New Roman" w:hAnsi="Open Sans" w:cs="Open Sans"/>
          <w:color w:val="4A4A4A"/>
          <w:sz w:val="27"/>
          <w:szCs w:val="27"/>
        </w:rPr>
      </w:pPr>
      <w:r w:rsidRPr="00CA77FF">
        <w:rPr>
          <w:rFonts w:ascii="Noto Serif" w:eastAsia="Times New Roman" w:hAnsi="Noto Serif" w:cs="Noto Serif"/>
          <w:b/>
          <w:bCs/>
          <w:color w:val="4A4A4A"/>
          <w:sz w:val="30"/>
          <w:szCs w:val="30"/>
        </w:rPr>
        <w:t>Try this AWS </w:t>
      </w:r>
      <w:proofErr w:type="gramStart"/>
      <w:r w:rsidRPr="00CA77FF">
        <w:rPr>
          <w:rFonts w:ascii="Noto Serif" w:eastAsia="Times New Roman" w:hAnsi="Noto Serif" w:cs="Noto Serif"/>
          <w:b/>
          <w:bCs/>
          <w:color w:val="4A4A4A"/>
          <w:sz w:val="30"/>
          <w:szCs w:val="30"/>
        </w:rPr>
        <w:t>scenario based</w:t>
      </w:r>
      <w:proofErr w:type="gramEnd"/>
      <w:r w:rsidRPr="00CA77FF">
        <w:rPr>
          <w:rFonts w:ascii="Noto Serif" w:eastAsia="Times New Roman" w:hAnsi="Noto Serif" w:cs="Noto Serif"/>
          <w:b/>
          <w:bCs/>
          <w:color w:val="4A4A4A"/>
          <w:sz w:val="30"/>
          <w:szCs w:val="30"/>
        </w:rPr>
        <w:t xml:space="preserve"> interview question.</w:t>
      </w:r>
      <w:r w:rsidRPr="00CA77FF">
        <w:rPr>
          <w:rFonts w:ascii="Noto Serif" w:eastAsia="Times New Roman" w:hAnsi="Noto Serif" w:cs="Noto Serif"/>
          <w:color w:val="4A4A4A"/>
          <w:sz w:val="30"/>
          <w:szCs w:val="30"/>
        </w:rPr>
        <w:t> </w:t>
      </w:r>
      <w:r w:rsidRPr="00CA77FF">
        <w:rPr>
          <w:rFonts w:ascii="Noto Serif" w:eastAsia="Times New Roman" w:hAnsi="Noto Serif" w:cs="Noto Serif"/>
          <w:b/>
          <w:bCs/>
          <w:color w:val="4A4A4A"/>
          <w:sz w:val="30"/>
          <w:szCs w:val="30"/>
        </w:rPr>
        <w:t>I have some private servers on my premises, also I have distributed some of my workload on the public cloud, what is this architecture called?</w:t>
      </w:r>
    </w:p>
    <w:p w14:paraId="52D14486" w14:textId="77777777" w:rsidR="00CA77FF" w:rsidRPr="00CA77FF" w:rsidRDefault="00CA77FF" w:rsidP="00CA77FF">
      <w:pPr>
        <w:numPr>
          <w:ilvl w:val="0"/>
          <w:numId w:val="2"/>
        </w:numPr>
        <w:shd w:val="clear" w:color="auto" w:fill="FFFFFF"/>
        <w:spacing w:after="0" w:line="240" w:lineRule="auto"/>
        <w:jc w:val="both"/>
        <w:rPr>
          <w:rFonts w:ascii="Open Sans" w:eastAsia="Times New Roman" w:hAnsi="Open Sans" w:cs="Open Sans"/>
          <w:color w:val="4A4A4A"/>
          <w:sz w:val="24"/>
          <w:szCs w:val="24"/>
        </w:rPr>
      </w:pPr>
      <w:r w:rsidRPr="00CA77FF">
        <w:rPr>
          <w:rFonts w:ascii="Noto Serif" w:eastAsia="Times New Roman" w:hAnsi="Noto Serif" w:cs="Noto Serif"/>
          <w:color w:val="4A4A4A"/>
          <w:sz w:val="24"/>
          <w:szCs w:val="24"/>
        </w:rPr>
        <w:t>Virtual Private Network</w:t>
      </w:r>
    </w:p>
    <w:p w14:paraId="413EB63A" w14:textId="77777777" w:rsidR="00CA77FF" w:rsidRPr="00CA77FF" w:rsidRDefault="00CA77FF" w:rsidP="00CA77FF">
      <w:pPr>
        <w:numPr>
          <w:ilvl w:val="0"/>
          <w:numId w:val="2"/>
        </w:numPr>
        <w:shd w:val="clear" w:color="auto" w:fill="FFFFFF"/>
        <w:spacing w:after="0" w:line="240" w:lineRule="auto"/>
        <w:jc w:val="both"/>
        <w:rPr>
          <w:rFonts w:ascii="Open Sans" w:eastAsia="Times New Roman" w:hAnsi="Open Sans" w:cs="Open Sans"/>
          <w:color w:val="4A4A4A"/>
          <w:sz w:val="24"/>
          <w:szCs w:val="24"/>
        </w:rPr>
      </w:pPr>
      <w:r w:rsidRPr="00CA77FF">
        <w:rPr>
          <w:rFonts w:ascii="Noto Serif" w:eastAsia="Times New Roman" w:hAnsi="Noto Serif" w:cs="Noto Serif"/>
          <w:color w:val="4A4A4A"/>
          <w:sz w:val="24"/>
          <w:szCs w:val="24"/>
        </w:rPr>
        <w:t>Private Cloud</w:t>
      </w:r>
    </w:p>
    <w:p w14:paraId="1DE197FA" w14:textId="77777777" w:rsidR="00CA77FF" w:rsidRPr="00CA77FF" w:rsidRDefault="00CA77FF" w:rsidP="00CA77FF">
      <w:pPr>
        <w:numPr>
          <w:ilvl w:val="0"/>
          <w:numId w:val="2"/>
        </w:numPr>
        <w:shd w:val="clear" w:color="auto" w:fill="FFFFFF"/>
        <w:spacing w:after="0" w:line="240" w:lineRule="auto"/>
        <w:jc w:val="both"/>
        <w:rPr>
          <w:rFonts w:ascii="Open Sans" w:eastAsia="Times New Roman" w:hAnsi="Open Sans" w:cs="Open Sans"/>
          <w:color w:val="4A4A4A"/>
          <w:sz w:val="24"/>
          <w:szCs w:val="24"/>
        </w:rPr>
      </w:pPr>
      <w:r w:rsidRPr="00CA77FF">
        <w:rPr>
          <w:rFonts w:ascii="Noto Serif" w:eastAsia="Times New Roman" w:hAnsi="Noto Serif" w:cs="Noto Serif"/>
          <w:color w:val="4A4A4A"/>
          <w:sz w:val="24"/>
          <w:szCs w:val="24"/>
        </w:rPr>
        <w:t>Virtual Private Cloud</w:t>
      </w:r>
    </w:p>
    <w:p w14:paraId="7290218B" w14:textId="77777777" w:rsidR="00CA77FF" w:rsidRPr="00CA77FF" w:rsidRDefault="00CA77FF" w:rsidP="00CA77FF">
      <w:pPr>
        <w:numPr>
          <w:ilvl w:val="0"/>
          <w:numId w:val="2"/>
        </w:numPr>
        <w:shd w:val="clear" w:color="auto" w:fill="FFFFFF"/>
        <w:spacing w:after="0" w:line="240" w:lineRule="auto"/>
        <w:jc w:val="both"/>
        <w:rPr>
          <w:rFonts w:ascii="Open Sans" w:eastAsia="Times New Roman" w:hAnsi="Open Sans" w:cs="Open Sans"/>
          <w:color w:val="4A4A4A"/>
          <w:sz w:val="24"/>
          <w:szCs w:val="24"/>
        </w:rPr>
      </w:pPr>
      <w:r w:rsidRPr="00CA77FF">
        <w:rPr>
          <w:rFonts w:ascii="Noto Serif" w:eastAsia="Times New Roman" w:hAnsi="Noto Serif" w:cs="Noto Serif"/>
          <w:color w:val="4A4A4A"/>
          <w:sz w:val="24"/>
          <w:szCs w:val="24"/>
        </w:rPr>
        <w:t>Hybrid Cloud</w:t>
      </w:r>
    </w:p>
    <w:p w14:paraId="1E63B587" w14:textId="77777777" w:rsidR="00CA77FF" w:rsidRPr="00CA77FF" w:rsidRDefault="00CA77FF" w:rsidP="00CA77FF">
      <w:pPr>
        <w:shd w:val="clear" w:color="auto" w:fill="FFFFFF"/>
        <w:spacing w:after="0" w:line="240" w:lineRule="auto"/>
        <w:jc w:val="both"/>
        <w:rPr>
          <w:rFonts w:ascii="Open Sans" w:eastAsia="Times New Roman" w:hAnsi="Open Sans" w:cs="Open Sans"/>
          <w:color w:val="4A4A4A"/>
          <w:sz w:val="24"/>
          <w:szCs w:val="24"/>
        </w:rPr>
      </w:pPr>
      <w:r w:rsidRPr="00CA77FF">
        <w:rPr>
          <w:rFonts w:ascii="Open Sans" w:eastAsia="Times New Roman" w:hAnsi="Open Sans" w:cs="Open Sans"/>
          <w:b/>
          <w:bCs/>
          <w:color w:val="4A4A4A"/>
          <w:sz w:val="24"/>
          <w:szCs w:val="24"/>
        </w:rPr>
        <w:t>Answer D.</w:t>
      </w:r>
    </w:p>
    <w:p w14:paraId="7237C266" w14:textId="77777777" w:rsidR="00CA77FF" w:rsidRPr="00CA77FF" w:rsidRDefault="00CA77FF" w:rsidP="00CA77FF">
      <w:pPr>
        <w:shd w:val="clear" w:color="auto" w:fill="FFFFFF"/>
        <w:spacing w:after="0" w:line="240" w:lineRule="auto"/>
        <w:jc w:val="both"/>
        <w:rPr>
          <w:rFonts w:ascii="Open Sans" w:eastAsia="Times New Roman" w:hAnsi="Open Sans" w:cs="Open Sans"/>
          <w:color w:val="4A4A4A"/>
          <w:sz w:val="24"/>
          <w:szCs w:val="24"/>
        </w:rPr>
      </w:pPr>
      <w:r w:rsidRPr="00CA77FF">
        <w:rPr>
          <w:rFonts w:ascii="Noto Serif" w:eastAsia="Times New Roman" w:hAnsi="Noto Serif" w:cs="Noto Serif"/>
          <w:b/>
          <w:bCs/>
          <w:color w:val="4A4A4A"/>
          <w:sz w:val="24"/>
          <w:szCs w:val="24"/>
        </w:rPr>
        <w:t>Explanation: </w:t>
      </w:r>
      <w:r w:rsidRPr="00CA77FF">
        <w:rPr>
          <w:rFonts w:ascii="Noto Serif" w:eastAsia="Times New Roman" w:hAnsi="Noto Serif" w:cs="Noto Serif"/>
          <w:color w:val="4A4A4A"/>
          <w:sz w:val="24"/>
          <w:szCs w:val="24"/>
        </w:rPr>
        <w:t xml:space="preserve">This type of architecture would be a hybrid cloud. Why? Because we are using both, the public cloud, and </w:t>
      </w:r>
      <w:proofErr w:type="spellStart"/>
      <w:r w:rsidRPr="00CA77FF">
        <w:rPr>
          <w:rFonts w:ascii="Noto Serif" w:eastAsia="Times New Roman" w:hAnsi="Noto Serif" w:cs="Noto Serif"/>
          <w:color w:val="4A4A4A"/>
          <w:sz w:val="24"/>
          <w:szCs w:val="24"/>
        </w:rPr>
        <w:t>your</w:t>
      </w:r>
      <w:proofErr w:type="spellEnd"/>
      <w:r w:rsidRPr="00CA77FF">
        <w:rPr>
          <w:rFonts w:ascii="Noto Serif" w:eastAsia="Times New Roman" w:hAnsi="Noto Serif" w:cs="Noto Serif"/>
          <w:color w:val="4A4A4A"/>
          <w:sz w:val="24"/>
          <w:szCs w:val="24"/>
        </w:rPr>
        <w:t xml:space="preserve"> </w:t>
      </w:r>
      <w:proofErr w:type="gramStart"/>
      <w:r w:rsidRPr="00CA77FF">
        <w:rPr>
          <w:rFonts w:ascii="Noto Serif" w:eastAsia="Times New Roman" w:hAnsi="Noto Serif" w:cs="Noto Serif"/>
          <w:color w:val="4A4A4A"/>
          <w:sz w:val="24"/>
          <w:szCs w:val="24"/>
        </w:rPr>
        <w:t>on premises</w:t>
      </w:r>
      <w:proofErr w:type="gramEnd"/>
      <w:r w:rsidRPr="00CA77FF">
        <w:rPr>
          <w:rFonts w:ascii="Noto Serif" w:eastAsia="Times New Roman" w:hAnsi="Noto Serif" w:cs="Noto Serif"/>
          <w:color w:val="4A4A4A"/>
          <w:sz w:val="24"/>
          <w:szCs w:val="24"/>
        </w:rPr>
        <w:t xml:space="preserve"> servers </w:t>
      </w:r>
      <w:proofErr w:type="spellStart"/>
      <w:r w:rsidRPr="00CA77FF">
        <w:rPr>
          <w:rFonts w:ascii="Noto Serif" w:eastAsia="Times New Roman" w:hAnsi="Noto Serif" w:cs="Noto Serif"/>
          <w:color w:val="4A4A4A"/>
          <w:sz w:val="24"/>
          <w:szCs w:val="24"/>
        </w:rPr>
        <w:t>i.e</w:t>
      </w:r>
      <w:proofErr w:type="spellEnd"/>
      <w:r w:rsidRPr="00CA77FF">
        <w:rPr>
          <w:rFonts w:ascii="Noto Serif" w:eastAsia="Times New Roman" w:hAnsi="Noto Serif" w:cs="Noto Serif"/>
          <w:color w:val="4A4A4A"/>
          <w:sz w:val="24"/>
          <w:szCs w:val="24"/>
        </w:rPr>
        <w:t xml:space="preserve"> the private cloud. To make this hybrid architecture easy to use, wouldn’t it be better if your private and public cloud were all on the same network(virtually). This is established by including your public cloud servers in a virtual private cloud, and connecting this virtual cloud with your on premise servers using a </w:t>
      </w:r>
      <w:proofErr w:type="gramStart"/>
      <w:r w:rsidRPr="00CA77FF">
        <w:rPr>
          <w:rFonts w:ascii="Noto Serif" w:eastAsia="Times New Roman" w:hAnsi="Noto Serif" w:cs="Noto Serif"/>
          <w:color w:val="4A4A4A"/>
          <w:sz w:val="24"/>
          <w:szCs w:val="24"/>
        </w:rPr>
        <w:t>VPN(</w:t>
      </w:r>
      <w:proofErr w:type="gramEnd"/>
      <w:r w:rsidRPr="00CA77FF">
        <w:rPr>
          <w:rFonts w:ascii="Noto Serif" w:eastAsia="Times New Roman" w:hAnsi="Noto Serif" w:cs="Noto Serif"/>
          <w:color w:val="4A4A4A"/>
          <w:sz w:val="24"/>
          <w:szCs w:val="24"/>
        </w:rPr>
        <w:t>Virtual Private Network).</w:t>
      </w:r>
    </w:p>
    <w:p w14:paraId="44FB810D" w14:textId="1B257731" w:rsidR="00CA77FF" w:rsidRDefault="00CA77FF"/>
    <w:p w14:paraId="075A43BC" w14:textId="2CE527DD" w:rsidR="00CA77FF" w:rsidRDefault="00CA77FF"/>
    <w:p w14:paraId="35D52AFE" w14:textId="77777777" w:rsidR="00CA77FF" w:rsidRDefault="00CA77FF" w:rsidP="00CA77FF">
      <w:pPr>
        <w:pStyle w:val="Heading3"/>
        <w:shd w:val="clear" w:color="auto" w:fill="FFFFFF"/>
        <w:jc w:val="both"/>
        <w:rPr>
          <w:rFonts w:ascii="Open Sans" w:hAnsi="Open Sans" w:cs="Open Sans"/>
          <w:b w:val="0"/>
          <w:bCs w:val="0"/>
          <w:color w:val="4A4A4A"/>
        </w:rPr>
      </w:pPr>
      <w:r>
        <w:rPr>
          <w:rFonts w:ascii="Noto Serif" w:hAnsi="Noto Serif" w:cs="Noto Serif"/>
          <w:color w:val="4A4A4A"/>
          <w:sz w:val="30"/>
          <w:szCs w:val="30"/>
        </w:rPr>
        <w:t>Here is </w:t>
      </w:r>
      <w:proofErr w:type="spellStart"/>
      <w:r>
        <w:rPr>
          <w:rFonts w:ascii="Noto Serif" w:hAnsi="Noto Serif" w:cs="Noto Serif"/>
          <w:color w:val="4A4A4A"/>
          <w:sz w:val="30"/>
          <w:szCs w:val="30"/>
        </w:rPr>
        <w:t>aws</w:t>
      </w:r>
      <w:proofErr w:type="spellEnd"/>
      <w:r>
        <w:rPr>
          <w:rFonts w:ascii="Noto Serif" w:hAnsi="Noto Serif" w:cs="Noto Serif"/>
          <w:color w:val="4A4A4A"/>
          <w:sz w:val="30"/>
          <w:szCs w:val="30"/>
        </w:rPr>
        <w:t xml:space="preserve"> </w:t>
      </w:r>
      <w:proofErr w:type="gramStart"/>
      <w:r>
        <w:rPr>
          <w:rFonts w:ascii="Noto Serif" w:hAnsi="Noto Serif" w:cs="Noto Serif"/>
          <w:color w:val="4A4A4A"/>
          <w:sz w:val="30"/>
          <w:szCs w:val="30"/>
        </w:rPr>
        <w:t>scenario based</w:t>
      </w:r>
      <w:proofErr w:type="gramEnd"/>
      <w:r>
        <w:rPr>
          <w:rFonts w:ascii="Noto Serif" w:hAnsi="Noto Serif" w:cs="Noto Serif"/>
          <w:color w:val="4A4A4A"/>
          <w:sz w:val="30"/>
          <w:szCs w:val="30"/>
        </w:rPr>
        <w:t xml:space="preserve"> interview question.</w:t>
      </w:r>
      <w:r>
        <w:rPr>
          <w:rFonts w:ascii="Noto Serif" w:hAnsi="Noto Serif" w:cs="Noto Serif"/>
          <w:b w:val="0"/>
          <w:bCs w:val="0"/>
          <w:color w:val="4A4A4A"/>
          <w:sz w:val="30"/>
          <w:szCs w:val="30"/>
        </w:rPr>
        <w:t> </w:t>
      </w:r>
      <w:r>
        <w:rPr>
          <w:rFonts w:ascii="Noto Serif" w:hAnsi="Noto Serif" w:cs="Noto Serif"/>
          <w:color w:val="4A4A4A"/>
          <w:sz w:val="30"/>
          <w:szCs w:val="30"/>
        </w:rPr>
        <w:t xml:space="preserve">You have a video trans-coding application. The videos are processed according to a queue. If the processing of a video is interrupted in one instance, it is resumed in another instance. Currently there is a huge </w:t>
      </w:r>
      <w:proofErr w:type="gramStart"/>
      <w:r>
        <w:rPr>
          <w:rFonts w:ascii="Noto Serif" w:hAnsi="Noto Serif" w:cs="Noto Serif"/>
          <w:color w:val="4A4A4A"/>
          <w:sz w:val="30"/>
          <w:szCs w:val="30"/>
        </w:rPr>
        <w:t>back-log</w:t>
      </w:r>
      <w:proofErr w:type="gramEnd"/>
      <w:r>
        <w:rPr>
          <w:rFonts w:ascii="Noto Serif" w:hAnsi="Noto Serif" w:cs="Noto Serif"/>
          <w:color w:val="4A4A4A"/>
          <w:sz w:val="30"/>
          <w:szCs w:val="30"/>
        </w:rPr>
        <w:t xml:space="preserve"> of videos which needs to be processed, for this you need to add more instances, but you need these instances only until your backlog is reduced. Which of these would be an efficient way to do it?</w:t>
      </w:r>
    </w:p>
    <w:p w14:paraId="4DDF310F" w14:textId="77777777" w:rsidR="00CA77FF" w:rsidRDefault="00CA77FF" w:rsidP="00CA77FF">
      <w:pPr>
        <w:shd w:val="clear" w:color="auto" w:fill="FFFFFF"/>
        <w:jc w:val="both"/>
        <w:rPr>
          <w:rFonts w:ascii="Open Sans" w:hAnsi="Open Sans" w:cs="Open Sans"/>
          <w:color w:val="4A4A4A"/>
        </w:rPr>
      </w:pPr>
      <w:r>
        <w:rPr>
          <w:rFonts w:ascii="Noto Serif" w:hAnsi="Noto Serif" w:cs="Noto Serif"/>
          <w:color w:val="4A4A4A"/>
        </w:rPr>
        <w:lastRenderedPageBreak/>
        <w:t>You should be using an </w:t>
      </w:r>
      <w:r>
        <w:rPr>
          <w:rFonts w:ascii="Noto Serif" w:hAnsi="Noto Serif" w:cs="Noto Serif"/>
          <w:b/>
          <w:bCs/>
          <w:color w:val="4A4A4A"/>
        </w:rPr>
        <w:t>On Demand</w:t>
      </w:r>
      <w:r>
        <w:rPr>
          <w:rFonts w:ascii="Noto Serif" w:hAnsi="Noto Serif" w:cs="Noto Serif"/>
          <w:color w:val="4A4A4A"/>
        </w:rPr>
        <w:t xml:space="preserve"> instance for the same. Why? </w:t>
      </w:r>
      <w:proofErr w:type="gramStart"/>
      <w:r>
        <w:rPr>
          <w:rFonts w:ascii="Noto Serif" w:hAnsi="Noto Serif" w:cs="Noto Serif"/>
          <w:color w:val="4A4A4A"/>
        </w:rPr>
        <w:t>First of all</w:t>
      </w:r>
      <w:proofErr w:type="gramEnd"/>
      <w:r>
        <w:rPr>
          <w:rFonts w:ascii="Noto Serif" w:hAnsi="Noto Serif" w:cs="Noto Serif"/>
          <w:color w:val="4A4A4A"/>
        </w:rPr>
        <w:t>, the workload has to be processed now, meaning it is urgent, secondly you don’t need them once your backlog is cleared, therefore Reserved Instance is out of the picture, and since the work is urgent, you cannot stop the work on your instance just because the spot price spiked, therefore Spot Instances shall also not be used. Hence On-Demand instances shall be the right choice in this case.</w:t>
      </w:r>
    </w:p>
    <w:p w14:paraId="6E371556" w14:textId="0669DDAD" w:rsidR="00CA77FF" w:rsidRDefault="00CA77FF"/>
    <w:p w14:paraId="0AD4AA81" w14:textId="77777777" w:rsidR="00CA77FF" w:rsidRPr="00CA77FF" w:rsidRDefault="00CA77FF" w:rsidP="00CA77FF">
      <w:pPr>
        <w:shd w:val="clear" w:color="auto" w:fill="FFFFFF"/>
        <w:spacing w:before="100" w:beforeAutospacing="1" w:after="100" w:afterAutospacing="1" w:line="240" w:lineRule="auto"/>
        <w:jc w:val="both"/>
        <w:outlineLvl w:val="2"/>
        <w:rPr>
          <w:rFonts w:ascii="Open Sans" w:eastAsia="Times New Roman" w:hAnsi="Open Sans" w:cs="Open Sans"/>
          <w:color w:val="4A4A4A"/>
          <w:sz w:val="27"/>
          <w:szCs w:val="27"/>
        </w:rPr>
      </w:pPr>
      <w:r w:rsidRPr="00CA77FF">
        <w:rPr>
          <w:rFonts w:ascii="Noto Serif" w:eastAsia="Times New Roman" w:hAnsi="Noto Serif" w:cs="Noto Serif"/>
          <w:b/>
          <w:bCs/>
          <w:color w:val="4A4A4A"/>
          <w:sz w:val="30"/>
          <w:szCs w:val="30"/>
        </w:rPr>
        <w:t>How is stopping and terminating an instance different from each other?</w:t>
      </w:r>
    </w:p>
    <w:p w14:paraId="1B9DBD4E" w14:textId="77777777" w:rsidR="00CA77FF" w:rsidRPr="00CA77FF" w:rsidRDefault="00CA77FF" w:rsidP="00CA77FF">
      <w:pPr>
        <w:shd w:val="clear" w:color="auto" w:fill="FFFFFF"/>
        <w:spacing w:after="0" w:line="240" w:lineRule="auto"/>
        <w:jc w:val="both"/>
        <w:rPr>
          <w:rFonts w:ascii="Open Sans" w:eastAsia="Times New Roman" w:hAnsi="Open Sans" w:cs="Open Sans"/>
          <w:color w:val="4A4A4A"/>
          <w:sz w:val="24"/>
          <w:szCs w:val="24"/>
        </w:rPr>
      </w:pPr>
      <w:r w:rsidRPr="00CA77FF">
        <w:rPr>
          <w:rFonts w:ascii="Noto Serif" w:eastAsia="Times New Roman" w:hAnsi="Noto Serif" w:cs="Noto Serif"/>
          <w:color w:val="4A4A4A"/>
          <w:sz w:val="24"/>
          <w:szCs w:val="24"/>
        </w:rPr>
        <w:t xml:space="preserve">Starting, </w:t>
      </w:r>
      <w:proofErr w:type="gramStart"/>
      <w:r w:rsidRPr="00CA77FF">
        <w:rPr>
          <w:rFonts w:ascii="Noto Serif" w:eastAsia="Times New Roman" w:hAnsi="Noto Serif" w:cs="Noto Serif"/>
          <w:color w:val="4A4A4A"/>
          <w:sz w:val="24"/>
          <w:szCs w:val="24"/>
        </w:rPr>
        <w:t>stopping</w:t>
      </w:r>
      <w:proofErr w:type="gramEnd"/>
      <w:r w:rsidRPr="00CA77FF">
        <w:rPr>
          <w:rFonts w:ascii="Noto Serif" w:eastAsia="Times New Roman" w:hAnsi="Noto Serif" w:cs="Noto Serif"/>
          <w:color w:val="4A4A4A"/>
          <w:sz w:val="24"/>
          <w:szCs w:val="24"/>
        </w:rPr>
        <w:t xml:space="preserve"> and terminating are the three states in an EC2 instance, let’s discuss them in detail:</w:t>
      </w:r>
    </w:p>
    <w:p w14:paraId="0D7413C9" w14:textId="77777777" w:rsidR="00CA77FF" w:rsidRPr="00CA77FF" w:rsidRDefault="00CA77FF" w:rsidP="00CA77FF">
      <w:pPr>
        <w:numPr>
          <w:ilvl w:val="0"/>
          <w:numId w:val="3"/>
        </w:numPr>
        <w:shd w:val="clear" w:color="auto" w:fill="FFFFFF"/>
        <w:spacing w:after="0" w:line="240" w:lineRule="auto"/>
        <w:jc w:val="both"/>
        <w:rPr>
          <w:rFonts w:ascii="Open Sans" w:eastAsia="Times New Roman" w:hAnsi="Open Sans" w:cs="Open Sans"/>
          <w:color w:val="4A4A4A"/>
          <w:sz w:val="24"/>
          <w:szCs w:val="24"/>
        </w:rPr>
      </w:pPr>
      <w:r w:rsidRPr="00CA77FF">
        <w:rPr>
          <w:rFonts w:ascii="Noto Serif" w:eastAsia="Times New Roman" w:hAnsi="Noto Serif" w:cs="Noto Serif"/>
          <w:b/>
          <w:bCs/>
          <w:color w:val="4A4A4A"/>
          <w:sz w:val="24"/>
          <w:szCs w:val="24"/>
        </w:rPr>
        <w:t xml:space="preserve">Stopping and </w:t>
      </w:r>
      <w:proofErr w:type="gramStart"/>
      <w:r w:rsidRPr="00CA77FF">
        <w:rPr>
          <w:rFonts w:ascii="Noto Serif" w:eastAsia="Times New Roman" w:hAnsi="Noto Serif" w:cs="Noto Serif"/>
          <w:b/>
          <w:bCs/>
          <w:color w:val="4A4A4A"/>
          <w:sz w:val="24"/>
          <w:szCs w:val="24"/>
        </w:rPr>
        <w:t>Starting</w:t>
      </w:r>
      <w:proofErr w:type="gramEnd"/>
      <w:r w:rsidRPr="00CA77FF">
        <w:rPr>
          <w:rFonts w:ascii="Noto Serif" w:eastAsia="Times New Roman" w:hAnsi="Noto Serif" w:cs="Noto Serif"/>
          <w:color w:val="4A4A4A"/>
          <w:sz w:val="24"/>
          <w:szCs w:val="24"/>
        </w:rPr>
        <w:t xml:space="preserve"> an instance: When an instance is stopped, the instance performs a normal shutdown and then transitions to a stopped state. </w:t>
      </w:r>
      <w:proofErr w:type="gramStart"/>
      <w:r w:rsidRPr="00CA77FF">
        <w:rPr>
          <w:rFonts w:ascii="Noto Serif" w:eastAsia="Times New Roman" w:hAnsi="Noto Serif" w:cs="Noto Serif"/>
          <w:color w:val="4A4A4A"/>
          <w:sz w:val="24"/>
          <w:szCs w:val="24"/>
        </w:rPr>
        <w:t>All of</w:t>
      </w:r>
      <w:proofErr w:type="gramEnd"/>
      <w:r w:rsidRPr="00CA77FF">
        <w:rPr>
          <w:rFonts w:ascii="Noto Serif" w:eastAsia="Times New Roman" w:hAnsi="Noto Serif" w:cs="Noto Serif"/>
          <w:color w:val="4A4A4A"/>
          <w:sz w:val="24"/>
          <w:szCs w:val="24"/>
        </w:rPr>
        <w:t xml:space="preserve"> its Amazon EBS volumes remain attached, and you can start the instance again at a later time. You are not charged for additional instance hours while the instance is in a stopped state.</w:t>
      </w:r>
    </w:p>
    <w:p w14:paraId="3927AD35" w14:textId="77777777" w:rsidR="00CA77FF" w:rsidRPr="00CA77FF" w:rsidRDefault="00CA77FF" w:rsidP="00CA77FF">
      <w:pPr>
        <w:numPr>
          <w:ilvl w:val="0"/>
          <w:numId w:val="3"/>
        </w:numPr>
        <w:shd w:val="clear" w:color="auto" w:fill="FFFFFF"/>
        <w:spacing w:after="0" w:line="240" w:lineRule="auto"/>
        <w:jc w:val="both"/>
        <w:rPr>
          <w:rFonts w:ascii="Open Sans" w:eastAsia="Times New Roman" w:hAnsi="Open Sans" w:cs="Open Sans"/>
          <w:color w:val="4A4A4A"/>
          <w:sz w:val="24"/>
          <w:szCs w:val="24"/>
        </w:rPr>
      </w:pPr>
      <w:r w:rsidRPr="00CA77FF">
        <w:rPr>
          <w:rFonts w:ascii="Noto Serif" w:eastAsia="Times New Roman" w:hAnsi="Noto Serif" w:cs="Noto Serif"/>
          <w:b/>
          <w:bCs/>
          <w:color w:val="4A4A4A"/>
          <w:sz w:val="24"/>
          <w:szCs w:val="24"/>
        </w:rPr>
        <w:t>Terminating</w:t>
      </w:r>
      <w:r w:rsidRPr="00CA77FF">
        <w:rPr>
          <w:rFonts w:ascii="Noto Serif" w:eastAsia="Times New Roman" w:hAnsi="Noto Serif" w:cs="Noto Serif"/>
          <w:color w:val="4A4A4A"/>
          <w:sz w:val="24"/>
          <w:szCs w:val="24"/>
        </w:rPr>
        <w:t xml:space="preserve"> an instance: When an instance is terminated, the instance performs a normal shutdown, then the attached Amazon EBS volumes are deleted unless the </w:t>
      </w:r>
      <w:proofErr w:type="spellStart"/>
      <w:r w:rsidRPr="00CA77FF">
        <w:rPr>
          <w:rFonts w:ascii="Noto Serif" w:eastAsia="Times New Roman" w:hAnsi="Noto Serif" w:cs="Noto Serif"/>
          <w:color w:val="4A4A4A"/>
          <w:sz w:val="24"/>
          <w:szCs w:val="24"/>
        </w:rPr>
        <w:t>volume’s</w:t>
      </w:r>
      <w:r w:rsidRPr="00CA77FF">
        <w:rPr>
          <w:rFonts w:ascii="Noto Serif" w:eastAsia="Times New Roman" w:hAnsi="Noto Serif" w:cs="Noto Serif"/>
          <w:i/>
          <w:iCs/>
          <w:color w:val="4A4A4A"/>
          <w:sz w:val="24"/>
          <w:szCs w:val="24"/>
        </w:rPr>
        <w:t>deleteOnTermination</w:t>
      </w:r>
      <w:proofErr w:type="spellEnd"/>
      <w:r w:rsidRPr="00CA77FF">
        <w:rPr>
          <w:rFonts w:ascii="Noto Serif" w:eastAsia="Times New Roman" w:hAnsi="Noto Serif" w:cs="Noto Serif"/>
          <w:color w:val="4A4A4A"/>
          <w:sz w:val="24"/>
          <w:szCs w:val="24"/>
        </w:rPr>
        <w:t xml:space="preserve"> attribute is set to false. The instance itself is also deleted, and you can’t start the instance again </w:t>
      </w:r>
      <w:proofErr w:type="gramStart"/>
      <w:r w:rsidRPr="00CA77FF">
        <w:rPr>
          <w:rFonts w:ascii="Noto Serif" w:eastAsia="Times New Roman" w:hAnsi="Noto Serif" w:cs="Noto Serif"/>
          <w:color w:val="4A4A4A"/>
          <w:sz w:val="24"/>
          <w:szCs w:val="24"/>
        </w:rPr>
        <w:t>at a later time</w:t>
      </w:r>
      <w:proofErr w:type="gramEnd"/>
      <w:r w:rsidRPr="00CA77FF">
        <w:rPr>
          <w:rFonts w:ascii="Noto Serif" w:eastAsia="Times New Roman" w:hAnsi="Noto Serif" w:cs="Noto Serif"/>
          <w:color w:val="4A4A4A"/>
          <w:sz w:val="24"/>
          <w:szCs w:val="24"/>
        </w:rPr>
        <w:t>.</w:t>
      </w:r>
    </w:p>
    <w:p w14:paraId="2669E56E" w14:textId="05BD888C" w:rsidR="00CA77FF" w:rsidRDefault="00CA77FF"/>
    <w:p w14:paraId="05FF229D" w14:textId="77777777" w:rsidR="00CA77FF" w:rsidRDefault="00CA77FF" w:rsidP="00CA77FF">
      <w:pPr>
        <w:pStyle w:val="Heading3"/>
        <w:shd w:val="clear" w:color="auto" w:fill="FFFFFF"/>
        <w:jc w:val="both"/>
        <w:rPr>
          <w:rFonts w:ascii="Open Sans" w:hAnsi="Open Sans" w:cs="Open Sans"/>
          <w:b w:val="0"/>
          <w:bCs w:val="0"/>
          <w:color w:val="4A4A4A"/>
        </w:rPr>
      </w:pPr>
      <w:r>
        <w:rPr>
          <w:rFonts w:ascii="Noto Serif" w:hAnsi="Noto Serif" w:cs="Noto Serif"/>
          <w:color w:val="4A4A4A"/>
          <w:sz w:val="30"/>
          <w:szCs w:val="30"/>
        </w:rPr>
        <w:t>How is a Spot instance different from an On-Demand instance or Reserved Instance?</w:t>
      </w:r>
    </w:p>
    <w:p w14:paraId="27DF8839" w14:textId="77777777" w:rsidR="00CA77FF" w:rsidRDefault="00CA77FF" w:rsidP="00CA77FF">
      <w:pPr>
        <w:shd w:val="clear" w:color="auto" w:fill="FFFFFF"/>
        <w:jc w:val="both"/>
        <w:rPr>
          <w:rFonts w:ascii="Open Sans" w:hAnsi="Open Sans" w:cs="Open Sans"/>
          <w:color w:val="4A4A4A"/>
        </w:rPr>
      </w:pPr>
      <w:proofErr w:type="gramStart"/>
      <w:r>
        <w:rPr>
          <w:rFonts w:ascii="Noto Serif" w:hAnsi="Noto Serif" w:cs="Noto Serif"/>
          <w:color w:val="4A4A4A"/>
        </w:rPr>
        <w:t>First of all</w:t>
      </w:r>
      <w:proofErr w:type="gramEnd"/>
      <w:r>
        <w:rPr>
          <w:rFonts w:ascii="Noto Serif" w:hAnsi="Noto Serif" w:cs="Noto Serif"/>
          <w:color w:val="4A4A4A"/>
        </w:rPr>
        <w:t xml:space="preserve">, let’s understand that Spot Instance, On-Demand instance and Reserved Instances are all models for pricing. Moving along, spot instances provide the ability for customers to purchase compute capacity with no upfront commitment, at hourly rates usually lower than the On-Demand rate in each region. Spot instances are just like bidding, the bidding price is called Spot Price. The Spot Price fluctuates based on supply and demand for instances, but customers will never pay more than the maximum price they have specified. If the Spot Price moves higher than a customer’s maximum price, the customer’s EC2 instance will be shut down automatically. But the reverse is not true, if the Spot prices come down again, your EC2 instance will not be launched automatically, one </w:t>
      </w:r>
      <w:proofErr w:type="gramStart"/>
      <w:r>
        <w:rPr>
          <w:rFonts w:ascii="Noto Serif" w:hAnsi="Noto Serif" w:cs="Noto Serif"/>
          <w:color w:val="4A4A4A"/>
        </w:rPr>
        <w:t>has to</w:t>
      </w:r>
      <w:proofErr w:type="gramEnd"/>
      <w:r>
        <w:rPr>
          <w:rFonts w:ascii="Noto Serif" w:hAnsi="Noto Serif" w:cs="Noto Serif"/>
          <w:color w:val="4A4A4A"/>
        </w:rPr>
        <w:t xml:space="preserve"> do that manually.  In Spot and </w:t>
      </w:r>
      <w:proofErr w:type="gramStart"/>
      <w:r>
        <w:rPr>
          <w:rFonts w:ascii="Noto Serif" w:hAnsi="Noto Serif" w:cs="Noto Serif"/>
          <w:color w:val="4A4A4A"/>
        </w:rPr>
        <w:t>On</w:t>
      </w:r>
      <w:proofErr w:type="gramEnd"/>
      <w:r>
        <w:rPr>
          <w:rFonts w:ascii="Noto Serif" w:hAnsi="Noto Serif" w:cs="Noto Serif"/>
          <w:color w:val="4A4A4A"/>
        </w:rPr>
        <w:t xml:space="preserve"> demand instance, there is no commitment for the </w:t>
      </w:r>
      <w:r>
        <w:rPr>
          <w:rFonts w:ascii="Noto Serif" w:hAnsi="Noto Serif" w:cs="Noto Serif"/>
          <w:color w:val="4A4A4A"/>
        </w:rPr>
        <w:lastRenderedPageBreak/>
        <w:t>duration from the user side, however in reserved instances one has to stick to the time period that he has chosen.</w:t>
      </w:r>
    </w:p>
    <w:p w14:paraId="532C04A7" w14:textId="4579CC79" w:rsidR="00CA77FF" w:rsidRDefault="00CA77FF"/>
    <w:p w14:paraId="6CA608A8" w14:textId="38A718E8" w:rsidR="00CA77FF" w:rsidRDefault="00CA77FF"/>
    <w:p w14:paraId="7012E178" w14:textId="77777777" w:rsidR="00CA77FF" w:rsidRDefault="00CA77FF" w:rsidP="00CA77FF">
      <w:pPr>
        <w:pStyle w:val="Heading3"/>
        <w:shd w:val="clear" w:color="auto" w:fill="FFFFFF"/>
        <w:jc w:val="both"/>
        <w:rPr>
          <w:rFonts w:ascii="Open Sans" w:hAnsi="Open Sans" w:cs="Open Sans"/>
          <w:b w:val="0"/>
          <w:bCs w:val="0"/>
          <w:color w:val="4A4A4A"/>
        </w:rPr>
      </w:pPr>
      <w:r>
        <w:rPr>
          <w:rFonts w:ascii="Noto Serif" w:hAnsi="Noto Serif" w:cs="Noto Serif"/>
          <w:color w:val="4A4A4A"/>
          <w:sz w:val="30"/>
          <w:szCs w:val="30"/>
        </w:rPr>
        <w:t>Is it possible to change the private IP addresses of an EC2 while it is running/stopped in a VPC?</w:t>
      </w:r>
    </w:p>
    <w:p w14:paraId="1F60A551" w14:textId="77777777" w:rsidR="00CA77FF" w:rsidRDefault="00CA77FF" w:rsidP="00CA77FF">
      <w:pPr>
        <w:shd w:val="clear" w:color="auto" w:fill="FFFFFF"/>
        <w:jc w:val="both"/>
        <w:rPr>
          <w:rFonts w:ascii="Open Sans" w:hAnsi="Open Sans" w:cs="Open Sans"/>
          <w:color w:val="4A4A4A"/>
        </w:rPr>
      </w:pPr>
      <w:r>
        <w:rPr>
          <w:rFonts w:ascii="Noto Serif" w:hAnsi="Noto Serif" w:cs="Noto Serif"/>
          <w:color w:val="4A4A4A"/>
        </w:rPr>
        <w:t>Primary private IP address is attached with the instance throughout its lifetime and cannot be changed, however secondary private addresses can be unassigned, assigned or moved between interfaces or instances at any point.</w:t>
      </w:r>
    </w:p>
    <w:p w14:paraId="7D734A21" w14:textId="59B2DD7B" w:rsidR="00CA77FF" w:rsidRDefault="00CA77FF"/>
    <w:p w14:paraId="3DE79558" w14:textId="78592CC1" w:rsidR="00CA77FF" w:rsidRDefault="00CA77FF"/>
    <w:p w14:paraId="108AE830" w14:textId="77777777" w:rsidR="00CA77FF" w:rsidRDefault="00CA77FF" w:rsidP="00CA77FF">
      <w:pPr>
        <w:pStyle w:val="Heading3"/>
        <w:shd w:val="clear" w:color="auto" w:fill="FFFFFF"/>
        <w:jc w:val="both"/>
        <w:rPr>
          <w:rFonts w:ascii="Open Sans" w:hAnsi="Open Sans" w:cs="Open Sans"/>
          <w:b w:val="0"/>
          <w:bCs w:val="0"/>
          <w:color w:val="4A4A4A"/>
        </w:rPr>
      </w:pPr>
      <w:r>
        <w:rPr>
          <w:rFonts w:ascii="Noto Serif" w:hAnsi="Noto Serif" w:cs="Noto Serif"/>
          <w:color w:val="4A4A4A"/>
          <w:sz w:val="30"/>
          <w:szCs w:val="30"/>
        </w:rPr>
        <w:t>What is the difference between Scalability and Elasticity?</w:t>
      </w:r>
    </w:p>
    <w:p w14:paraId="3BFA40C5" w14:textId="77777777" w:rsidR="00CA77FF" w:rsidRDefault="00CA77FF" w:rsidP="00CA77FF">
      <w:pPr>
        <w:shd w:val="clear" w:color="auto" w:fill="FFFFFF"/>
        <w:jc w:val="both"/>
        <w:rPr>
          <w:rFonts w:ascii="Open Sans" w:hAnsi="Open Sans" w:cs="Open Sans"/>
          <w:color w:val="4A4A4A"/>
        </w:rPr>
      </w:pPr>
      <w:r>
        <w:rPr>
          <w:rFonts w:ascii="Noto Serif" w:hAnsi="Noto Serif" w:cs="Noto Serif"/>
          <w:color w:val="4A4A4A"/>
        </w:rPr>
        <w:t>Scalability is the ability of a system to increase its hardware resources to handle the increase in demand. It can be done by increasing the hardware specifications or increasing the processing nodes.</w:t>
      </w:r>
    </w:p>
    <w:p w14:paraId="0A939C69" w14:textId="77777777" w:rsidR="00CA77FF" w:rsidRDefault="00CA77FF" w:rsidP="00CA77FF">
      <w:pPr>
        <w:shd w:val="clear" w:color="auto" w:fill="FFFFFF"/>
        <w:jc w:val="both"/>
        <w:rPr>
          <w:rFonts w:ascii="Open Sans" w:hAnsi="Open Sans" w:cs="Open Sans"/>
          <w:color w:val="4A4A4A"/>
        </w:rPr>
      </w:pPr>
      <w:r>
        <w:rPr>
          <w:rFonts w:ascii="Noto Serif" w:hAnsi="Noto Serif" w:cs="Noto Serif"/>
          <w:color w:val="4A4A4A"/>
        </w:rPr>
        <w:t xml:space="preserve">Elasticity is the ability of a system to handle increase in the workload by adding additional hardware resources when the demand </w:t>
      </w:r>
      <w:proofErr w:type="gramStart"/>
      <w:r>
        <w:rPr>
          <w:rFonts w:ascii="Noto Serif" w:hAnsi="Noto Serif" w:cs="Noto Serif"/>
          <w:color w:val="4A4A4A"/>
        </w:rPr>
        <w:t>increases(</w:t>
      </w:r>
      <w:proofErr w:type="gramEnd"/>
      <w:r>
        <w:rPr>
          <w:rFonts w:ascii="Noto Serif" w:hAnsi="Noto Serif" w:cs="Noto Serif"/>
          <w:color w:val="4A4A4A"/>
        </w:rPr>
        <w:t>same as scaling) but also rolling back the scaled resources, when the resources are no longer needed. This is particularly helpful in Cloud environments, where a pay per use model is followed.</w:t>
      </w:r>
    </w:p>
    <w:p w14:paraId="1016D583" w14:textId="5BE42FA0" w:rsidR="00CA77FF" w:rsidRDefault="00CA77FF"/>
    <w:p w14:paraId="7FA71041" w14:textId="77777777" w:rsidR="00CA77FF" w:rsidRDefault="00CA77FF" w:rsidP="00CA77FF">
      <w:pPr>
        <w:pStyle w:val="Heading5"/>
        <w:shd w:val="clear" w:color="auto" w:fill="FFFFFF"/>
        <w:spacing w:before="0" w:after="150"/>
        <w:jc w:val="both"/>
        <w:rPr>
          <w:rFonts w:ascii="Playfair Display" w:hAnsi="Playfair Display"/>
          <w:color w:val="030303"/>
          <w:sz w:val="33"/>
          <w:szCs w:val="33"/>
        </w:rPr>
      </w:pPr>
      <w:r>
        <w:rPr>
          <w:rStyle w:val="Strong"/>
          <w:rFonts w:ascii="Playfair Display" w:hAnsi="Playfair Display"/>
          <w:b w:val="0"/>
          <w:bCs w:val="0"/>
          <w:color w:val="030303"/>
          <w:sz w:val="33"/>
          <w:szCs w:val="33"/>
        </w:rPr>
        <w:t>What are the important differences between EBS and S3?</w:t>
      </w:r>
    </w:p>
    <w:p w14:paraId="47278D24" w14:textId="77777777" w:rsidR="00CA77FF" w:rsidRDefault="00CA77FF" w:rsidP="00CA77FF">
      <w:pPr>
        <w:pStyle w:val="NormalWeb"/>
        <w:shd w:val="clear" w:color="auto" w:fill="FFFFFF"/>
        <w:spacing w:before="0" w:beforeAutospacing="0" w:after="225" w:afterAutospacing="0" w:line="420" w:lineRule="atLeast"/>
        <w:jc w:val="both"/>
        <w:rPr>
          <w:rFonts w:ascii="Open Sans" w:hAnsi="Open Sans" w:cs="Open Sans"/>
          <w:color w:val="464646"/>
          <w:sz w:val="23"/>
          <w:szCs w:val="23"/>
        </w:rPr>
      </w:pPr>
      <w:r>
        <w:rPr>
          <w:rFonts w:ascii="Open Sans" w:hAnsi="Open Sans" w:cs="Open Sans"/>
          <w:color w:val="464646"/>
          <w:sz w:val="23"/>
          <w:szCs w:val="23"/>
        </w:rPr>
        <w:t>Here we have listed down some of the essential differences between EBS and S3:</w:t>
      </w:r>
    </w:p>
    <w:p w14:paraId="535E7DE9" w14:textId="77777777" w:rsidR="00CA77FF" w:rsidRDefault="00CA77FF" w:rsidP="00CA77FF">
      <w:pPr>
        <w:numPr>
          <w:ilvl w:val="0"/>
          <w:numId w:val="4"/>
        </w:numPr>
        <w:shd w:val="clear" w:color="auto" w:fill="FFFFFF"/>
        <w:spacing w:before="100" w:beforeAutospacing="1" w:after="100" w:afterAutospacing="1" w:line="240" w:lineRule="auto"/>
        <w:jc w:val="both"/>
        <w:rPr>
          <w:rFonts w:ascii="Open Sans" w:hAnsi="Open Sans" w:cs="Open Sans"/>
          <w:color w:val="464646"/>
          <w:sz w:val="23"/>
          <w:szCs w:val="23"/>
        </w:rPr>
      </w:pPr>
      <w:r>
        <w:rPr>
          <w:rFonts w:ascii="Open Sans" w:hAnsi="Open Sans" w:cs="Open Sans"/>
          <w:color w:val="464646"/>
          <w:sz w:val="23"/>
          <w:szCs w:val="23"/>
        </w:rPr>
        <w:t>EBS is highly scalable, whereas S3 is less scalable.</w:t>
      </w:r>
    </w:p>
    <w:p w14:paraId="6B1139B2" w14:textId="77777777" w:rsidR="00CA77FF" w:rsidRDefault="00CA77FF" w:rsidP="00CA77FF">
      <w:pPr>
        <w:numPr>
          <w:ilvl w:val="0"/>
          <w:numId w:val="4"/>
        </w:numPr>
        <w:shd w:val="clear" w:color="auto" w:fill="FFFFFF"/>
        <w:spacing w:before="100" w:beforeAutospacing="1" w:after="100" w:afterAutospacing="1" w:line="240" w:lineRule="auto"/>
        <w:jc w:val="both"/>
        <w:rPr>
          <w:rFonts w:ascii="Open Sans" w:hAnsi="Open Sans" w:cs="Open Sans"/>
          <w:color w:val="464646"/>
          <w:sz w:val="23"/>
          <w:szCs w:val="23"/>
        </w:rPr>
      </w:pPr>
      <w:r>
        <w:rPr>
          <w:rFonts w:ascii="Open Sans" w:hAnsi="Open Sans" w:cs="Open Sans"/>
          <w:color w:val="464646"/>
          <w:sz w:val="23"/>
          <w:szCs w:val="23"/>
        </w:rPr>
        <w:t>EBS has blocked storage; on the other hand, S3 is object storage.</w:t>
      </w:r>
    </w:p>
    <w:p w14:paraId="0EDF4AA4" w14:textId="77777777" w:rsidR="00CA77FF" w:rsidRDefault="00CA77FF" w:rsidP="00CA77FF">
      <w:pPr>
        <w:numPr>
          <w:ilvl w:val="0"/>
          <w:numId w:val="4"/>
        </w:numPr>
        <w:shd w:val="clear" w:color="auto" w:fill="FFFFFF"/>
        <w:spacing w:before="100" w:beforeAutospacing="1" w:after="100" w:afterAutospacing="1" w:line="240" w:lineRule="auto"/>
        <w:jc w:val="both"/>
        <w:rPr>
          <w:rFonts w:ascii="Open Sans" w:hAnsi="Open Sans" w:cs="Open Sans"/>
          <w:color w:val="464646"/>
          <w:sz w:val="23"/>
          <w:szCs w:val="23"/>
        </w:rPr>
      </w:pPr>
      <w:r>
        <w:rPr>
          <w:rFonts w:ascii="Open Sans" w:hAnsi="Open Sans" w:cs="Open Sans"/>
          <w:color w:val="464646"/>
          <w:sz w:val="23"/>
          <w:szCs w:val="23"/>
        </w:rPr>
        <w:t>EBS works faster than S3, whereas S3 works slower than EBS.</w:t>
      </w:r>
    </w:p>
    <w:p w14:paraId="273F3B7D" w14:textId="77777777" w:rsidR="00CA77FF" w:rsidRDefault="00CA77FF" w:rsidP="00CA77FF">
      <w:pPr>
        <w:numPr>
          <w:ilvl w:val="0"/>
          <w:numId w:val="4"/>
        </w:numPr>
        <w:shd w:val="clear" w:color="auto" w:fill="FFFFFF"/>
        <w:spacing w:before="100" w:beforeAutospacing="1" w:after="100" w:afterAutospacing="1" w:line="240" w:lineRule="auto"/>
        <w:jc w:val="both"/>
        <w:rPr>
          <w:rFonts w:ascii="Open Sans" w:hAnsi="Open Sans" w:cs="Open Sans"/>
          <w:color w:val="464646"/>
          <w:sz w:val="23"/>
          <w:szCs w:val="23"/>
        </w:rPr>
      </w:pPr>
      <w:r>
        <w:rPr>
          <w:rFonts w:ascii="Open Sans" w:hAnsi="Open Sans" w:cs="Open Sans"/>
          <w:color w:val="464646"/>
          <w:sz w:val="23"/>
          <w:szCs w:val="23"/>
        </w:rPr>
        <w:t>The user can approach EBS only through the given EC2 instance, but S3 can be accessible by anyone. It is a public instance.</w:t>
      </w:r>
    </w:p>
    <w:p w14:paraId="3FD9EFF2" w14:textId="77777777" w:rsidR="00CA77FF" w:rsidRDefault="00CA77FF" w:rsidP="00CA77FF">
      <w:pPr>
        <w:numPr>
          <w:ilvl w:val="0"/>
          <w:numId w:val="4"/>
        </w:numPr>
        <w:shd w:val="clear" w:color="auto" w:fill="FFFFFF"/>
        <w:spacing w:before="100" w:beforeAutospacing="1" w:after="100" w:afterAutospacing="1" w:line="240" w:lineRule="auto"/>
        <w:jc w:val="both"/>
        <w:rPr>
          <w:rFonts w:ascii="Open Sans" w:hAnsi="Open Sans" w:cs="Open Sans"/>
          <w:color w:val="464646"/>
          <w:sz w:val="23"/>
          <w:szCs w:val="23"/>
        </w:rPr>
      </w:pPr>
      <w:r>
        <w:rPr>
          <w:rFonts w:ascii="Open Sans" w:hAnsi="Open Sans" w:cs="Open Sans"/>
          <w:color w:val="464646"/>
          <w:sz w:val="23"/>
          <w:szCs w:val="23"/>
        </w:rPr>
        <w:t>EBS supports the file system interface, whereas S3 supports the web interface.</w:t>
      </w:r>
    </w:p>
    <w:p w14:paraId="5C03F1E7" w14:textId="65F88415" w:rsidR="00CA77FF" w:rsidRDefault="00CA77FF"/>
    <w:p w14:paraId="090F5DFC" w14:textId="77777777" w:rsidR="00CA77FF" w:rsidRDefault="00CA77FF" w:rsidP="00CA77FF">
      <w:pPr>
        <w:pStyle w:val="Heading5"/>
        <w:shd w:val="clear" w:color="auto" w:fill="FFFFFF"/>
        <w:spacing w:before="0" w:after="150"/>
        <w:jc w:val="both"/>
        <w:rPr>
          <w:rFonts w:ascii="Playfair Display" w:hAnsi="Playfair Display"/>
          <w:color w:val="030303"/>
          <w:sz w:val="33"/>
          <w:szCs w:val="33"/>
        </w:rPr>
      </w:pPr>
      <w:r>
        <w:rPr>
          <w:rStyle w:val="Strong"/>
          <w:rFonts w:ascii="Playfair Display" w:hAnsi="Playfair Display"/>
          <w:b w:val="0"/>
          <w:bCs w:val="0"/>
          <w:color w:val="030303"/>
          <w:sz w:val="33"/>
          <w:szCs w:val="33"/>
        </w:rPr>
        <w:lastRenderedPageBreak/>
        <w:t>What is the process to upgrade or downgrade a system that involves near-zero downtime?</w:t>
      </w:r>
    </w:p>
    <w:p w14:paraId="2D955245" w14:textId="77777777" w:rsidR="00CA77FF" w:rsidRDefault="00CA77FF" w:rsidP="00CA77FF">
      <w:pPr>
        <w:pStyle w:val="NormalWeb"/>
        <w:shd w:val="clear" w:color="auto" w:fill="FFFFFF"/>
        <w:spacing w:before="0" w:beforeAutospacing="0" w:after="225" w:afterAutospacing="0" w:line="420" w:lineRule="atLeast"/>
        <w:jc w:val="both"/>
        <w:rPr>
          <w:rFonts w:ascii="Open Sans" w:hAnsi="Open Sans" w:cs="Open Sans"/>
          <w:color w:val="464646"/>
          <w:sz w:val="23"/>
          <w:szCs w:val="23"/>
        </w:rPr>
      </w:pPr>
      <w:r>
        <w:rPr>
          <w:rFonts w:ascii="Open Sans" w:hAnsi="Open Sans" w:cs="Open Sans"/>
          <w:color w:val="464646"/>
          <w:sz w:val="23"/>
          <w:szCs w:val="23"/>
        </w:rPr>
        <w:t>With the help of these following steps, one can upgrade or downgrade a system with near-zero downtime:</w:t>
      </w:r>
    </w:p>
    <w:p w14:paraId="5481E85C" w14:textId="77777777" w:rsidR="00CA77FF" w:rsidRDefault="00CA77FF" w:rsidP="00CA77FF">
      <w:pPr>
        <w:numPr>
          <w:ilvl w:val="0"/>
          <w:numId w:val="5"/>
        </w:numPr>
        <w:shd w:val="clear" w:color="auto" w:fill="FFFFFF"/>
        <w:spacing w:before="100" w:beforeAutospacing="1" w:after="100" w:afterAutospacing="1" w:line="240" w:lineRule="auto"/>
        <w:jc w:val="both"/>
        <w:rPr>
          <w:rFonts w:ascii="Open Sans" w:hAnsi="Open Sans" w:cs="Open Sans"/>
          <w:color w:val="464646"/>
          <w:sz w:val="23"/>
          <w:szCs w:val="23"/>
        </w:rPr>
      </w:pPr>
      <w:r>
        <w:rPr>
          <w:rFonts w:ascii="Open Sans" w:hAnsi="Open Sans" w:cs="Open Sans"/>
          <w:color w:val="464646"/>
          <w:sz w:val="23"/>
          <w:szCs w:val="23"/>
        </w:rPr>
        <w:t>Start EC2 console</w:t>
      </w:r>
    </w:p>
    <w:p w14:paraId="16BBF7F7" w14:textId="77777777" w:rsidR="00CA77FF" w:rsidRDefault="00CA77FF" w:rsidP="00CA77FF">
      <w:pPr>
        <w:numPr>
          <w:ilvl w:val="0"/>
          <w:numId w:val="5"/>
        </w:numPr>
        <w:shd w:val="clear" w:color="auto" w:fill="FFFFFF"/>
        <w:spacing w:before="100" w:beforeAutospacing="1" w:after="100" w:afterAutospacing="1" w:line="240" w:lineRule="auto"/>
        <w:jc w:val="both"/>
        <w:rPr>
          <w:rFonts w:ascii="Open Sans" w:hAnsi="Open Sans" w:cs="Open Sans"/>
          <w:color w:val="464646"/>
          <w:sz w:val="23"/>
          <w:szCs w:val="23"/>
        </w:rPr>
      </w:pPr>
      <w:r>
        <w:rPr>
          <w:rFonts w:ascii="Open Sans" w:hAnsi="Open Sans" w:cs="Open Sans"/>
          <w:color w:val="464646"/>
          <w:sz w:val="23"/>
          <w:szCs w:val="23"/>
        </w:rPr>
        <w:t>Select the AMI operating system</w:t>
      </w:r>
    </w:p>
    <w:p w14:paraId="44247521" w14:textId="77777777" w:rsidR="00CA77FF" w:rsidRDefault="00CA77FF" w:rsidP="00CA77FF">
      <w:pPr>
        <w:numPr>
          <w:ilvl w:val="0"/>
          <w:numId w:val="5"/>
        </w:numPr>
        <w:shd w:val="clear" w:color="auto" w:fill="FFFFFF"/>
        <w:spacing w:before="100" w:beforeAutospacing="1" w:after="100" w:afterAutospacing="1" w:line="240" w:lineRule="auto"/>
        <w:jc w:val="both"/>
        <w:rPr>
          <w:rFonts w:ascii="Open Sans" w:hAnsi="Open Sans" w:cs="Open Sans"/>
          <w:color w:val="464646"/>
          <w:sz w:val="23"/>
          <w:szCs w:val="23"/>
        </w:rPr>
      </w:pPr>
      <w:r>
        <w:rPr>
          <w:rFonts w:ascii="Open Sans" w:hAnsi="Open Sans" w:cs="Open Sans"/>
          <w:color w:val="464646"/>
          <w:sz w:val="23"/>
          <w:szCs w:val="23"/>
        </w:rPr>
        <w:t>Open an instance with a recent instance type</w:t>
      </w:r>
    </w:p>
    <w:p w14:paraId="45AE47E2" w14:textId="77777777" w:rsidR="00CA77FF" w:rsidRDefault="00CA77FF" w:rsidP="00CA77FF">
      <w:pPr>
        <w:numPr>
          <w:ilvl w:val="0"/>
          <w:numId w:val="5"/>
        </w:numPr>
        <w:shd w:val="clear" w:color="auto" w:fill="FFFFFF"/>
        <w:spacing w:before="100" w:beforeAutospacing="1" w:after="100" w:afterAutospacing="1" w:line="240" w:lineRule="auto"/>
        <w:jc w:val="both"/>
        <w:rPr>
          <w:rFonts w:ascii="Open Sans" w:hAnsi="Open Sans" w:cs="Open Sans"/>
          <w:color w:val="464646"/>
          <w:sz w:val="23"/>
          <w:szCs w:val="23"/>
        </w:rPr>
      </w:pPr>
      <w:r>
        <w:rPr>
          <w:rFonts w:ascii="Open Sans" w:hAnsi="Open Sans" w:cs="Open Sans"/>
          <w:color w:val="464646"/>
          <w:sz w:val="23"/>
          <w:szCs w:val="23"/>
        </w:rPr>
        <w:t>Install the updates</w:t>
      </w:r>
    </w:p>
    <w:p w14:paraId="4A087B39" w14:textId="77777777" w:rsidR="00CA77FF" w:rsidRDefault="00CA77FF" w:rsidP="00CA77FF">
      <w:pPr>
        <w:numPr>
          <w:ilvl w:val="0"/>
          <w:numId w:val="5"/>
        </w:numPr>
        <w:shd w:val="clear" w:color="auto" w:fill="FFFFFF"/>
        <w:spacing w:before="100" w:beforeAutospacing="1" w:after="100" w:afterAutospacing="1" w:line="240" w:lineRule="auto"/>
        <w:jc w:val="both"/>
        <w:rPr>
          <w:rFonts w:ascii="Open Sans" w:hAnsi="Open Sans" w:cs="Open Sans"/>
          <w:color w:val="464646"/>
          <w:sz w:val="23"/>
          <w:szCs w:val="23"/>
        </w:rPr>
      </w:pPr>
      <w:r>
        <w:rPr>
          <w:rFonts w:ascii="Open Sans" w:hAnsi="Open Sans" w:cs="Open Sans"/>
          <w:color w:val="464646"/>
          <w:sz w:val="23"/>
          <w:szCs w:val="23"/>
        </w:rPr>
        <w:t>Install applications</w:t>
      </w:r>
    </w:p>
    <w:p w14:paraId="426C168B" w14:textId="77777777" w:rsidR="00CA77FF" w:rsidRDefault="00CA77FF" w:rsidP="00CA77FF">
      <w:pPr>
        <w:numPr>
          <w:ilvl w:val="0"/>
          <w:numId w:val="5"/>
        </w:numPr>
        <w:shd w:val="clear" w:color="auto" w:fill="FFFFFF"/>
        <w:spacing w:before="100" w:beforeAutospacing="1" w:after="100" w:afterAutospacing="1" w:line="240" w:lineRule="auto"/>
        <w:jc w:val="both"/>
        <w:rPr>
          <w:rFonts w:ascii="Open Sans" w:hAnsi="Open Sans" w:cs="Open Sans"/>
          <w:color w:val="464646"/>
          <w:sz w:val="23"/>
          <w:szCs w:val="23"/>
        </w:rPr>
      </w:pPr>
      <w:r>
        <w:rPr>
          <w:rFonts w:ascii="Open Sans" w:hAnsi="Open Sans" w:cs="Open Sans"/>
          <w:color w:val="464646"/>
          <w:sz w:val="23"/>
          <w:szCs w:val="23"/>
        </w:rPr>
        <w:t>Analyze the instance to check whether it is working</w:t>
      </w:r>
    </w:p>
    <w:p w14:paraId="47A9AE5C" w14:textId="77777777" w:rsidR="00CA77FF" w:rsidRDefault="00CA77FF" w:rsidP="00CA77FF">
      <w:pPr>
        <w:numPr>
          <w:ilvl w:val="0"/>
          <w:numId w:val="5"/>
        </w:numPr>
        <w:shd w:val="clear" w:color="auto" w:fill="FFFFFF"/>
        <w:spacing w:before="100" w:beforeAutospacing="1" w:after="100" w:afterAutospacing="1" w:line="240" w:lineRule="auto"/>
        <w:jc w:val="both"/>
        <w:rPr>
          <w:rFonts w:ascii="Open Sans" w:hAnsi="Open Sans" w:cs="Open Sans"/>
          <w:color w:val="464646"/>
          <w:sz w:val="23"/>
          <w:szCs w:val="23"/>
        </w:rPr>
      </w:pPr>
      <w:r>
        <w:rPr>
          <w:rFonts w:ascii="Open Sans" w:hAnsi="Open Sans" w:cs="Open Sans"/>
          <w:color w:val="464646"/>
          <w:sz w:val="23"/>
          <w:szCs w:val="23"/>
        </w:rPr>
        <w:t xml:space="preserve">If </w:t>
      </w:r>
      <w:proofErr w:type="gramStart"/>
      <w:r>
        <w:rPr>
          <w:rFonts w:ascii="Open Sans" w:hAnsi="Open Sans" w:cs="Open Sans"/>
          <w:color w:val="464646"/>
          <w:sz w:val="23"/>
          <w:szCs w:val="23"/>
        </w:rPr>
        <w:t>working</w:t>
      </w:r>
      <w:proofErr w:type="gramEnd"/>
      <w:r>
        <w:rPr>
          <w:rFonts w:ascii="Open Sans" w:hAnsi="Open Sans" w:cs="Open Sans"/>
          <w:color w:val="464646"/>
          <w:sz w:val="23"/>
          <w:szCs w:val="23"/>
        </w:rPr>
        <w:t xml:space="preserve"> then expand the new instance and cover it up with the older one</w:t>
      </w:r>
    </w:p>
    <w:p w14:paraId="5392CD6C" w14:textId="77777777" w:rsidR="00CA77FF" w:rsidRDefault="00CA77FF" w:rsidP="00CA77FF">
      <w:pPr>
        <w:numPr>
          <w:ilvl w:val="0"/>
          <w:numId w:val="5"/>
        </w:numPr>
        <w:shd w:val="clear" w:color="auto" w:fill="FFFFFF"/>
        <w:spacing w:before="100" w:beforeAutospacing="1" w:after="100" w:afterAutospacing="1" w:line="240" w:lineRule="auto"/>
        <w:jc w:val="both"/>
        <w:rPr>
          <w:rFonts w:ascii="Open Sans" w:hAnsi="Open Sans" w:cs="Open Sans"/>
          <w:color w:val="464646"/>
          <w:sz w:val="23"/>
          <w:szCs w:val="23"/>
        </w:rPr>
      </w:pPr>
      <w:r>
        <w:rPr>
          <w:rFonts w:ascii="Open Sans" w:hAnsi="Open Sans" w:cs="Open Sans"/>
          <w:color w:val="464646"/>
          <w:sz w:val="23"/>
          <w:szCs w:val="23"/>
        </w:rPr>
        <w:t>After it is extended the system with near-zero downtime can be upgraded and downgraded</w:t>
      </w:r>
    </w:p>
    <w:p w14:paraId="09EFFD96" w14:textId="352250BF" w:rsidR="00CA77FF" w:rsidRDefault="00CA77FF"/>
    <w:p w14:paraId="40237F36" w14:textId="77777777" w:rsidR="00BF7B87" w:rsidRDefault="00BF7B87" w:rsidP="00BF7B87">
      <w:pPr>
        <w:pStyle w:val="Heading3"/>
        <w:shd w:val="clear" w:color="auto" w:fill="FFFFFF"/>
        <w:spacing w:before="300" w:beforeAutospacing="0" w:after="150" w:afterAutospacing="0"/>
        <w:rPr>
          <w:rFonts w:ascii="Arial" w:hAnsi="Arial" w:cs="Arial"/>
          <w:b w:val="0"/>
          <w:bCs w:val="0"/>
          <w:color w:val="001C3B"/>
          <w:sz w:val="32"/>
          <w:szCs w:val="32"/>
        </w:rPr>
      </w:pPr>
      <w:r>
        <w:rPr>
          <w:rStyle w:val="Strong"/>
          <w:rFonts w:ascii="Arial" w:hAnsi="Arial" w:cs="Arial"/>
          <w:b/>
          <w:bCs/>
          <w:color w:val="001C3B"/>
          <w:sz w:val="32"/>
          <w:szCs w:val="32"/>
        </w:rPr>
        <w:t>Suppose a user has set up an Auto Scaling group but the group fails to launch a single instance for over 24 hours. In this scenario, what happens to Auto-scaling?</w:t>
      </w:r>
    </w:p>
    <w:p w14:paraId="2CD41C2D" w14:textId="77777777" w:rsidR="00BF7B87" w:rsidRDefault="00BF7B87" w:rsidP="00BF7B87">
      <w:pPr>
        <w:pStyle w:val="NormalWeb"/>
        <w:shd w:val="clear" w:color="auto" w:fill="FFFFFF"/>
        <w:spacing w:before="0" w:beforeAutospacing="0" w:after="180" w:afterAutospacing="0"/>
        <w:jc w:val="both"/>
        <w:rPr>
          <w:rFonts w:ascii="Arial" w:hAnsi="Arial" w:cs="Arial"/>
          <w:color w:val="001C3B"/>
        </w:rPr>
      </w:pPr>
      <w:r>
        <w:rPr>
          <w:rFonts w:ascii="Arial" w:hAnsi="Arial" w:cs="Arial"/>
          <w:color w:val="001C3B"/>
        </w:rPr>
        <w:t>In such a case, Auto-scaling will suspend the scaling process. The Auto-scaling feature allows suspending and resuming one or many processes belonging to the Auto-scaling group.</w:t>
      </w:r>
    </w:p>
    <w:p w14:paraId="6049B0DB" w14:textId="77777777" w:rsidR="00BF7B87" w:rsidRDefault="00BF7B87" w:rsidP="00BF7B87">
      <w:pPr>
        <w:pStyle w:val="NormalWeb"/>
        <w:shd w:val="clear" w:color="auto" w:fill="FFFFFF"/>
        <w:spacing w:before="0" w:beforeAutospacing="0" w:after="180" w:afterAutospacing="0"/>
        <w:jc w:val="both"/>
        <w:rPr>
          <w:rFonts w:ascii="Arial" w:hAnsi="Arial" w:cs="Arial"/>
          <w:color w:val="001C3B"/>
        </w:rPr>
      </w:pPr>
      <w:r>
        <w:rPr>
          <w:rFonts w:ascii="Arial" w:hAnsi="Arial" w:cs="Arial"/>
          <w:color w:val="001C3B"/>
        </w:rPr>
        <w:t>The feature is extremely useful when a web application needs to be investigated for a configuration or some other issue.</w:t>
      </w:r>
    </w:p>
    <w:p w14:paraId="00808748" w14:textId="4468A607" w:rsidR="00BF7B87" w:rsidRDefault="00BF7B87"/>
    <w:p w14:paraId="04BAF67B" w14:textId="77777777" w:rsidR="00076271" w:rsidRDefault="00076271" w:rsidP="00076271">
      <w:pPr>
        <w:pStyle w:val="Heading3"/>
        <w:shd w:val="clear" w:color="auto" w:fill="FFFFFF"/>
        <w:rPr>
          <w:rFonts w:ascii="Segoe UI" w:hAnsi="Segoe UI" w:cs="Segoe UI"/>
          <w:color w:val="1A3D3C"/>
          <w:spacing w:val="2"/>
        </w:rPr>
      </w:pPr>
      <w:r>
        <w:rPr>
          <w:rFonts w:ascii="Segoe UI" w:hAnsi="Segoe UI" w:cs="Segoe UI"/>
          <w:color w:val="1A3D3C"/>
          <w:spacing w:val="2"/>
        </w:rPr>
        <w:t> What is a Stateful and a Stateless Firewall?</w:t>
      </w:r>
    </w:p>
    <w:p w14:paraId="138E73F3" w14:textId="77777777" w:rsidR="00076271" w:rsidRDefault="00076271" w:rsidP="00076271">
      <w:pPr>
        <w:pStyle w:val="NormalWeb"/>
        <w:rPr>
          <w:rFonts w:ascii="Segoe UI" w:hAnsi="Segoe UI" w:cs="Segoe UI"/>
          <w:color w:val="373E3F"/>
        </w:rPr>
      </w:pPr>
      <w:r>
        <w:rPr>
          <w:rFonts w:ascii="Segoe UI" w:hAnsi="Segoe UI" w:cs="Segoe UI"/>
          <w:color w:val="373E3F"/>
        </w:rPr>
        <w:t>A Stateful Firewall is the one that maintains the state of the rules defined. It requires you to define only inbound rules. Based on the inbound rules defined, it automatically allows the outbound traffic to flow. </w:t>
      </w:r>
    </w:p>
    <w:p w14:paraId="5B02EBA5" w14:textId="77777777" w:rsidR="00076271" w:rsidRDefault="00076271" w:rsidP="00076271">
      <w:pPr>
        <w:pStyle w:val="NormalWeb"/>
        <w:rPr>
          <w:rFonts w:ascii="Segoe UI" w:hAnsi="Segoe UI" w:cs="Segoe UI"/>
          <w:color w:val="373E3F"/>
        </w:rPr>
      </w:pPr>
      <w:r>
        <w:rPr>
          <w:rFonts w:ascii="Segoe UI" w:hAnsi="Segoe UI" w:cs="Segoe UI"/>
          <w:color w:val="373E3F"/>
        </w:rPr>
        <w:t>On the other hand, a Stateless Firewall requires you to explicitly define rules for inbound as well as outbound traffic. </w:t>
      </w:r>
    </w:p>
    <w:p w14:paraId="1A1705E4" w14:textId="77777777" w:rsidR="00076271" w:rsidRDefault="00076271" w:rsidP="00076271">
      <w:pPr>
        <w:pStyle w:val="NormalWeb"/>
        <w:rPr>
          <w:rFonts w:ascii="Segoe UI" w:hAnsi="Segoe UI" w:cs="Segoe UI"/>
          <w:color w:val="373E3F"/>
        </w:rPr>
      </w:pPr>
      <w:r>
        <w:rPr>
          <w:rFonts w:ascii="Segoe UI" w:hAnsi="Segoe UI" w:cs="Segoe UI"/>
          <w:color w:val="373E3F"/>
        </w:rPr>
        <w:t>For example, if you allow inbound traffic from Port 80, a Stateful Firewall will allow outbound traffic to Port 80, but a Stateless Firewall will not do so.</w:t>
      </w:r>
    </w:p>
    <w:p w14:paraId="3F2A9E90" w14:textId="77777777" w:rsidR="00A37672" w:rsidRPr="00A37672" w:rsidRDefault="00A37672" w:rsidP="00A37672">
      <w:pPr>
        <w:shd w:val="clear" w:color="auto" w:fill="FFFFFF"/>
        <w:spacing w:after="225" w:line="495" w:lineRule="atLeast"/>
        <w:outlineLvl w:val="2"/>
        <w:rPr>
          <w:rFonts w:ascii="Arial" w:eastAsia="Times New Roman" w:hAnsi="Arial" w:cs="Arial"/>
          <w:color w:val="2D2D2D"/>
          <w:sz w:val="35"/>
          <w:szCs w:val="35"/>
        </w:rPr>
      </w:pPr>
      <w:r w:rsidRPr="00A37672">
        <w:rPr>
          <w:rFonts w:ascii="Roboto Bold" w:eastAsia="Times New Roman" w:hAnsi="Roboto Bold" w:cs="Arial"/>
          <w:b/>
          <w:bCs/>
          <w:color w:val="2D2D2D"/>
          <w:sz w:val="35"/>
          <w:szCs w:val="35"/>
        </w:rPr>
        <w:lastRenderedPageBreak/>
        <w:t>Explain the advantages of AWS’s Disaster Recovery (DR) solution.</w:t>
      </w:r>
    </w:p>
    <w:p w14:paraId="6111DB0B" w14:textId="77777777" w:rsidR="00A37672" w:rsidRPr="00A37672" w:rsidRDefault="00A37672" w:rsidP="00A37672">
      <w:pPr>
        <w:numPr>
          <w:ilvl w:val="0"/>
          <w:numId w:val="6"/>
        </w:numPr>
        <w:shd w:val="clear" w:color="auto" w:fill="FFFFFF"/>
        <w:spacing w:before="100" w:beforeAutospacing="1" w:after="180" w:line="240" w:lineRule="auto"/>
        <w:ind w:left="1620"/>
        <w:rPr>
          <w:rFonts w:ascii="Arial" w:eastAsia="Times New Roman" w:hAnsi="Arial" w:cs="Arial"/>
          <w:color w:val="2D2D2D"/>
          <w:sz w:val="24"/>
          <w:szCs w:val="24"/>
        </w:rPr>
      </w:pPr>
      <w:r w:rsidRPr="00A37672">
        <w:rPr>
          <w:rFonts w:ascii="Arial" w:eastAsia="Times New Roman" w:hAnsi="Arial" w:cs="Arial"/>
          <w:color w:val="2D2D2D"/>
          <w:sz w:val="24"/>
          <w:szCs w:val="24"/>
        </w:rPr>
        <w:t>AWS offers a cost-effective backup, storage, and DR solution, helping the companies to reduce their capital expenses</w:t>
      </w:r>
    </w:p>
    <w:p w14:paraId="050D21F2" w14:textId="77777777" w:rsidR="00A37672" w:rsidRPr="00A37672" w:rsidRDefault="00A37672" w:rsidP="00A37672">
      <w:pPr>
        <w:numPr>
          <w:ilvl w:val="0"/>
          <w:numId w:val="6"/>
        </w:numPr>
        <w:shd w:val="clear" w:color="auto" w:fill="FFFFFF"/>
        <w:spacing w:before="100" w:beforeAutospacing="1" w:after="180" w:line="240" w:lineRule="auto"/>
        <w:ind w:left="1620"/>
        <w:rPr>
          <w:rFonts w:ascii="Arial" w:eastAsia="Times New Roman" w:hAnsi="Arial" w:cs="Arial"/>
          <w:color w:val="2D2D2D"/>
          <w:sz w:val="24"/>
          <w:szCs w:val="24"/>
        </w:rPr>
      </w:pPr>
      <w:r w:rsidRPr="00A37672">
        <w:rPr>
          <w:rFonts w:ascii="Arial" w:eastAsia="Times New Roman" w:hAnsi="Arial" w:cs="Arial"/>
          <w:color w:val="2D2D2D"/>
          <w:sz w:val="24"/>
          <w:szCs w:val="24"/>
        </w:rPr>
        <w:t>Fast setup time and greater productivity gains</w:t>
      </w:r>
    </w:p>
    <w:p w14:paraId="63DBF86F" w14:textId="77777777" w:rsidR="00A37672" w:rsidRPr="00A37672" w:rsidRDefault="00A37672" w:rsidP="00A37672">
      <w:pPr>
        <w:numPr>
          <w:ilvl w:val="0"/>
          <w:numId w:val="6"/>
        </w:numPr>
        <w:shd w:val="clear" w:color="auto" w:fill="FFFFFF"/>
        <w:spacing w:before="100" w:beforeAutospacing="1" w:after="180" w:line="240" w:lineRule="auto"/>
        <w:ind w:left="1620"/>
        <w:rPr>
          <w:rFonts w:ascii="Arial" w:eastAsia="Times New Roman" w:hAnsi="Arial" w:cs="Arial"/>
          <w:color w:val="2D2D2D"/>
          <w:sz w:val="24"/>
          <w:szCs w:val="24"/>
        </w:rPr>
      </w:pPr>
      <w:r w:rsidRPr="00A37672">
        <w:rPr>
          <w:rFonts w:ascii="Arial" w:eastAsia="Times New Roman" w:hAnsi="Arial" w:cs="Arial"/>
          <w:color w:val="2D2D2D"/>
          <w:sz w:val="24"/>
          <w:szCs w:val="24"/>
        </w:rPr>
        <w:t>AWS helps companies to scale up even during seasonal fluctuations</w:t>
      </w:r>
    </w:p>
    <w:p w14:paraId="08D6AB05" w14:textId="77777777" w:rsidR="00A37672" w:rsidRPr="00A37672" w:rsidRDefault="00A37672" w:rsidP="00A37672">
      <w:pPr>
        <w:numPr>
          <w:ilvl w:val="0"/>
          <w:numId w:val="6"/>
        </w:numPr>
        <w:shd w:val="clear" w:color="auto" w:fill="FFFFFF"/>
        <w:spacing w:before="100" w:beforeAutospacing="1" w:after="180" w:line="240" w:lineRule="auto"/>
        <w:ind w:left="1620"/>
        <w:rPr>
          <w:rFonts w:ascii="Arial" w:eastAsia="Times New Roman" w:hAnsi="Arial" w:cs="Arial"/>
          <w:color w:val="2D2D2D"/>
          <w:sz w:val="24"/>
          <w:szCs w:val="24"/>
        </w:rPr>
      </w:pPr>
      <w:r w:rsidRPr="00A37672">
        <w:rPr>
          <w:rFonts w:ascii="Arial" w:eastAsia="Times New Roman" w:hAnsi="Arial" w:cs="Arial"/>
          <w:color w:val="2D2D2D"/>
          <w:sz w:val="24"/>
          <w:szCs w:val="24"/>
        </w:rPr>
        <w:t>It seamlessly replicates on-premises data to the cloud</w:t>
      </w:r>
    </w:p>
    <w:p w14:paraId="2E6B997D" w14:textId="77777777" w:rsidR="00A37672" w:rsidRPr="00A37672" w:rsidRDefault="00A37672" w:rsidP="00A37672">
      <w:pPr>
        <w:numPr>
          <w:ilvl w:val="0"/>
          <w:numId w:val="6"/>
        </w:numPr>
        <w:shd w:val="clear" w:color="auto" w:fill="FFFFFF"/>
        <w:spacing w:before="100" w:beforeAutospacing="1" w:after="180" w:line="240" w:lineRule="auto"/>
        <w:ind w:left="1620"/>
        <w:rPr>
          <w:rFonts w:ascii="Arial" w:eastAsia="Times New Roman" w:hAnsi="Arial" w:cs="Arial"/>
          <w:color w:val="2D2D2D"/>
          <w:sz w:val="24"/>
          <w:szCs w:val="24"/>
        </w:rPr>
      </w:pPr>
      <w:r w:rsidRPr="00A37672">
        <w:rPr>
          <w:rFonts w:ascii="Arial" w:eastAsia="Times New Roman" w:hAnsi="Arial" w:cs="Arial"/>
          <w:color w:val="2D2D2D"/>
          <w:sz w:val="24"/>
          <w:szCs w:val="24"/>
        </w:rPr>
        <w:t>Ensures fast retrieval of files</w:t>
      </w:r>
    </w:p>
    <w:p w14:paraId="7DB64324" w14:textId="32F4F844" w:rsidR="00076271" w:rsidRDefault="00076271"/>
    <w:p w14:paraId="5E05EF5A" w14:textId="77777777" w:rsidR="00A50551" w:rsidRDefault="00A50551" w:rsidP="00A50551">
      <w:pPr>
        <w:pStyle w:val="Heading2"/>
        <w:shd w:val="clear" w:color="auto" w:fill="FFFFFF"/>
        <w:spacing w:before="150"/>
        <w:rPr>
          <w:rFonts w:ascii="Arial" w:hAnsi="Arial" w:cs="Arial"/>
          <w:color w:val="24292E"/>
        </w:rPr>
      </w:pPr>
      <w:r>
        <w:rPr>
          <w:rFonts w:ascii="Arial" w:hAnsi="Arial" w:cs="Arial"/>
          <w:color w:val="24292E"/>
        </w:rPr>
        <w:t>Why Do You Need Clustering?</w:t>
      </w:r>
    </w:p>
    <w:p w14:paraId="302EC9B2" w14:textId="77777777" w:rsidR="00A50551" w:rsidRDefault="00A50551" w:rsidP="00A50551">
      <w:pPr>
        <w:shd w:val="clear" w:color="auto" w:fill="FFFFFF"/>
        <w:rPr>
          <w:rFonts w:ascii="Arial" w:hAnsi="Arial" w:cs="Arial"/>
          <w:color w:val="000000"/>
          <w:sz w:val="21"/>
          <w:szCs w:val="21"/>
        </w:rPr>
      </w:pPr>
      <w:r>
        <w:rPr>
          <w:rStyle w:val="h5"/>
          <w:rFonts w:ascii="Arial" w:hAnsi="Arial" w:cs="Arial"/>
          <w:b/>
          <w:bCs/>
          <w:color w:val="000000"/>
          <w:sz w:val="21"/>
          <w:szCs w:val="21"/>
        </w:rPr>
        <w:t>Answer</w:t>
      </w:r>
    </w:p>
    <w:p w14:paraId="0DFC7E18" w14:textId="77777777" w:rsidR="00A50551" w:rsidRDefault="00A50551" w:rsidP="00A50551">
      <w:pPr>
        <w:pStyle w:val="NormalWeb"/>
        <w:shd w:val="clear" w:color="auto" w:fill="FFFFFF"/>
        <w:spacing w:before="0" w:beforeAutospacing="0" w:after="240" w:afterAutospacing="0"/>
        <w:rPr>
          <w:rFonts w:ascii="Arial" w:hAnsi="Arial" w:cs="Arial"/>
          <w:color w:val="24292E"/>
          <w:sz w:val="21"/>
          <w:szCs w:val="21"/>
        </w:rPr>
      </w:pPr>
      <w:r>
        <w:rPr>
          <w:rStyle w:val="Emphasis"/>
          <w:rFonts w:ascii="Arial" w:hAnsi="Arial" w:cs="Arial"/>
          <w:color w:val="24292E"/>
          <w:sz w:val="21"/>
          <w:szCs w:val="21"/>
        </w:rPr>
        <w:t>Clustering</w:t>
      </w:r>
      <w:r>
        <w:rPr>
          <w:rFonts w:ascii="Arial" w:hAnsi="Arial" w:cs="Arial"/>
          <w:color w:val="24292E"/>
          <w:sz w:val="21"/>
          <w:szCs w:val="21"/>
        </w:rPr>
        <w:t xml:space="preserve"> is needed for achieving high availability for a server software. The main purpose of clustering is to achieve 100% availability or a </w:t>
      </w:r>
      <w:proofErr w:type="gramStart"/>
      <w:r>
        <w:rPr>
          <w:rFonts w:ascii="Arial" w:hAnsi="Arial" w:cs="Arial"/>
          <w:color w:val="24292E"/>
          <w:sz w:val="21"/>
          <w:szCs w:val="21"/>
        </w:rPr>
        <w:t>zero down</w:t>
      </w:r>
      <w:proofErr w:type="gramEnd"/>
      <w:r>
        <w:rPr>
          <w:rFonts w:ascii="Arial" w:hAnsi="Arial" w:cs="Arial"/>
          <w:color w:val="24292E"/>
          <w:sz w:val="21"/>
          <w:szCs w:val="21"/>
        </w:rPr>
        <w:t xml:space="preserve"> time in service. A typical server software can be running on one computer </w:t>
      </w:r>
      <w:proofErr w:type="gramStart"/>
      <w:r>
        <w:rPr>
          <w:rFonts w:ascii="Arial" w:hAnsi="Arial" w:cs="Arial"/>
          <w:color w:val="24292E"/>
          <w:sz w:val="21"/>
          <w:szCs w:val="21"/>
        </w:rPr>
        <w:t>machine</w:t>
      </w:r>
      <w:proofErr w:type="gramEnd"/>
      <w:r>
        <w:rPr>
          <w:rFonts w:ascii="Arial" w:hAnsi="Arial" w:cs="Arial"/>
          <w:color w:val="24292E"/>
          <w:sz w:val="21"/>
          <w:szCs w:val="21"/>
        </w:rPr>
        <w:t xml:space="preserve"> and it can serve as long as there is no hardware failure or some other failure. By creating a cluster of more than one machine, we can reduce the chances of our service going un-available in case one of the machine fails.</w:t>
      </w:r>
    </w:p>
    <w:p w14:paraId="2A7E1CB0" w14:textId="77777777" w:rsidR="00A50551" w:rsidRDefault="00A50551" w:rsidP="00A50551">
      <w:pPr>
        <w:pStyle w:val="NormalWeb"/>
        <w:shd w:val="clear" w:color="auto" w:fill="FFFFFF"/>
        <w:spacing w:before="0" w:beforeAutospacing="0" w:after="240" w:afterAutospacing="0"/>
        <w:rPr>
          <w:rFonts w:ascii="Arial" w:hAnsi="Arial" w:cs="Arial"/>
          <w:color w:val="24292E"/>
          <w:sz w:val="21"/>
          <w:szCs w:val="21"/>
        </w:rPr>
      </w:pPr>
      <w:r>
        <w:rPr>
          <w:rFonts w:ascii="Arial" w:hAnsi="Arial" w:cs="Arial"/>
          <w:color w:val="24292E"/>
          <w:sz w:val="21"/>
          <w:szCs w:val="21"/>
        </w:rPr>
        <w:t xml:space="preserve">Doing clustering does not always guarantee that service will be 100% available since there can still be a chance that all the machine in a cluster fail at the same time. </w:t>
      </w:r>
      <w:proofErr w:type="gramStart"/>
      <w:r>
        <w:rPr>
          <w:rFonts w:ascii="Arial" w:hAnsi="Arial" w:cs="Arial"/>
          <w:color w:val="24292E"/>
          <w:sz w:val="21"/>
          <w:szCs w:val="21"/>
        </w:rPr>
        <w:t>However</w:t>
      </w:r>
      <w:proofErr w:type="gramEnd"/>
      <w:r>
        <w:rPr>
          <w:rFonts w:ascii="Arial" w:hAnsi="Arial" w:cs="Arial"/>
          <w:color w:val="24292E"/>
          <w:sz w:val="21"/>
          <w:szCs w:val="21"/>
        </w:rPr>
        <w:t xml:space="preserve"> it in not very likely in case you have many machines and they are located at different location or supported by their own resources.</w:t>
      </w:r>
    </w:p>
    <w:p w14:paraId="6E599C5D" w14:textId="77777777" w:rsidR="001D5D10" w:rsidRPr="001D5D10" w:rsidRDefault="001D5D10" w:rsidP="001D5D10">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32"/>
          <w:szCs w:val="32"/>
        </w:rPr>
      </w:pPr>
      <w:r w:rsidRPr="001D5D10">
        <w:rPr>
          <w:rFonts w:ascii="Helvetica" w:eastAsia="Times New Roman" w:hAnsi="Helvetica" w:cs="Times New Roman"/>
          <w:color w:val="610B4B"/>
          <w:sz w:val="32"/>
          <w:szCs w:val="32"/>
        </w:rPr>
        <w:t>What is VPC peering connection?</w:t>
      </w:r>
    </w:p>
    <w:p w14:paraId="7ED09876" w14:textId="77777777" w:rsidR="001D5D10" w:rsidRPr="001D5D10" w:rsidRDefault="001D5D10" w:rsidP="001D5D10">
      <w:pPr>
        <w:numPr>
          <w:ilvl w:val="0"/>
          <w:numId w:val="7"/>
        </w:numPr>
        <w:shd w:val="clear" w:color="auto" w:fill="FFFFFF"/>
        <w:spacing w:before="60" w:after="100" w:afterAutospacing="1" w:line="375" w:lineRule="atLeast"/>
        <w:jc w:val="both"/>
        <w:rPr>
          <w:rFonts w:ascii="Segoe UI" w:eastAsia="Times New Roman" w:hAnsi="Segoe UI" w:cs="Segoe UI"/>
          <w:color w:val="000000"/>
          <w:sz w:val="24"/>
          <w:szCs w:val="24"/>
        </w:rPr>
      </w:pPr>
      <w:r w:rsidRPr="001D5D10">
        <w:rPr>
          <w:rFonts w:ascii="Segoe UI" w:eastAsia="Times New Roman" w:hAnsi="Segoe UI" w:cs="Segoe UI"/>
          <w:color w:val="000000"/>
          <w:sz w:val="24"/>
          <w:szCs w:val="24"/>
        </w:rPr>
        <w:t>A VPC peering connection is a networking connection that allows you to connect one VPC with another VPC through a direct network route using private IP addresses.</w:t>
      </w:r>
    </w:p>
    <w:p w14:paraId="2375F0AA" w14:textId="77777777" w:rsidR="001D5D10" w:rsidRPr="001D5D10" w:rsidRDefault="001D5D10" w:rsidP="001D5D10">
      <w:pPr>
        <w:numPr>
          <w:ilvl w:val="0"/>
          <w:numId w:val="7"/>
        </w:numPr>
        <w:shd w:val="clear" w:color="auto" w:fill="FFFFFF"/>
        <w:spacing w:before="60" w:after="100" w:afterAutospacing="1" w:line="375" w:lineRule="atLeast"/>
        <w:jc w:val="both"/>
        <w:rPr>
          <w:rFonts w:ascii="Segoe UI" w:eastAsia="Times New Roman" w:hAnsi="Segoe UI" w:cs="Segoe UI"/>
          <w:color w:val="000000"/>
          <w:sz w:val="24"/>
          <w:szCs w:val="24"/>
        </w:rPr>
      </w:pPr>
      <w:r w:rsidRPr="001D5D10">
        <w:rPr>
          <w:rFonts w:ascii="Segoe UI" w:eastAsia="Times New Roman" w:hAnsi="Segoe UI" w:cs="Segoe UI"/>
          <w:color w:val="000000"/>
          <w:sz w:val="24"/>
          <w:szCs w:val="24"/>
        </w:rPr>
        <w:t>By using VPC peering connection, instances in different VPC can communicate with each other as if they were in the same network.</w:t>
      </w:r>
    </w:p>
    <w:p w14:paraId="7E9E5EBB" w14:textId="77777777" w:rsidR="001D5D10" w:rsidRPr="001D5D10" w:rsidRDefault="001D5D10" w:rsidP="001D5D10">
      <w:pPr>
        <w:numPr>
          <w:ilvl w:val="0"/>
          <w:numId w:val="7"/>
        </w:numPr>
        <w:shd w:val="clear" w:color="auto" w:fill="FFFFFF"/>
        <w:spacing w:before="60" w:after="100" w:afterAutospacing="1" w:line="375" w:lineRule="atLeast"/>
        <w:jc w:val="both"/>
        <w:rPr>
          <w:rFonts w:ascii="Segoe UI" w:eastAsia="Times New Roman" w:hAnsi="Segoe UI" w:cs="Segoe UI"/>
          <w:color w:val="000000"/>
          <w:sz w:val="24"/>
          <w:szCs w:val="24"/>
        </w:rPr>
      </w:pPr>
      <w:r w:rsidRPr="001D5D10">
        <w:rPr>
          <w:rFonts w:ascii="Segoe UI" w:eastAsia="Times New Roman" w:hAnsi="Segoe UI" w:cs="Segoe UI"/>
          <w:color w:val="000000"/>
          <w:sz w:val="24"/>
          <w:szCs w:val="24"/>
        </w:rPr>
        <w:t>You can peer VPCs in the same account as well as with the different AWS account</w:t>
      </w:r>
    </w:p>
    <w:p w14:paraId="7AE5131B" w14:textId="3F41AAE8" w:rsidR="00A50551" w:rsidRDefault="00A50551"/>
    <w:p w14:paraId="083F7FD7" w14:textId="77777777" w:rsidR="0091184C" w:rsidRPr="0091184C" w:rsidRDefault="0091184C" w:rsidP="0091184C">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32"/>
          <w:szCs w:val="32"/>
        </w:rPr>
      </w:pPr>
      <w:r w:rsidRPr="0091184C">
        <w:rPr>
          <w:rFonts w:ascii="Helvetica" w:eastAsia="Times New Roman" w:hAnsi="Helvetica" w:cs="Times New Roman"/>
          <w:color w:val="610B4B"/>
          <w:sz w:val="32"/>
          <w:szCs w:val="32"/>
        </w:rPr>
        <w:t>How can you control the security to your VPC?</w:t>
      </w:r>
    </w:p>
    <w:p w14:paraId="07181BB3" w14:textId="77777777" w:rsidR="0091184C" w:rsidRPr="0091184C" w:rsidRDefault="0091184C" w:rsidP="0091184C">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91184C">
        <w:rPr>
          <w:rFonts w:ascii="Segoe UI" w:eastAsia="Times New Roman" w:hAnsi="Segoe UI" w:cs="Segoe UI"/>
          <w:color w:val="333333"/>
          <w:sz w:val="24"/>
          <w:szCs w:val="24"/>
        </w:rPr>
        <w:t>You can control the security to your VPC in two ways:</w:t>
      </w:r>
    </w:p>
    <w:p w14:paraId="42EB452B" w14:textId="77777777" w:rsidR="0091184C" w:rsidRPr="0091184C" w:rsidRDefault="0091184C" w:rsidP="0091184C">
      <w:pPr>
        <w:numPr>
          <w:ilvl w:val="0"/>
          <w:numId w:val="8"/>
        </w:numPr>
        <w:shd w:val="clear" w:color="auto" w:fill="FFFFFF"/>
        <w:spacing w:before="60" w:after="100" w:afterAutospacing="1" w:line="375" w:lineRule="atLeast"/>
        <w:jc w:val="both"/>
        <w:rPr>
          <w:rFonts w:ascii="Segoe UI" w:eastAsia="Times New Roman" w:hAnsi="Segoe UI" w:cs="Segoe UI"/>
          <w:color w:val="000000"/>
          <w:sz w:val="24"/>
          <w:szCs w:val="24"/>
        </w:rPr>
      </w:pPr>
      <w:r w:rsidRPr="0091184C">
        <w:rPr>
          <w:rFonts w:ascii="Segoe UI" w:eastAsia="Times New Roman" w:hAnsi="Segoe UI" w:cs="Segoe UI"/>
          <w:b/>
          <w:bCs/>
          <w:color w:val="000000"/>
          <w:sz w:val="24"/>
          <w:szCs w:val="24"/>
        </w:rPr>
        <w:lastRenderedPageBreak/>
        <w:t>Security Groups</w:t>
      </w:r>
      <w:r w:rsidRPr="0091184C">
        <w:rPr>
          <w:rFonts w:ascii="Segoe UI" w:eastAsia="Times New Roman" w:hAnsi="Segoe UI" w:cs="Segoe UI"/>
          <w:color w:val="000000"/>
          <w:sz w:val="24"/>
          <w:szCs w:val="24"/>
        </w:rPr>
        <w:br/>
        <w:t>It acts as a virtual firewall for associated EC2 instances that control both inbound and outbound traffic at the instance level. To know more about Security Groups, click on the link given below: </w:t>
      </w:r>
      <w:hyperlink r:id="rId5" w:history="1">
        <w:r w:rsidRPr="0091184C">
          <w:rPr>
            <w:rFonts w:ascii="Segoe UI" w:eastAsia="Times New Roman" w:hAnsi="Segoe UI" w:cs="Segoe UI"/>
            <w:color w:val="008000"/>
            <w:sz w:val="24"/>
            <w:szCs w:val="24"/>
            <w:u w:val="single"/>
          </w:rPr>
          <w:t>Click Here</w:t>
        </w:r>
      </w:hyperlink>
    </w:p>
    <w:p w14:paraId="56C963BA" w14:textId="77777777" w:rsidR="0091184C" w:rsidRPr="0091184C" w:rsidRDefault="0091184C" w:rsidP="0091184C">
      <w:pPr>
        <w:numPr>
          <w:ilvl w:val="0"/>
          <w:numId w:val="8"/>
        </w:numPr>
        <w:shd w:val="clear" w:color="auto" w:fill="FFFFFF"/>
        <w:spacing w:before="60" w:after="100" w:afterAutospacing="1" w:line="375" w:lineRule="atLeast"/>
        <w:jc w:val="both"/>
        <w:rPr>
          <w:rFonts w:ascii="Segoe UI" w:eastAsia="Times New Roman" w:hAnsi="Segoe UI" w:cs="Segoe UI"/>
          <w:color w:val="000000"/>
          <w:sz w:val="24"/>
          <w:szCs w:val="24"/>
        </w:rPr>
      </w:pPr>
      <w:r w:rsidRPr="0091184C">
        <w:rPr>
          <w:rFonts w:ascii="Segoe UI" w:eastAsia="Times New Roman" w:hAnsi="Segoe UI" w:cs="Segoe UI"/>
          <w:b/>
          <w:bCs/>
          <w:color w:val="000000"/>
          <w:sz w:val="24"/>
          <w:szCs w:val="24"/>
        </w:rPr>
        <w:t>Network access control lists (NACL)</w:t>
      </w:r>
      <w:r w:rsidRPr="0091184C">
        <w:rPr>
          <w:rFonts w:ascii="Segoe UI" w:eastAsia="Times New Roman" w:hAnsi="Segoe UI" w:cs="Segoe UI"/>
          <w:color w:val="000000"/>
          <w:sz w:val="24"/>
          <w:szCs w:val="24"/>
        </w:rPr>
        <w:br/>
        <w:t>It acts as a firewall for associated subnets that control both inbound and outbound traffic at the subnet level. To know more about NACL, click on the link given below: </w:t>
      </w:r>
      <w:hyperlink r:id="rId6" w:history="1">
        <w:r w:rsidRPr="0091184C">
          <w:rPr>
            <w:rFonts w:ascii="Segoe UI" w:eastAsia="Times New Roman" w:hAnsi="Segoe UI" w:cs="Segoe UI"/>
            <w:color w:val="008000"/>
            <w:sz w:val="24"/>
            <w:szCs w:val="24"/>
            <w:u w:val="single"/>
          </w:rPr>
          <w:t>Click Here</w:t>
        </w:r>
      </w:hyperlink>
    </w:p>
    <w:p w14:paraId="5546655D" w14:textId="77777777" w:rsidR="0091184C" w:rsidRDefault="0091184C"/>
    <w:sectPr w:rsidR="009118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ato">
    <w:charset w:val="00"/>
    <w:family w:val="swiss"/>
    <w:pitch w:val="variable"/>
    <w:sig w:usb0="E10002FF" w:usb1="5000ECFF" w:usb2="00000021" w:usb3="00000000" w:csb0="0000019F" w:csb1="00000000"/>
  </w:font>
  <w:font w:name="inherit">
    <w:altName w:val="Cambria"/>
    <w:panose1 w:val="00000000000000000000"/>
    <w:charset w:val="00"/>
    <w:family w:val="roman"/>
    <w:notTrueType/>
    <w:pitch w:val="default"/>
  </w:font>
  <w:font w:name="Noto Serif">
    <w:charset w:val="00"/>
    <w:family w:val="roman"/>
    <w:pitch w:val="variable"/>
    <w:sig w:usb0="E00002FF" w:usb1="500078FF" w:usb2="00000029" w:usb3="00000000" w:csb0="0000019F" w:csb1="00000000"/>
  </w:font>
  <w:font w:name="Open Sans">
    <w:charset w:val="00"/>
    <w:family w:val="swiss"/>
    <w:pitch w:val="variable"/>
    <w:sig w:usb0="E00002EF" w:usb1="4000205B" w:usb2="00000028" w:usb3="00000000" w:csb0="0000019F" w:csb1="00000000"/>
  </w:font>
  <w:font w:name="Playfair Display">
    <w:charset w:val="00"/>
    <w:family w:val="auto"/>
    <w:pitch w:val="variable"/>
    <w:sig w:usb0="20000207" w:usb1="00000000" w:usb2="00000000" w:usb3="00000000" w:csb0="00000197"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Bold">
    <w:altName w:val="Roboto"/>
    <w:panose1 w:val="00000000000000000000"/>
    <w:charset w:val="00"/>
    <w:family w:val="roman"/>
    <w:notTrueType/>
    <w:pitch w:val="default"/>
  </w:font>
  <w:font w:name="Helvetica">
    <w:panose1 w:val="020B0604020202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C1B8B"/>
    <w:multiLevelType w:val="multilevel"/>
    <w:tmpl w:val="CF9E6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383200"/>
    <w:multiLevelType w:val="multilevel"/>
    <w:tmpl w:val="D1961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105ACF"/>
    <w:multiLevelType w:val="multilevel"/>
    <w:tmpl w:val="FC42F32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15AF7DA0"/>
    <w:multiLevelType w:val="multilevel"/>
    <w:tmpl w:val="7A3834C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51283514"/>
    <w:multiLevelType w:val="multilevel"/>
    <w:tmpl w:val="EA3E0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6F5CDF"/>
    <w:multiLevelType w:val="multilevel"/>
    <w:tmpl w:val="52CCA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5F66DF3"/>
    <w:multiLevelType w:val="multilevel"/>
    <w:tmpl w:val="A49A540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7" w15:restartNumberingAfterBreak="0">
    <w:nsid w:val="76753D48"/>
    <w:multiLevelType w:val="multilevel"/>
    <w:tmpl w:val="786C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6"/>
  </w:num>
  <w:num w:numId="3">
    <w:abstractNumId w:val="5"/>
  </w:num>
  <w:num w:numId="4">
    <w:abstractNumId w:val="0"/>
  </w:num>
  <w:num w:numId="5">
    <w:abstractNumId w:val="1"/>
  </w:num>
  <w:num w:numId="6">
    <w:abstractNumId w:val="4"/>
  </w:num>
  <w:num w:numId="7">
    <w:abstractNumId w:val="3"/>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7FF"/>
    <w:rsid w:val="00044291"/>
    <w:rsid w:val="00076271"/>
    <w:rsid w:val="001D5D10"/>
    <w:rsid w:val="0091184C"/>
    <w:rsid w:val="009F2E0A"/>
    <w:rsid w:val="009F7B4B"/>
    <w:rsid w:val="00A37672"/>
    <w:rsid w:val="00A50551"/>
    <w:rsid w:val="00BF7B87"/>
    <w:rsid w:val="00CA77FF"/>
    <w:rsid w:val="00DA59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0B414"/>
  <w15:chartTrackingRefBased/>
  <w15:docId w15:val="{1436EE81-5276-4551-A3C2-18C1114CD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A5055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CA77F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next w:val="Normal"/>
    <w:link w:val="Heading5Char"/>
    <w:uiPriority w:val="9"/>
    <w:semiHidden/>
    <w:unhideWhenUsed/>
    <w:qFormat/>
    <w:rsid w:val="00CA77F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A77F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A77FF"/>
    <w:rPr>
      <w:b/>
      <w:bCs/>
    </w:rPr>
  </w:style>
  <w:style w:type="paragraph" w:styleId="ListParagraph">
    <w:name w:val="List Paragraph"/>
    <w:basedOn w:val="Normal"/>
    <w:uiPriority w:val="34"/>
    <w:qFormat/>
    <w:rsid w:val="00CA77FF"/>
    <w:pPr>
      <w:ind w:left="720"/>
      <w:contextualSpacing/>
    </w:pPr>
  </w:style>
  <w:style w:type="character" w:customStyle="1" w:styleId="Heading3Char">
    <w:name w:val="Heading 3 Char"/>
    <w:basedOn w:val="DefaultParagraphFont"/>
    <w:link w:val="Heading3"/>
    <w:uiPriority w:val="9"/>
    <w:rsid w:val="00CA77FF"/>
    <w:rPr>
      <w:rFonts w:ascii="Times New Roman" w:eastAsia="Times New Roman" w:hAnsi="Times New Roman" w:cs="Times New Roman"/>
      <w:b/>
      <w:bCs/>
      <w:sz w:val="27"/>
      <w:szCs w:val="27"/>
    </w:rPr>
  </w:style>
  <w:style w:type="character" w:customStyle="1" w:styleId="Heading5Char">
    <w:name w:val="Heading 5 Char"/>
    <w:basedOn w:val="DefaultParagraphFont"/>
    <w:link w:val="Heading5"/>
    <w:uiPriority w:val="9"/>
    <w:semiHidden/>
    <w:rsid w:val="00CA77FF"/>
    <w:rPr>
      <w:rFonts w:asciiTheme="majorHAnsi" w:eastAsiaTheme="majorEastAsia" w:hAnsiTheme="majorHAnsi" w:cstheme="majorBidi"/>
      <w:color w:val="2F5496" w:themeColor="accent1" w:themeShade="BF"/>
    </w:rPr>
  </w:style>
  <w:style w:type="character" w:customStyle="1" w:styleId="Heading2Char">
    <w:name w:val="Heading 2 Char"/>
    <w:basedOn w:val="DefaultParagraphFont"/>
    <w:link w:val="Heading2"/>
    <w:uiPriority w:val="9"/>
    <w:semiHidden/>
    <w:rsid w:val="00A50551"/>
    <w:rPr>
      <w:rFonts w:asciiTheme="majorHAnsi" w:eastAsiaTheme="majorEastAsia" w:hAnsiTheme="majorHAnsi" w:cstheme="majorBidi"/>
      <w:color w:val="2F5496" w:themeColor="accent1" w:themeShade="BF"/>
      <w:sz w:val="26"/>
      <w:szCs w:val="26"/>
    </w:rPr>
  </w:style>
  <w:style w:type="character" w:customStyle="1" w:styleId="clickable">
    <w:name w:val="clickable"/>
    <w:basedOn w:val="DefaultParagraphFont"/>
    <w:rsid w:val="00A50551"/>
  </w:style>
  <w:style w:type="character" w:styleId="Hyperlink">
    <w:name w:val="Hyperlink"/>
    <w:basedOn w:val="DefaultParagraphFont"/>
    <w:uiPriority w:val="99"/>
    <w:semiHidden/>
    <w:unhideWhenUsed/>
    <w:rsid w:val="00A50551"/>
    <w:rPr>
      <w:color w:val="0000FF"/>
      <w:u w:val="single"/>
    </w:rPr>
  </w:style>
  <w:style w:type="character" w:customStyle="1" w:styleId="small">
    <w:name w:val="small"/>
    <w:basedOn w:val="DefaultParagraphFont"/>
    <w:rsid w:val="00A50551"/>
  </w:style>
  <w:style w:type="character" w:customStyle="1" w:styleId="h5">
    <w:name w:val="h5"/>
    <w:basedOn w:val="DefaultParagraphFont"/>
    <w:rsid w:val="00A50551"/>
  </w:style>
  <w:style w:type="character" w:styleId="Emphasis">
    <w:name w:val="Emphasis"/>
    <w:basedOn w:val="DefaultParagraphFont"/>
    <w:uiPriority w:val="20"/>
    <w:qFormat/>
    <w:rsid w:val="00A5055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606105">
      <w:bodyDiv w:val="1"/>
      <w:marLeft w:val="0"/>
      <w:marRight w:val="0"/>
      <w:marTop w:val="0"/>
      <w:marBottom w:val="0"/>
      <w:divBdr>
        <w:top w:val="none" w:sz="0" w:space="0" w:color="auto"/>
        <w:left w:val="none" w:sz="0" w:space="0" w:color="auto"/>
        <w:bottom w:val="none" w:sz="0" w:space="0" w:color="auto"/>
        <w:right w:val="none" w:sz="0" w:space="0" w:color="auto"/>
      </w:divBdr>
    </w:div>
    <w:div w:id="220794113">
      <w:bodyDiv w:val="1"/>
      <w:marLeft w:val="0"/>
      <w:marRight w:val="0"/>
      <w:marTop w:val="0"/>
      <w:marBottom w:val="0"/>
      <w:divBdr>
        <w:top w:val="none" w:sz="0" w:space="0" w:color="auto"/>
        <w:left w:val="none" w:sz="0" w:space="0" w:color="auto"/>
        <w:bottom w:val="none" w:sz="0" w:space="0" w:color="auto"/>
        <w:right w:val="none" w:sz="0" w:space="0" w:color="auto"/>
      </w:divBdr>
    </w:div>
    <w:div w:id="386876781">
      <w:bodyDiv w:val="1"/>
      <w:marLeft w:val="0"/>
      <w:marRight w:val="0"/>
      <w:marTop w:val="0"/>
      <w:marBottom w:val="0"/>
      <w:divBdr>
        <w:top w:val="none" w:sz="0" w:space="0" w:color="auto"/>
        <w:left w:val="none" w:sz="0" w:space="0" w:color="auto"/>
        <w:bottom w:val="none" w:sz="0" w:space="0" w:color="auto"/>
        <w:right w:val="none" w:sz="0" w:space="0" w:color="auto"/>
      </w:divBdr>
    </w:div>
    <w:div w:id="478306932">
      <w:bodyDiv w:val="1"/>
      <w:marLeft w:val="0"/>
      <w:marRight w:val="0"/>
      <w:marTop w:val="0"/>
      <w:marBottom w:val="0"/>
      <w:divBdr>
        <w:top w:val="none" w:sz="0" w:space="0" w:color="auto"/>
        <w:left w:val="none" w:sz="0" w:space="0" w:color="auto"/>
        <w:bottom w:val="none" w:sz="0" w:space="0" w:color="auto"/>
        <w:right w:val="none" w:sz="0" w:space="0" w:color="auto"/>
      </w:divBdr>
    </w:div>
    <w:div w:id="489178520">
      <w:bodyDiv w:val="1"/>
      <w:marLeft w:val="0"/>
      <w:marRight w:val="0"/>
      <w:marTop w:val="0"/>
      <w:marBottom w:val="0"/>
      <w:divBdr>
        <w:top w:val="none" w:sz="0" w:space="0" w:color="auto"/>
        <w:left w:val="none" w:sz="0" w:space="0" w:color="auto"/>
        <w:bottom w:val="none" w:sz="0" w:space="0" w:color="auto"/>
        <w:right w:val="none" w:sz="0" w:space="0" w:color="auto"/>
      </w:divBdr>
    </w:div>
    <w:div w:id="549656479">
      <w:bodyDiv w:val="1"/>
      <w:marLeft w:val="0"/>
      <w:marRight w:val="0"/>
      <w:marTop w:val="0"/>
      <w:marBottom w:val="0"/>
      <w:divBdr>
        <w:top w:val="none" w:sz="0" w:space="0" w:color="auto"/>
        <w:left w:val="none" w:sz="0" w:space="0" w:color="auto"/>
        <w:bottom w:val="none" w:sz="0" w:space="0" w:color="auto"/>
        <w:right w:val="none" w:sz="0" w:space="0" w:color="auto"/>
      </w:divBdr>
    </w:div>
    <w:div w:id="599029222">
      <w:bodyDiv w:val="1"/>
      <w:marLeft w:val="0"/>
      <w:marRight w:val="0"/>
      <w:marTop w:val="0"/>
      <w:marBottom w:val="0"/>
      <w:divBdr>
        <w:top w:val="none" w:sz="0" w:space="0" w:color="auto"/>
        <w:left w:val="none" w:sz="0" w:space="0" w:color="auto"/>
        <w:bottom w:val="none" w:sz="0" w:space="0" w:color="auto"/>
        <w:right w:val="none" w:sz="0" w:space="0" w:color="auto"/>
      </w:divBdr>
    </w:div>
    <w:div w:id="624777068">
      <w:bodyDiv w:val="1"/>
      <w:marLeft w:val="0"/>
      <w:marRight w:val="0"/>
      <w:marTop w:val="0"/>
      <w:marBottom w:val="0"/>
      <w:divBdr>
        <w:top w:val="none" w:sz="0" w:space="0" w:color="auto"/>
        <w:left w:val="none" w:sz="0" w:space="0" w:color="auto"/>
        <w:bottom w:val="none" w:sz="0" w:space="0" w:color="auto"/>
        <w:right w:val="none" w:sz="0" w:space="0" w:color="auto"/>
      </w:divBdr>
    </w:div>
    <w:div w:id="796408744">
      <w:bodyDiv w:val="1"/>
      <w:marLeft w:val="0"/>
      <w:marRight w:val="0"/>
      <w:marTop w:val="0"/>
      <w:marBottom w:val="0"/>
      <w:divBdr>
        <w:top w:val="none" w:sz="0" w:space="0" w:color="auto"/>
        <w:left w:val="none" w:sz="0" w:space="0" w:color="auto"/>
        <w:bottom w:val="none" w:sz="0" w:space="0" w:color="auto"/>
        <w:right w:val="none" w:sz="0" w:space="0" w:color="auto"/>
      </w:divBdr>
    </w:div>
    <w:div w:id="865605678">
      <w:bodyDiv w:val="1"/>
      <w:marLeft w:val="0"/>
      <w:marRight w:val="0"/>
      <w:marTop w:val="0"/>
      <w:marBottom w:val="0"/>
      <w:divBdr>
        <w:top w:val="none" w:sz="0" w:space="0" w:color="auto"/>
        <w:left w:val="none" w:sz="0" w:space="0" w:color="auto"/>
        <w:bottom w:val="none" w:sz="0" w:space="0" w:color="auto"/>
        <w:right w:val="none" w:sz="0" w:space="0" w:color="auto"/>
      </w:divBdr>
    </w:div>
    <w:div w:id="927813723">
      <w:bodyDiv w:val="1"/>
      <w:marLeft w:val="0"/>
      <w:marRight w:val="0"/>
      <w:marTop w:val="0"/>
      <w:marBottom w:val="0"/>
      <w:divBdr>
        <w:top w:val="none" w:sz="0" w:space="0" w:color="auto"/>
        <w:left w:val="none" w:sz="0" w:space="0" w:color="auto"/>
        <w:bottom w:val="none" w:sz="0" w:space="0" w:color="auto"/>
        <w:right w:val="none" w:sz="0" w:space="0" w:color="auto"/>
      </w:divBdr>
      <w:divsChild>
        <w:div w:id="836186404">
          <w:marLeft w:val="-225"/>
          <w:marRight w:val="-225"/>
          <w:marTop w:val="0"/>
          <w:marBottom w:val="0"/>
          <w:divBdr>
            <w:top w:val="none" w:sz="0" w:space="0" w:color="auto"/>
            <w:left w:val="none" w:sz="0" w:space="0" w:color="auto"/>
            <w:bottom w:val="none" w:sz="0" w:space="0" w:color="auto"/>
            <w:right w:val="none" w:sz="0" w:space="0" w:color="auto"/>
          </w:divBdr>
          <w:divsChild>
            <w:div w:id="1812595657">
              <w:marLeft w:val="0"/>
              <w:marRight w:val="0"/>
              <w:marTop w:val="0"/>
              <w:marBottom w:val="0"/>
              <w:divBdr>
                <w:top w:val="none" w:sz="0" w:space="0" w:color="auto"/>
                <w:left w:val="none" w:sz="0" w:space="0" w:color="auto"/>
                <w:bottom w:val="none" w:sz="0" w:space="0" w:color="auto"/>
                <w:right w:val="none" w:sz="0" w:space="0" w:color="auto"/>
              </w:divBdr>
              <w:divsChild>
                <w:div w:id="348876734">
                  <w:marLeft w:val="0"/>
                  <w:marRight w:val="0"/>
                  <w:marTop w:val="0"/>
                  <w:marBottom w:val="0"/>
                  <w:divBdr>
                    <w:top w:val="none" w:sz="0" w:space="0" w:color="auto"/>
                    <w:left w:val="none" w:sz="0" w:space="0" w:color="auto"/>
                    <w:bottom w:val="none" w:sz="0" w:space="0" w:color="auto"/>
                    <w:right w:val="none" w:sz="0" w:space="0" w:color="auto"/>
                  </w:divBdr>
                </w:div>
              </w:divsChild>
            </w:div>
            <w:div w:id="685517154">
              <w:marLeft w:val="0"/>
              <w:marRight w:val="0"/>
              <w:marTop w:val="0"/>
              <w:marBottom w:val="0"/>
              <w:divBdr>
                <w:top w:val="none" w:sz="0" w:space="0" w:color="auto"/>
                <w:left w:val="none" w:sz="0" w:space="0" w:color="auto"/>
                <w:bottom w:val="none" w:sz="0" w:space="0" w:color="auto"/>
                <w:right w:val="none" w:sz="0" w:space="0" w:color="auto"/>
              </w:divBdr>
              <w:divsChild>
                <w:div w:id="1865629998">
                  <w:marLeft w:val="0"/>
                  <w:marRight w:val="0"/>
                  <w:marTop w:val="0"/>
                  <w:marBottom w:val="0"/>
                  <w:divBdr>
                    <w:top w:val="none" w:sz="0" w:space="0" w:color="auto"/>
                    <w:left w:val="none" w:sz="0" w:space="0" w:color="auto"/>
                    <w:bottom w:val="none" w:sz="0" w:space="0" w:color="auto"/>
                    <w:right w:val="none" w:sz="0" w:space="0" w:color="auto"/>
                  </w:divBdr>
                  <w:divsChild>
                    <w:div w:id="620494887">
                      <w:marLeft w:val="0"/>
                      <w:marRight w:val="105"/>
                      <w:marTop w:val="75"/>
                      <w:marBottom w:val="75"/>
                      <w:divBdr>
                        <w:top w:val="none" w:sz="0" w:space="0" w:color="auto"/>
                        <w:left w:val="none" w:sz="0" w:space="0" w:color="auto"/>
                        <w:bottom w:val="none" w:sz="0" w:space="0" w:color="auto"/>
                        <w:right w:val="none" w:sz="0" w:space="0" w:color="auto"/>
                      </w:divBdr>
                      <w:divsChild>
                        <w:div w:id="65661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8353222">
          <w:marLeft w:val="0"/>
          <w:marRight w:val="0"/>
          <w:marTop w:val="0"/>
          <w:marBottom w:val="0"/>
          <w:divBdr>
            <w:top w:val="none" w:sz="0" w:space="0" w:color="auto"/>
            <w:left w:val="none" w:sz="0" w:space="0" w:color="auto"/>
            <w:bottom w:val="none" w:sz="0" w:space="0" w:color="auto"/>
            <w:right w:val="none" w:sz="0" w:space="0" w:color="auto"/>
          </w:divBdr>
          <w:divsChild>
            <w:div w:id="998845139">
              <w:marLeft w:val="0"/>
              <w:marRight w:val="0"/>
              <w:marTop w:val="0"/>
              <w:marBottom w:val="0"/>
              <w:divBdr>
                <w:top w:val="none" w:sz="0" w:space="0" w:color="auto"/>
                <w:left w:val="none" w:sz="0" w:space="0" w:color="auto"/>
                <w:bottom w:val="none" w:sz="0" w:space="0" w:color="auto"/>
                <w:right w:val="none" w:sz="0" w:space="0" w:color="auto"/>
              </w:divBdr>
            </w:div>
            <w:div w:id="1221790660">
              <w:marLeft w:val="0"/>
              <w:marRight w:val="0"/>
              <w:marTop w:val="0"/>
              <w:marBottom w:val="0"/>
              <w:divBdr>
                <w:top w:val="none" w:sz="0" w:space="0" w:color="auto"/>
                <w:left w:val="none" w:sz="0" w:space="0" w:color="auto"/>
                <w:bottom w:val="none" w:sz="0" w:space="0" w:color="auto"/>
                <w:right w:val="none" w:sz="0" w:space="0" w:color="auto"/>
              </w:divBdr>
              <w:divsChild>
                <w:div w:id="167047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620509">
      <w:bodyDiv w:val="1"/>
      <w:marLeft w:val="0"/>
      <w:marRight w:val="0"/>
      <w:marTop w:val="0"/>
      <w:marBottom w:val="0"/>
      <w:divBdr>
        <w:top w:val="none" w:sz="0" w:space="0" w:color="auto"/>
        <w:left w:val="none" w:sz="0" w:space="0" w:color="auto"/>
        <w:bottom w:val="none" w:sz="0" w:space="0" w:color="auto"/>
        <w:right w:val="none" w:sz="0" w:space="0" w:color="auto"/>
      </w:divBdr>
    </w:div>
    <w:div w:id="1129394102">
      <w:bodyDiv w:val="1"/>
      <w:marLeft w:val="0"/>
      <w:marRight w:val="0"/>
      <w:marTop w:val="0"/>
      <w:marBottom w:val="0"/>
      <w:divBdr>
        <w:top w:val="none" w:sz="0" w:space="0" w:color="auto"/>
        <w:left w:val="none" w:sz="0" w:space="0" w:color="auto"/>
        <w:bottom w:val="none" w:sz="0" w:space="0" w:color="auto"/>
        <w:right w:val="none" w:sz="0" w:space="0" w:color="auto"/>
      </w:divBdr>
    </w:div>
    <w:div w:id="1150707338">
      <w:bodyDiv w:val="1"/>
      <w:marLeft w:val="0"/>
      <w:marRight w:val="0"/>
      <w:marTop w:val="0"/>
      <w:marBottom w:val="0"/>
      <w:divBdr>
        <w:top w:val="none" w:sz="0" w:space="0" w:color="auto"/>
        <w:left w:val="none" w:sz="0" w:space="0" w:color="auto"/>
        <w:bottom w:val="none" w:sz="0" w:space="0" w:color="auto"/>
        <w:right w:val="none" w:sz="0" w:space="0" w:color="auto"/>
      </w:divBdr>
    </w:div>
    <w:div w:id="1257442420">
      <w:bodyDiv w:val="1"/>
      <w:marLeft w:val="0"/>
      <w:marRight w:val="0"/>
      <w:marTop w:val="0"/>
      <w:marBottom w:val="0"/>
      <w:divBdr>
        <w:top w:val="none" w:sz="0" w:space="0" w:color="auto"/>
        <w:left w:val="none" w:sz="0" w:space="0" w:color="auto"/>
        <w:bottom w:val="none" w:sz="0" w:space="0" w:color="auto"/>
        <w:right w:val="none" w:sz="0" w:space="0" w:color="auto"/>
      </w:divBdr>
    </w:div>
    <w:div w:id="1308896713">
      <w:bodyDiv w:val="1"/>
      <w:marLeft w:val="0"/>
      <w:marRight w:val="0"/>
      <w:marTop w:val="0"/>
      <w:marBottom w:val="0"/>
      <w:divBdr>
        <w:top w:val="none" w:sz="0" w:space="0" w:color="auto"/>
        <w:left w:val="none" w:sz="0" w:space="0" w:color="auto"/>
        <w:bottom w:val="none" w:sz="0" w:space="0" w:color="auto"/>
        <w:right w:val="none" w:sz="0" w:space="0" w:color="auto"/>
      </w:divBdr>
    </w:div>
    <w:div w:id="1359116983">
      <w:bodyDiv w:val="1"/>
      <w:marLeft w:val="0"/>
      <w:marRight w:val="0"/>
      <w:marTop w:val="0"/>
      <w:marBottom w:val="0"/>
      <w:divBdr>
        <w:top w:val="none" w:sz="0" w:space="0" w:color="auto"/>
        <w:left w:val="none" w:sz="0" w:space="0" w:color="auto"/>
        <w:bottom w:val="none" w:sz="0" w:space="0" w:color="auto"/>
        <w:right w:val="none" w:sz="0" w:space="0" w:color="auto"/>
      </w:divBdr>
    </w:div>
    <w:div w:id="1688405694">
      <w:bodyDiv w:val="1"/>
      <w:marLeft w:val="0"/>
      <w:marRight w:val="0"/>
      <w:marTop w:val="0"/>
      <w:marBottom w:val="0"/>
      <w:divBdr>
        <w:top w:val="none" w:sz="0" w:space="0" w:color="auto"/>
        <w:left w:val="none" w:sz="0" w:space="0" w:color="auto"/>
        <w:bottom w:val="none" w:sz="0" w:space="0" w:color="auto"/>
        <w:right w:val="none" w:sz="0" w:space="0" w:color="auto"/>
      </w:divBdr>
    </w:div>
    <w:div w:id="1690061614">
      <w:bodyDiv w:val="1"/>
      <w:marLeft w:val="0"/>
      <w:marRight w:val="0"/>
      <w:marTop w:val="0"/>
      <w:marBottom w:val="0"/>
      <w:divBdr>
        <w:top w:val="none" w:sz="0" w:space="0" w:color="auto"/>
        <w:left w:val="none" w:sz="0" w:space="0" w:color="auto"/>
        <w:bottom w:val="none" w:sz="0" w:space="0" w:color="auto"/>
        <w:right w:val="none" w:sz="0" w:space="0" w:color="auto"/>
      </w:divBdr>
    </w:div>
    <w:div w:id="1693526913">
      <w:bodyDiv w:val="1"/>
      <w:marLeft w:val="0"/>
      <w:marRight w:val="0"/>
      <w:marTop w:val="0"/>
      <w:marBottom w:val="0"/>
      <w:divBdr>
        <w:top w:val="none" w:sz="0" w:space="0" w:color="auto"/>
        <w:left w:val="none" w:sz="0" w:space="0" w:color="auto"/>
        <w:bottom w:val="none" w:sz="0" w:space="0" w:color="auto"/>
        <w:right w:val="none" w:sz="0" w:space="0" w:color="auto"/>
      </w:divBdr>
    </w:div>
    <w:div w:id="1761297899">
      <w:bodyDiv w:val="1"/>
      <w:marLeft w:val="0"/>
      <w:marRight w:val="0"/>
      <w:marTop w:val="0"/>
      <w:marBottom w:val="0"/>
      <w:divBdr>
        <w:top w:val="none" w:sz="0" w:space="0" w:color="auto"/>
        <w:left w:val="none" w:sz="0" w:space="0" w:color="auto"/>
        <w:bottom w:val="none" w:sz="0" w:space="0" w:color="auto"/>
        <w:right w:val="none" w:sz="0" w:space="0" w:color="auto"/>
      </w:divBdr>
    </w:div>
    <w:div w:id="1915356789">
      <w:bodyDiv w:val="1"/>
      <w:marLeft w:val="0"/>
      <w:marRight w:val="0"/>
      <w:marTop w:val="0"/>
      <w:marBottom w:val="0"/>
      <w:divBdr>
        <w:top w:val="none" w:sz="0" w:space="0" w:color="auto"/>
        <w:left w:val="none" w:sz="0" w:space="0" w:color="auto"/>
        <w:bottom w:val="none" w:sz="0" w:space="0" w:color="auto"/>
        <w:right w:val="none" w:sz="0" w:space="0" w:color="auto"/>
      </w:divBdr>
    </w:div>
    <w:div w:id="1922442268">
      <w:bodyDiv w:val="1"/>
      <w:marLeft w:val="0"/>
      <w:marRight w:val="0"/>
      <w:marTop w:val="0"/>
      <w:marBottom w:val="0"/>
      <w:divBdr>
        <w:top w:val="none" w:sz="0" w:space="0" w:color="auto"/>
        <w:left w:val="none" w:sz="0" w:space="0" w:color="auto"/>
        <w:bottom w:val="none" w:sz="0" w:space="0" w:color="auto"/>
        <w:right w:val="none" w:sz="0" w:space="0" w:color="auto"/>
      </w:divBdr>
    </w:div>
    <w:div w:id="2021276617">
      <w:bodyDiv w:val="1"/>
      <w:marLeft w:val="0"/>
      <w:marRight w:val="0"/>
      <w:marTop w:val="0"/>
      <w:marBottom w:val="0"/>
      <w:divBdr>
        <w:top w:val="none" w:sz="0" w:space="0" w:color="auto"/>
        <w:left w:val="none" w:sz="0" w:space="0" w:color="auto"/>
        <w:bottom w:val="none" w:sz="0" w:space="0" w:color="auto"/>
        <w:right w:val="none" w:sz="0" w:space="0" w:color="auto"/>
      </w:divBdr>
    </w:div>
    <w:div w:id="2114157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javatpoint.com/aws-nacl" TargetMode="External"/><Relationship Id="rId5" Type="http://schemas.openxmlformats.org/officeDocument/2006/relationships/hyperlink" Target="https://www.javatpoint.com/aws-security-grou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11</Pages>
  <Words>2721</Words>
  <Characters>15510</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N Sai Pavan, Gentela</dc:creator>
  <cp:keywords/>
  <dc:description/>
  <cp:lastModifiedBy>V N Sai Pavan, Gentela</cp:lastModifiedBy>
  <cp:revision>10</cp:revision>
  <dcterms:created xsi:type="dcterms:W3CDTF">2022-03-07T04:09:00Z</dcterms:created>
  <dcterms:modified xsi:type="dcterms:W3CDTF">2022-03-07T04:41:00Z</dcterms:modified>
</cp:coreProperties>
</file>