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14" behindDoc="0" locked="0" layoutInCell="1" hidden="0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4" cy="614044"/>
            <wp:effectExtent l="0" t="0" r="0" b="0"/>
            <wp:wrapNone/>
            <wp:docPr id="3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图片 5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0084" cy="614044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15" behindDoc="0" locked="0" layoutInCell="1" hidden="0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0" b="0"/>
            <wp:wrapNone/>
            <wp:docPr id="6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图片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8360" cy="5588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298" distR="114298" simplePos="0" relativeHeight="13" behindDoc="0" locked="0" layoutInCell="1" hidden="0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0"/>
                <wp:wrapNone/>
                <wp:docPr id="9" name="文本框 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60" cy="220980"/>
                        </a:xfrm>
                        <a:prstGeom prst="rect"/>
                        <a:solidFill>
                          <a:srgbClr val="FFFFFF"/>
                        </a:solidFill>
                        <a:ln w="9525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0">
                        <w:txbxContent>
                          <w:p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11" o:spid="_x0000_s11" fillcolor="#FFFFFF" stroked="t" style="position:absolute;&#10;margin-left:167.8pt;&#10;margin-top:4.9pt;&#10;width:109.8pt;&#10;height:17.400002pt;&#10;z-index:13;&#10;mso-position-horizontal:absolute;&#10;mso-position-vertical:absolute;&#10;mso-wrap-distance-left:8.999863pt;&#10;mso-wrap-distance-right:8.999863pt;&#10;mso-wrap-style:square;">
                <v:stroke color="#000000"/>
                <v:textbox id="850" inset="2.54mm,1.27mm,2.54mm,1.27mm" o:insetmode="custom" style="layout-flow:horizontal;&#10;v-text-anchor:top;">
                  <w:txbxContent>
                    <w:p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>
      <w:pPr>
        <w:jc w:val="center"/>
      </w:pPr>
      <w:r>
        <w:t>Academic Year: 2025–2026</w:t>
      </w:r>
    </w:p>
    <w:p>
      <w:pPr>
        <w:jc w:val="center"/>
        <w:rPr>
          <w:lang w:val="en-US"/>
        </w:rPr>
      </w:pPr>
      <w:r>
        <w:rPr>
          <w:lang w:val="en-US"/>
        </w:rPr>
        <w:t>SUMMER SEMESTER -SS2526</w:t>
      </w:r>
    </w:p>
    <w:p>
      <w:r>
        <w:br/>
        <w:t>Course Code</w:t>
        <w:tab/>
        <w:t>: 10211CS207</w:t>
      </w:r>
    </w:p>
    <w:p>
      <w:r>
        <w:t>Course Name</w:t>
        <w:tab/>
        <w:t>: Database Management Systems</w:t>
      </w:r>
    </w:p>
    <w:p>
      <w:r>
        <w:t>Slot No</w:t>
        <w:tab/>
        <w:t xml:space="preserve">: </w:t>
      </w:r>
      <w:r>
        <w:rPr>
          <w:lang w:val="en-US"/>
        </w:rPr>
        <w:t>S1L4</w:t>
      </w:r>
      <w:r>
        <w:br/>
      </w:r>
    </w:p>
    <w:p>
      <w:pPr>
        <w:pStyle w:val="38"/>
      </w:pPr>
      <w:r>
        <w:t xml:space="preserve">DBMS </w:t>
      </w:r>
      <w:r>
        <w:rPr>
          <w:lang w:val="en-US"/>
        </w:rPr>
        <w:t>TASK - 6</w:t>
      </w:r>
      <w:r>
        <w:t xml:space="preserve"> REPORT</w:t>
      </w:r>
    </w:p>
    <w:p>
      <w:r>
        <w:rPr>
          <w:sz w:val="28"/>
          <w:szCs w:val="24"/>
        </w:rPr>
        <w:t xml:space="preserve">Title: </w:t>
      </w:r>
      <w:r>
        <w:rPr>
          <w:sz w:val="28"/>
          <w:szCs w:val="24"/>
          <w:lang w:val="en-US"/>
        </w:rPr>
        <w:t>Procedures, Functions And Loops</w:t>
      </w:r>
      <w:r>
        <w:br/>
      </w:r>
    </w:p>
    <w:p>
      <w:r>
        <w:t>Submitted by:</w:t>
        <w:br/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2468"/>
        <w:gridCol w:w="4809"/>
      </w:tblGrid>
      <w:tr>
        <w:tc>
          <w:tcPr>
            <w:tcW w:w="1353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c>
          <w:tcPr>
            <w:tcW w:w="1353" w:type="dxa"/>
            <w:vAlign w:val="bottom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VTU2</w:t>
            </w:r>
            <w:r>
              <w:rPr>
                <w:lang w:val="en-US"/>
              </w:rPr>
              <w:t>7560</w:t>
            </w:r>
          </w:p>
        </w:tc>
        <w:tc>
          <w:tcPr>
            <w:tcW w:w="2468" w:type="dxa"/>
            <w:vAlign w:val="bottom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24UECS0</w:t>
            </w:r>
            <w:r>
              <w:rPr>
                <w:lang w:val="en-US"/>
              </w:rPr>
              <w:t>211</w:t>
            </w:r>
          </w:p>
        </w:tc>
        <w:tc>
          <w:tcPr>
            <w:tcW w:w="4809" w:type="dxa"/>
            <w:vAlign w:val="bottom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M.V.Pavan Dheeraj Reddy</w:t>
            </w:r>
            <w:bookmarkStart w:id="0" w:name="_GoBack"/>
            <w:bookmarkEnd w:id="0"/>
          </w:p>
        </w:tc>
      </w:tr>
    </w:tbl>
    <w:p>
      <w:r>
        <w:br/>
      </w:r>
    </w:p>
    <w:p>
      <w:r>
        <w:br/>
      </w:r>
    </w:p>
    <w:p>
      <w:r>
        <w:br w:type="page"/>
      </w:r>
    </w:p>
    <w:p>
      <w:pPr>
        <w:ind w:right="117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TASK</w:t>
      </w:r>
      <w:r>
        <w:rPr>
          <w:rFonts w:ascii="Times New Roman" w:cs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6: Procedures,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Function</w:t>
      </w:r>
      <w:r>
        <w:rPr>
          <w:rFonts w:ascii="Times New Roman" w:cs="Times New Roman" w:hAnsi="Times New Roman"/>
          <w:b/>
          <w:spacing w:val="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and Loops</w:t>
      </w:r>
    </w:p>
    <w:p>
      <w:pPr>
        <w:ind w:right="117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15"/>
        <w:spacing w:line="245" w:lineRule="auto"/>
      </w:pPr>
      <w:r>
        <w:rPr>
          <w:b/>
        </w:rPr>
        <w:t xml:space="preserve">Aim: </w:t>
      </w:r>
      <w:r>
        <w:t>To write a programming</w:t>
      </w:r>
      <w:r>
        <w:rPr>
          <w:spacing w:val="6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PL/SQL</w:t>
      </w:r>
      <w:r>
        <w:rPr>
          <w:spacing w:val="6"/>
        </w:rPr>
        <w:t xml:space="preserve"> </w:t>
      </w:r>
      <w:r>
        <w:t>Procedures,</w:t>
      </w:r>
      <w:r>
        <w:rPr>
          <w:spacing w:val="6"/>
        </w:rPr>
        <w:t xml:space="preserve"> </w:t>
      </w:r>
      <w:r>
        <w:t>Functions</w:t>
      </w:r>
      <w:r>
        <w:rPr>
          <w:spacing w:val="1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loops</w:t>
      </w:r>
      <w:r>
        <w:rPr>
          <w:spacing w:val="8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Number</w:t>
      </w:r>
      <w:r>
        <w:rPr>
          <w:spacing w:val="6"/>
        </w:rPr>
        <w:t xml:space="preserve"> </w:t>
      </w:r>
      <w:r>
        <w:t>theory</w:t>
      </w:r>
      <w:r>
        <w:rPr>
          <w:spacing w:val="12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business</w:t>
      </w:r>
      <w:r>
        <w:rPr>
          <w:spacing w:val="-57"/>
        </w:rPr>
        <w:t xml:space="preserve"> </w:t>
      </w:r>
      <w:r>
        <w:t>scenarios like.</w:t>
      </w:r>
    </w:p>
    <w:p>
      <w:pPr>
        <w:pStyle w:val="40"/>
        <w:widowControl w:val="0"/>
        <w:numPr>
          <w:ilvl w:val="0"/>
          <w:numId w:val="1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Write a PL/SQL block that calculates the average age of players and displays the result.</w:t>
      </w:r>
    </w:p>
    <w:p>
      <w:pPr>
        <w:pStyle w:val="40"/>
        <w:widowControl w:val="0"/>
        <w:numPr>
          <w:ilvl w:val="0"/>
          <w:numId w:val="1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Write a PL/SQL block that inserts a new player record into the Player table.</w:t>
      </w:r>
    </w:p>
    <w:p>
      <w:pPr>
        <w:pStyle w:val="40"/>
        <w:widowControl w:val="0"/>
        <w:numPr>
          <w:ilvl w:val="0"/>
          <w:numId w:val="1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create a function that returns the total number of teams in a particular Cricket Board.</w:t>
      </w:r>
    </w:p>
    <w:p>
      <w:pPr>
        <w:pStyle w:val="40"/>
        <w:widowControl w:val="0"/>
        <w:numPr>
          <w:ilvl w:val="0"/>
          <w:numId w:val="1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write a non-recursive PL/SQL procedure to retrieve even-numbered PlayerIDs registered for any tournament.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</w:p>
    <w:p>
      <w:pPr>
        <w:tabs>
          <w:tab w:val="left" w:pos="901"/>
        </w:tabs>
        <w:ind w:right="117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Write a PL/SQL block that calculates the average age of players and displays the result.</w:t>
      </w:r>
    </w:p>
    <w:p>
      <w:pPr>
        <w:pStyle w:val="15"/>
        <w:spacing w:line="273" w:lineRule="exact"/>
        <w:ind w:left="900"/>
      </w:pPr>
      <w:r>
        <w:t>DECLARE</w:t>
      </w:r>
    </w:p>
    <w:p>
      <w:pPr>
        <w:pStyle w:val="15"/>
        <w:spacing w:line="273" w:lineRule="exact"/>
        <w:ind w:left="900"/>
      </w:pPr>
      <w:r>
        <w:t xml:space="preserve">    total_age NUMBER := 0;</w:t>
      </w:r>
    </w:p>
    <w:p>
      <w:pPr>
        <w:pStyle w:val="15"/>
        <w:spacing w:line="273" w:lineRule="exact"/>
        <w:ind w:left="900"/>
      </w:pPr>
      <w:r>
        <w:t xml:space="preserve">    num_players NUMBER := 0;</w:t>
      </w:r>
    </w:p>
    <w:p>
      <w:pPr>
        <w:pStyle w:val="15"/>
        <w:spacing w:line="273" w:lineRule="exact"/>
        <w:ind w:left="900"/>
      </w:pPr>
      <w:r>
        <w:t xml:space="preserve">    avg_age NUMBER := 0;</w:t>
      </w:r>
    </w:p>
    <w:p>
      <w:pPr>
        <w:pStyle w:val="15"/>
        <w:spacing w:line="273" w:lineRule="exact"/>
        <w:ind w:left="900"/>
      </w:pPr>
      <w:r>
        <w:t>BEGIN</w:t>
      </w:r>
    </w:p>
    <w:p>
      <w:pPr>
        <w:pStyle w:val="15"/>
        <w:spacing w:line="273" w:lineRule="exact"/>
        <w:ind w:left="900"/>
      </w:pPr>
      <w:r>
        <w:t xml:space="preserve">    -- Using a cursor to loop through all players</w:t>
      </w:r>
    </w:p>
    <w:p>
      <w:pPr>
        <w:pStyle w:val="15"/>
        <w:spacing w:line="273" w:lineRule="exact"/>
        <w:ind w:left="900"/>
      </w:pPr>
      <w:r>
        <w:t xml:space="preserve">    FOR player_rec IN (SELECT Age FROM Player) LOOP</w:t>
      </w:r>
    </w:p>
    <w:p>
      <w:pPr>
        <w:pStyle w:val="15"/>
        <w:spacing w:line="273" w:lineRule="exact"/>
        <w:ind w:left="900"/>
      </w:pPr>
      <w:r>
        <w:t xml:space="preserve">        total_age := total_age + player_rec.Age; -- Summing up the ages</w:t>
      </w:r>
    </w:p>
    <w:p>
      <w:pPr>
        <w:pStyle w:val="15"/>
        <w:spacing w:line="273" w:lineRule="exact"/>
        <w:ind w:left="900"/>
      </w:pPr>
      <w:r>
        <w:t xml:space="preserve">        num_players := num_players + 1; -- Counting the number of players</w:t>
      </w:r>
    </w:p>
    <w:p>
      <w:pPr>
        <w:pStyle w:val="15"/>
        <w:spacing w:line="273" w:lineRule="exact"/>
        <w:ind w:left="900"/>
      </w:pPr>
      <w:r>
        <w:t xml:space="preserve">    END LOOP;</w:t>
      </w:r>
    </w:p>
    <w:p>
      <w:pPr>
        <w:pStyle w:val="15"/>
        <w:spacing w:line="273" w:lineRule="exact"/>
        <w:ind w:left="900"/>
      </w:pPr>
    </w:p>
    <w:p>
      <w:pPr>
        <w:pStyle w:val="15"/>
        <w:spacing w:line="273" w:lineRule="exact"/>
        <w:ind w:left="900"/>
      </w:pPr>
      <w:r>
        <w:t xml:space="preserve">    -- Calculating the average age</w:t>
      </w:r>
    </w:p>
    <w:p>
      <w:pPr>
        <w:pStyle w:val="15"/>
        <w:spacing w:line="273" w:lineRule="exact"/>
        <w:ind w:left="900"/>
      </w:pPr>
      <w:r>
        <w:t xml:space="preserve">    IF num_players &gt; 0 THEN</w:t>
      </w:r>
    </w:p>
    <w:p>
      <w:pPr>
        <w:pStyle w:val="15"/>
        <w:spacing w:line="273" w:lineRule="exact"/>
        <w:ind w:left="900"/>
      </w:pPr>
      <w:r>
        <w:t xml:space="preserve">        avg_age := total_age / num_players;</w:t>
      </w:r>
    </w:p>
    <w:p>
      <w:pPr>
        <w:pStyle w:val="15"/>
        <w:spacing w:line="273" w:lineRule="exact"/>
        <w:ind w:left="900"/>
      </w:pPr>
      <w:r>
        <w:t xml:space="preserve">    END IF;</w:t>
      </w:r>
    </w:p>
    <w:p>
      <w:pPr>
        <w:pStyle w:val="15"/>
        <w:spacing w:line="273" w:lineRule="exact"/>
        <w:ind w:left="900"/>
      </w:pPr>
    </w:p>
    <w:p>
      <w:pPr>
        <w:pStyle w:val="15"/>
        <w:spacing w:line="273" w:lineRule="exact"/>
        <w:ind w:left="900"/>
      </w:pPr>
      <w:r>
        <w:t xml:space="preserve">    -- Displaying the result</w:t>
      </w:r>
    </w:p>
    <w:p>
      <w:pPr>
        <w:pStyle w:val="15"/>
        <w:spacing w:line="273" w:lineRule="exact"/>
        <w:ind w:left="900"/>
      </w:pPr>
      <w:r>
        <w:t xml:space="preserve">    DBMS_OUTPUT.PUT_LINE('Total Players: ' || num_players);</w:t>
      </w:r>
    </w:p>
    <w:p>
      <w:pPr>
        <w:pStyle w:val="15"/>
        <w:spacing w:line="273" w:lineRule="exact"/>
        <w:ind w:left="900"/>
      </w:pPr>
      <w:r>
        <w:t xml:space="preserve">    DBMS_OUTPUT.PUT_LINE('Total Age: ' || total_age);</w:t>
      </w:r>
    </w:p>
    <w:p>
      <w:pPr>
        <w:pStyle w:val="15"/>
        <w:spacing w:line="273" w:lineRule="exact"/>
        <w:ind w:left="900"/>
      </w:pPr>
      <w:r>
        <w:t xml:space="preserve">    DBMS_OUTPUT.PUT_LINE('Average Age: ' || ceil(avg_age));</w:t>
      </w:r>
    </w:p>
    <w:p>
      <w:pPr>
        <w:tabs>
          <w:tab w:val="left" w:pos="901"/>
        </w:tabs>
        <w:ind w:left="900"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END;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Output: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Total Players: 14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Total Age: 342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Average Age: 24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Write a PL/SQL block that inserts a new player record into the Player table.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DECLARE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v_PlayerID VARCHAR(6) := '&amp;Playerid'; -- You can generate a unique PlayerID as needed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v_TeamID VARCHAR(10) := '&amp;TEAMID'; -- Replace with the actual TeamID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v_FName VARCHAR(30) := '&amp;Fname';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v_LName VARCHAR(30) := '&amp;Lname';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v_Age NUMBER(5,2) := &amp;age;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v_DateofBirth DATE := TO_DATE('&amp;DOB', 'DD-Mon-YYYY'); -- Replace with the actual DateofBirth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v_PlayingRole VARCHAR(25) := '&amp;PlayingRole';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v_email VARCHAR(40) := '&amp;email';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v_contact_no NUMBER := &amp;phone; -- Replace with the actual contact number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v_batting varchar(10) := '&amp;batting';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v_bowling varchar(10) := '&amp;bowling';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BEGIN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INSERT INTO Player (PlayerID, TeamID, FName, LName, Age, DateofBirth, PlayingRole, email, contact_no, batting, bowling)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VALUES (v_PlayerID, v_TeamID, v_FName, v_LName, v_Age, v_DateofBirth, v_PlayingRole, v_email, v_contact_no, v_batting, v_bowling);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COMMIT;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DBMS_OUTPUT.PUT_LINE('Player record inserted successfully.');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EXCEPTION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WHEN OTHERS THEN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DBMS_OUTPUT.PUT_LINE('Error: ' || SQLERRM);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ROLLBACK;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END;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/</w:t>
      </w:r>
    </w:p>
    <w:p>
      <w:pPr>
        <w:tabs>
          <w:tab w:val="left" w:pos="901"/>
        </w:tabs>
        <w:spacing w:after="0"/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Enter the PlayerID: 676</w:t>
      </w:r>
    </w:p>
    <w:p>
      <w:pPr>
        <w:tabs>
          <w:tab w:val="left" w:pos="901"/>
        </w:tabs>
        <w:spacing w:after="0"/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Enter the TeamID: CCB01</w:t>
      </w:r>
    </w:p>
    <w:p>
      <w:pPr>
        <w:tabs>
          <w:tab w:val="left" w:pos="901"/>
        </w:tabs>
        <w:spacing w:after="0"/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Enter the FName: Rahul</w:t>
      </w:r>
    </w:p>
    <w:p>
      <w:pPr>
        <w:tabs>
          <w:tab w:val="left" w:pos="901"/>
        </w:tabs>
        <w:spacing w:after="0"/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Enter the LName: Sharma</w:t>
      </w:r>
    </w:p>
    <w:p>
      <w:pPr>
        <w:tabs>
          <w:tab w:val="left" w:pos="901"/>
        </w:tabs>
        <w:spacing w:after="0"/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Enter the Age: 23</w:t>
      </w:r>
    </w:p>
    <w:p>
      <w:pPr>
        <w:tabs>
          <w:tab w:val="left" w:pos="901"/>
        </w:tabs>
        <w:spacing w:after="0"/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Enter the DateofBirth: 17-07-1999</w:t>
      </w:r>
    </w:p>
    <w:p>
      <w:pPr>
        <w:tabs>
          <w:tab w:val="left" w:pos="901"/>
        </w:tabs>
        <w:spacing w:after="0"/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Enter the PlayingRole: AllRounder</w:t>
      </w:r>
    </w:p>
    <w:p>
      <w:pPr>
        <w:tabs>
          <w:tab w:val="left" w:pos="901"/>
        </w:tabs>
        <w:spacing w:after="0"/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Enter the email: rahulsharma@gmail.com</w:t>
      </w:r>
    </w:p>
    <w:p>
      <w:pPr>
        <w:tabs>
          <w:tab w:val="left" w:pos="901"/>
        </w:tabs>
        <w:spacing w:after="0"/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Enter the Contact_no: 9797181815</w:t>
      </w:r>
    </w:p>
    <w:p>
      <w:pPr>
        <w:tabs>
          <w:tab w:val="left" w:pos="901"/>
        </w:tabs>
        <w:spacing w:after="0"/>
        <w:ind w:right="117"/>
        <w:rPr>
          <w:rFonts w:ascii="Times New Roman" w:cs="Times New Roman" w:hAnsi="Times New Roman"/>
          <w:sz w:val="24"/>
          <w:szCs w:val="24"/>
        </w:rPr>
      </w:pPr>
    </w:p>
    <w:p>
      <w:pPr>
        <w:tabs>
          <w:tab w:val="left" w:pos="901"/>
        </w:tabs>
        <w:spacing w:after="0"/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Player record inserted successfully.</w:t>
      </w:r>
    </w:p>
    <w:p>
      <w:pPr>
        <w:tabs>
          <w:tab w:val="left" w:pos="901"/>
        </w:tabs>
        <w:spacing w:after="0"/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PL/SQL procedure successfully completed.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b/>
          <w:sz w:val="24"/>
          <w:szCs w:val="24"/>
        </w:rPr>
      </w:pPr>
    </w:p>
    <w:p>
      <w:pPr>
        <w:tabs>
          <w:tab w:val="left" w:pos="901"/>
        </w:tabs>
        <w:ind w:right="117"/>
        <w:rPr>
          <w:rFonts w:ascii="Times New Roman" w:cs="Times New Roman" w:hAnsi="Times New Roman"/>
          <w:b/>
          <w:sz w:val="24"/>
          <w:szCs w:val="24"/>
        </w:rPr>
      </w:pPr>
    </w:p>
    <w:p>
      <w:pPr>
        <w:tabs>
          <w:tab w:val="left" w:pos="901"/>
        </w:tabs>
        <w:ind w:right="117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To create a function that returns the total number of teams in a particular Cricket Board.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 OR REPLACE FUNCTION GetTotalTeamsInBoard(BoardID1 VARCHAR2) RETURN NUMBER IS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v_TotalTeams NUMBER := 0;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BEGIN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SELECT COUNT(*) INTO v_TotalTeams FROM Team WHERE BoardID = BoardID1;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v_TotalTeams;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EXCEPTION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WHEN NO_DATA_FOUND THEN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-- Handle the case when the board doesn't exist or has no teams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RETURN 0;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WHEN OTHERS THEN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-- Handle other exceptions as needed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RETURN -1; -- Return a negative value to indicate an error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END GetTotalTeamsInBoard;</w:t>
      </w:r>
    </w:p>
    <w:p>
      <w:pPr>
        <w:tabs>
          <w:tab w:val="left" w:pos="901"/>
        </w:tabs>
        <w:ind w:right="11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/</w:t>
      </w:r>
    </w:p>
    <w:p>
      <w:pPr>
        <w:tabs>
          <w:tab w:val="left" w:pos="901"/>
        </w:tabs>
        <w:ind w:right="117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Function successfully created.</w:t>
      </w:r>
    </w:p>
    <w:p>
      <w:pPr>
        <w:tabs>
          <w:tab w:val="left" w:pos="901"/>
        </w:tabs>
        <w:ind w:right="117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SQL&gt; </w:t>
      </w:r>
    </w:p>
    <w:p>
      <w:pPr>
        <w:tabs>
          <w:tab w:val="left" w:pos="901"/>
        </w:tabs>
        <w:ind w:right="117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Declare</w:t>
      </w:r>
    </w:p>
    <w:p>
      <w:pPr>
        <w:tabs>
          <w:tab w:val="left" w:pos="901"/>
        </w:tabs>
        <w:ind w:right="117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Res number;</w:t>
      </w:r>
    </w:p>
    <w:p>
      <w:pPr>
        <w:tabs>
          <w:tab w:val="left" w:pos="901"/>
        </w:tabs>
        <w:ind w:right="117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Begin</w:t>
      </w:r>
    </w:p>
    <w:p>
      <w:pPr>
        <w:tabs>
          <w:tab w:val="left" w:pos="901"/>
        </w:tabs>
        <w:ind w:right="117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res:= GetTotalTeamsInBoard('BID01');</w:t>
      </w:r>
    </w:p>
    <w:p>
      <w:pPr>
        <w:tabs>
          <w:tab w:val="left" w:pos="901"/>
        </w:tabs>
        <w:ind w:right="117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DBMS_OUTPUT.PUT_LINE('No of teams:  '||res);</w:t>
      </w:r>
    </w:p>
    <w:p>
      <w:pPr>
        <w:tabs>
          <w:tab w:val="left" w:pos="901"/>
        </w:tabs>
        <w:ind w:right="117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END;</w:t>
      </w:r>
    </w:p>
    <w:p>
      <w:pPr>
        <w:tabs>
          <w:tab w:val="left" w:pos="901"/>
        </w:tabs>
        <w:ind w:right="117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/</w:t>
      </w:r>
    </w:p>
    <w:p>
      <w:pPr>
        <w:tabs>
          <w:tab w:val="left" w:pos="901"/>
        </w:tabs>
        <w:ind w:right="117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No of teams: 2</w:t>
      </w:r>
    </w:p>
    <w:p>
      <w:pPr>
        <w:tabs>
          <w:tab w:val="left" w:pos="901"/>
        </w:tabs>
        <w:ind w:right="117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To write a non-recursive PL/SQL procedure to retrieve even-numbered PlayerIDs registered for any tournament.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 OR REPLACE PROCEDURE GetEvenNumberedPlayerIDs IS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BEGIN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FOR player_rec IN ( SELECT PlayerID FROM Player WHERE MOD(TO_NUMBER(PlayerID), 2) = 0)     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LOOP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DBMS_OUTPUT.PUT_LINE('Even-Numbered PlayerID: ' || player_rec.PlayerID);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END LOOP;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END GetEvenNumberedPlayerIDs;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/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SQL&gt; EXEC GetEvenNumberedPlayerIDs;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Even-Numbered PlayerID: 102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Even-Numbered PlayerID: 12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Even-Numbered PlayerID: 18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Even-Numbered PlayerID: 2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Even-Numbered PlayerID: 62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Even-Numbered PlayerID: 66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Even-Numbered PlayerID: 676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PL/SQL procedure successfully completed.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Result: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Thus the PL/SQL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Procedures,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Functions</w:t>
      </w:r>
      <w:r>
        <w:rPr>
          <w:rFonts w:ascii="Times New Roman" w:cs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and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loops</w:t>
      </w:r>
      <w:r>
        <w:rPr>
          <w:rFonts w:ascii="Times New Roman" w:cs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rFonts w:ascii="Times New Roman" w:cs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Number</w:t>
      </w:r>
      <w:r>
        <w:rPr>
          <w:rFonts w:ascii="Times New Roman" w:cs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theory</w:t>
      </w:r>
      <w:r>
        <w:rPr>
          <w:rFonts w:ascii="Times New Roman" w:cs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and</w:t>
      </w:r>
      <w:r>
        <w:rPr>
          <w:rFonts w:ascii="Times New Roman" w:cs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business</w:t>
      </w:r>
      <w:r>
        <w:rPr>
          <w:rFonts w:ascii="Times New Roman" w:cs="Times New Roman" w:hAnsi="Times New Roman"/>
          <w:spacing w:val="-5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scenarios experiment was successfully completed and results are verified.</w:t>
      </w:r>
    </w:p>
    <w:p>
      <w:pPr>
        <w:rPr>
          <w:rFonts w:ascii="Times New Roman" w:cs="Times New Roman" w:hAnsi="Times New Roman"/>
          <w:sz w:val="28"/>
          <w:szCs w:val="28"/>
        </w:rPr>
      </w:pPr>
    </w:p>
    <w:sectPr>
      <w:footerReference w:type="default" r:id="rId2"/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ＭＳ ゴシック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  <w:font w:name="Courier">
    <w:altName w:val="Courier New"/>
    <w:panose1 w:val="02070409020205020404"/>
    <w:charset w:val="00"/>
    <w:family w:val="auto"/>
    <w:pitch w:val="variable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20"/>
      <w:tabs>
        <w:tab w:val="center" w:pos="4680"/>
        <w:tab w:val="right" w:pos="9360"/>
      </w:tabs>
    </w:pPr>
    <w:r>
      <w:rPr>
        <w:color w:val="4F81BD"/>
        <w14:textFill>
          <w14:solidFill>
            <w14:srgbClr w14:val="4F81BD"/>
          </w14:solidFill>
        </w14:textFill>
      </w:rPr>
      <mc:AlternateContent>
        <mc:Choice Requires="wps">
          <w:drawing>
            <wp:anchor distT="0" distB="0" distL="114298" distR="114298" simplePos="0" relativeHeight="16" behindDoc="0" locked="0" layoutInCell="1" hidden="0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0" b="0"/>
              <wp:wrapNone/>
              <wp:docPr id="1" name="矩形 1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noFill/>
                      <a:ln w="15875" cmpd="sng" cap="flat">
                        <a:solidFill>
                          <a:srgbClr val="948B54"/>
                        </a:solidFill>
                        <a:prstDash val="solid"/>
                        <a:round/>
                      </a:ln>
                    </wps:spPr>
                    <wps:bodyPr vert="horz" wrap="square" lIns="91440" tIns="45720" rIns="91440" bIns="45720" anchor="ctr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type="#_x0000_t1" id="矩形 2" o:spid="_x0000_s2" filled="f" stroked="t" strokeweight="1.25pt" style="position:absolute;&#10;margin-left:0.0pt;&#10;margin-top:0.0pt;&#10;width:579.9pt;&#10;height:750.3pt;&#10;z-index:16;&#10;mso-position-horizontal:center;&#10;mso-position-horizontal-relative:page;&#10;mso-position-vertical:center;&#10;mso-position-vertical-relative:page;&#10;mso-wrap-distance-left:8.999863pt;&#10;mso-wrap-distance-right:8.999863pt;">
              <v:stroke color="#948B54"/>
            </v:rect>
          </w:pict>
        </mc:Fallback>
      </mc:AlternateContent>
    </w:r>
    <w:r>
      <w:rPr>
        <w:color w:val="4F81BD"/>
        <w14:textFill>
          <w14:solidFill>
            <w14:srgbClr w14:val="4F81BD"/>
          </w14:solidFill>
        </w14:textFill>
      </w:rPr>
      <w:t xml:space="preserve"> </w:t>
    </w:r>
    <w:r>
      <w:rPr>
        <w:rFonts w:ascii="Calibri" w:eastAsia="ＭＳ ゴシック" w:cs="Times New Roman" w:hAnsi="Calibri"/>
        <w:color w:val="4F81BD"/>
        <w:sz w:val="20"/>
        <w:szCs w:val="20"/>
        <w14:textFill>
          <w14:solidFill>
            <w14:srgbClr w14:val="4F81BD"/>
          </w14:solidFill>
        </w14:textFill>
      </w:rPr>
      <w:t xml:space="preserve">pg. </w:t>
    </w:r>
    <w:r>
      <w:rPr>
        <w:color w:val="4F81BD"/>
        <w:sz w:val="20"/>
        <w:szCs w:val="20"/>
        <w14:textFill>
          <w14:solidFill>
            <w14:srgbClr w14:val="4F81BD"/>
          </w14:solidFill>
        </w14:textFill>
      </w:rPr>
      <w:fldChar w:fldCharType="begin"/>
    </w:r>
    <w:r>
      <w:rPr>
        <w:color w:val="4F81BD"/>
        <w:sz w:val="20"/>
        <w:szCs w:val="20"/>
        <w14:textFill>
          <w14:solidFill>
            <w14:srgbClr w14:val="4F81BD"/>
          </w14:solidFill>
        </w14:textFill>
      </w:rPr>
      <w:instrText xml:space="preserve"> PAGE    \* MERGEFORMAT </w:instrText>
    </w:r>
    <w:r>
      <w:rPr>
        <w:color w:val="4F81BD"/>
        <w:sz w:val="20"/>
        <w:szCs w:val="20"/>
        <w14:textFill>
          <w14:solidFill>
            <w14:srgbClr w14:val="4F81BD"/>
          </w14:solidFill>
        </w14:textFill>
      </w:rPr>
      <w:fldChar w:fldCharType="separate"/>
    </w:r>
    <w:r>
      <w:rPr>
        <w:rFonts w:ascii="Calibri" w:eastAsia="ＭＳ ゴシック" w:cs="Times New Roman" w:hAnsi="Calibri"/>
        <w:color w:val="4F81BD"/>
        <w:sz w:val="20"/>
        <w:szCs w:val="20"/>
        <w14:textFill>
          <w14:solidFill>
            <w14:srgbClr w14:val="4F81BD"/>
          </w14:solidFill>
        </w14:textFill>
      </w:rPr>
      <w:t>2</w:t>
    </w:r>
    <w:r>
      <w:rPr>
        <w:rFonts w:ascii="Calibri" w:eastAsia="ＭＳ ゴシック" w:cs="Times New Roman" w:hAnsi="Calibri"/>
        <w:color w:val="4F81BD"/>
        <w:sz w:val="20"/>
        <w:szCs w:val="20"/>
        <w14:textFill>
          <w14:solidFill>
            <w14:srgbClr w14:val="4F81BD"/>
          </w14:solidFill>
        </w14:textFill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92D222A"/>
    <w:multiLevelType w:val="multilevel"/>
    <w:tmpl w:val="092D222A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20" w:hanging="180"/>
      </w:pPr>
    </w:lvl>
  </w:abstractNum>
  <w:abstractNum w:abstractNumId="1">
    <w:nsid w:val="FFFFFF89"/>
    <w:multiLevelType w:val="singleLevel"/>
    <w:tmpl w:val="FFFFFF89"/>
    <w:lvl w:ilvl="0">
      <w:start w:val="1"/>
      <w:numFmt w:val="bullet"/>
      <w:lvlRestart w:val="0"/>
      <w:pStyle w:val="25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">
    <w:nsid w:val="FFFFFF83"/>
    <w:multiLevelType w:val="singleLevel"/>
    <w:tmpl w:val="FFFFFF83"/>
    <w:lvl w:ilvl="0">
      <w:start w:val="1"/>
      <w:numFmt w:val="bullet"/>
      <w:lvlRestart w:val="0"/>
      <w:pStyle w:val="26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</w:abstractNum>
  <w:abstractNum w:abstractNumId="3">
    <w:nsid w:val="FFFFFF82"/>
    <w:multiLevelType w:val="singleLevel"/>
    <w:tmpl w:val="FFFFFF82"/>
    <w:lvl w:ilvl="0">
      <w:start w:val="1"/>
      <w:numFmt w:val="bullet"/>
      <w:lvlRestart w:val="0"/>
      <w:pStyle w:val="27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lvlRestart w:val="0"/>
      <w:pStyle w:val="31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5">
    <w:nsid w:val="FFFFFF7F"/>
    <w:multiLevelType w:val="singleLevel"/>
    <w:tmpl w:val="FFFFFF7F"/>
    <w:lvl w:ilvl="0">
      <w:start w:val="1"/>
      <w:numFmt w:val="decimal"/>
      <w:lvlRestart w:val="0"/>
      <w:pStyle w:val="32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6">
    <w:nsid w:val="FFFFFF7E"/>
    <w:multiLevelType w:val="singleLevel"/>
    <w:tmpl w:val="FFFFFF7E"/>
    <w:lvl w:ilvl="0">
      <w:start w:val="1"/>
      <w:numFmt w:val="decimal"/>
      <w:lvlRestart w:val="0"/>
      <w:pStyle w:val="33"/>
      <w:lvlText w:val="%1."/>
      <w:lvlJc w:val="left"/>
      <w:pPr>
        <w:tabs>
          <w:tab w:val="num" w:pos="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4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ＭＳ 明朝" w:cs="Arial" w:hAnsi="Cambria"/>
      <w:sz w:val="24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76092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54061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54061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Body Text"/>
    <w:basedOn w:val="0"/>
    <w:pPr>
      <w:spacing w:after="120"/>
    </w:pPr>
  </w:style>
  <w:style w:type="paragraph" w:styleId="16">
    <w:name w:val="Body Text 2"/>
    <w:basedOn w:val="0"/>
    <w:pPr>
      <w:spacing w:after="120" w:line="480" w:lineRule="auto"/>
    </w:pPr>
  </w:style>
  <w:style w:type="paragraph" w:styleId="17">
    <w:name w:val="Body Text 3"/>
    <w:basedOn w:val="0"/>
    <w:pPr>
      <w:spacing w:after="120"/>
    </w:pPr>
    <w:rPr>
      <w:sz w:val="16"/>
      <w:szCs w:val="16"/>
    </w:rPr>
  </w:style>
  <w:style w:type="paragraph" w:styleId="1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19">
    <w:name w:val="Emphasis"/>
    <w:basedOn w:val="10"/>
    <w:rPr>
      <w:i/>
      <w:iCs/>
    </w:rPr>
  </w:style>
  <w:style w:type="paragraph" w:styleId="20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2">
    <w:name w:val="List"/>
    <w:basedOn w:val="0"/>
    <w:pPr>
      <w:ind w:left="360" w:hanging="360"/>
      <w:contextualSpacing/>
    </w:pPr>
  </w:style>
  <w:style w:type="paragraph" w:styleId="23">
    <w:name w:val="List 2"/>
    <w:basedOn w:val="0"/>
    <w:pPr>
      <w:ind w:left="720" w:hanging="360"/>
      <w:contextualSpacing/>
    </w:pPr>
  </w:style>
  <w:style w:type="paragraph" w:styleId="24">
    <w:name w:val="List 3"/>
    <w:basedOn w:val="0"/>
    <w:pPr>
      <w:ind w:left="1080" w:hanging="360"/>
      <w:contextualSpacing/>
    </w:pPr>
  </w:style>
  <w:style w:type="paragraph" w:styleId="25">
    <w:name w:val="List Bullet"/>
    <w:basedOn w:val="0"/>
    <w:pPr>
      <w:numPr>
        <w:ilvl w:val="0"/>
        <w:numId w:val="2"/>
      </w:numPr>
      <w:contextualSpacing/>
    </w:pPr>
  </w:style>
  <w:style w:type="paragraph" w:styleId="26">
    <w:name w:val="List Bullet 2"/>
    <w:basedOn w:val="0"/>
    <w:pPr>
      <w:numPr>
        <w:ilvl w:val="0"/>
        <w:numId w:val="3"/>
      </w:numPr>
      <w:contextualSpacing/>
    </w:pPr>
  </w:style>
  <w:style w:type="paragraph" w:styleId="27">
    <w:name w:val="List Bullet 3"/>
    <w:basedOn w:val="0"/>
    <w:pPr>
      <w:numPr>
        <w:ilvl w:val="0"/>
        <w:numId w:val="4"/>
      </w:numPr>
      <w:contextualSpacing/>
    </w:pPr>
  </w:style>
  <w:style w:type="paragraph" w:styleId="28">
    <w:name w:val="List Continue"/>
    <w:basedOn w:val="0"/>
    <w:pPr>
      <w:spacing w:after="120"/>
      <w:ind w:left="360"/>
      <w:contextualSpacing/>
    </w:pPr>
  </w:style>
  <w:style w:type="paragraph" w:styleId="29">
    <w:name w:val="List Continue 2"/>
    <w:basedOn w:val="0"/>
    <w:pPr>
      <w:spacing w:after="120"/>
      <w:ind w:left="720"/>
      <w:contextualSpacing/>
    </w:pPr>
  </w:style>
  <w:style w:type="paragraph" w:styleId="30">
    <w:name w:val="List Continue 3"/>
    <w:basedOn w:val="0"/>
    <w:pPr>
      <w:spacing w:after="120"/>
      <w:ind w:left="1080"/>
      <w:contextualSpacing/>
    </w:pPr>
  </w:style>
  <w:style w:type="paragraph" w:styleId="31">
    <w:name w:val="List Number"/>
    <w:basedOn w:val="0"/>
    <w:pPr>
      <w:numPr>
        <w:ilvl w:val="0"/>
        <w:numId w:val="5"/>
      </w:numPr>
      <w:contextualSpacing/>
    </w:pPr>
  </w:style>
  <w:style w:type="paragraph" w:styleId="32">
    <w:name w:val="List Number 2"/>
    <w:basedOn w:val="0"/>
    <w:pPr>
      <w:numPr>
        <w:ilvl w:val="0"/>
        <w:numId w:val="6"/>
      </w:numPr>
      <w:contextualSpacing/>
    </w:pPr>
  </w:style>
  <w:style w:type="paragraph" w:styleId="33">
    <w:name w:val="List Number 3"/>
    <w:basedOn w:val="0"/>
    <w:pPr>
      <w:numPr>
        <w:ilvl w:val="0"/>
        <w:numId w:val="7"/>
      </w:numPr>
      <w:contextualSpacing/>
    </w:pPr>
  </w:style>
  <w:style w:type="paragraph" w:styleId="34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styleId="35">
    <w:name w:val="Normal (Web)"/>
    <w:basedOn w:val="0"/>
    <w:rPr>
      <w:rFonts w:ascii="Times New Roman" w:cs="Times New Roman" w:hAnsi="Times New Roman"/>
      <w:szCs w:val="24"/>
    </w:rPr>
  </w:style>
  <w:style w:type="character" w:styleId="36">
    <w:name w:val="Strong"/>
    <w:basedOn w:val="10"/>
    <w:rPr>
      <w:b/>
      <w:bCs/>
    </w:rPr>
  </w:style>
  <w:style w:type="paragraph" w:styleId="37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Cs w:val="24"/>
    </w:rPr>
  </w:style>
  <w:style w:type="paragraph" w:styleId="3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75E"/>
      <w:spacing w:val="5"/>
      <w:kern w:val="28"/>
      <w:sz w:val="52"/>
      <w:szCs w:val="52"/>
    </w:rPr>
  </w:style>
  <w:style w:type="paragraph" w:customStyle="1" w:styleId="39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customStyle="1" w:styleId="40">
    <w:name w:val="List Paragraph"/>
    <w:basedOn w:val="0"/>
    <w:pPr>
      <w:ind w:left="720"/>
      <w:contextualSpacing/>
    </w:pPr>
  </w:style>
  <w:style w:type="paragraph" w:customStyle="1" w:styleId="41">
    <w:name w:val="Quote"/>
    <w:basedOn w:val="0"/>
    <w:next w:val="0"/>
    <w:rPr>
      <w:i/>
      <w:iCs/>
      <w:color w:val="000000"/>
    </w:rPr>
  </w:style>
  <w:style w:type="paragraph" w:customStyle="1" w:styleId="42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3">
    <w:name w:val="Subtle Emphasis"/>
    <w:basedOn w:val="10"/>
    <w:rPr>
      <w:i/>
      <w:iCs/>
      <w:color w:val="808080"/>
    </w:rPr>
  </w:style>
  <w:style w:type="character" w:customStyle="1" w:styleId="44">
    <w:name w:val="Intense Emphasis"/>
    <w:basedOn w:val="10"/>
    <w:rPr>
      <w:b/>
      <w:bCs/>
      <w:i/>
      <w:iCs/>
      <w:color w:val="4F81BD"/>
    </w:rPr>
  </w:style>
  <w:style w:type="character" w:customStyle="1" w:styleId="45">
    <w:name w:val="Subtle Reference"/>
    <w:basedOn w:val="10"/>
    <w:rPr>
      <w:caps w:val="0"/>
      <w:smallCaps/>
      <w:color w:val="C0504D"/>
      <w:u w:val="single"/>
    </w:rPr>
  </w:style>
  <w:style w:type="character" w:customStyle="1" w:styleId="46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7">
    <w:name w:val="Book Title"/>
    <w:basedOn w:val="10"/>
    <w:rPr>
      <w:b/>
      <w:bCs/>
      <w:caps w:val="0"/>
      <w:smallCaps/>
      <w:spacing w:val="5"/>
    </w:rPr>
  </w:style>
  <w:style w:type="paragraph" w:customStyle="1" w:styleId="48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image" Target="media/4.png"/><Relationship Id="rId4" Type="http://schemas.openxmlformats.org/officeDocument/2006/relationships/image" Target="media/7.pn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7</Pages>
  <Words>650</Words>
  <Characters>4031</Characters>
  <Lines>166</Lines>
  <Paragraphs>131</Paragraphs>
  <CharactersWithSpaces>4795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7</cp:revision>
  <cp:lastPrinted>2025-10-15T00:45:00Z</cp:lastPrinted>
  <dcterms:created xsi:type="dcterms:W3CDTF">2025-10-10T16:05:00Z</dcterms:created>
  <dcterms:modified xsi:type="dcterms:W3CDTF">2025-10-25T02:20:28Z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1033-12.2.0.23131</vt:lpwstr>
  </property>
  <property fmtid="{D5CDD505-2E9C-101B-9397-08002B2CF9AE}" pid="3" name="ICV">
    <vt:lpwstr>736EC3847F8F4C02B97071C780B14745_13</vt:lpwstr>
  </property>
</Properties>
</file>