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A6A6" w14:textId="77777777" w:rsidR="00403EDD" w:rsidRDefault="00E07FBA">
      <w:pPr>
        <w:spacing w:after="0" w:line="276" w:lineRule="auto"/>
        <w:jc w:val="both"/>
        <w:rPr>
          <w:rFonts w:ascii="Arial" w:hAnsi="Arial" w:cs="Arial"/>
          <w:b/>
          <w:bCs/>
          <w:color w:val="2F5496"/>
          <w:sz w:val="24"/>
          <w:szCs w:val="24"/>
        </w:rPr>
      </w:pPr>
      <w:r>
        <w:rPr>
          <w:rFonts w:ascii="Arial" w:eastAsia="Arial" w:hAnsi="Arial" w:cs="Arial"/>
          <w:b/>
          <w:color w:val="366091"/>
          <w:sz w:val="24"/>
          <w:szCs w:val="24"/>
        </w:rPr>
        <w:t>Akshata R Ganeshkar</w:t>
      </w:r>
      <w:r>
        <w:rPr>
          <w:rFonts w:ascii="Arial" w:hAnsi="Arial" w:cs="Arial"/>
          <w:b/>
          <w:bCs/>
          <w:color w:val="2F5496"/>
          <w:sz w:val="24"/>
          <w:szCs w:val="24"/>
        </w:rPr>
        <w:t xml:space="preserve"> </w:t>
      </w:r>
    </w:p>
    <w:p w14:paraId="56EEF1D0" w14:textId="77777777" w:rsidR="00403EDD" w:rsidRDefault="00E07FBA">
      <w:pPr>
        <w:spacing w:after="0" w:line="276" w:lineRule="auto"/>
        <w:jc w:val="both"/>
        <w:rPr>
          <w:rFonts w:ascii="Arial" w:hAnsi="Arial" w:cs="Arial"/>
          <w:b/>
          <w:bCs/>
          <w:color w:val="2F5496"/>
          <w:sz w:val="24"/>
          <w:szCs w:val="24"/>
        </w:rPr>
      </w:pPr>
      <w:r>
        <w:rPr>
          <w:rFonts w:ascii="Arial" w:hAnsi="Arial" w:cs="Arial"/>
          <w:b/>
          <w:bCs/>
          <w:color w:val="2F5496"/>
          <w:sz w:val="24"/>
          <w:szCs w:val="24"/>
        </w:rPr>
        <w:t>Senior Software Engineer</w:t>
      </w:r>
    </w:p>
    <w:p w14:paraId="27BFABA7" w14:textId="77777777" w:rsidR="00403EDD" w:rsidRDefault="00E07FBA">
      <w:pPr>
        <w:spacing w:after="0" w:line="276" w:lineRule="auto"/>
        <w:jc w:val="both"/>
        <w:rPr>
          <w:rFonts w:ascii="Arial" w:hAnsi="Arial" w:cs="Arial"/>
          <w:sz w:val="24"/>
          <w:szCs w:val="24"/>
        </w:rPr>
      </w:pPr>
      <w:r>
        <w:rPr>
          <w:rFonts w:ascii="Arial" w:hAnsi="Arial" w:cs="Arial"/>
          <w:sz w:val="24"/>
          <w:szCs w:val="24"/>
        </w:rPr>
        <w:t>Phone – 9008930564</w:t>
      </w:r>
    </w:p>
    <w:p w14:paraId="7F28FF81" w14:textId="77777777" w:rsidR="00403EDD" w:rsidRDefault="00E07FBA">
      <w:pPr>
        <w:spacing w:after="0" w:line="276" w:lineRule="auto"/>
        <w:jc w:val="both"/>
        <w:rPr>
          <w:rFonts w:ascii="Arial" w:hAnsi="Arial" w:cs="Arial"/>
          <w:sz w:val="24"/>
          <w:szCs w:val="24"/>
        </w:rPr>
      </w:pPr>
      <w:r>
        <w:rPr>
          <w:rFonts w:ascii="Arial" w:hAnsi="Arial" w:cs="Arial"/>
          <w:sz w:val="24"/>
          <w:szCs w:val="24"/>
        </w:rPr>
        <w:t xml:space="preserve">Email – </w:t>
      </w:r>
      <w:hyperlink r:id="rId8" w:history="1">
        <w:r>
          <w:rPr>
            <w:rStyle w:val="Hyperlink"/>
            <w:rFonts w:ascii="Arial" w:hAnsi="Arial" w:cs="Arial"/>
            <w:sz w:val="24"/>
            <w:szCs w:val="24"/>
          </w:rPr>
          <w:t>akshatarg003@gmail.com</w:t>
        </w:r>
      </w:hyperlink>
    </w:p>
    <w:p w14:paraId="62DEEFE6" w14:textId="77777777" w:rsidR="00403EDD" w:rsidRDefault="00403EDD">
      <w:pPr>
        <w:pBdr>
          <w:bottom w:val="single" w:sz="4" w:space="1" w:color="FF5050"/>
        </w:pBdr>
        <w:spacing w:after="0" w:line="240" w:lineRule="auto"/>
        <w:jc w:val="both"/>
        <w:rPr>
          <w:rFonts w:ascii="Arial" w:hAnsi="Arial" w:cs="Arial"/>
        </w:rPr>
      </w:pPr>
    </w:p>
    <w:p w14:paraId="1DA62419" w14:textId="77777777" w:rsidR="00403EDD" w:rsidRDefault="00403EDD">
      <w:pPr>
        <w:spacing w:after="0" w:line="276" w:lineRule="auto"/>
        <w:jc w:val="both"/>
        <w:rPr>
          <w:rFonts w:ascii="Arial" w:hAnsi="Arial" w:cs="Arial"/>
          <w:b/>
          <w:bCs/>
          <w:color w:val="FF5050"/>
          <w:sz w:val="24"/>
          <w:szCs w:val="24"/>
        </w:rPr>
      </w:pPr>
    </w:p>
    <w:p w14:paraId="09C388E2" w14:textId="77777777" w:rsidR="00403EDD" w:rsidRDefault="00E07FBA">
      <w:pPr>
        <w:spacing w:after="0" w:line="276" w:lineRule="auto"/>
        <w:jc w:val="both"/>
        <w:rPr>
          <w:rFonts w:ascii="Arial" w:hAnsi="Arial" w:cs="Arial"/>
          <w:b/>
          <w:bCs/>
          <w:color w:val="FF5050"/>
          <w:sz w:val="24"/>
          <w:szCs w:val="24"/>
        </w:rPr>
      </w:pPr>
      <w:r>
        <w:rPr>
          <w:rFonts w:ascii="Arial" w:hAnsi="Arial" w:cs="Arial"/>
          <w:b/>
          <w:bCs/>
          <w:color w:val="FF5050"/>
          <w:sz w:val="24"/>
          <w:szCs w:val="24"/>
        </w:rPr>
        <w:t>SUMMARY</w:t>
      </w:r>
    </w:p>
    <w:p w14:paraId="2D67099D" w14:textId="77777777" w:rsidR="00403EDD" w:rsidRDefault="00E07FBA">
      <w:pPr>
        <w:pStyle w:val="ListParagraph"/>
        <w:numPr>
          <w:ilvl w:val="0"/>
          <w:numId w:val="1"/>
        </w:numPr>
        <w:spacing w:after="0" w:line="360" w:lineRule="auto"/>
        <w:jc w:val="both"/>
        <w:rPr>
          <w:rFonts w:ascii="Arial" w:hAnsi="Arial" w:cs="Arial"/>
          <w:sz w:val="24"/>
          <w:szCs w:val="24"/>
        </w:rPr>
      </w:pPr>
      <w:r>
        <w:rPr>
          <w:rFonts w:ascii="Arial" w:hAnsi="Arial" w:cs="Arial"/>
          <w:sz w:val="24"/>
          <w:szCs w:val="24"/>
        </w:rPr>
        <w:t xml:space="preserve">With 4+ years in </w:t>
      </w:r>
      <w:r>
        <w:rPr>
          <w:rFonts w:ascii="Arial" w:hAnsi="Arial" w:cs="Arial"/>
          <w:b/>
          <w:bCs/>
          <w:sz w:val="24"/>
          <w:szCs w:val="24"/>
          <w:u w:val="single"/>
        </w:rPr>
        <w:t>Dot</w:t>
      </w:r>
      <w:r>
        <w:rPr>
          <w:rFonts w:ascii="Arial" w:eastAsia="Arial" w:hAnsi="Arial" w:cs="Arial"/>
          <w:b/>
          <w:bCs/>
          <w:u w:val="single"/>
        </w:rPr>
        <w:t xml:space="preserve"> Net domain</w:t>
      </w:r>
      <w:r>
        <w:rPr>
          <w:rFonts w:ascii="Arial" w:eastAsia="Arial" w:hAnsi="Arial" w:cs="Arial"/>
          <w:b/>
          <w:u w:val="single" w:color="000000"/>
        </w:rPr>
        <w:t xml:space="preserve"> </w:t>
      </w:r>
      <w:r>
        <w:rPr>
          <w:rFonts w:ascii="Arial" w:eastAsia="Arial" w:hAnsi="Arial" w:cs="Arial"/>
        </w:rPr>
        <w:t>as a full-time employee</w:t>
      </w:r>
      <w:r>
        <w:rPr>
          <w:rFonts w:ascii="Arial" w:hAnsi="Arial" w:cs="Arial"/>
          <w:sz w:val="24"/>
          <w:szCs w:val="24"/>
        </w:rPr>
        <w:t>.</w:t>
      </w:r>
    </w:p>
    <w:p w14:paraId="64E898C3" w14:textId="77777777" w:rsidR="00403EDD" w:rsidRDefault="00E07FBA">
      <w:pPr>
        <w:pStyle w:val="ListParagraph"/>
        <w:numPr>
          <w:ilvl w:val="0"/>
          <w:numId w:val="1"/>
        </w:numPr>
        <w:spacing w:after="0" w:line="360" w:lineRule="auto"/>
        <w:jc w:val="both"/>
        <w:rPr>
          <w:rFonts w:ascii="Arial" w:hAnsi="Arial" w:cs="Arial"/>
          <w:sz w:val="24"/>
          <w:szCs w:val="24"/>
        </w:rPr>
      </w:pPr>
      <w:r>
        <w:rPr>
          <w:rFonts w:ascii="Arial" w:hAnsi="Arial" w:cs="Arial"/>
          <w:sz w:val="24"/>
          <w:szCs w:val="24"/>
        </w:rPr>
        <w:t xml:space="preserve">Hands on experience </w:t>
      </w:r>
      <w:r>
        <w:rPr>
          <w:rFonts w:ascii="Arial" w:eastAsia="Arial" w:hAnsi="Arial" w:cs="Arial"/>
        </w:rPr>
        <w:t>on Creation of Web API</w:t>
      </w:r>
      <w:r>
        <w:rPr>
          <w:rFonts w:ascii="Arial" w:hAnsi="Arial" w:cs="Arial"/>
          <w:sz w:val="24"/>
          <w:szCs w:val="24"/>
        </w:rPr>
        <w:t>.</w:t>
      </w:r>
    </w:p>
    <w:p w14:paraId="4A394AAE" w14:textId="77777777" w:rsidR="00403EDD" w:rsidRDefault="00E07FBA">
      <w:pPr>
        <w:pStyle w:val="ListParagraph"/>
        <w:numPr>
          <w:ilvl w:val="0"/>
          <w:numId w:val="1"/>
        </w:numPr>
        <w:spacing w:after="0" w:line="360" w:lineRule="auto"/>
        <w:jc w:val="both"/>
        <w:rPr>
          <w:rFonts w:ascii="Arial" w:hAnsi="Arial" w:cs="Arial"/>
          <w:sz w:val="24"/>
          <w:szCs w:val="24"/>
        </w:rPr>
      </w:pPr>
      <w:r>
        <w:rPr>
          <w:rFonts w:ascii="Arial" w:eastAsia="Arial" w:hAnsi="Arial" w:cs="Arial"/>
        </w:rPr>
        <w:t>Good at writing stored procedures using SQL</w:t>
      </w:r>
      <w:r>
        <w:rPr>
          <w:rFonts w:ascii="Arial" w:hAnsi="Arial" w:cs="Arial"/>
          <w:sz w:val="24"/>
          <w:szCs w:val="24"/>
        </w:rPr>
        <w:t>.</w:t>
      </w:r>
    </w:p>
    <w:p w14:paraId="12F2C6E3" w14:textId="77777777" w:rsidR="00403EDD" w:rsidRDefault="00E07FBA">
      <w:pPr>
        <w:pStyle w:val="ListParagraph"/>
        <w:numPr>
          <w:ilvl w:val="0"/>
          <w:numId w:val="1"/>
        </w:numPr>
        <w:spacing w:after="0" w:line="360" w:lineRule="auto"/>
        <w:jc w:val="both"/>
        <w:rPr>
          <w:rFonts w:ascii="Arial" w:hAnsi="Arial" w:cs="Arial"/>
          <w:sz w:val="24"/>
          <w:szCs w:val="24"/>
        </w:rPr>
      </w:pPr>
      <w:r>
        <w:rPr>
          <w:rFonts w:ascii="Arial" w:eastAsia="Arial" w:hAnsi="Arial" w:cs="Arial"/>
        </w:rPr>
        <w:t>Good at writing test cases using functional testing for the functionalities with good code</w:t>
      </w:r>
      <w:r>
        <w:rPr>
          <w:rFonts w:ascii="Arial" w:hAnsi="Arial" w:cs="Arial"/>
          <w:sz w:val="24"/>
          <w:szCs w:val="24"/>
        </w:rPr>
        <w:t>.</w:t>
      </w:r>
    </w:p>
    <w:p w14:paraId="06C4A57F" w14:textId="77777777" w:rsidR="00403EDD" w:rsidRDefault="00E07FBA">
      <w:pPr>
        <w:pStyle w:val="ListParagraph"/>
        <w:numPr>
          <w:ilvl w:val="0"/>
          <w:numId w:val="1"/>
        </w:numPr>
        <w:spacing w:after="0" w:line="360" w:lineRule="auto"/>
        <w:jc w:val="both"/>
        <w:rPr>
          <w:rFonts w:ascii="Arial" w:hAnsi="Arial" w:cs="Arial"/>
          <w:sz w:val="24"/>
          <w:szCs w:val="24"/>
        </w:rPr>
      </w:pPr>
      <w:r>
        <w:rPr>
          <w:rFonts w:ascii="Arial" w:eastAsia="Arial" w:hAnsi="Arial" w:cs="Arial"/>
        </w:rPr>
        <w:t>Good at solving Back End issues with better coding standards</w:t>
      </w:r>
      <w:r>
        <w:rPr>
          <w:rFonts w:ascii="Arial" w:hAnsi="Arial" w:cs="Arial"/>
          <w:b/>
          <w:bCs/>
          <w:sz w:val="24"/>
          <w:szCs w:val="24"/>
        </w:rPr>
        <w:t>.</w:t>
      </w:r>
    </w:p>
    <w:p w14:paraId="410DA100" w14:textId="77777777" w:rsidR="00403EDD" w:rsidRDefault="00403EDD">
      <w:pPr>
        <w:spacing w:after="0" w:line="276" w:lineRule="auto"/>
        <w:jc w:val="both"/>
        <w:rPr>
          <w:rFonts w:ascii="Arial" w:hAnsi="Arial" w:cs="Arial"/>
          <w:sz w:val="20"/>
          <w:szCs w:val="20"/>
        </w:rPr>
      </w:pPr>
    </w:p>
    <w:p w14:paraId="42E648C1" w14:textId="77777777" w:rsidR="00403EDD" w:rsidRDefault="00E07FBA">
      <w:pPr>
        <w:spacing w:after="0" w:line="276" w:lineRule="auto"/>
        <w:jc w:val="both"/>
        <w:rPr>
          <w:rFonts w:ascii="Arial" w:hAnsi="Arial" w:cs="Arial"/>
          <w:b/>
          <w:bCs/>
          <w:color w:val="FF5050"/>
          <w:sz w:val="24"/>
          <w:szCs w:val="24"/>
        </w:rPr>
      </w:pPr>
      <w:r>
        <w:rPr>
          <w:rFonts w:ascii="Arial" w:hAnsi="Arial" w:cs="Arial"/>
          <w:b/>
          <w:bCs/>
          <w:color w:val="FF5050"/>
          <w:sz w:val="24"/>
          <w:szCs w:val="24"/>
        </w:rPr>
        <w:t>KEY SKILLS</w:t>
      </w:r>
    </w:p>
    <w:p w14:paraId="1781E018" w14:textId="77777777" w:rsidR="00403EDD" w:rsidRDefault="00E07FBA">
      <w:pPr>
        <w:spacing w:after="0" w:line="276" w:lineRule="auto"/>
        <w:jc w:val="both"/>
        <w:rPr>
          <w:rFonts w:ascii="Arial" w:hAnsi="Arial" w:cs="Arial"/>
          <w:b/>
          <w:bCs/>
          <w:sz w:val="24"/>
          <w:szCs w:val="24"/>
        </w:rPr>
      </w:pPr>
      <w:r>
        <w:rPr>
          <w:rFonts w:ascii="Arial" w:hAnsi="Arial" w:cs="Arial"/>
          <w:b/>
          <w:bCs/>
          <w:sz w:val="24"/>
          <w:szCs w:val="24"/>
        </w:rPr>
        <w:t xml:space="preserve">Coding – Application Designing – Debugging – Front-end Architecture – Performance Improvement – Web API Designing </w:t>
      </w:r>
    </w:p>
    <w:p w14:paraId="6C7EB33C" w14:textId="77777777" w:rsidR="00403EDD" w:rsidRDefault="00403EDD">
      <w:pPr>
        <w:spacing w:after="0" w:line="276" w:lineRule="auto"/>
        <w:jc w:val="both"/>
        <w:rPr>
          <w:rFonts w:ascii="Arial" w:hAnsi="Arial" w:cs="Arial"/>
          <w:sz w:val="20"/>
          <w:szCs w:val="20"/>
        </w:rPr>
      </w:pPr>
    </w:p>
    <w:p w14:paraId="53AEFFAE" w14:textId="77777777" w:rsidR="00403EDD" w:rsidRDefault="00E07FBA">
      <w:pPr>
        <w:spacing w:after="0" w:line="276" w:lineRule="auto"/>
        <w:jc w:val="both"/>
        <w:rPr>
          <w:rFonts w:ascii="Arial" w:hAnsi="Arial" w:cs="Arial"/>
          <w:b/>
          <w:bCs/>
          <w:color w:val="FF5050"/>
          <w:sz w:val="24"/>
          <w:szCs w:val="24"/>
        </w:rPr>
      </w:pPr>
      <w:r>
        <w:rPr>
          <w:rFonts w:ascii="Arial" w:hAnsi="Arial" w:cs="Arial"/>
          <w:b/>
          <w:bCs/>
          <w:color w:val="FF5050"/>
          <w:sz w:val="24"/>
          <w:szCs w:val="24"/>
        </w:rPr>
        <w:t>TECHNICAL SKILLS</w:t>
      </w:r>
    </w:p>
    <w:p w14:paraId="7B938BDA" w14:textId="05CD047D" w:rsidR="00403EDD" w:rsidRDefault="00E07FBA">
      <w:pPr>
        <w:spacing w:after="0" w:line="360" w:lineRule="auto"/>
        <w:jc w:val="both"/>
        <w:rPr>
          <w:rFonts w:ascii="Arial" w:hAnsi="Arial" w:cs="Arial"/>
          <w:sz w:val="24"/>
          <w:szCs w:val="24"/>
        </w:rPr>
      </w:pPr>
      <w:r>
        <w:rPr>
          <w:rFonts w:ascii="Arial" w:hAnsi="Arial" w:cs="Arial"/>
          <w:b/>
          <w:bCs/>
          <w:sz w:val="24"/>
          <w:szCs w:val="24"/>
        </w:rPr>
        <w:t>Language</w:t>
      </w:r>
      <w:r>
        <w:rPr>
          <w:rFonts w:ascii="Arial" w:hAnsi="Arial" w:cs="Arial"/>
          <w:sz w:val="24"/>
          <w:szCs w:val="24"/>
        </w:rPr>
        <w:t xml:space="preserve"> – </w:t>
      </w:r>
      <w:r>
        <w:rPr>
          <w:rFonts w:ascii="Arial" w:hAnsi="Arial" w:cs="Arial"/>
        </w:rPr>
        <w:t>C#, MVC5, SQL, HTML</w:t>
      </w:r>
      <w:r w:rsidR="00936D9D">
        <w:rPr>
          <w:rFonts w:ascii="Arial" w:hAnsi="Arial" w:cs="Arial"/>
        </w:rPr>
        <w:t xml:space="preserve">, Web </w:t>
      </w:r>
      <w:r w:rsidR="00B241AE">
        <w:rPr>
          <w:rFonts w:ascii="Arial" w:hAnsi="Arial" w:cs="Arial"/>
        </w:rPr>
        <w:t>API, .Net</w:t>
      </w:r>
      <w:r w:rsidR="00936D9D">
        <w:rPr>
          <w:rFonts w:ascii="Arial" w:hAnsi="Arial" w:cs="Arial"/>
        </w:rPr>
        <w:t xml:space="preserve"> Core</w:t>
      </w:r>
      <w:r w:rsidR="00E32F68">
        <w:rPr>
          <w:rFonts w:ascii="Arial" w:hAnsi="Arial" w:cs="Arial"/>
        </w:rPr>
        <w:t>, JavaScript</w:t>
      </w:r>
    </w:p>
    <w:p w14:paraId="66691BA2" w14:textId="77777777" w:rsidR="00403EDD" w:rsidRDefault="00E07FBA">
      <w:pPr>
        <w:spacing w:after="0" w:line="360" w:lineRule="auto"/>
        <w:jc w:val="both"/>
        <w:rPr>
          <w:rFonts w:ascii="Arial" w:hAnsi="Arial" w:cs="Arial"/>
          <w:sz w:val="24"/>
          <w:szCs w:val="24"/>
        </w:rPr>
      </w:pPr>
      <w:r>
        <w:rPr>
          <w:rFonts w:ascii="Arial" w:hAnsi="Arial" w:cs="Arial"/>
          <w:b/>
          <w:bCs/>
          <w:sz w:val="24"/>
          <w:szCs w:val="24"/>
        </w:rPr>
        <w:t>.NET tools</w:t>
      </w:r>
      <w:r>
        <w:rPr>
          <w:rFonts w:ascii="Arial" w:hAnsi="Arial" w:cs="Arial"/>
          <w:sz w:val="24"/>
          <w:szCs w:val="24"/>
        </w:rPr>
        <w:t xml:space="preserve"> – </w:t>
      </w:r>
      <w:r>
        <w:rPr>
          <w:rFonts w:ascii="Arial" w:hAnsi="Arial" w:cs="Arial"/>
        </w:rPr>
        <w:t>Visual Studio, SSMS, ReSharper, Postman, Swagger, Azure, Jira</w:t>
      </w:r>
    </w:p>
    <w:p w14:paraId="6956165A" w14:textId="77777777" w:rsidR="00403EDD" w:rsidRDefault="00E07FBA">
      <w:pPr>
        <w:spacing w:after="0" w:line="360" w:lineRule="auto"/>
        <w:jc w:val="both"/>
        <w:rPr>
          <w:rFonts w:ascii="Arial" w:hAnsi="Arial" w:cs="Arial"/>
          <w:sz w:val="24"/>
          <w:szCs w:val="24"/>
        </w:rPr>
      </w:pPr>
      <w:r>
        <w:rPr>
          <w:rFonts w:ascii="Arial" w:hAnsi="Arial" w:cs="Arial"/>
          <w:b/>
          <w:bCs/>
          <w:sz w:val="24"/>
          <w:szCs w:val="24"/>
        </w:rPr>
        <w:t>Testing Frameworks</w:t>
      </w:r>
      <w:r>
        <w:rPr>
          <w:rFonts w:ascii="Arial" w:hAnsi="Arial" w:cs="Arial"/>
          <w:sz w:val="24"/>
          <w:szCs w:val="24"/>
        </w:rPr>
        <w:t xml:space="preserve"> – </w:t>
      </w:r>
      <w:r>
        <w:rPr>
          <w:rFonts w:ascii="Arial" w:hAnsi="Arial" w:cs="Arial"/>
        </w:rPr>
        <w:t>.net Testing Library</w:t>
      </w:r>
    </w:p>
    <w:p w14:paraId="26A4683E" w14:textId="77777777" w:rsidR="00403EDD" w:rsidRDefault="00403EDD">
      <w:pPr>
        <w:spacing w:after="0" w:line="360" w:lineRule="auto"/>
        <w:jc w:val="both"/>
        <w:rPr>
          <w:rFonts w:ascii="Arial" w:hAnsi="Arial" w:cs="Arial"/>
          <w:sz w:val="24"/>
          <w:szCs w:val="24"/>
        </w:rPr>
      </w:pPr>
    </w:p>
    <w:p w14:paraId="0C3FDB6F" w14:textId="77777777" w:rsidR="00403EDD" w:rsidRDefault="00E07FBA">
      <w:pPr>
        <w:spacing w:after="0" w:line="360" w:lineRule="auto"/>
        <w:jc w:val="both"/>
        <w:rPr>
          <w:rFonts w:ascii="Arial" w:hAnsi="Arial" w:cs="Arial"/>
          <w:b/>
          <w:bCs/>
          <w:color w:val="FF5050"/>
          <w:sz w:val="24"/>
          <w:szCs w:val="24"/>
        </w:rPr>
      </w:pPr>
      <w:r>
        <w:rPr>
          <w:rFonts w:ascii="Arial" w:hAnsi="Arial" w:cs="Arial"/>
          <w:b/>
          <w:bCs/>
          <w:color w:val="FF5050"/>
          <w:sz w:val="24"/>
          <w:szCs w:val="24"/>
        </w:rPr>
        <w:t>WORK EXPERIENCE</w:t>
      </w:r>
    </w:p>
    <w:p w14:paraId="08D1DAB0" w14:textId="77777777" w:rsidR="00403EDD" w:rsidRDefault="00403EDD">
      <w:pPr>
        <w:shd w:val="clear" w:color="auto" w:fill="F2F2F2"/>
        <w:spacing w:after="0" w:line="240" w:lineRule="auto"/>
        <w:jc w:val="both"/>
        <w:rPr>
          <w:rFonts w:ascii="Arial" w:eastAsia="Arial" w:hAnsi="Arial" w:cs="Arial"/>
          <w:b/>
          <w:sz w:val="24"/>
          <w:szCs w:val="24"/>
        </w:rPr>
      </w:pPr>
    </w:p>
    <w:p w14:paraId="75BF4F9A" w14:textId="27CE356D" w:rsidR="00403EDD" w:rsidRDefault="00E07FBA">
      <w:pPr>
        <w:shd w:val="clear" w:color="auto" w:fill="F2F2F2"/>
        <w:spacing w:after="0" w:line="240" w:lineRule="auto"/>
        <w:jc w:val="both"/>
        <w:rPr>
          <w:rFonts w:ascii="Arial" w:hAnsi="Arial" w:cs="Arial"/>
          <w:b/>
          <w:bCs/>
          <w:color w:val="000000"/>
          <w:sz w:val="24"/>
          <w:szCs w:val="24"/>
        </w:rPr>
      </w:pPr>
      <w:r>
        <w:rPr>
          <w:rFonts w:ascii="Arial" w:hAnsi="Arial" w:cs="Arial"/>
          <w:b/>
          <w:bCs/>
          <w:color w:val="000000"/>
          <w:sz w:val="24"/>
          <w:szCs w:val="24"/>
        </w:rPr>
        <w:t xml:space="preserve">Harman Connected Services, April 2021 to </w:t>
      </w:r>
      <w:r w:rsidR="009C2BAC">
        <w:rPr>
          <w:rFonts w:ascii="Arial" w:hAnsi="Arial" w:cs="Arial"/>
          <w:b/>
          <w:bCs/>
          <w:color w:val="000000"/>
          <w:sz w:val="24"/>
          <w:szCs w:val="24"/>
        </w:rPr>
        <w:t>May 25</w:t>
      </w:r>
      <w:r w:rsidR="006D575F">
        <w:rPr>
          <w:rFonts w:ascii="Arial" w:hAnsi="Arial" w:cs="Arial"/>
          <w:b/>
          <w:bCs/>
          <w:color w:val="000000"/>
          <w:sz w:val="24"/>
          <w:szCs w:val="24"/>
        </w:rPr>
        <w:t xml:space="preserve"> 2022</w:t>
      </w:r>
    </w:p>
    <w:p w14:paraId="475DB397" w14:textId="77777777" w:rsidR="00403EDD" w:rsidRDefault="00403EDD">
      <w:pPr>
        <w:shd w:val="clear" w:color="auto" w:fill="F2F2F2"/>
        <w:spacing w:after="0" w:line="240" w:lineRule="auto"/>
        <w:jc w:val="both"/>
        <w:rPr>
          <w:rFonts w:ascii="Arial" w:hAnsi="Arial" w:cs="Arial"/>
          <w:b/>
          <w:bCs/>
          <w:color w:val="000000"/>
          <w:sz w:val="24"/>
          <w:szCs w:val="24"/>
        </w:rPr>
      </w:pPr>
    </w:p>
    <w:p w14:paraId="70BF9061" w14:textId="77777777" w:rsidR="00403EDD" w:rsidRDefault="00403EDD">
      <w:pPr>
        <w:spacing w:after="0" w:line="360" w:lineRule="auto"/>
        <w:jc w:val="both"/>
        <w:rPr>
          <w:rFonts w:ascii="Arial" w:hAnsi="Arial" w:cs="Arial"/>
          <w:b/>
          <w:bCs/>
          <w:color w:val="000000"/>
        </w:rPr>
      </w:pPr>
    </w:p>
    <w:p w14:paraId="0012C1FE" w14:textId="77777777" w:rsidR="00403EDD" w:rsidRDefault="00E07FBA">
      <w:pPr>
        <w:spacing w:after="0" w:line="360" w:lineRule="auto"/>
        <w:jc w:val="both"/>
        <w:rPr>
          <w:rFonts w:ascii="Arial" w:hAnsi="Arial" w:cs="Arial"/>
          <w:b/>
          <w:bCs/>
          <w:color w:val="000000"/>
        </w:rPr>
      </w:pPr>
      <w:r>
        <w:rPr>
          <w:rFonts w:ascii="Arial" w:hAnsi="Arial" w:cs="Arial"/>
          <w:b/>
          <w:bCs/>
          <w:color w:val="000000"/>
        </w:rPr>
        <w:t>Senior Software Engineer – Harman Connected Services</w:t>
      </w:r>
    </w:p>
    <w:p w14:paraId="6AA8DE59" w14:textId="77777777" w:rsidR="00403EDD" w:rsidRDefault="00E07FBA">
      <w:pPr>
        <w:spacing w:after="0" w:line="360" w:lineRule="auto"/>
        <w:jc w:val="both"/>
        <w:rPr>
          <w:rFonts w:ascii="Arial" w:hAnsi="Arial" w:cs="Arial"/>
          <w:shd w:val="clear" w:color="auto" w:fill="FFFFFF"/>
        </w:rPr>
      </w:pPr>
      <w:r>
        <w:rPr>
          <w:rFonts w:ascii="Arial" w:hAnsi="Arial" w:cs="Arial"/>
          <w:b/>
          <w:bCs/>
          <w:shd w:val="clear" w:color="auto" w:fill="FFFFFF"/>
        </w:rPr>
        <w:t>About Company</w:t>
      </w:r>
      <w:r>
        <w:rPr>
          <w:rFonts w:ascii="Arial" w:hAnsi="Arial" w:cs="Arial"/>
          <w:shd w:val="clear" w:color="auto" w:fill="FFFFFF"/>
        </w:rPr>
        <w:t xml:space="preserve"> – </w:t>
      </w:r>
      <w:r>
        <w:rPr>
          <w:rFonts w:ascii="Arial" w:hAnsi="Arial" w:cs="Arial"/>
          <w:color w:val="202122"/>
          <w:sz w:val="21"/>
          <w:szCs w:val="21"/>
          <w:shd w:val="clear" w:color="auto" w:fill="FFFFFF"/>
        </w:rPr>
        <w:t> </w:t>
      </w:r>
      <w:r>
        <w:rPr>
          <w:rFonts w:ascii="Arial" w:hAnsi="Arial" w:cs="Arial"/>
          <w:color w:val="000000"/>
          <w:sz w:val="24"/>
          <w:szCs w:val="24"/>
          <w:shd w:val="clear" w:color="auto" w:fill="FFFFFF"/>
        </w:rPr>
        <w:t>often abbreviated to HCS, an American subsidiary of </w:t>
      </w:r>
      <w:hyperlink r:id="rId9" w:tooltip="Samsung Electronics" w:history="1">
        <w:r>
          <w:rPr>
            <w:rStyle w:val="Hyperlink"/>
            <w:rFonts w:ascii="Arial" w:hAnsi="Arial" w:cs="Arial"/>
            <w:color w:val="000000"/>
            <w:sz w:val="24"/>
            <w:szCs w:val="24"/>
            <w:shd w:val="clear" w:color="auto" w:fill="FFFFFF"/>
          </w:rPr>
          <w:t>Samsung Electronics</w:t>
        </w:r>
      </w:hyperlink>
      <w:r>
        <w:rPr>
          <w:rFonts w:ascii="Arial" w:hAnsi="Arial" w:cs="Arial"/>
          <w:color w:val="000000"/>
          <w:sz w:val="24"/>
          <w:szCs w:val="24"/>
          <w:shd w:val="clear" w:color="auto" w:fill="FFFFFF"/>
        </w:rPr>
        <w:t> through </w:t>
      </w:r>
      <w:hyperlink r:id="rId10" w:tooltip="Harman International Industries" w:history="1">
        <w:r>
          <w:rPr>
            <w:rStyle w:val="Hyperlink"/>
            <w:rFonts w:ascii="Arial" w:hAnsi="Arial" w:cs="Arial"/>
            <w:color w:val="000000"/>
            <w:sz w:val="24"/>
            <w:szCs w:val="24"/>
            <w:shd w:val="clear" w:color="auto" w:fill="FFFFFF"/>
          </w:rPr>
          <w:t>Harman International Industries</w:t>
        </w:r>
      </w:hyperlink>
      <w:r>
        <w:rPr>
          <w:rFonts w:ascii="Arial" w:hAnsi="Arial" w:cs="Arial"/>
          <w:color w:val="000000"/>
          <w:sz w:val="24"/>
          <w:szCs w:val="24"/>
          <w:shd w:val="clear" w:color="auto" w:fill="FFFFFF"/>
        </w:rPr>
        <w:t xml:space="preserve">. The Connected Services Division supplies software services to the mobile communications industry. HCS is a technologies company leader in Cloud, Mobile, Analytics Capabilities, Design, and Software Services. </w:t>
      </w:r>
    </w:p>
    <w:p w14:paraId="6B66FB8F" w14:textId="77777777" w:rsidR="00403EDD" w:rsidRDefault="00403EDD">
      <w:pPr>
        <w:spacing w:after="0" w:line="360" w:lineRule="auto"/>
        <w:jc w:val="both"/>
        <w:rPr>
          <w:rFonts w:ascii="Arial" w:hAnsi="Arial" w:cs="Arial"/>
          <w:b/>
          <w:bCs/>
        </w:rPr>
      </w:pPr>
    </w:p>
    <w:p w14:paraId="68CD94C2" w14:textId="77777777" w:rsidR="00403EDD" w:rsidRDefault="00E07FBA">
      <w:pPr>
        <w:spacing w:after="0" w:line="360" w:lineRule="auto"/>
        <w:jc w:val="both"/>
        <w:rPr>
          <w:rFonts w:ascii="Arial" w:hAnsi="Arial" w:cs="Arial"/>
          <w:b/>
          <w:bCs/>
        </w:rPr>
      </w:pPr>
      <w:r>
        <w:rPr>
          <w:rFonts w:ascii="Arial" w:hAnsi="Arial" w:cs="Arial"/>
          <w:b/>
          <w:bCs/>
        </w:rPr>
        <w:t>Project1:</w:t>
      </w:r>
    </w:p>
    <w:tbl>
      <w:tblPr>
        <w:tblStyle w:val="TableGrid"/>
        <w:tblW w:w="7990" w:type="dxa"/>
        <w:tblInd w:w="570" w:type="dxa"/>
        <w:tblLook w:val="04A0" w:firstRow="1" w:lastRow="0" w:firstColumn="1" w:lastColumn="0" w:noHBand="0" w:noVBand="1"/>
      </w:tblPr>
      <w:tblGrid>
        <w:gridCol w:w="1350"/>
        <w:gridCol w:w="6640"/>
      </w:tblGrid>
      <w:tr w:rsidR="00403EDD" w14:paraId="5D063385" w14:textId="77777777">
        <w:trPr>
          <w:trHeight w:val="1769"/>
        </w:trPr>
        <w:tc>
          <w:tcPr>
            <w:tcW w:w="1350" w:type="dxa"/>
            <w:tcBorders>
              <w:top w:val="nil"/>
              <w:left w:val="nil"/>
              <w:bottom w:val="nil"/>
              <w:right w:val="nil"/>
            </w:tcBorders>
          </w:tcPr>
          <w:p w14:paraId="31D0C167" w14:textId="77777777" w:rsidR="00403EDD" w:rsidRDefault="00E07FBA">
            <w:pPr>
              <w:spacing w:after="30"/>
              <w:jc w:val="both"/>
              <w:rPr>
                <w:color w:val="000000"/>
                <w:lang w:val="fr-FR"/>
              </w:rPr>
            </w:pPr>
            <w:r>
              <w:rPr>
                <w:rFonts w:ascii="Arial" w:eastAsia="Arial" w:hAnsi="Arial" w:cs="Arial"/>
                <w:color w:val="000000"/>
                <w:lang w:val="fr-FR"/>
              </w:rPr>
              <w:t>Title</w:t>
            </w:r>
          </w:p>
          <w:p w14:paraId="3098479D" w14:textId="77777777" w:rsidR="00403EDD" w:rsidRDefault="00E07FBA">
            <w:pPr>
              <w:spacing w:line="289" w:lineRule="auto"/>
              <w:jc w:val="both"/>
              <w:rPr>
                <w:color w:val="000000"/>
                <w:lang w:val="fr-FR"/>
              </w:rPr>
            </w:pPr>
            <w:r>
              <w:rPr>
                <w:rFonts w:ascii="Arial" w:eastAsia="Arial" w:hAnsi="Arial" w:cs="Arial"/>
                <w:color w:val="000000"/>
                <w:lang w:val="fr-FR"/>
              </w:rPr>
              <w:t>Client Technologies Role</w:t>
            </w:r>
          </w:p>
        </w:tc>
        <w:tc>
          <w:tcPr>
            <w:tcW w:w="6640" w:type="dxa"/>
            <w:tcBorders>
              <w:top w:val="nil"/>
              <w:left w:val="nil"/>
              <w:bottom w:val="nil"/>
              <w:right w:val="nil"/>
            </w:tcBorders>
          </w:tcPr>
          <w:p w14:paraId="5D00188B" w14:textId="77777777" w:rsidR="00403EDD" w:rsidRDefault="00E07FBA">
            <w:pPr>
              <w:spacing w:after="37"/>
              <w:jc w:val="both"/>
              <w:rPr>
                <w:color w:val="000000"/>
              </w:rPr>
            </w:pPr>
            <w:r>
              <w:rPr>
                <w:rFonts w:ascii="Arial" w:eastAsia="Arial" w:hAnsi="Arial" w:cs="Arial"/>
                <w:color w:val="000000"/>
              </w:rPr>
              <w:t xml:space="preserve">: </w:t>
            </w:r>
            <w:r>
              <w:rPr>
                <w:rFonts w:ascii="Arial" w:eastAsia="Arial" w:hAnsi="Arial" w:cs="Arial"/>
                <w:color w:val="000000"/>
                <w:u w:val="single" w:color="000000"/>
              </w:rPr>
              <w:t>Photia Monitor</w:t>
            </w:r>
            <w:r>
              <w:rPr>
                <w:rFonts w:ascii="Arial" w:eastAsia="Arial" w:hAnsi="Arial" w:cs="Arial"/>
                <w:color w:val="000000"/>
              </w:rPr>
              <w:t>.</w:t>
            </w:r>
          </w:p>
          <w:p w14:paraId="67BA6369" w14:textId="77777777" w:rsidR="00403EDD" w:rsidRDefault="00E07FBA">
            <w:pPr>
              <w:spacing w:after="35"/>
              <w:jc w:val="both"/>
              <w:rPr>
                <w:color w:val="000000"/>
              </w:rPr>
            </w:pPr>
            <w:r>
              <w:rPr>
                <w:rFonts w:ascii="Arial" w:eastAsia="Arial" w:hAnsi="Arial" w:cs="Arial"/>
                <w:color w:val="000000"/>
              </w:rPr>
              <w:t>: UK</w:t>
            </w:r>
          </w:p>
          <w:p w14:paraId="7484A7F4" w14:textId="04A2DEDB" w:rsidR="00403EDD" w:rsidRDefault="00E07FBA">
            <w:pPr>
              <w:spacing w:after="38"/>
              <w:jc w:val="both"/>
              <w:rPr>
                <w:color w:val="000000"/>
              </w:rPr>
            </w:pPr>
            <w:r>
              <w:rPr>
                <w:rFonts w:ascii="Arial" w:eastAsia="Arial" w:hAnsi="Arial" w:cs="Arial"/>
                <w:color w:val="000000"/>
              </w:rPr>
              <w:t>: C</w:t>
            </w:r>
            <w:r w:rsidR="00E32F68">
              <w:rPr>
                <w:rFonts w:ascii="Arial" w:eastAsia="Arial" w:hAnsi="Arial" w:cs="Arial"/>
                <w:color w:val="000000"/>
              </w:rPr>
              <w:t>#,</w:t>
            </w:r>
            <w:r w:rsidR="00936D9D">
              <w:rPr>
                <w:rFonts w:ascii="Arial" w:hAnsi="Arial" w:cs="Arial"/>
              </w:rPr>
              <w:t xml:space="preserve"> Web API</w:t>
            </w:r>
            <w:r w:rsidR="00E32F68">
              <w:rPr>
                <w:rFonts w:ascii="Arial" w:hAnsi="Arial" w:cs="Arial"/>
              </w:rPr>
              <w:t>, .</w:t>
            </w:r>
            <w:r w:rsidR="00936D9D">
              <w:rPr>
                <w:rFonts w:ascii="Arial" w:hAnsi="Arial" w:cs="Arial"/>
              </w:rPr>
              <w:t>Net Core</w:t>
            </w:r>
            <w:r w:rsidR="00936D9D">
              <w:rPr>
                <w:rFonts w:ascii="Arial" w:eastAsia="Arial" w:hAnsi="Arial" w:cs="Arial"/>
                <w:color w:val="000000"/>
              </w:rPr>
              <w:t xml:space="preserve"> </w:t>
            </w:r>
            <w:r>
              <w:rPr>
                <w:rFonts w:ascii="Arial" w:eastAsia="Arial" w:hAnsi="Arial" w:cs="Arial"/>
                <w:color w:val="000000"/>
              </w:rPr>
              <w:t>and SQL.</w:t>
            </w:r>
          </w:p>
          <w:p w14:paraId="202C42AA" w14:textId="77777777" w:rsidR="00403EDD" w:rsidRDefault="00E07FBA">
            <w:pPr>
              <w:spacing w:after="4" w:line="291" w:lineRule="auto"/>
              <w:ind w:left="19" w:hanging="19"/>
              <w:jc w:val="both"/>
              <w:rPr>
                <w:rFonts w:ascii="Arial" w:eastAsia="Arial" w:hAnsi="Arial" w:cs="Arial"/>
                <w:color w:val="000000"/>
              </w:rPr>
            </w:pPr>
            <w:r>
              <w:rPr>
                <w:rFonts w:ascii="Arial" w:eastAsia="Arial" w:hAnsi="Arial" w:cs="Arial"/>
                <w:color w:val="000000"/>
              </w:rPr>
              <w:t xml:space="preserve">: Creation </w:t>
            </w:r>
            <w:r>
              <w:rPr>
                <w:rFonts w:ascii="Arial" w:eastAsia="Times New Roman" w:hAnsi="Arial" w:cs="Arial"/>
                <w:color w:val="000000"/>
              </w:rPr>
              <w:t>of Microservice's</w:t>
            </w:r>
            <w:r>
              <w:rPr>
                <w:rFonts w:ascii="Times New Roman" w:eastAsia="Times New Roman" w:hAnsi="Times New Roman" w:cs="Times New Roman"/>
                <w:color w:val="000000"/>
              </w:rPr>
              <w:t xml:space="preserve"> </w:t>
            </w:r>
          </w:p>
        </w:tc>
      </w:tr>
    </w:tbl>
    <w:p w14:paraId="51F36542" w14:textId="77777777" w:rsidR="00403EDD" w:rsidRDefault="00403EDD">
      <w:pPr>
        <w:spacing w:after="0" w:line="360" w:lineRule="auto"/>
        <w:jc w:val="both"/>
        <w:rPr>
          <w:rFonts w:ascii="Arial" w:hAnsi="Arial" w:cs="Arial"/>
          <w:b/>
          <w:bCs/>
        </w:rPr>
      </w:pPr>
    </w:p>
    <w:p w14:paraId="01807D0E" w14:textId="77777777" w:rsidR="00403EDD" w:rsidRDefault="00E07FBA">
      <w:pPr>
        <w:spacing w:after="0" w:line="360" w:lineRule="auto"/>
        <w:jc w:val="both"/>
        <w:rPr>
          <w:rFonts w:ascii="Arial" w:hAnsi="Arial" w:cs="Arial"/>
          <w:sz w:val="24"/>
          <w:szCs w:val="24"/>
        </w:rPr>
      </w:pPr>
      <w:r>
        <w:rPr>
          <w:rFonts w:ascii="Arial" w:hAnsi="Arial" w:cs="Arial"/>
          <w:b/>
          <w:bCs/>
        </w:rPr>
        <w:lastRenderedPageBreak/>
        <w:t>Roles &amp; Responsibilities</w:t>
      </w:r>
      <w:r>
        <w:rPr>
          <w:rFonts w:ascii="Arial" w:hAnsi="Arial" w:cs="Arial"/>
        </w:rPr>
        <w:t xml:space="preserve"> - My role involves design and develop user interface as per given requirement adhering to deadlines, ensured coding standards are maintained by introducing linting, prettify and husky in the build stage, doing peer code reviews</w:t>
      </w:r>
      <w:r>
        <w:rPr>
          <w:rFonts w:ascii="Arial" w:hAnsi="Arial" w:cs="Arial"/>
          <w:sz w:val="24"/>
          <w:szCs w:val="24"/>
        </w:rPr>
        <w:t>.</w:t>
      </w:r>
    </w:p>
    <w:p w14:paraId="394A4107" w14:textId="77777777" w:rsidR="00403EDD" w:rsidRDefault="00E07FBA">
      <w:pPr>
        <w:spacing w:after="0" w:line="360" w:lineRule="auto"/>
        <w:jc w:val="both"/>
        <w:rPr>
          <w:rFonts w:ascii="Arial" w:hAnsi="Arial" w:cs="Arial"/>
        </w:rPr>
      </w:pPr>
      <w:r>
        <w:rPr>
          <w:rFonts w:ascii="Arial" w:hAnsi="Arial" w:cs="Arial"/>
          <w:b/>
          <w:bCs/>
        </w:rPr>
        <w:t>Skills/Domain</w:t>
      </w:r>
      <w:r>
        <w:rPr>
          <w:rFonts w:ascii="Arial" w:hAnsi="Arial" w:cs="Arial"/>
        </w:rPr>
        <w:t xml:space="preserve"> – C#, Microservices.</w:t>
      </w:r>
    </w:p>
    <w:p w14:paraId="70AD7332" w14:textId="77777777" w:rsidR="00403EDD" w:rsidRDefault="00403EDD">
      <w:pPr>
        <w:spacing w:after="0" w:line="360" w:lineRule="auto"/>
        <w:jc w:val="both"/>
        <w:rPr>
          <w:rFonts w:ascii="Arial" w:hAnsi="Arial" w:cs="Arial"/>
        </w:rPr>
      </w:pPr>
    </w:p>
    <w:p w14:paraId="49293FAC" w14:textId="77777777" w:rsidR="00403EDD" w:rsidRDefault="00403EDD">
      <w:pPr>
        <w:shd w:val="clear" w:color="auto" w:fill="F2F2F2"/>
        <w:spacing w:after="0" w:line="240" w:lineRule="auto"/>
        <w:jc w:val="both"/>
        <w:rPr>
          <w:rFonts w:ascii="Arial" w:hAnsi="Arial" w:cs="Arial"/>
          <w:b/>
          <w:bCs/>
          <w:color w:val="000000"/>
          <w:sz w:val="24"/>
          <w:szCs w:val="24"/>
        </w:rPr>
      </w:pPr>
    </w:p>
    <w:p w14:paraId="4E7C82B9" w14:textId="77777777" w:rsidR="00403EDD" w:rsidRDefault="00E07FBA">
      <w:pPr>
        <w:shd w:val="clear" w:color="auto" w:fill="F2F2F2"/>
        <w:spacing w:after="0" w:line="240" w:lineRule="auto"/>
        <w:jc w:val="both"/>
        <w:rPr>
          <w:rFonts w:ascii="Arial" w:eastAsia="Arial" w:hAnsi="Arial" w:cs="Arial"/>
          <w:b/>
          <w:sz w:val="24"/>
          <w:szCs w:val="24"/>
        </w:rPr>
      </w:pPr>
      <w:r>
        <w:rPr>
          <w:rFonts w:ascii="Arial" w:eastAsia="Arial" w:hAnsi="Arial" w:cs="Arial"/>
          <w:b/>
          <w:sz w:val="24"/>
          <w:szCs w:val="24"/>
        </w:rPr>
        <w:t>Atyati Technology, August 2019 to December 2020</w:t>
      </w:r>
    </w:p>
    <w:p w14:paraId="19AFD9DD" w14:textId="77777777" w:rsidR="00403EDD" w:rsidRDefault="00403EDD">
      <w:pPr>
        <w:shd w:val="clear" w:color="auto" w:fill="F2F2F2"/>
        <w:spacing w:after="0" w:line="240" w:lineRule="auto"/>
        <w:jc w:val="both"/>
        <w:rPr>
          <w:rFonts w:ascii="Arial" w:hAnsi="Arial" w:cs="Arial"/>
          <w:b/>
          <w:bCs/>
          <w:color w:val="000000"/>
          <w:sz w:val="24"/>
          <w:szCs w:val="24"/>
        </w:rPr>
      </w:pPr>
    </w:p>
    <w:p w14:paraId="0A45A0EC" w14:textId="77777777" w:rsidR="00403EDD" w:rsidRDefault="00403EDD">
      <w:pPr>
        <w:spacing w:after="0" w:line="360" w:lineRule="auto"/>
        <w:jc w:val="both"/>
        <w:rPr>
          <w:rFonts w:ascii="Arial" w:hAnsi="Arial" w:cs="Arial"/>
          <w:b/>
          <w:bCs/>
          <w:color w:val="000000"/>
        </w:rPr>
      </w:pPr>
    </w:p>
    <w:p w14:paraId="2C3B229A" w14:textId="77777777" w:rsidR="00403EDD" w:rsidRDefault="00E07FBA">
      <w:pPr>
        <w:spacing w:after="0" w:line="360" w:lineRule="auto"/>
        <w:jc w:val="both"/>
        <w:rPr>
          <w:rFonts w:ascii="Arial" w:hAnsi="Arial" w:cs="Arial"/>
          <w:color w:val="000000"/>
          <w:sz w:val="24"/>
          <w:szCs w:val="24"/>
        </w:rPr>
      </w:pPr>
      <w:r>
        <w:rPr>
          <w:rFonts w:ascii="Arial" w:hAnsi="Arial" w:cs="Arial"/>
          <w:b/>
          <w:bCs/>
          <w:shd w:val="clear" w:color="auto" w:fill="FFFFFF"/>
        </w:rPr>
        <w:t>About Company</w:t>
      </w:r>
      <w:r>
        <w:rPr>
          <w:rFonts w:ascii="Arial" w:hAnsi="Arial" w:cs="Arial"/>
          <w:shd w:val="clear" w:color="auto" w:fill="FFFFFF"/>
        </w:rPr>
        <w:t xml:space="preserve"> - </w:t>
      </w:r>
      <w:r>
        <w:rPr>
          <w:rStyle w:val="Emphasis"/>
          <w:rFonts w:ascii="Arial" w:hAnsi="Arial" w:cs="Arial"/>
          <w:i w:val="0"/>
          <w:iCs w:val="0"/>
          <w:color w:val="000000"/>
          <w:shd w:val="clear" w:color="auto" w:fill="FFFFFF"/>
        </w:rPr>
        <w:t>atyati technologies</w:t>
      </w:r>
      <w:r>
        <w:rPr>
          <w:rFonts w:ascii="Arial" w:hAnsi="Arial" w:cs="Arial"/>
          <w:color w:val="000000"/>
          <w:shd w:val="clear" w:color="auto" w:fill="FFFFFF"/>
        </w:rPr>
        <w:t> allows companies to provide financial services for the last mile, through its technology &amp; services platform</w:t>
      </w:r>
    </w:p>
    <w:p w14:paraId="73AB2F81" w14:textId="77777777" w:rsidR="00403EDD" w:rsidRDefault="00403EDD">
      <w:pPr>
        <w:spacing w:after="0" w:line="360" w:lineRule="auto"/>
        <w:jc w:val="both"/>
        <w:rPr>
          <w:rFonts w:ascii="Arial" w:hAnsi="Arial" w:cs="Arial"/>
          <w:b/>
          <w:bCs/>
          <w:color w:val="000000"/>
        </w:rPr>
      </w:pPr>
    </w:p>
    <w:p w14:paraId="094A6599" w14:textId="77777777" w:rsidR="00403EDD" w:rsidRDefault="00E07FBA">
      <w:pPr>
        <w:spacing w:after="0" w:line="360" w:lineRule="auto"/>
        <w:jc w:val="both"/>
        <w:rPr>
          <w:rFonts w:ascii="Arial" w:hAnsi="Arial" w:cs="Arial"/>
          <w:b/>
          <w:bCs/>
          <w:color w:val="000000"/>
        </w:rPr>
      </w:pPr>
      <w:r>
        <w:rPr>
          <w:rFonts w:ascii="Arial" w:hAnsi="Arial" w:cs="Arial"/>
          <w:b/>
          <w:bCs/>
          <w:color w:val="000000"/>
        </w:rPr>
        <w:t xml:space="preserve">Role: Senior Associate Experience </w:t>
      </w:r>
    </w:p>
    <w:p w14:paraId="06284A45" w14:textId="77777777" w:rsidR="00403EDD" w:rsidRDefault="00E07FBA">
      <w:pPr>
        <w:spacing w:after="2" w:line="271" w:lineRule="auto"/>
        <w:ind w:left="-5" w:hanging="10"/>
        <w:jc w:val="both"/>
      </w:pPr>
      <w:r>
        <w:rPr>
          <w:rFonts w:ascii="Arial" w:eastAsia="Arial" w:hAnsi="Arial" w:cs="Arial"/>
          <w:b/>
        </w:rPr>
        <w:t>Project 1</w:t>
      </w:r>
    </w:p>
    <w:p w14:paraId="52B5E892" w14:textId="77777777" w:rsidR="00403EDD" w:rsidRDefault="00403EDD">
      <w:pPr>
        <w:spacing w:after="0" w:line="360" w:lineRule="auto"/>
        <w:jc w:val="both"/>
        <w:rPr>
          <w:rFonts w:ascii="Arial" w:hAnsi="Arial" w:cs="Arial"/>
          <w:b/>
          <w:bCs/>
          <w:color w:val="000000"/>
        </w:rPr>
      </w:pPr>
    </w:p>
    <w:tbl>
      <w:tblPr>
        <w:tblStyle w:val="TableGrid"/>
        <w:tblW w:w="8080" w:type="dxa"/>
        <w:tblInd w:w="720" w:type="dxa"/>
        <w:tblLook w:val="04A0" w:firstRow="1" w:lastRow="0" w:firstColumn="1" w:lastColumn="0" w:noHBand="0" w:noVBand="1"/>
      </w:tblPr>
      <w:tblGrid>
        <w:gridCol w:w="1440"/>
        <w:gridCol w:w="6640"/>
      </w:tblGrid>
      <w:tr w:rsidR="00403EDD" w14:paraId="25C493D4" w14:textId="77777777">
        <w:trPr>
          <w:trHeight w:val="1769"/>
        </w:trPr>
        <w:tc>
          <w:tcPr>
            <w:tcW w:w="1440" w:type="dxa"/>
            <w:tcBorders>
              <w:top w:val="nil"/>
              <w:left w:val="nil"/>
              <w:bottom w:val="nil"/>
              <w:right w:val="nil"/>
            </w:tcBorders>
          </w:tcPr>
          <w:p w14:paraId="27A80906" w14:textId="77777777" w:rsidR="00403EDD" w:rsidRDefault="00E07FBA">
            <w:pPr>
              <w:spacing w:after="30"/>
              <w:jc w:val="both"/>
            </w:pPr>
            <w:r>
              <w:rPr>
                <w:rFonts w:ascii="Arial" w:eastAsia="Arial" w:hAnsi="Arial" w:cs="Arial"/>
              </w:rPr>
              <w:t>Title</w:t>
            </w:r>
          </w:p>
          <w:p w14:paraId="746EF8CD" w14:textId="77777777" w:rsidR="00403EDD" w:rsidRDefault="00E07FBA">
            <w:pPr>
              <w:spacing w:line="289" w:lineRule="auto"/>
              <w:jc w:val="both"/>
            </w:pPr>
            <w:r>
              <w:rPr>
                <w:rFonts w:ascii="Arial" w:eastAsia="Arial" w:hAnsi="Arial" w:cs="Arial"/>
              </w:rPr>
              <w:t xml:space="preserve">Client </w:t>
            </w:r>
            <w:r>
              <w:rPr>
                <w:rFonts w:ascii="Arial" w:eastAsia="Arial" w:hAnsi="Arial" w:cs="Arial"/>
                <w:sz w:val="21"/>
              </w:rPr>
              <w:t xml:space="preserve">Technologies </w:t>
            </w:r>
            <w:r>
              <w:rPr>
                <w:rFonts w:ascii="Arial" w:eastAsia="Arial" w:hAnsi="Arial" w:cs="Arial"/>
                <w:color w:val="333333"/>
              </w:rPr>
              <w:t>Role</w:t>
            </w:r>
          </w:p>
          <w:p w14:paraId="604BD791" w14:textId="77777777" w:rsidR="00403EDD" w:rsidRDefault="00E07FBA">
            <w:pPr>
              <w:spacing w:after="37"/>
              <w:jc w:val="both"/>
            </w:pPr>
            <w:r>
              <w:rPr>
                <w:rFonts w:ascii="Arial" w:eastAsia="Arial" w:hAnsi="Arial" w:cs="Arial"/>
              </w:rPr>
              <w:t>Team Size</w:t>
            </w:r>
          </w:p>
          <w:p w14:paraId="5899C2B2" w14:textId="77777777" w:rsidR="00403EDD" w:rsidRDefault="00E07FBA">
            <w:pPr>
              <w:jc w:val="both"/>
            </w:pPr>
            <w:r>
              <w:rPr>
                <w:rFonts w:ascii="Arial" w:eastAsia="Arial" w:hAnsi="Arial" w:cs="Arial"/>
              </w:rPr>
              <w:t>Duration</w:t>
            </w:r>
          </w:p>
        </w:tc>
        <w:tc>
          <w:tcPr>
            <w:tcW w:w="6640" w:type="dxa"/>
            <w:tcBorders>
              <w:top w:val="nil"/>
              <w:left w:val="nil"/>
              <w:bottom w:val="nil"/>
              <w:right w:val="nil"/>
            </w:tcBorders>
          </w:tcPr>
          <w:p w14:paraId="1DCF0B85" w14:textId="77777777" w:rsidR="00403EDD" w:rsidRDefault="00E07FBA">
            <w:pPr>
              <w:spacing w:after="37"/>
              <w:jc w:val="both"/>
            </w:pPr>
            <w:r>
              <w:rPr>
                <w:rFonts w:ascii="Arial" w:eastAsia="Arial" w:hAnsi="Arial" w:cs="Arial"/>
              </w:rPr>
              <w:t xml:space="preserve">: </w:t>
            </w:r>
            <w:r>
              <w:rPr>
                <w:rFonts w:ascii="Arial" w:eastAsia="Arial" w:hAnsi="Arial" w:cs="Arial"/>
                <w:u w:val="single" w:color="000000"/>
              </w:rPr>
              <w:t>YBL Mobility</w:t>
            </w:r>
            <w:r>
              <w:rPr>
                <w:rFonts w:ascii="Arial" w:eastAsia="Arial" w:hAnsi="Arial" w:cs="Arial"/>
              </w:rPr>
              <w:t>.</w:t>
            </w:r>
          </w:p>
          <w:p w14:paraId="2AF9B387" w14:textId="77777777" w:rsidR="00403EDD" w:rsidRDefault="00E07FBA">
            <w:pPr>
              <w:spacing w:after="35"/>
              <w:jc w:val="both"/>
            </w:pPr>
            <w:r>
              <w:rPr>
                <w:rFonts w:ascii="Arial" w:eastAsia="Arial" w:hAnsi="Arial" w:cs="Arial"/>
              </w:rPr>
              <w:t>: Yes Bank (Mumbai).</w:t>
            </w:r>
          </w:p>
          <w:p w14:paraId="4868FD16" w14:textId="77777777" w:rsidR="00403EDD" w:rsidRDefault="00E07FBA">
            <w:pPr>
              <w:spacing w:after="38"/>
              <w:jc w:val="both"/>
            </w:pPr>
            <w:r>
              <w:rPr>
                <w:rFonts w:ascii="Arial" w:eastAsia="Arial" w:hAnsi="Arial" w:cs="Arial"/>
              </w:rPr>
              <w:t>: Asp .net and SQL.</w:t>
            </w:r>
          </w:p>
          <w:p w14:paraId="7EC213EC" w14:textId="77777777" w:rsidR="00403EDD" w:rsidRDefault="00E07FBA">
            <w:pPr>
              <w:spacing w:after="4" w:line="291" w:lineRule="auto"/>
              <w:ind w:left="19" w:hanging="19"/>
              <w:jc w:val="both"/>
            </w:pPr>
            <w:r>
              <w:rPr>
                <w:rFonts w:ascii="Arial" w:eastAsia="Arial" w:hAnsi="Arial" w:cs="Arial"/>
              </w:rPr>
              <w:t xml:space="preserve">: </w:t>
            </w:r>
            <w:r>
              <w:rPr>
                <w:rFonts w:ascii="Arial" w:eastAsia="Arial" w:hAnsi="Arial" w:cs="Arial"/>
                <w:color w:val="333333"/>
              </w:rPr>
              <w:t xml:space="preserve">Creation </w:t>
            </w:r>
            <w:r>
              <w:rPr>
                <w:rFonts w:ascii="Times New Roman" w:eastAsia="Times New Roman" w:hAnsi="Times New Roman" w:cs="Times New Roman"/>
                <w:color w:val="333333"/>
              </w:rPr>
              <w:t xml:space="preserve">of Web API's </w:t>
            </w:r>
            <w:r>
              <w:rPr>
                <w:rFonts w:ascii="Arial" w:eastAsia="Arial" w:hAnsi="Arial" w:cs="Arial"/>
              </w:rPr>
              <w:t>and Resolving Web related and API’s issues. : 0</w:t>
            </w:r>
            <w:r>
              <w:rPr>
                <w:rFonts w:ascii="Times New Roman" w:eastAsia="Times New Roman" w:hAnsi="Times New Roman" w:cs="Times New Roman"/>
              </w:rPr>
              <w:t>6</w:t>
            </w:r>
          </w:p>
          <w:p w14:paraId="76834A41" w14:textId="77777777" w:rsidR="00403EDD" w:rsidRDefault="00E07FBA">
            <w:pPr>
              <w:jc w:val="both"/>
            </w:pPr>
            <w:r>
              <w:rPr>
                <w:rFonts w:ascii="Arial" w:eastAsia="Arial" w:hAnsi="Arial" w:cs="Arial"/>
              </w:rPr>
              <w:t>: Dec 2019 to June 2020.</w:t>
            </w:r>
          </w:p>
        </w:tc>
      </w:tr>
    </w:tbl>
    <w:p w14:paraId="0167FB5E" w14:textId="77777777" w:rsidR="00403EDD" w:rsidRDefault="00E07FBA">
      <w:pPr>
        <w:spacing w:after="0" w:line="360" w:lineRule="auto"/>
        <w:jc w:val="both"/>
        <w:rPr>
          <w:rFonts w:ascii="Arial" w:hAnsi="Arial" w:cs="Arial"/>
          <w:color w:val="000000"/>
        </w:rPr>
      </w:pPr>
      <w:r>
        <w:rPr>
          <w:rFonts w:ascii="Arial" w:hAnsi="Arial" w:cs="Arial"/>
          <w:b/>
          <w:bCs/>
        </w:rPr>
        <w:t>Roles &amp; Responsibilities</w:t>
      </w:r>
      <w:r>
        <w:rPr>
          <w:rFonts w:ascii="Arial" w:hAnsi="Arial" w:cs="Arial"/>
        </w:rPr>
        <w:t>:</w:t>
      </w:r>
      <w:r>
        <w:rPr>
          <w:rFonts w:ascii="Arial" w:eastAsia="Arial" w:hAnsi="Arial" w:cs="Arial"/>
        </w:rPr>
        <w:t xml:space="preserve"> Yes, Bank Mobility project is a website and tab mobility related to Banking domain. It involves center creation, group creation based on center, customer creation and loan creation, loan sanctioning and disbursal of loans and death flag of customers</w:t>
      </w:r>
      <w:r>
        <w:rPr>
          <w:rFonts w:ascii="Arial" w:hAnsi="Arial" w:cs="Arial"/>
          <w:color w:val="000000"/>
        </w:rPr>
        <w:t>.</w:t>
      </w:r>
    </w:p>
    <w:p w14:paraId="0D230657" w14:textId="77777777" w:rsidR="00403EDD" w:rsidRDefault="00E07FBA">
      <w:pPr>
        <w:spacing w:after="0" w:line="360" w:lineRule="auto"/>
        <w:jc w:val="both"/>
        <w:rPr>
          <w:rFonts w:ascii="Arial" w:hAnsi="Arial" w:cs="Arial"/>
          <w:color w:val="000000"/>
        </w:rPr>
      </w:pPr>
      <w:r>
        <w:rPr>
          <w:rFonts w:ascii="Arial" w:hAnsi="Arial" w:cs="Arial"/>
          <w:b/>
          <w:bCs/>
          <w:color w:val="000000"/>
        </w:rPr>
        <w:t>Skills/Domain</w:t>
      </w:r>
      <w:r>
        <w:rPr>
          <w:rFonts w:ascii="Arial" w:hAnsi="Arial" w:cs="Arial"/>
          <w:color w:val="000000"/>
        </w:rPr>
        <w:t xml:space="preserve"> – C#, SQL, ASP .NET, MVC</w:t>
      </w:r>
    </w:p>
    <w:p w14:paraId="13B6EC22" w14:textId="77777777" w:rsidR="00403EDD" w:rsidRDefault="00403EDD">
      <w:pPr>
        <w:spacing w:after="0" w:line="360" w:lineRule="auto"/>
        <w:jc w:val="both"/>
        <w:rPr>
          <w:rFonts w:ascii="Arial" w:hAnsi="Arial" w:cs="Arial"/>
          <w:color w:val="000000"/>
        </w:rPr>
      </w:pPr>
    </w:p>
    <w:p w14:paraId="6B8D9FFD" w14:textId="77777777" w:rsidR="00403EDD" w:rsidRDefault="00403EDD">
      <w:pPr>
        <w:shd w:val="clear" w:color="auto" w:fill="F2F2F2"/>
        <w:spacing w:after="0" w:line="240" w:lineRule="auto"/>
        <w:jc w:val="both"/>
        <w:rPr>
          <w:rFonts w:ascii="Arial" w:hAnsi="Arial" w:cs="Arial"/>
          <w:b/>
          <w:bCs/>
          <w:color w:val="000000"/>
          <w:sz w:val="24"/>
          <w:szCs w:val="24"/>
        </w:rPr>
      </w:pPr>
    </w:p>
    <w:p w14:paraId="333FA7FB" w14:textId="77777777" w:rsidR="00403EDD" w:rsidRDefault="00E07FBA">
      <w:pPr>
        <w:shd w:val="clear" w:color="auto" w:fill="F2F2F2"/>
        <w:spacing w:after="0" w:line="240" w:lineRule="auto"/>
        <w:jc w:val="both"/>
        <w:rPr>
          <w:rFonts w:ascii="Arial" w:eastAsia="Arial" w:hAnsi="Arial" w:cs="Arial"/>
          <w:b/>
          <w:sz w:val="24"/>
          <w:szCs w:val="24"/>
        </w:rPr>
      </w:pPr>
      <w:r>
        <w:rPr>
          <w:rFonts w:ascii="Arial" w:hAnsi="Arial" w:cs="Arial"/>
          <w:b/>
          <w:bCs/>
          <w:color w:val="000000"/>
          <w:sz w:val="24"/>
          <w:szCs w:val="24"/>
        </w:rPr>
        <w:t xml:space="preserve">Renewin Technology, </w:t>
      </w:r>
      <w:r>
        <w:rPr>
          <w:rFonts w:ascii="Arial" w:eastAsia="Arial" w:hAnsi="Arial" w:cs="Arial"/>
          <w:b/>
          <w:sz w:val="24"/>
          <w:szCs w:val="24"/>
        </w:rPr>
        <w:t xml:space="preserve">March 2017 to </w:t>
      </w:r>
      <w:r>
        <w:rPr>
          <w:rFonts w:ascii="Arial" w:eastAsia="Times New Roman" w:hAnsi="Arial" w:cs="Arial"/>
          <w:b/>
          <w:sz w:val="24"/>
          <w:szCs w:val="24"/>
        </w:rPr>
        <w:t xml:space="preserve">June </w:t>
      </w:r>
      <w:r>
        <w:rPr>
          <w:rFonts w:ascii="Arial" w:eastAsia="Arial" w:hAnsi="Arial" w:cs="Arial"/>
          <w:b/>
          <w:sz w:val="24"/>
          <w:szCs w:val="24"/>
        </w:rPr>
        <w:t>2019</w:t>
      </w:r>
    </w:p>
    <w:p w14:paraId="2C1C1C2E" w14:textId="77777777" w:rsidR="00403EDD" w:rsidRDefault="00403EDD">
      <w:pPr>
        <w:shd w:val="clear" w:color="auto" w:fill="F2F2F2"/>
        <w:spacing w:after="0" w:line="240" w:lineRule="auto"/>
        <w:jc w:val="both"/>
        <w:rPr>
          <w:rFonts w:ascii="Arial" w:hAnsi="Arial" w:cs="Arial"/>
          <w:b/>
          <w:bCs/>
          <w:color w:val="000000"/>
          <w:sz w:val="24"/>
          <w:szCs w:val="24"/>
        </w:rPr>
      </w:pPr>
    </w:p>
    <w:p w14:paraId="4D71DBF0" w14:textId="77777777" w:rsidR="00403EDD" w:rsidRDefault="00403EDD">
      <w:pPr>
        <w:shd w:val="clear" w:color="auto" w:fill="F2F2F2"/>
        <w:spacing w:after="0" w:line="240" w:lineRule="auto"/>
        <w:jc w:val="both"/>
        <w:rPr>
          <w:rFonts w:ascii="Arial" w:hAnsi="Arial" w:cs="Arial"/>
          <w:b/>
          <w:bCs/>
          <w:color w:val="000000"/>
          <w:sz w:val="24"/>
          <w:szCs w:val="24"/>
        </w:rPr>
      </w:pPr>
    </w:p>
    <w:p w14:paraId="240F6E1D" w14:textId="77777777" w:rsidR="00403EDD" w:rsidRDefault="00403EDD">
      <w:pPr>
        <w:spacing w:after="0" w:line="360" w:lineRule="auto"/>
        <w:jc w:val="both"/>
        <w:rPr>
          <w:rFonts w:ascii="Arial" w:hAnsi="Arial" w:cs="Arial"/>
          <w:color w:val="000000"/>
        </w:rPr>
      </w:pPr>
    </w:p>
    <w:p w14:paraId="7F0025E6" w14:textId="77777777" w:rsidR="00403EDD" w:rsidRDefault="00E07FBA">
      <w:pPr>
        <w:spacing w:after="0" w:line="360" w:lineRule="auto"/>
        <w:jc w:val="both"/>
        <w:rPr>
          <w:rFonts w:ascii="Arial" w:hAnsi="Arial" w:cs="Arial"/>
          <w:color w:val="000000"/>
          <w:sz w:val="24"/>
          <w:szCs w:val="24"/>
        </w:rPr>
      </w:pPr>
      <w:r>
        <w:rPr>
          <w:rFonts w:ascii="Arial" w:hAnsi="Arial" w:cs="Arial"/>
          <w:b/>
          <w:bCs/>
          <w:shd w:val="clear" w:color="auto" w:fill="FFFFFF"/>
        </w:rPr>
        <w:t>About Company</w:t>
      </w:r>
      <w:r>
        <w:rPr>
          <w:rFonts w:ascii="Arial" w:hAnsi="Arial" w:cs="Arial"/>
          <w:shd w:val="clear" w:color="auto" w:fill="FFFFFF"/>
        </w:rPr>
        <w:t xml:space="preserve"> - </w:t>
      </w:r>
      <w:r>
        <w:rPr>
          <w:rFonts w:ascii="Arial" w:hAnsi="Arial" w:cs="Arial"/>
          <w:color w:val="333333"/>
          <w:shd w:val="clear" w:color="auto" w:fill="FFFFFF"/>
        </w:rPr>
        <w:t xml:space="preserve">Renewin Technologies expertise in Digital Agriculture, Digital Transformation, Social, Mobile, Analytics &amp; Cloud Technologies. </w:t>
      </w:r>
    </w:p>
    <w:p w14:paraId="43BAE0D1" w14:textId="77777777" w:rsidR="00403EDD" w:rsidRDefault="00403EDD">
      <w:pPr>
        <w:spacing w:after="0" w:line="360" w:lineRule="auto"/>
        <w:jc w:val="both"/>
        <w:rPr>
          <w:rFonts w:ascii="Arial" w:hAnsi="Arial" w:cs="Arial"/>
          <w:color w:val="000000"/>
          <w:sz w:val="24"/>
          <w:szCs w:val="24"/>
        </w:rPr>
      </w:pPr>
    </w:p>
    <w:p w14:paraId="734F79EE" w14:textId="77777777" w:rsidR="00403EDD" w:rsidRDefault="00E07FBA">
      <w:pPr>
        <w:spacing w:after="0" w:line="360" w:lineRule="auto"/>
        <w:jc w:val="both"/>
        <w:rPr>
          <w:rFonts w:ascii="Arial" w:hAnsi="Arial" w:cs="Arial"/>
          <w:b/>
          <w:bCs/>
          <w:color w:val="000000"/>
        </w:rPr>
      </w:pPr>
      <w:r>
        <w:rPr>
          <w:rFonts w:ascii="Arial" w:hAnsi="Arial" w:cs="Arial"/>
          <w:b/>
          <w:bCs/>
          <w:color w:val="000000"/>
        </w:rPr>
        <w:t xml:space="preserve">Role: Software Engineer </w:t>
      </w:r>
    </w:p>
    <w:p w14:paraId="4B058EA7" w14:textId="77777777" w:rsidR="00403EDD" w:rsidRDefault="00403EDD">
      <w:pPr>
        <w:spacing w:after="2" w:line="271" w:lineRule="auto"/>
        <w:ind w:left="-5" w:hanging="10"/>
        <w:jc w:val="both"/>
        <w:rPr>
          <w:rFonts w:ascii="Arial" w:eastAsia="Arial" w:hAnsi="Arial" w:cs="Arial"/>
          <w:b/>
        </w:rPr>
      </w:pPr>
    </w:p>
    <w:p w14:paraId="2F3E8BCA" w14:textId="77777777" w:rsidR="00403EDD" w:rsidRDefault="00E07FBA">
      <w:pPr>
        <w:spacing w:after="2" w:line="271" w:lineRule="auto"/>
        <w:jc w:val="both"/>
      </w:pPr>
      <w:r>
        <w:rPr>
          <w:rFonts w:ascii="Arial" w:eastAsia="Arial" w:hAnsi="Arial" w:cs="Arial"/>
          <w:b/>
        </w:rPr>
        <w:t>Project 1</w:t>
      </w:r>
    </w:p>
    <w:tbl>
      <w:tblPr>
        <w:tblStyle w:val="TableGrid"/>
        <w:tblW w:w="6229" w:type="dxa"/>
        <w:tblInd w:w="720" w:type="dxa"/>
        <w:tblLook w:val="04A0" w:firstRow="1" w:lastRow="0" w:firstColumn="1" w:lastColumn="0" w:noHBand="0" w:noVBand="1"/>
      </w:tblPr>
      <w:tblGrid>
        <w:gridCol w:w="1440"/>
        <w:gridCol w:w="4789"/>
      </w:tblGrid>
      <w:tr w:rsidR="00403EDD" w14:paraId="1EED242E" w14:textId="77777777">
        <w:trPr>
          <w:trHeight w:val="1701"/>
        </w:trPr>
        <w:tc>
          <w:tcPr>
            <w:tcW w:w="1440" w:type="dxa"/>
            <w:tcBorders>
              <w:top w:val="nil"/>
              <w:left w:val="nil"/>
              <w:bottom w:val="nil"/>
              <w:right w:val="nil"/>
            </w:tcBorders>
          </w:tcPr>
          <w:p w14:paraId="0D85862C" w14:textId="77777777" w:rsidR="00403EDD" w:rsidRDefault="00E07FBA">
            <w:pPr>
              <w:spacing w:after="30"/>
              <w:jc w:val="both"/>
              <w:rPr>
                <w:rFonts w:ascii="Arial" w:hAnsi="Arial" w:cs="Arial"/>
                <w:color w:val="000000"/>
              </w:rPr>
            </w:pPr>
            <w:r>
              <w:rPr>
                <w:rFonts w:ascii="Arial" w:eastAsia="Arial" w:hAnsi="Arial" w:cs="Arial"/>
                <w:color w:val="000000"/>
              </w:rPr>
              <w:t>Title</w:t>
            </w:r>
          </w:p>
          <w:p w14:paraId="56790BE4" w14:textId="77777777" w:rsidR="00403EDD" w:rsidRDefault="00E07FBA">
            <w:pPr>
              <w:spacing w:after="12" w:line="290" w:lineRule="auto"/>
              <w:jc w:val="both"/>
              <w:rPr>
                <w:rFonts w:ascii="Arial" w:hAnsi="Arial" w:cs="Arial"/>
                <w:color w:val="000000"/>
              </w:rPr>
            </w:pPr>
            <w:r>
              <w:rPr>
                <w:rFonts w:ascii="Arial" w:eastAsia="Arial" w:hAnsi="Arial" w:cs="Arial"/>
                <w:color w:val="000000"/>
              </w:rPr>
              <w:t>Client Technologies</w:t>
            </w:r>
          </w:p>
          <w:p w14:paraId="7CCA15B9" w14:textId="77777777" w:rsidR="00403EDD" w:rsidRDefault="00E07FBA">
            <w:pPr>
              <w:spacing w:after="46" w:line="244" w:lineRule="auto"/>
              <w:jc w:val="both"/>
              <w:rPr>
                <w:rFonts w:ascii="Arial" w:hAnsi="Arial" w:cs="Arial"/>
                <w:color w:val="000000"/>
              </w:rPr>
            </w:pPr>
            <w:r>
              <w:rPr>
                <w:rFonts w:ascii="Arial" w:eastAsia="Arial" w:hAnsi="Arial" w:cs="Arial"/>
                <w:color w:val="000000"/>
              </w:rPr>
              <w:t>TeamSize Role</w:t>
            </w:r>
          </w:p>
        </w:tc>
        <w:tc>
          <w:tcPr>
            <w:tcW w:w="4789" w:type="dxa"/>
            <w:tcBorders>
              <w:top w:val="nil"/>
              <w:left w:val="nil"/>
              <w:bottom w:val="nil"/>
              <w:right w:val="nil"/>
            </w:tcBorders>
          </w:tcPr>
          <w:p w14:paraId="6FB0499F" w14:textId="77777777" w:rsidR="00403EDD" w:rsidRDefault="00E07FBA">
            <w:pPr>
              <w:spacing w:after="37"/>
              <w:jc w:val="both"/>
              <w:rPr>
                <w:rFonts w:ascii="Arial" w:hAnsi="Arial" w:cs="Arial"/>
                <w:color w:val="000000"/>
              </w:rPr>
            </w:pPr>
            <w:r>
              <w:rPr>
                <w:rFonts w:ascii="Arial" w:eastAsia="Arial" w:hAnsi="Arial" w:cs="Arial"/>
                <w:color w:val="000000"/>
              </w:rPr>
              <w:t xml:space="preserve">: </w:t>
            </w:r>
            <w:r>
              <w:rPr>
                <w:rFonts w:ascii="Arial" w:eastAsia="Arial" w:hAnsi="Arial" w:cs="Arial"/>
                <w:color w:val="000000"/>
                <w:u w:val="single" w:color="000000"/>
              </w:rPr>
              <w:t>Book My Moment.</w:t>
            </w:r>
          </w:p>
          <w:p w14:paraId="59055CDC" w14:textId="77777777" w:rsidR="00403EDD" w:rsidRDefault="00E07FBA">
            <w:pPr>
              <w:spacing w:after="35"/>
              <w:jc w:val="both"/>
              <w:rPr>
                <w:rFonts w:ascii="Arial" w:hAnsi="Arial" w:cs="Arial"/>
                <w:color w:val="000000"/>
              </w:rPr>
            </w:pPr>
            <w:r>
              <w:rPr>
                <w:rFonts w:ascii="Arial" w:eastAsia="Arial" w:hAnsi="Arial" w:cs="Arial"/>
                <w:color w:val="000000"/>
              </w:rPr>
              <w:t>: Bangalore.</w:t>
            </w:r>
          </w:p>
          <w:p w14:paraId="3DC846C1" w14:textId="77777777" w:rsidR="00403EDD" w:rsidRDefault="00E07FBA">
            <w:pPr>
              <w:spacing w:after="32"/>
              <w:jc w:val="both"/>
              <w:rPr>
                <w:rFonts w:ascii="Arial" w:hAnsi="Arial" w:cs="Arial"/>
                <w:color w:val="000000"/>
              </w:rPr>
            </w:pPr>
            <w:r>
              <w:rPr>
                <w:rFonts w:ascii="Arial" w:eastAsia="Arial" w:hAnsi="Arial" w:cs="Arial"/>
                <w:color w:val="000000"/>
              </w:rPr>
              <w:t>: .Net and MVC and SQL and jQuery and ajax.</w:t>
            </w:r>
          </w:p>
          <w:p w14:paraId="474F23FE" w14:textId="77777777" w:rsidR="00403EDD" w:rsidRDefault="00E07FBA">
            <w:pPr>
              <w:ind w:left="19"/>
              <w:jc w:val="both"/>
              <w:rPr>
                <w:rFonts w:ascii="Arial" w:hAnsi="Arial" w:cs="Arial"/>
                <w:color w:val="000000"/>
              </w:rPr>
            </w:pPr>
            <w:r>
              <w:rPr>
                <w:rFonts w:ascii="Arial" w:eastAsia="Arial" w:hAnsi="Arial" w:cs="Arial"/>
                <w:color w:val="000000"/>
              </w:rPr>
              <w:t>: 05.</w:t>
            </w:r>
          </w:p>
          <w:p w14:paraId="4224A4DC" w14:textId="77777777" w:rsidR="00403EDD" w:rsidRDefault="00E07FBA">
            <w:pPr>
              <w:ind w:left="19"/>
              <w:jc w:val="both"/>
              <w:rPr>
                <w:rFonts w:ascii="Arial" w:hAnsi="Arial" w:cs="Arial"/>
                <w:color w:val="000000"/>
              </w:rPr>
            </w:pPr>
            <w:r>
              <w:rPr>
                <w:rFonts w:ascii="Arial" w:eastAsia="Arial" w:hAnsi="Arial" w:cs="Arial"/>
                <w:color w:val="000000"/>
              </w:rPr>
              <w:t xml:space="preserve">: Creation </w:t>
            </w:r>
            <w:r>
              <w:rPr>
                <w:rFonts w:ascii="Arial" w:eastAsia="Times New Roman" w:hAnsi="Arial" w:cs="Arial"/>
                <w:color w:val="000000"/>
              </w:rPr>
              <w:t xml:space="preserve">of Web API's </w:t>
            </w:r>
            <w:r>
              <w:rPr>
                <w:rFonts w:ascii="Arial" w:eastAsia="Arial" w:hAnsi="Arial" w:cs="Arial"/>
                <w:color w:val="000000"/>
              </w:rPr>
              <w:t>and Creating Web Pages.</w:t>
            </w:r>
          </w:p>
          <w:p w14:paraId="12D560BE" w14:textId="77777777" w:rsidR="00403EDD" w:rsidRDefault="00403EDD">
            <w:pPr>
              <w:jc w:val="both"/>
              <w:rPr>
                <w:rFonts w:ascii="Arial" w:hAnsi="Arial" w:cs="Arial"/>
                <w:color w:val="000000"/>
              </w:rPr>
            </w:pPr>
          </w:p>
        </w:tc>
      </w:tr>
    </w:tbl>
    <w:p w14:paraId="0A91B34F" w14:textId="77777777" w:rsidR="00403EDD" w:rsidRDefault="00403EDD">
      <w:pPr>
        <w:spacing w:after="0" w:line="360" w:lineRule="auto"/>
        <w:jc w:val="both"/>
        <w:rPr>
          <w:rFonts w:ascii="Arial" w:hAnsi="Arial" w:cs="Arial"/>
          <w:b/>
          <w:bCs/>
          <w:color w:val="000000"/>
        </w:rPr>
      </w:pPr>
    </w:p>
    <w:p w14:paraId="129892D4" w14:textId="77777777" w:rsidR="00403EDD" w:rsidRDefault="00E07FBA">
      <w:pPr>
        <w:spacing w:after="0" w:line="360" w:lineRule="auto"/>
        <w:jc w:val="both"/>
        <w:rPr>
          <w:rFonts w:ascii="Arial" w:eastAsia="Arial" w:hAnsi="Arial" w:cs="Arial"/>
          <w:color w:val="2B2E3B"/>
        </w:rPr>
      </w:pPr>
      <w:r>
        <w:rPr>
          <w:rFonts w:ascii="Arial" w:eastAsia="Arial" w:hAnsi="Arial" w:cs="Arial"/>
          <w:b/>
        </w:rPr>
        <w:lastRenderedPageBreak/>
        <w:t>Description</w:t>
      </w:r>
      <w:r>
        <w:rPr>
          <w:rFonts w:ascii="Arial" w:eastAsia="Arial" w:hAnsi="Arial" w:cs="Arial"/>
        </w:rPr>
        <w:t xml:space="preserve">: </w:t>
      </w:r>
      <w:r>
        <w:rPr>
          <w:rFonts w:ascii="Arial" w:eastAsia="Arial" w:hAnsi="Arial" w:cs="Arial"/>
          <w:color w:val="000000"/>
          <w:u w:val="single" w:color="000000"/>
        </w:rPr>
        <w:t xml:space="preserve">Book My Moment </w:t>
      </w:r>
      <w:r>
        <w:rPr>
          <w:rFonts w:ascii="Arial" w:eastAsia="Arial" w:hAnsi="Arial" w:cs="Arial"/>
          <w:color w:val="000000"/>
        </w:rPr>
        <w:t>is a application search and discovery app and website, providing in-depth information about Shops including restaurants, groceries, textiles. It is used by consumers globally to discover, rate and review Shops, as well as create their own personal network of buyers for trusted recommendations</w:t>
      </w:r>
      <w:r>
        <w:rPr>
          <w:rFonts w:ascii="Arial" w:eastAsia="Arial" w:hAnsi="Arial" w:cs="Arial"/>
          <w:color w:val="2B2E3B"/>
        </w:rPr>
        <w:t>.</w:t>
      </w:r>
    </w:p>
    <w:p w14:paraId="02457A2E" w14:textId="77777777" w:rsidR="00403EDD" w:rsidRDefault="00E07FBA">
      <w:pPr>
        <w:spacing w:after="2" w:line="271" w:lineRule="auto"/>
        <w:ind w:left="-5" w:hanging="10"/>
      </w:pPr>
      <w:r>
        <w:rPr>
          <w:rFonts w:ascii="Arial" w:eastAsia="Arial" w:hAnsi="Arial" w:cs="Arial"/>
          <w:b/>
        </w:rPr>
        <w:t>Project 2</w:t>
      </w:r>
    </w:p>
    <w:tbl>
      <w:tblPr>
        <w:tblStyle w:val="TableGrid"/>
        <w:tblW w:w="6208" w:type="dxa"/>
        <w:tblInd w:w="720" w:type="dxa"/>
        <w:tblLook w:val="04A0" w:firstRow="1" w:lastRow="0" w:firstColumn="1" w:lastColumn="0" w:noHBand="0" w:noVBand="1"/>
      </w:tblPr>
      <w:tblGrid>
        <w:gridCol w:w="1440"/>
        <w:gridCol w:w="4768"/>
      </w:tblGrid>
      <w:tr w:rsidR="00403EDD" w14:paraId="649DE0F7" w14:textId="77777777">
        <w:trPr>
          <w:trHeight w:val="1766"/>
        </w:trPr>
        <w:tc>
          <w:tcPr>
            <w:tcW w:w="1440" w:type="dxa"/>
            <w:tcBorders>
              <w:top w:val="nil"/>
              <w:left w:val="nil"/>
              <w:bottom w:val="nil"/>
              <w:right w:val="nil"/>
            </w:tcBorders>
          </w:tcPr>
          <w:p w14:paraId="3E6CDBCD" w14:textId="77777777" w:rsidR="00403EDD" w:rsidRDefault="00E07FBA">
            <w:pPr>
              <w:spacing w:after="30"/>
            </w:pPr>
            <w:r>
              <w:rPr>
                <w:rFonts w:ascii="Arial" w:eastAsia="Arial" w:hAnsi="Arial" w:cs="Arial"/>
              </w:rPr>
              <w:t>Title</w:t>
            </w:r>
          </w:p>
          <w:p w14:paraId="71391DF1" w14:textId="77777777" w:rsidR="00403EDD" w:rsidRDefault="00E07FBA">
            <w:pPr>
              <w:spacing w:line="289" w:lineRule="auto"/>
            </w:pPr>
            <w:r>
              <w:rPr>
                <w:rFonts w:ascii="Arial" w:eastAsia="Arial" w:hAnsi="Arial" w:cs="Arial"/>
              </w:rPr>
              <w:t xml:space="preserve">Client </w:t>
            </w:r>
            <w:r>
              <w:rPr>
                <w:rFonts w:ascii="Arial" w:eastAsia="Arial" w:hAnsi="Arial" w:cs="Arial"/>
                <w:sz w:val="21"/>
              </w:rPr>
              <w:t xml:space="preserve">Technologies </w:t>
            </w:r>
            <w:r>
              <w:rPr>
                <w:rFonts w:ascii="Arial" w:eastAsia="Arial" w:hAnsi="Arial" w:cs="Arial"/>
                <w:color w:val="333333"/>
              </w:rPr>
              <w:t>Role</w:t>
            </w:r>
          </w:p>
          <w:p w14:paraId="373E888F" w14:textId="77777777" w:rsidR="00403EDD" w:rsidRDefault="00E07FBA">
            <w:pPr>
              <w:spacing w:after="37"/>
            </w:pPr>
            <w:r>
              <w:rPr>
                <w:rFonts w:ascii="Arial" w:eastAsia="Arial" w:hAnsi="Arial" w:cs="Arial"/>
              </w:rPr>
              <w:t>Team Size</w:t>
            </w:r>
          </w:p>
        </w:tc>
        <w:tc>
          <w:tcPr>
            <w:tcW w:w="4768" w:type="dxa"/>
            <w:tcBorders>
              <w:top w:val="nil"/>
              <w:left w:val="nil"/>
              <w:bottom w:val="nil"/>
              <w:right w:val="nil"/>
            </w:tcBorders>
          </w:tcPr>
          <w:p w14:paraId="75099FE7" w14:textId="77777777" w:rsidR="00403EDD" w:rsidRDefault="00E07FBA">
            <w:pPr>
              <w:spacing w:after="37"/>
            </w:pPr>
            <w:r>
              <w:rPr>
                <w:rFonts w:ascii="Arial" w:eastAsia="Arial" w:hAnsi="Arial" w:cs="Arial"/>
              </w:rPr>
              <w:t xml:space="preserve">: </w:t>
            </w:r>
            <w:r>
              <w:rPr>
                <w:rFonts w:ascii="Arial" w:eastAsia="Arial" w:hAnsi="Arial" w:cs="Arial"/>
                <w:u w:val="single" w:color="000000"/>
              </w:rPr>
              <w:t>Path Finder</w:t>
            </w:r>
            <w:r>
              <w:rPr>
                <w:rFonts w:ascii="Arial" w:eastAsia="Arial" w:hAnsi="Arial" w:cs="Arial"/>
              </w:rPr>
              <w:t>.</w:t>
            </w:r>
          </w:p>
          <w:p w14:paraId="0D48457A" w14:textId="77777777" w:rsidR="00403EDD" w:rsidRDefault="00E07FBA">
            <w:pPr>
              <w:spacing w:after="35"/>
            </w:pPr>
            <w:r>
              <w:rPr>
                <w:rFonts w:ascii="Arial" w:eastAsia="Arial" w:hAnsi="Arial" w:cs="Arial"/>
              </w:rPr>
              <w:t>: Wipro Pvt. Ltd.</w:t>
            </w:r>
          </w:p>
          <w:p w14:paraId="289E03CE" w14:textId="77777777" w:rsidR="00403EDD" w:rsidRDefault="00E07FBA">
            <w:pPr>
              <w:spacing w:after="38"/>
            </w:pPr>
            <w:r>
              <w:rPr>
                <w:rFonts w:ascii="Arial" w:eastAsia="Arial" w:hAnsi="Arial" w:cs="Arial"/>
              </w:rPr>
              <w:t>: .Net and MVC and SQL and jQuery and ajax.</w:t>
            </w:r>
          </w:p>
          <w:p w14:paraId="5104CF4D" w14:textId="77777777" w:rsidR="00403EDD" w:rsidRDefault="00E07FBA">
            <w:pPr>
              <w:spacing w:after="3" w:line="292" w:lineRule="auto"/>
              <w:ind w:left="19" w:hanging="19"/>
              <w:rPr>
                <w:rFonts w:ascii="Arial" w:eastAsia="Arial" w:hAnsi="Arial" w:cs="Arial"/>
              </w:rPr>
            </w:pPr>
            <w:r>
              <w:rPr>
                <w:rFonts w:ascii="Arial" w:eastAsia="Arial" w:hAnsi="Arial" w:cs="Arial"/>
              </w:rPr>
              <w:t xml:space="preserve">: </w:t>
            </w:r>
            <w:r>
              <w:rPr>
                <w:rFonts w:ascii="Arial" w:eastAsia="Arial" w:hAnsi="Arial" w:cs="Arial"/>
                <w:color w:val="333333"/>
              </w:rPr>
              <w:t xml:space="preserve">Creation </w:t>
            </w:r>
            <w:r>
              <w:rPr>
                <w:rFonts w:ascii="Times New Roman" w:eastAsia="Times New Roman" w:hAnsi="Times New Roman" w:cs="Times New Roman"/>
                <w:color w:val="333333"/>
              </w:rPr>
              <w:t xml:space="preserve">of Web API's </w:t>
            </w:r>
            <w:r>
              <w:rPr>
                <w:rFonts w:ascii="Arial" w:eastAsia="Arial" w:hAnsi="Arial" w:cs="Arial"/>
              </w:rPr>
              <w:t>and Creating Web Pages</w:t>
            </w:r>
          </w:p>
          <w:p w14:paraId="4091922B" w14:textId="77777777" w:rsidR="00403EDD" w:rsidRDefault="00E07FBA">
            <w:pPr>
              <w:spacing w:after="3" w:line="292" w:lineRule="auto"/>
              <w:ind w:left="19" w:hanging="19"/>
            </w:pPr>
            <w:r>
              <w:rPr>
                <w:rFonts w:ascii="Arial" w:eastAsia="Arial" w:hAnsi="Arial" w:cs="Arial"/>
              </w:rPr>
              <w:t>: 05.</w:t>
            </w:r>
          </w:p>
          <w:p w14:paraId="2BA14341" w14:textId="77777777" w:rsidR="00403EDD" w:rsidRDefault="00403EDD"/>
        </w:tc>
      </w:tr>
    </w:tbl>
    <w:p w14:paraId="17CC4118" w14:textId="77777777" w:rsidR="00403EDD" w:rsidRDefault="00E07FBA">
      <w:pPr>
        <w:spacing w:after="0" w:line="360" w:lineRule="auto"/>
        <w:jc w:val="both"/>
        <w:rPr>
          <w:rFonts w:ascii="Arial" w:hAnsi="Arial" w:cs="Arial"/>
          <w:color w:val="000000"/>
        </w:rPr>
      </w:pPr>
      <w:r>
        <w:rPr>
          <w:rFonts w:ascii="Arial" w:eastAsia="Arial" w:hAnsi="Arial" w:cs="Arial"/>
          <w:b/>
        </w:rPr>
        <w:t>Description</w:t>
      </w:r>
      <w:r>
        <w:rPr>
          <w:rFonts w:ascii="Arial" w:eastAsia="Arial" w:hAnsi="Arial" w:cs="Arial"/>
        </w:rPr>
        <w:t>: Path Finder project is a website. It involves user investing money based on goals, risk profile selection. It includes collecting and validating the Employee information based on plant wise. After investment reports and his investment cycle is depicted</w:t>
      </w:r>
    </w:p>
    <w:p w14:paraId="11E9F5A3" w14:textId="77777777" w:rsidR="00403EDD" w:rsidRDefault="00403EDD">
      <w:pPr>
        <w:spacing w:after="2" w:line="271" w:lineRule="auto"/>
        <w:ind w:left="-5" w:hanging="10"/>
        <w:jc w:val="both"/>
        <w:rPr>
          <w:rFonts w:ascii="Arial" w:eastAsia="Arial" w:hAnsi="Arial" w:cs="Arial"/>
          <w:b/>
        </w:rPr>
      </w:pPr>
    </w:p>
    <w:p w14:paraId="57811F5E" w14:textId="77777777" w:rsidR="00403EDD" w:rsidRDefault="00E07FBA">
      <w:pPr>
        <w:spacing w:after="2" w:line="271" w:lineRule="auto"/>
        <w:ind w:left="-5" w:hanging="10"/>
        <w:jc w:val="both"/>
      </w:pPr>
      <w:r>
        <w:rPr>
          <w:rFonts w:ascii="Arial" w:eastAsia="Arial" w:hAnsi="Arial" w:cs="Arial"/>
          <w:b/>
        </w:rPr>
        <w:t>Project 3</w:t>
      </w:r>
    </w:p>
    <w:tbl>
      <w:tblPr>
        <w:tblStyle w:val="TableGrid"/>
        <w:tblW w:w="8747" w:type="dxa"/>
        <w:tblInd w:w="810" w:type="dxa"/>
        <w:tblLook w:val="04A0" w:firstRow="1" w:lastRow="0" w:firstColumn="1" w:lastColumn="0" w:noHBand="0" w:noVBand="1"/>
      </w:tblPr>
      <w:tblGrid>
        <w:gridCol w:w="1350"/>
        <w:gridCol w:w="7397"/>
      </w:tblGrid>
      <w:tr w:rsidR="00403EDD" w14:paraId="1C75583F" w14:textId="77777777">
        <w:trPr>
          <w:trHeight w:val="2272"/>
        </w:trPr>
        <w:tc>
          <w:tcPr>
            <w:tcW w:w="1350" w:type="dxa"/>
            <w:tcBorders>
              <w:top w:val="nil"/>
              <w:left w:val="nil"/>
              <w:bottom w:val="nil"/>
              <w:right w:val="nil"/>
            </w:tcBorders>
          </w:tcPr>
          <w:p w14:paraId="0F9D38FC" w14:textId="77777777" w:rsidR="00403EDD" w:rsidRDefault="00E07FBA">
            <w:pPr>
              <w:spacing w:after="30"/>
              <w:jc w:val="both"/>
              <w:rPr>
                <w:rFonts w:ascii="Arial" w:hAnsi="Arial" w:cs="Arial"/>
              </w:rPr>
            </w:pPr>
            <w:r>
              <w:rPr>
                <w:rFonts w:ascii="Arial" w:eastAsia="Arial" w:hAnsi="Arial" w:cs="Arial"/>
              </w:rPr>
              <w:t>Title</w:t>
            </w:r>
          </w:p>
          <w:p w14:paraId="1D9FDB3D" w14:textId="77777777" w:rsidR="00403EDD" w:rsidRDefault="00E07FBA">
            <w:pPr>
              <w:spacing w:after="503" w:line="289" w:lineRule="auto"/>
              <w:jc w:val="both"/>
              <w:rPr>
                <w:rFonts w:ascii="Arial" w:hAnsi="Arial" w:cs="Arial"/>
              </w:rPr>
            </w:pPr>
            <w:r>
              <w:rPr>
                <w:rFonts w:ascii="Arial" w:eastAsia="Arial" w:hAnsi="Arial" w:cs="Arial"/>
              </w:rPr>
              <w:t xml:space="preserve">Client Technologies </w:t>
            </w:r>
            <w:r>
              <w:rPr>
                <w:rFonts w:ascii="Arial" w:eastAsia="Arial" w:hAnsi="Arial" w:cs="Arial"/>
                <w:color w:val="333333"/>
              </w:rPr>
              <w:t>Role</w:t>
            </w:r>
          </w:p>
          <w:p w14:paraId="18AA75C6" w14:textId="77777777" w:rsidR="00403EDD" w:rsidRDefault="00E07FBA">
            <w:pPr>
              <w:spacing w:after="37"/>
              <w:jc w:val="both"/>
              <w:rPr>
                <w:rFonts w:ascii="Arial" w:hAnsi="Arial" w:cs="Arial"/>
              </w:rPr>
            </w:pPr>
            <w:r>
              <w:rPr>
                <w:rFonts w:ascii="Arial" w:eastAsia="Arial" w:hAnsi="Arial" w:cs="Arial"/>
              </w:rPr>
              <w:t>Team Size</w:t>
            </w:r>
          </w:p>
          <w:p w14:paraId="5E74F2C3" w14:textId="77777777" w:rsidR="00403EDD" w:rsidRDefault="00403EDD">
            <w:pPr>
              <w:jc w:val="both"/>
              <w:rPr>
                <w:rFonts w:ascii="Arial" w:hAnsi="Arial" w:cs="Arial"/>
              </w:rPr>
            </w:pPr>
          </w:p>
        </w:tc>
        <w:tc>
          <w:tcPr>
            <w:tcW w:w="7397" w:type="dxa"/>
            <w:tcBorders>
              <w:top w:val="nil"/>
              <w:left w:val="nil"/>
              <w:bottom w:val="nil"/>
              <w:right w:val="nil"/>
            </w:tcBorders>
          </w:tcPr>
          <w:p w14:paraId="479207C5" w14:textId="77777777" w:rsidR="00403EDD" w:rsidRDefault="00E07FBA">
            <w:pPr>
              <w:spacing w:after="37"/>
              <w:jc w:val="both"/>
              <w:rPr>
                <w:rFonts w:ascii="Arial" w:hAnsi="Arial" w:cs="Arial"/>
              </w:rPr>
            </w:pPr>
            <w:r>
              <w:rPr>
                <w:rFonts w:ascii="Arial" w:eastAsia="Arial" w:hAnsi="Arial" w:cs="Arial"/>
              </w:rPr>
              <w:t xml:space="preserve">: </w:t>
            </w:r>
            <w:r>
              <w:rPr>
                <w:rFonts w:ascii="Arial" w:eastAsia="Arial" w:hAnsi="Arial" w:cs="Arial"/>
                <w:u w:val="single" w:color="000000"/>
              </w:rPr>
              <w:t>DVET</w:t>
            </w:r>
            <w:r>
              <w:rPr>
                <w:rFonts w:ascii="Arial" w:eastAsia="Arial" w:hAnsi="Arial" w:cs="Arial"/>
              </w:rPr>
              <w:t>.</w:t>
            </w:r>
          </w:p>
          <w:p w14:paraId="4840DDBE" w14:textId="77777777" w:rsidR="00403EDD" w:rsidRDefault="00E07FBA">
            <w:pPr>
              <w:spacing w:after="35"/>
              <w:jc w:val="both"/>
              <w:rPr>
                <w:rFonts w:ascii="Arial" w:hAnsi="Arial" w:cs="Arial"/>
              </w:rPr>
            </w:pPr>
            <w:r>
              <w:rPr>
                <w:rFonts w:ascii="Arial" w:eastAsia="Arial" w:hAnsi="Arial" w:cs="Arial"/>
              </w:rPr>
              <w:t>: CMI Pvt. Ltd.</w:t>
            </w:r>
          </w:p>
          <w:p w14:paraId="7B879F4E" w14:textId="77777777" w:rsidR="00403EDD" w:rsidRDefault="00E07FBA">
            <w:pPr>
              <w:spacing w:after="38"/>
              <w:jc w:val="both"/>
              <w:rPr>
                <w:rFonts w:ascii="Arial" w:hAnsi="Arial" w:cs="Arial"/>
              </w:rPr>
            </w:pPr>
            <w:r>
              <w:rPr>
                <w:rFonts w:ascii="Arial" w:eastAsia="Arial" w:hAnsi="Arial" w:cs="Arial"/>
              </w:rPr>
              <w:t>: SharePoint and .Net and MVC and SQL and jQuery and ajax.</w:t>
            </w:r>
          </w:p>
          <w:p w14:paraId="1CF77903" w14:textId="77777777" w:rsidR="00403EDD" w:rsidRDefault="00E07FBA">
            <w:pPr>
              <w:spacing w:after="35" w:line="261" w:lineRule="auto"/>
              <w:jc w:val="both"/>
              <w:rPr>
                <w:rFonts w:ascii="Arial" w:eastAsia="Arial" w:hAnsi="Arial" w:cs="Arial"/>
              </w:rPr>
            </w:pPr>
            <w:r>
              <w:rPr>
                <w:rFonts w:ascii="Arial" w:eastAsia="Arial" w:hAnsi="Arial" w:cs="Arial"/>
              </w:rPr>
              <w:t xml:space="preserve">: </w:t>
            </w:r>
            <w:r>
              <w:rPr>
                <w:rFonts w:ascii="Arial" w:eastAsia="Times New Roman" w:hAnsi="Arial" w:cs="Arial"/>
              </w:rPr>
              <w:t xml:space="preserve">Creation of Web API's </w:t>
            </w:r>
            <w:r>
              <w:rPr>
                <w:rFonts w:ascii="Arial" w:eastAsia="Arial" w:hAnsi="Arial" w:cs="Arial"/>
              </w:rPr>
              <w:t>and Creating Web Pages and Creating pages and templates and developing SharePoint hosted apps using Visual Studio 2015 And Branding Master Pages using SharePoint designer 2013</w:t>
            </w:r>
          </w:p>
          <w:p w14:paraId="5CEA1D5D" w14:textId="77777777" w:rsidR="00403EDD" w:rsidRDefault="00E07FBA">
            <w:pPr>
              <w:spacing w:after="35" w:line="261" w:lineRule="auto"/>
              <w:jc w:val="both"/>
              <w:rPr>
                <w:rFonts w:ascii="Arial" w:hAnsi="Arial" w:cs="Arial"/>
              </w:rPr>
            </w:pPr>
            <w:r>
              <w:rPr>
                <w:rFonts w:ascii="Arial" w:eastAsia="Arial" w:hAnsi="Arial" w:cs="Arial"/>
              </w:rPr>
              <w:t xml:space="preserve"> : 04.</w:t>
            </w:r>
          </w:p>
        </w:tc>
      </w:tr>
    </w:tbl>
    <w:p w14:paraId="5CC72C19" w14:textId="77777777" w:rsidR="00403EDD" w:rsidRDefault="00E07FBA">
      <w:pPr>
        <w:spacing w:after="28" w:line="271" w:lineRule="auto"/>
        <w:ind w:left="10" w:hanging="10"/>
        <w:jc w:val="both"/>
        <w:rPr>
          <w:rFonts w:ascii="Arial" w:hAnsi="Arial" w:cs="Arial"/>
        </w:rPr>
      </w:pPr>
      <w:r>
        <w:rPr>
          <w:rFonts w:ascii="Arial" w:eastAsia="Arial" w:hAnsi="Arial" w:cs="Arial"/>
          <w:b/>
        </w:rPr>
        <w:t>Description</w:t>
      </w:r>
      <w:r>
        <w:rPr>
          <w:rFonts w:ascii="Arial" w:eastAsia="Arial" w:hAnsi="Arial" w:cs="Arial"/>
        </w:rPr>
        <w:t>: DVET project is a website. to top level management, different type of communication</w:t>
      </w:r>
    </w:p>
    <w:p w14:paraId="5FF3924C" w14:textId="77777777" w:rsidR="00403EDD" w:rsidRDefault="00E07FBA">
      <w:pPr>
        <w:spacing w:after="643" w:line="271" w:lineRule="auto"/>
        <w:ind w:left="10" w:hanging="10"/>
        <w:jc w:val="both"/>
        <w:rPr>
          <w:rFonts w:ascii="Arial" w:hAnsi="Arial" w:cs="Arial"/>
        </w:rPr>
      </w:pPr>
      <w:r>
        <w:rPr>
          <w:rFonts w:ascii="Arial" w:eastAsia="Arial" w:hAnsi="Arial" w:cs="Arial"/>
        </w:rPr>
        <w:t>System shall support application easy tracking, MIS reports methods, support different type of document to attach and bi-lingual provided. The system will support bilingual requirement as per Unicode compliant Bilingual support system</w:t>
      </w:r>
      <w:r>
        <w:rPr>
          <w:rFonts w:ascii="Arial" w:eastAsia="Arial" w:hAnsi="Arial" w:cs="Arial"/>
          <w:sz w:val="24"/>
          <w:szCs w:val="24"/>
        </w:rPr>
        <w:t>.</w:t>
      </w:r>
    </w:p>
    <w:p w14:paraId="1E4057EF" w14:textId="77777777" w:rsidR="00403EDD" w:rsidRDefault="00E07FBA">
      <w:pPr>
        <w:spacing w:after="0" w:line="276" w:lineRule="auto"/>
        <w:jc w:val="both"/>
        <w:rPr>
          <w:rFonts w:ascii="Arial" w:hAnsi="Arial" w:cs="Arial"/>
          <w:b/>
          <w:bCs/>
          <w:color w:val="FF5050"/>
          <w:sz w:val="24"/>
          <w:szCs w:val="24"/>
        </w:rPr>
      </w:pPr>
      <w:r>
        <w:rPr>
          <w:rFonts w:ascii="Arial" w:hAnsi="Arial" w:cs="Arial"/>
          <w:b/>
          <w:bCs/>
          <w:color w:val="FF5050"/>
          <w:sz w:val="24"/>
          <w:szCs w:val="24"/>
        </w:rPr>
        <w:t>EDUCATION</w:t>
      </w:r>
    </w:p>
    <w:p w14:paraId="257A3C00" w14:textId="77777777" w:rsidR="00403EDD" w:rsidRDefault="00E07FBA">
      <w:pPr>
        <w:spacing w:after="0" w:line="276" w:lineRule="auto"/>
        <w:jc w:val="both"/>
        <w:rPr>
          <w:rFonts w:ascii="Arial" w:hAnsi="Arial" w:cs="Arial"/>
          <w:sz w:val="24"/>
          <w:szCs w:val="24"/>
        </w:rPr>
      </w:pPr>
      <w:r>
        <w:rPr>
          <w:rFonts w:ascii="Arial" w:hAnsi="Arial" w:cs="Arial"/>
        </w:rPr>
        <w:t>Bachelor of Engineering, (Computer Science &amp; Engineering) from Vishweswaraya Technological University (VTU) 2016</w:t>
      </w:r>
      <w:r>
        <w:rPr>
          <w:rFonts w:ascii="Arial" w:hAnsi="Arial" w:cs="Arial"/>
          <w:sz w:val="24"/>
          <w:szCs w:val="24"/>
        </w:rPr>
        <w:t>.</w:t>
      </w:r>
    </w:p>
    <w:p w14:paraId="5D5C8D1C" w14:textId="77777777" w:rsidR="00403EDD" w:rsidRDefault="00403EDD">
      <w:pPr>
        <w:spacing w:after="0" w:line="276" w:lineRule="auto"/>
        <w:jc w:val="both"/>
        <w:rPr>
          <w:rFonts w:ascii="Arial" w:hAnsi="Arial" w:cs="Arial"/>
          <w:sz w:val="24"/>
          <w:szCs w:val="24"/>
        </w:rPr>
      </w:pPr>
    </w:p>
    <w:p w14:paraId="429E6574" w14:textId="77777777" w:rsidR="00403EDD" w:rsidRDefault="00E07FBA">
      <w:pPr>
        <w:spacing w:after="0" w:line="276" w:lineRule="auto"/>
        <w:jc w:val="both"/>
        <w:rPr>
          <w:rFonts w:ascii="Arial" w:hAnsi="Arial" w:cs="Arial"/>
          <w:b/>
          <w:bCs/>
          <w:color w:val="FF5050"/>
          <w:sz w:val="24"/>
          <w:szCs w:val="24"/>
        </w:rPr>
      </w:pPr>
      <w:r>
        <w:rPr>
          <w:rFonts w:ascii="Arial" w:hAnsi="Arial" w:cs="Arial"/>
          <w:b/>
          <w:bCs/>
          <w:color w:val="FF5050"/>
          <w:sz w:val="24"/>
          <w:szCs w:val="24"/>
        </w:rPr>
        <w:t>ADDITIONAL DETAILS</w:t>
      </w:r>
    </w:p>
    <w:p w14:paraId="51A6FDC3" w14:textId="77777777" w:rsidR="00403EDD" w:rsidRDefault="00E07FBA">
      <w:pPr>
        <w:spacing w:after="0" w:line="276" w:lineRule="auto"/>
        <w:jc w:val="both"/>
        <w:rPr>
          <w:rFonts w:ascii="Arial" w:hAnsi="Arial" w:cs="Arial"/>
          <w:sz w:val="24"/>
          <w:szCs w:val="24"/>
        </w:rPr>
      </w:pPr>
      <w:r>
        <w:rPr>
          <w:rFonts w:ascii="Arial" w:hAnsi="Arial" w:cs="Arial"/>
          <w:b/>
          <w:bCs/>
          <w:sz w:val="24"/>
          <w:szCs w:val="24"/>
        </w:rPr>
        <w:t>Address</w:t>
      </w:r>
      <w:r>
        <w:rPr>
          <w:rFonts w:ascii="Arial" w:hAnsi="Arial" w:cs="Arial"/>
          <w:sz w:val="24"/>
          <w:szCs w:val="24"/>
        </w:rPr>
        <w:t xml:space="preserve"> – </w:t>
      </w:r>
      <w:r>
        <w:rPr>
          <w:rFonts w:ascii="Arial" w:hAnsi="Arial" w:cs="Arial"/>
        </w:rPr>
        <w:t>F2, Amrut Residency, Chetana Colony, Vidyanagar, Hubli, Karnataka – 580031</w:t>
      </w:r>
    </w:p>
    <w:p w14:paraId="0E620DE4" w14:textId="77777777" w:rsidR="00403EDD" w:rsidRDefault="00E07FBA">
      <w:pPr>
        <w:tabs>
          <w:tab w:val="center" w:pos="1521"/>
          <w:tab w:val="center" w:pos="3821"/>
        </w:tabs>
        <w:spacing w:after="28" w:line="271" w:lineRule="auto"/>
        <w:jc w:val="both"/>
      </w:pPr>
      <w:r>
        <w:rPr>
          <w:rFonts w:ascii="Arial" w:eastAsia="Arial" w:hAnsi="Arial" w:cs="Arial"/>
          <w:b/>
          <w:bCs/>
          <w:sz w:val="24"/>
          <w:szCs w:val="24"/>
        </w:rPr>
        <w:t>Date of Birth</w:t>
      </w:r>
      <w:r>
        <w:rPr>
          <w:rFonts w:ascii="Arial" w:eastAsia="Arial" w:hAnsi="Arial" w:cs="Arial"/>
        </w:rPr>
        <w:t>:</w:t>
      </w:r>
      <w:r>
        <w:rPr>
          <w:rFonts w:ascii="Arial" w:eastAsia="Arial" w:hAnsi="Arial" w:cs="Arial"/>
        </w:rPr>
        <w:tab/>
        <w:t>22nd October 1994</w:t>
      </w:r>
    </w:p>
    <w:p w14:paraId="62BB9474" w14:textId="77777777" w:rsidR="00403EDD" w:rsidRDefault="00E07FBA">
      <w:pPr>
        <w:tabs>
          <w:tab w:val="center" w:pos="1277"/>
          <w:tab w:val="center" w:pos="3246"/>
        </w:tabs>
        <w:spacing w:after="28" w:line="271" w:lineRule="auto"/>
        <w:jc w:val="both"/>
      </w:pPr>
      <w:r>
        <w:rPr>
          <w:rFonts w:ascii="Arial" w:eastAsia="Arial" w:hAnsi="Arial" w:cs="Arial"/>
          <w:b/>
          <w:bCs/>
          <w:sz w:val="24"/>
          <w:szCs w:val="24"/>
        </w:rPr>
        <w:t>Gender</w:t>
      </w:r>
      <w:r>
        <w:rPr>
          <w:rFonts w:ascii="Arial" w:eastAsia="Arial" w:hAnsi="Arial" w:cs="Arial"/>
        </w:rPr>
        <w:t>:</w:t>
      </w:r>
      <w:r>
        <w:rPr>
          <w:rFonts w:ascii="Arial" w:eastAsia="Arial" w:hAnsi="Arial" w:cs="Arial"/>
        </w:rPr>
        <w:tab/>
        <w:t>Female</w:t>
      </w:r>
    </w:p>
    <w:p w14:paraId="513B21EC" w14:textId="77777777" w:rsidR="00403EDD" w:rsidRDefault="00E07FBA">
      <w:pPr>
        <w:tabs>
          <w:tab w:val="center" w:pos="1424"/>
          <w:tab w:val="center" w:pos="3179"/>
        </w:tabs>
        <w:spacing w:after="28" w:line="271" w:lineRule="auto"/>
        <w:jc w:val="both"/>
        <w:rPr>
          <w:rFonts w:ascii="Arial" w:eastAsia="Arial" w:hAnsi="Arial" w:cs="Arial"/>
        </w:rPr>
      </w:pPr>
      <w:r>
        <w:rPr>
          <w:rFonts w:ascii="Arial" w:eastAsia="Arial" w:hAnsi="Arial" w:cs="Arial"/>
          <w:b/>
          <w:bCs/>
          <w:sz w:val="24"/>
          <w:szCs w:val="24"/>
        </w:rPr>
        <w:t>Nationality</w:t>
      </w:r>
      <w:r>
        <w:rPr>
          <w:rFonts w:ascii="Arial" w:eastAsia="Arial" w:hAnsi="Arial" w:cs="Arial"/>
        </w:rPr>
        <w:t>:</w:t>
      </w:r>
      <w:r>
        <w:rPr>
          <w:rFonts w:ascii="Arial" w:eastAsia="Arial" w:hAnsi="Arial" w:cs="Arial"/>
        </w:rPr>
        <w:tab/>
        <w:t>Indian</w:t>
      </w:r>
    </w:p>
    <w:p w14:paraId="7736309A" w14:textId="6DAC212A" w:rsidR="00984490" w:rsidRDefault="00984490">
      <w:pPr>
        <w:tabs>
          <w:tab w:val="center" w:pos="1424"/>
          <w:tab w:val="center" w:pos="3179"/>
        </w:tabs>
        <w:spacing w:after="28" w:line="271" w:lineRule="auto"/>
        <w:jc w:val="both"/>
      </w:pPr>
      <w:r>
        <w:rPr>
          <w:rFonts w:ascii="Arial" w:eastAsia="Arial" w:hAnsi="Arial" w:cs="Arial"/>
        </w:rPr>
        <w:t>Location:</w:t>
      </w:r>
      <w:r w:rsidRPr="00984490">
        <w:rPr>
          <w:rFonts w:ascii="Arial" w:hAnsi="Arial" w:cs="Arial"/>
        </w:rPr>
        <w:t xml:space="preserve"> </w:t>
      </w:r>
      <w:r w:rsidRPr="00984490">
        <w:rPr>
          <w:rFonts w:ascii="Arial" w:eastAsia="Arial" w:hAnsi="Arial" w:cs="Arial"/>
        </w:rPr>
        <w:t>Hubli</w:t>
      </w:r>
    </w:p>
    <w:p w14:paraId="64913745" w14:textId="77777777" w:rsidR="00403EDD" w:rsidRDefault="00403EDD">
      <w:pPr>
        <w:spacing w:after="0" w:line="276" w:lineRule="auto"/>
        <w:jc w:val="both"/>
        <w:rPr>
          <w:rFonts w:ascii="Arial" w:hAnsi="Arial" w:cs="Arial"/>
          <w:sz w:val="24"/>
          <w:szCs w:val="24"/>
        </w:rPr>
      </w:pPr>
    </w:p>
    <w:sectPr w:rsidR="00403EDD">
      <w:footerReference w:type="default" r:id="rId11"/>
      <w:pgSz w:w="11906" w:h="16838" w:code="9"/>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ACFB9" w14:textId="77777777" w:rsidR="005146D3" w:rsidRDefault="005146D3">
      <w:pPr>
        <w:spacing w:after="0" w:line="240" w:lineRule="auto"/>
      </w:pPr>
      <w:r>
        <w:separator/>
      </w:r>
    </w:p>
  </w:endnote>
  <w:endnote w:type="continuationSeparator" w:id="0">
    <w:p w14:paraId="491FBFC3" w14:textId="77777777" w:rsidR="005146D3" w:rsidRDefault="00514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E0EF" w14:textId="77777777" w:rsidR="00403EDD" w:rsidRDefault="00E07FBA">
    <w:pPr>
      <w:pStyle w:val="Footer"/>
    </w:pPr>
    <w:r>
      <w:rPr>
        <w:noProof/>
        <w:color w:val="808080"/>
      </w:rPr>
      <mc:AlternateContent>
        <mc:Choice Requires="wpg">
          <w:drawing>
            <wp:anchor distT="0" distB="0" distL="0" distR="0" simplePos="0" relativeHeight="2" behindDoc="0" locked="0" layoutInCell="1" allowOverlap="1" wp14:anchorId="173E1C88" wp14:editId="44D95CE8">
              <wp:simplePos x="0" y="0"/>
              <wp:positionH relativeFrom="margin">
                <wp:align>right</wp:align>
              </wp:positionH>
              <mc:AlternateContent>
                <mc:Choice Requires="wp14">
                  <wp:positionV relativeFrom="bottomMargin">
                    <wp14:pctPosVOffset>20000</wp14:pctPosVOffset>
                  </wp:positionV>
                </mc:Choice>
                <mc:Fallback>
                  <wp:positionV relativeFrom="page">
                    <wp:posOffset>10326370</wp:posOffset>
                  </wp:positionV>
                </mc:Fallback>
              </mc:AlternateContent>
              <wp:extent cx="5943600" cy="320040"/>
              <wp:effectExtent l="0" t="0" r="19050" b="3810"/>
              <wp:wrapSquare wrapText="bothSides"/>
              <wp:docPr id="409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20040"/>
                        <a:chOff x="0" y="0"/>
                        <a:chExt cx="5962650" cy="323851"/>
                      </a:xfrm>
                    </wpg:grpSpPr>
                    <wps:wsp>
                      <wps:cNvPr id="1" name="Rectangle 1"/>
                      <wps:cNvSpPr/>
                      <wps:spPr>
                        <a:xfrm>
                          <a:off x="19050" y="0"/>
                          <a:ext cx="5943600" cy="18826"/>
                        </a:xfrm>
                        <a:prstGeom prst="rect">
                          <a:avLst/>
                        </a:prstGeom>
                        <a:solidFill>
                          <a:srgbClr val="000000"/>
                        </a:solidFill>
                        <a:ln w="9525" cap="flat" cmpd="sng">
                          <a:solidFill>
                            <a:srgbClr val="FF5050"/>
                          </a:solidFill>
                          <a:prstDash val="solid"/>
                          <a:miter/>
                          <a:headEnd/>
                          <a:tailEnd/>
                        </a:ln>
                      </wps:spPr>
                      <wps:bodyPr>
                        <a:prstTxWarp prst="textNoShape">
                          <a:avLst/>
                        </a:prstTxWarp>
                      </wps:bodyPr>
                    </wps:wsp>
                    <wps:wsp>
                      <wps:cNvPr id="2" name="Rectangle 2"/>
                      <wps:cNvSpPr/>
                      <wps:spPr>
                        <a:xfrm>
                          <a:off x="0" y="66676"/>
                          <a:ext cx="5943600" cy="257175"/>
                        </a:xfrm>
                        <a:prstGeom prst="rect">
                          <a:avLst/>
                        </a:prstGeom>
                        <a:ln>
                          <a:noFill/>
                        </a:ln>
                      </wps:spPr>
                      <wps:txbx>
                        <w:txbxContent>
                          <w:p w14:paraId="61CDFF67" w14:textId="77777777" w:rsidR="00403EDD" w:rsidRDefault="00403EDD">
                            <w:pPr>
                              <w:rPr>
                                <w:color w:val="7F7F7F"/>
                              </w:rPr>
                            </w:pPr>
                          </w:p>
                          <w:p w14:paraId="36CC0B6E" w14:textId="77777777" w:rsidR="00403EDD" w:rsidRDefault="00403EDD">
                            <w:pPr>
                              <w:jc w:val="right"/>
                              <w:rPr>
                                <w:color w:val="808080"/>
                              </w:rPr>
                            </w:pPr>
                          </w:p>
                        </w:txbxContent>
                      </wps:txbx>
                      <wps:bodyPr vert="horz" wrap="square" lIns="91440" tIns="45720" rIns="91440" bIns="0" anchor="b">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73E1C88" id="Group 37" o:spid="_x0000_s1026" style="position:absolute;margin-left:416.8pt;margin-top:0;width:468pt;height:25.2pt;z-index: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">
              <v:rect id="Rectangle 1" o:spid="_x0000_s1027" style="position:absolute;left:190;width:59436;height: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" fillcolor="black" strokecolor="#ff5050"/>
              <v:rect id="Rectangle 2" o:spid="_x0000_s1028"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" filled="f" stroked="f">
                <v:textbox inset=",,,0">
                  <w:txbxContent>
                    <w:p w14:paraId="61CDFF67" w14:textId="77777777" w:rsidR="00403EDD" w:rsidRDefault="00403EDD">
                      <w:pPr>
                        <w:rPr>
                          <w:color w:val="7F7F7F"/>
                        </w:rPr>
                      </w:pPr>
                    </w:p>
                    <w:p w14:paraId="36CC0B6E" w14:textId="77777777" w:rsidR="00403EDD" w:rsidRDefault="00403EDD">
                      <w:pPr>
                        <w:jc w:val="right"/>
                        <w:rPr>
                          <w:color w:val="808080"/>
                        </w:rPr>
                      </w:pPr>
                    </w:p>
                  </w:txbxContent>
                </v:textbox>
              </v:rect>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6B38E" w14:textId="77777777" w:rsidR="005146D3" w:rsidRDefault="005146D3">
      <w:pPr>
        <w:spacing w:after="0" w:line="240" w:lineRule="auto"/>
      </w:pPr>
      <w:r>
        <w:separator/>
      </w:r>
    </w:p>
  </w:footnote>
  <w:footnote w:type="continuationSeparator" w:id="0">
    <w:p w14:paraId="26B94269" w14:textId="77777777" w:rsidR="005146D3" w:rsidRDefault="00514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11319"/>
    <w:multiLevelType w:val="hybridMultilevel"/>
    <w:tmpl w:val="8CB0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11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EDD"/>
    <w:rsid w:val="00223D5F"/>
    <w:rsid w:val="00403EDD"/>
    <w:rsid w:val="00490045"/>
    <w:rsid w:val="004D3F06"/>
    <w:rsid w:val="005146D3"/>
    <w:rsid w:val="006D575F"/>
    <w:rsid w:val="00936D9D"/>
    <w:rsid w:val="00984490"/>
    <w:rsid w:val="009C2BAC"/>
    <w:rsid w:val="00B241AE"/>
    <w:rsid w:val="00C64CFC"/>
    <w:rsid w:val="00E07FBA"/>
    <w:rsid w:val="00E32F6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CB816"/>
  <w15:docId w15:val="{1F4FB2E1-4A0E-4A2E-9CDB-A6525FD3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outlineLvl w:val="0"/>
    </w:pPr>
    <w:rPr>
      <w:rFonts w:ascii="Calibri Light" w:hAnsi="Calibri Light"/>
      <w:color w:val="1F3864"/>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rFonts w:ascii="Calibri Light"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Calibri Light" w:hAnsi="Calibri Light"/>
      <w:color w:val="2F549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hAnsi="Calibri Light"/>
      <w:color w:val="2F549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hAnsi="Calibri Light"/>
      <w:caps/>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Light" w:hAnsi="Calibri Light"/>
      <w:i/>
      <w:iCs/>
      <w:caps/>
      <w:color w:val="1F3864"/>
    </w:rPr>
  </w:style>
  <w:style w:type="paragraph" w:styleId="Heading7">
    <w:name w:val="heading 7"/>
    <w:basedOn w:val="Normal"/>
    <w:next w:val="Normal"/>
    <w:link w:val="Heading7Char"/>
    <w:uiPriority w:val="9"/>
    <w:qFormat/>
    <w:pPr>
      <w:keepNext/>
      <w:keepLines/>
      <w:spacing w:before="40" w:after="0"/>
      <w:outlineLvl w:val="6"/>
    </w:pPr>
    <w:rPr>
      <w:rFonts w:ascii="Calibri Light" w:hAnsi="Calibri Light"/>
      <w:b/>
      <w:bCs/>
      <w:color w:val="1F3864"/>
    </w:rPr>
  </w:style>
  <w:style w:type="paragraph" w:styleId="Heading8">
    <w:name w:val="heading 8"/>
    <w:basedOn w:val="Normal"/>
    <w:next w:val="Normal"/>
    <w:link w:val="Heading8Char"/>
    <w:uiPriority w:val="9"/>
    <w:qFormat/>
    <w:pPr>
      <w:keepNext/>
      <w:keepLines/>
      <w:spacing w:before="40" w:after="0"/>
      <w:outlineLvl w:val="7"/>
    </w:pPr>
    <w:rPr>
      <w:rFonts w:ascii="Calibri Light" w:hAnsi="Calibri Light"/>
      <w:b/>
      <w:bCs/>
      <w:i/>
      <w:iCs/>
      <w:color w:val="1F3864"/>
    </w:rPr>
  </w:style>
  <w:style w:type="paragraph" w:styleId="Heading9">
    <w:name w:val="heading 9"/>
    <w:basedOn w:val="Normal"/>
    <w:next w:val="Normal"/>
    <w:link w:val="Heading9Char"/>
    <w:uiPriority w:val="9"/>
    <w:qFormat/>
    <w:pPr>
      <w:keepNext/>
      <w:keepLines/>
      <w:spacing w:before="40" w:after="0"/>
      <w:outlineLvl w:val="8"/>
    </w:pPr>
    <w:rPr>
      <w:rFonts w:ascii="Calibri Light" w:hAnsi="Calibri Light"/>
      <w:i/>
      <w:iCs/>
      <w:color w:val="1F386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Calibri Light" w:eastAsia="SimSun" w:hAnsi="Calibri Light" w:cs="SimSun"/>
      <w:color w:val="1F3864"/>
      <w:sz w:val="36"/>
      <w:szCs w:val="36"/>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ascii="Calibri Light" w:eastAsia="SimSun" w:hAnsi="Calibri Light" w:cs="SimSun"/>
      <w:color w:val="2F5496"/>
      <w:sz w:val="28"/>
      <w:szCs w:val="28"/>
    </w:rPr>
  </w:style>
  <w:style w:type="character" w:customStyle="1" w:styleId="Heading4Char">
    <w:name w:val="Heading 4 Char"/>
    <w:basedOn w:val="DefaultParagraphFont"/>
    <w:link w:val="Heading4"/>
    <w:uiPriority w:val="9"/>
    <w:rPr>
      <w:rFonts w:ascii="Calibri Light" w:eastAsia="SimSun" w:hAnsi="Calibri Light" w:cs="SimSun"/>
      <w:color w:val="2F5496"/>
      <w:sz w:val="24"/>
      <w:szCs w:val="24"/>
    </w:rPr>
  </w:style>
  <w:style w:type="character" w:customStyle="1" w:styleId="Heading5Char">
    <w:name w:val="Heading 5 Char"/>
    <w:basedOn w:val="DefaultParagraphFont"/>
    <w:link w:val="Heading5"/>
    <w:uiPriority w:val="9"/>
    <w:rPr>
      <w:rFonts w:ascii="Calibri Light" w:eastAsia="SimSun" w:hAnsi="Calibri Light" w:cs="SimSun"/>
      <w:caps/>
      <w:color w:val="2F5496"/>
    </w:rPr>
  </w:style>
  <w:style w:type="character" w:customStyle="1" w:styleId="Heading6Char">
    <w:name w:val="Heading 6 Char"/>
    <w:basedOn w:val="DefaultParagraphFont"/>
    <w:link w:val="Heading6"/>
    <w:uiPriority w:val="9"/>
    <w:rPr>
      <w:rFonts w:ascii="Calibri Light" w:eastAsia="SimSun" w:hAnsi="Calibri Light" w:cs="SimSun"/>
      <w:i/>
      <w:iCs/>
      <w:caps/>
      <w:color w:val="1F3864"/>
    </w:rPr>
  </w:style>
  <w:style w:type="character" w:customStyle="1" w:styleId="Heading7Char">
    <w:name w:val="Heading 7 Char"/>
    <w:basedOn w:val="DefaultParagraphFont"/>
    <w:link w:val="Heading7"/>
    <w:uiPriority w:val="9"/>
    <w:rPr>
      <w:rFonts w:ascii="Calibri Light" w:eastAsia="SimSun" w:hAnsi="Calibri Light" w:cs="SimSun"/>
      <w:b/>
      <w:bCs/>
      <w:color w:val="1F3864"/>
    </w:rPr>
  </w:style>
  <w:style w:type="character" w:customStyle="1" w:styleId="Heading8Char">
    <w:name w:val="Heading 8 Char"/>
    <w:basedOn w:val="DefaultParagraphFont"/>
    <w:link w:val="Heading8"/>
    <w:uiPriority w:val="9"/>
    <w:rPr>
      <w:rFonts w:ascii="Calibri Light" w:eastAsia="SimSun" w:hAnsi="Calibri Light" w:cs="SimSun"/>
      <w:b/>
      <w:bCs/>
      <w:i/>
      <w:iCs/>
      <w:color w:val="1F3864"/>
    </w:rPr>
  </w:style>
  <w:style w:type="character" w:customStyle="1" w:styleId="Heading9Char">
    <w:name w:val="Heading 9 Char"/>
    <w:basedOn w:val="DefaultParagraphFont"/>
    <w:link w:val="Heading9"/>
    <w:uiPriority w:val="9"/>
    <w:rPr>
      <w:rFonts w:ascii="Calibri Light" w:eastAsia="SimSun" w:hAnsi="Calibri Light" w:cs="SimSun"/>
      <w:i/>
      <w:iCs/>
      <w:color w:val="1F3864"/>
    </w:rPr>
  </w:style>
  <w:style w:type="paragraph" w:styleId="Caption">
    <w:name w:val="caption"/>
    <w:basedOn w:val="Normal"/>
    <w:next w:val="Normal"/>
    <w:uiPriority w:val="35"/>
    <w:qFormat/>
    <w:pPr>
      <w:spacing w:line="240" w:lineRule="auto"/>
    </w:pPr>
    <w:rPr>
      <w:b/>
      <w:bCs/>
      <w:smallCaps/>
      <w:color w:val="44546A"/>
    </w:rPr>
  </w:style>
  <w:style w:type="paragraph" w:styleId="Title">
    <w:name w:val="Title"/>
    <w:basedOn w:val="Normal"/>
    <w:next w:val="Normal"/>
    <w:link w:val="TitleChar"/>
    <w:uiPriority w:val="10"/>
    <w:qFormat/>
    <w:pPr>
      <w:spacing w:after="0" w:line="204" w:lineRule="auto"/>
      <w:contextualSpacing/>
    </w:pPr>
    <w:rPr>
      <w:rFonts w:ascii="Calibri Light" w:hAnsi="Calibri Light"/>
      <w:caps/>
      <w:color w:val="44546A"/>
      <w:spacing w:val="-15"/>
      <w:sz w:val="72"/>
      <w:szCs w:val="72"/>
    </w:rPr>
  </w:style>
  <w:style w:type="character" w:customStyle="1" w:styleId="TitleChar">
    <w:name w:val="Title Char"/>
    <w:basedOn w:val="DefaultParagraphFont"/>
    <w:link w:val="Title"/>
    <w:uiPriority w:val="10"/>
    <w:rPr>
      <w:rFonts w:ascii="Calibri Light" w:eastAsia="SimSun" w:hAnsi="Calibri Light" w:cs="SimSun"/>
      <w:caps/>
      <w:color w:val="44546A"/>
      <w:spacing w:val="-15"/>
      <w:sz w:val="72"/>
      <w:szCs w:val="72"/>
    </w:rPr>
  </w:style>
  <w:style w:type="paragraph" w:styleId="Subtitle">
    <w:name w:val="Subtitle"/>
    <w:basedOn w:val="Normal"/>
    <w:next w:val="Normal"/>
    <w:link w:val="SubtitleChar"/>
    <w:uiPriority w:val="11"/>
    <w:qFormat/>
    <w:pPr>
      <w:numPr>
        <w:ilvl w:val="1"/>
      </w:numPr>
      <w:spacing w:after="240" w:line="240" w:lineRule="auto"/>
    </w:pPr>
    <w:rPr>
      <w:rFonts w:ascii="Calibri Light" w:hAnsi="Calibri Light"/>
      <w:color w:val="4472C4"/>
      <w:sz w:val="28"/>
      <w:szCs w:val="28"/>
    </w:rPr>
  </w:style>
  <w:style w:type="character" w:customStyle="1" w:styleId="SubtitleChar">
    <w:name w:val="Subtitle Char"/>
    <w:basedOn w:val="DefaultParagraphFont"/>
    <w:link w:val="Subtitle"/>
    <w:uiPriority w:val="11"/>
    <w:rPr>
      <w:rFonts w:ascii="Calibri Light" w:eastAsia="SimSun" w:hAnsi="Calibri Light" w:cs="SimSun"/>
      <w:color w:val="4472C4"/>
      <w:sz w:val="28"/>
      <w:szCs w:val="2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20" w:after="120"/>
      <w:ind w:left="720"/>
    </w:pPr>
    <w:rPr>
      <w:color w:val="44546A"/>
      <w:sz w:val="24"/>
      <w:szCs w:val="24"/>
    </w:rPr>
  </w:style>
  <w:style w:type="character" w:customStyle="1" w:styleId="QuoteChar">
    <w:name w:val="Quote Char"/>
    <w:basedOn w:val="DefaultParagraphFont"/>
    <w:link w:val="Quote"/>
    <w:uiPriority w:val="29"/>
    <w:rPr>
      <w:color w:val="44546A"/>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basedOn w:val="DefaultParagraphFont"/>
    <w:link w:val="IntenseQuote"/>
    <w:uiPriority w:val="30"/>
    <w:rPr>
      <w:rFonts w:ascii="Calibri Light" w:eastAsia="SimSun" w:hAnsi="Calibri Light" w:cs="SimSun"/>
      <w:color w:val="44546A"/>
      <w:spacing w:val="-6"/>
      <w:sz w:val="32"/>
      <w:szCs w:val="32"/>
    </w:rPr>
  </w:style>
  <w:style w:type="character" w:styleId="SubtleEmphasis">
    <w:name w:val="Subtle Emphasis"/>
    <w:basedOn w:val="DefaultParagraphFont"/>
    <w:uiPriority w:val="19"/>
    <w:qFormat/>
    <w:rPr>
      <w:i/>
      <w:iCs/>
      <w:color w:val="595959"/>
    </w:rPr>
  </w:style>
  <w:style w:type="character" w:styleId="IntenseEmphasis">
    <w:name w:val="Intense Emphasis"/>
    <w:basedOn w:val="DefaultParagraphFont"/>
    <w:uiPriority w:val="21"/>
    <w:qFormat/>
    <w:rPr>
      <w:b/>
      <w:bCs/>
      <w:i/>
      <w:iCs/>
    </w:rPr>
  </w:style>
  <w:style w:type="character" w:styleId="SubtleReference">
    <w:name w:val="Subtle Reference"/>
    <w:basedOn w:val="DefaultParagraphFont"/>
    <w:uiPriority w:val="31"/>
    <w:qFormat/>
    <w:rPr>
      <w:smallCaps/>
      <w:color w:val="595959"/>
      <w:u w:val="none" w:color="7F7F7F"/>
      <w:bdr w:val="none" w:sz="0" w:space="0" w:color="auto"/>
    </w:rPr>
  </w:style>
  <w:style w:type="character" w:styleId="IntenseReference">
    <w:name w:val="Intense Reference"/>
    <w:basedOn w:val="DefaultParagraphFont"/>
    <w:uiPriority w:val="32"/>
    <w:qFormat/>
    <w:rPr>
      <w:b/>
      <w:bCs/>
      <w:smallCaps/>
      <w:color w:val="44546A"/>
      <w:u w:val="single"/>
    </w:rPr>
  </w:style>
  <w:style w:type="character" w:styleId="BookTitle">
    <w:name w:val="Book Title"/>
    <w:basedOn w:val="DefaultParagraphFont"/>
    <w:uiPriority w:val="33"/>
    <w:qFormat/>
    <w:rPr>
      <w:b/>
      <w:bCs/>
      <w:smallCaps/>
      <w:spacing w:val="10"/>
    </w:rPr>
  </w:style>
  <w:style w:type="paragraph" w:styleId="TOCHeading">
    <w:name w:val="TOC Heading"/>
    <w:basedOn w:val="Heading1"/>
    <w:next w:val="Normal"/>
    <w:uiPriority w:val="39"/>
    <w:qFormat/>
    <w:pPr>
      <w:outlineLvl w:val="9"/>
    </w:p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kshatarg003@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n.wikipedia.org/wiki/Harman_International_Industries" TargetMode="External"/><Relationship Id="rId4" Type="http://schemas.openxmlformats.org/officeDocument/2006/relationships/settings" Target="settings.xml"/><Relationship Id="rId9" Type="http://schemas.openxmlformats.org/officeDocument/2006/relationships/hyperlink" Target="https://en.wikipedia.org/wiki/Samsung_Electron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0F9FE-8C23-4988-962E-3DBB2B7AE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715</Words>
  <Characters>4081</Characters>
  <Application>Microsoft Office Word</Application>
  <DocSecurity>0</DocSecurity>
  <Lines>34</Lines>
  <Paragraphs>9</Paragraphs>
  <ScaleCrop>false</ScaleCrop>
  <Company>Harman International</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Khatawkar, Sohan EX1</dc:creator>
  <cp:lastModifiedBy>Pavan Sai Ghanta</cp:lastModifiedBy>
  <cp:revision>2</cp:revision>
  <dcterms:created xsi:type="dcterms:W3CDTF">2026-02-20T04:35:00Z</dcterms:created>
  <dcterms:modified xsi:type="dcterms:W3CDTF">2026-02-20T04:35:00Z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039923ac5dc845529824934263663bc4</vt:lpwstr>
  </property>
</Properties>
</file>