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32D1" w:rsidRDefault="00EC5FE3">
      <w:pPr>
        <w:spacing w:after="0" w:line="10" w:lineRule="atLeast"/>
        <w:rPr>
          <w:rFonts w:asciiTheme="minorHAnsi" w:eastAsia="Times New Roman" w:hAnsiTheme="minorHAnsi" w:cstheme="minorHAnsi"/>
          <w:b/>
        </w:rPr>
      </w:pPr>
      <w:r>
        <w:rPr>
          <w:rFonts w:asciiTheme="minorHAnsi" w:eastAsia="Times New Roman" w:hAnsiTheme="minorHAnsi" w:cstheme="minorHAnsi"/>
          <w:b/>
          <w:color w:val="1F3864" w:themeColor="accent1" w:themeShade="80"/>
        </w:rPr>
        <w:t>Phone: +91-</w:t>
      </w:r>
      <w:r>
        <w:rPr>
          <w:rFonts w:asciiTheme="minorHAnsi" w:eastAsia="Times New Roman" w:hAnsiTheme="minorHAnsi" w:cstheme="minorHAnsi"/>
          <w:b/>
          <w:color w:val="1F3864" w:themeColor="accent1" w:themeShade="80"/>
        </w:rPr>
        <w:t>9063156223</w:t>
      </w:r>
      <w:r>
        <w:rPr>
          <w:rFonts w:asciiTheme="minorHAnsi" w:eastAsia="Times New Roman" w:hAnsiTheme="minorHAnsi" w:cstheme="minorHAnsi"/>
          <w:b/>
          <w:color w:val="1F3864" w:themeColor="accent1" w:themeShade="80"/>
        </w:rPr>
        <w:t xml:space="preserve">                                                    </w:t>
      </w:r>
      <w:r>
        <w:rPr>
          <w:rFonts w:asciiTheme="minorHAnsi" w:eastAsia="Times New Roman" w:hAnsiTheme="minorHAnsi" w:cstheme="minorHAnsi"/>
          <w:b/>
          <w:color w:val="1F3864" w:themeColor="accent1" w:themeShade="80"/>
        </w:rPr>
        <w:t xml:space="preserve">    </w:t>
      </w:r>
      <w:r>
        <w:rPr>
          <w:rFonts w:asciiTheme="minorHAnsi" w:eastAsia="Times New Roman" w:hAnsiTheme="minorHAnsi" w:cstheme="minorHAnsi"/>
          <w:b/>
          <w:color w:val="1F3864" w:themeColor="accent1" w:themeShade="80"/>
        </w:rPr>
        <w:t xml:space="preserve">  Mail: </w:t>
      </w:r>
      <w:r>
        <w:rPr>
          <w:rFonts w:asciiTheme="minorHAnsi" w:eastAsia="Times New Roman" w:hAnsiTheme="minorHAnsi" w:cstheme="minorHAnsi"/>
          <w:b/>
          <w:color w:val="1F3864" w:themeColor="accent1" w:themeShade="80"/>
        </w:rPr>
        <w:t>rammurthi1188</w:t>
      </w:r>
      <w:r>
        <w:rPr>
          <w:rFonts w:asciiTheme="minorHAnsi" w:eastAsia="Times New Roman" w:hAnsiTheme="minorHAnsi" w:cstheme="minorHAnsi"/>
          <w:b/>
          <w:color w:val="1F3864" w:themeColor="accent1" w:themeShade="80"/>
        </w:rPr>
        <w:t>@gmail.com</w:t>
      </w:r>
    </w:p>
    <w:p w:rsidR="004C32D1" w:rsidRDefault="00EC5FE3">
      <w:pPr>
        <w:spacing w:after="0" w:line="10" w:lineRule="atLeast"/>
        <w:jc w:val="center"/>
        <w:rPr>
          <w:rFonts w:asciiTheme="minorHAnsi" w:hAnsiTheme="minorHAnsi" w:cstheme="minorHAnsi"/>
        </w:rPr>
      </w:pPr>
      <w:r>
        <w:rPr>
          <w:rFonts w:asciiTheme="minorHAnsi" w:hAnsiTheme="minorHAnsi" w:cstheme="minorHAnsi"/>
        </w:rPr>
        <w:pict>
          <v:rect id="_x0000_i1025" style="width:468pt;height:1.8pt" o:hralign="center" o:hrstd="t" o:hr="t" fillcolor="#a0a0a0" stroked="f"/>
        </w:pict>
      </w:r>
    </w:p>
    <w:p w:rsidR="004C32D1" w:rsidRDefault="004C32D1">
      <w:pPr>
        <w:spacing w:after="0" w:line="10" w:lineRule="atLeast"/>
        <w:rPr>
          <w:rFonts w:asciiTheme="minorHAnsi" w:eastAsia="Arial Unicode MS" w:hAnsiTheme="minorHAnsi" w:cstheme="minorHAnsi"/>
        </w:rPr>
      </w:pPr>
    </w:p>
    <w:p w:rsidR="004C32D1" w:rsidRDefault="00EC5FE3">
      <w:pPr>
        <w:pStyle w:val="ListParagraph"/>
        <w:numPr>
          <w:ilvl w:val="0"/>
          <w:numId w:val="1"/>
        </w:numPr>
        <w:tabs>
          <w:tab w:val="clear" w:pos="420"/>
          <w:tab w:val="left" w:pos="591"/>
        </w:tabs>
        <w:spacing w:after="0" w:line="242" w:lineRule="auto"/>
        <w:ind w:right="323"/>
        <w:jc w:val="both"/>
        <w:rPr>
          <w:rFonts w:asciiTheme="minorHAnsi" w:hAnsiTheme="minorHAnsi"/>
          <w:sz w:val="24"/>
        </w:rPr>
      </w:pPr>
      <w:r>
        <w:rPr>
          <w:rFonts w:asciiTheme="minorHAnsi" w:hAnsiTheme="minorHAnsi"/>
          <w:sz w:val="24"/>
        </w:rPr>
        <w:t xml:space="preserve">Overall </w:t>
      </w:r>
      <w:r>
        <w:rPr>
          <w:rFonts w:asciiTheme="minorHAnsi" w:hAnsiTheme="minorHAnsi"/>
          <w:sz w:val="24"/>
        </w:rPr>
        <w:t>8</w:t>
      </w:r>
      <w:r>
        <w:rPr>
          <w:rFonts w:asciiTheme="minorHAnsi" w:hAnsiTheme="minorHAnsi"/>
          <w:sz w:val="24"/>
        </w:rPr>
        <w:t xml:space="preserve"> years of IT industry experience of which </w:t>
      </w:r>
      <w:proofErr w:type="gramStart"/>
      <w:r>
        <w:rPr>
          <w:rFonts w:asciiTheme="minorHAnsi" w:hAnsiTheme="minorHAnsi"/>
          <w:sz w:val="24"/>
        </w:rPr>
        <w:t xml:space="preserve">5.4 </w:t>
      </w:r>
      <w:r>
        <w:rPr>
          <w:rFonts w:asciiTheme="minorHAnsi" w:hAnsiTheme="minorHAnsi"/>
          <w:sz w:val="24"/>
        </w:rPr>
        <w:t xml:space="preserve"> years</w:t>
      </w:r>
      <w:proofErr w:type="gramEnd"/>
      <w:r>
        <w:rPr>
          <w:rFonts w:asciiTheme="minorHAnsi" w:hAnsiTheme="minorHAnsi"/>
          <w:sz w:val="24"/>
        </w:rPr>
        <w:t xml:space="preserve"> of relevant experience as </w:t>
      </w:r>
      <w:r>
        <w:rPr>
          <w:rFonts w:asciiTheme="minorHAnsi" w:hAnsiTheme="minorHAnsi"/>
          <w:b/>
          <w:bCs/>
          <w:sz w:val="24"/>
        </w:rPr>
        <w:t xml:space="preserve">SAP HCM </w:t>
      </w:r>
      <w:r>
        <w:rPr>
          <w:rFonts w:asciiTheme="minorHAnsi" w:hAnsiTheme="minorHAnsi"/>
          <w:b/>
          <w:bCs/>
          <w:sz w:val="24"/>
        </w:rPr>
        <w:t xml:space="preserve"> </w:t>
      </w:r>
      <w:r>
        <w:rPr>
          <w:rFonts w:asciiTheme="minorHAnsi" w:hAnsiTheme="minorHAnsi"/>
          <w:b/>
          <w:bCs/>
          <w:sz w:val="24"/>
        </w:rPr>
        <w:tab/>
      </w:r>
      <w:r>
        <w:rPr>
          <w:rFonts w:asciiTheme="minorHAnsi" w:hAnsiTheme="minorHAnsi"/>
          <w:b/>
          <w:bCs/>
          <w:sz w:val="24"/>
        </w:rPr>
        <w:t>Consultant</w:t>
      </w:r>
      <w:r>
        <w:rPr>
          <w:rFonts w:asciiTheme="minorHAnsi" w:hAnsiTheme="minorHAnsi"/>
          <w:sz w:val="24"/>
        </w:rPr>
        <w:t xml:space="preserve"> in SAP HCM module, the experience encompassing a</w:t>
      </w:r>
      <w:r>
        <w:rPr>
          <w:rFonts w:asciiTheme="minorHAnsi" w:hAnsiTheme="minorHAnsi"/>
          <w:spacing w:val="-37"/>
          <w:sz w:val="24"/>
        </w:rPr>
        <w:t xml:space="preserve"> </w:t>
      </w:r>
      <w:r>
        <w:rPr>
          <w:rFonts w:asciiTheme="minorHAnsi" w:hAnsiTheme="minorHAnsi"/>
          <w:sz w:val="24"/>
        </w:rPr>
        <w:t xml:space="preserve">wide range of skill set, roles, and </w:t>
      </w:r>
      <w:r>
        <w:rPr>
          <w:rFonts w:asciiTheme="minorHAnsi" w:hAnsiTheme="minorHAnsi"/>
          <w:sz w:val="24"/>
        </w:rPr>
        <w:tab/>
      </w:r>
      <w:r>
        <w:rPr>
          <w:rFonts w:asciiTheme="minorHAnsi" w:hAnsiTheme="minorHAnsi"/>
          <w:sz w:val="24"/>
        </w:rPr>
        <w:t>industry</w:t>
      </w:r>
      <w:r>
        <w:rPr>
          <w:rFonts w:asciiTheme="minorHAnsi" w:hAnsiTheme="minorHAnsi"/>
          <w:spacing w:val="-9"/>
          <w:sz w:val="24"/>
        </w:rPr>
        <w:t xml:space="preserve"> </w:t>
      </w:r>
      <w:r>
        <w:rPr>
          <w:rFonts w:asciiTheme="minorHAnsi" w:hAnsiTheme="minorHAnsi"/>
          <w:sz w:val="24"/>
        </w:rPr>
        <w:t>verticals.</w:t>
      </w:r>
    </w:p>
    <w:p w:rsidR="004C32D1" w:rsidRDefault="00EC5FE3">
      <w:pPr>
        <w:pStyle w:val="ListParagraph"/>
        <w:numPr>
          <w:ilvl w:val="0"/>
          <w:numId w:val="1"/>
        </w:numPr>
        <w:tabs>
          <w:tab w:val="clear" w:pos="420"/>
          <w:tab w:val="left" w:pos="590"/>
          <w:tab w:val="left" w:pos="591"/>
        </w:tabs>
        <w:spacing w:after="0" w:line="240" w:lineRule="auto"/>
        <w:ind w:right="268"/>
        <w:jc w:val="both"/>
        <w:rPr>
          <w:rFonts w:asciiTheme="minorHAnsi" w:hAnsiTheme="minorHAnsi"/>
          <w:sz w:val="24"/>
        </w:rPr>
      </w:pPr>
      <w:r>
        <w:rPr>
          <w:rFonts w:asciiTheme="minorHAnsi" w:hAnsiTheme="minorHAnsi"/>
          <w:sz w:val="24"/>
        </w:rPr>
        <w:t xml:space="preserve">SAP HCM Functional experience includes </w:t>
      </w:r>
      <w:r>
        <w:rPr>
          <w:rFonts w:asciiTheme="minorHAnsi" w:hAnsiTheme="minorHAnsi"/>
          <w:b/>
          <w:bCs/>
          <w:sz w:val="24"/>
        </w:rPr>
        <w:t>Personnel Administration</w:t>
      </w:r>
      <w:r>
        <w:rPr>
          <w:rFonts w:asciiTheme="minorHAnsi" w:hAnsiTheme="minorHAnsi"/>
          <w:sz w:val="24"/>
        </w:rPr>
        <w:t>,</w:t>
      </w:r>
      <w:r>
        <w:rPr>
          <w:rFonts w:asciiTheme="minorHAnsi" w:hAnsiTheme="minorHAnsi"/>
          <w:spacing w:val="-35"/>
          <w:sz w:val="24"/>
        </w:rPr>
        <w:t xml:space="preserve"> </w:t>
      </w:r>
      <w:r>
        <w:rPr>
          <w:rFonts w:asciiTheme="minorHAnsi" w:hAnsiTheme="minorHAnsi"/>
          <w:b/>
          <w:bCs/>
          <w:sz w:val="24"/>
        </w:rPr>
        <w:t>Organizational Management</w:t>
      </w:r>
      <w:r>
        <w:rPr>
          <w:rFonts w:asciiTheme="minorHAnsi" w:hAnsiTheme="minorHAnsi"/>
          <w:sz w:val="24"/>
        </w:rPr>
        <w:t xml:space="preserve">, </w:t>
      </w:r>
      <w:r>
        <w:rPr>
          <w:rFonts w:asciiTheme="minorHAnsi" w:hAnsiTheme="minorHAnsi"/>
          <w:sz w:val="24"/>
        </w:rPr>
        <w:tab/>
      </w:r>
      <w:r>
        <w:rPr>
          <w:rFonts w:asciiTheme="minorHAnsi" w:hAnsiTheme="minorHAnsi"/>
          <w:b/>
          <w:bCs/>
          <w:sz w:val="24"/>
        </w:rPr>
        <w:t>Positive/Negative Time management</w:t>
      </w:r>
      <w:r>
        <w:rPr>
          <w:rFonts w:asciiTheme="minorHAnsi" w:hAnsiTheme="minorHAnsi"/>
          <w:sz w:val="24"/>
        </w:rPr>
        <w:t xml:space="preserve">, </w:t>
      </w:r>
      <w:r>
        <w:rPr>
          <w:rFonts w:asciiTheme="minorHAnsi" w:hAnsiTheme="minorHAnsi"/>
          <w:b/>
          <w:bCs/>
          <w:sz w:val="24"/>
        </w:rPr>
        <w:t xml:space="preserve">Payroll </w:t>
      </w:r>
      <w:r>
        <w:rPr>
          <w:rFonts w:asciiTheme="minorHAnsi" w:hAnsiTheme="minorHAnsi"/>
          <w:b/>
          <w:bCs/>
          <w:sz w:val="24"/>
        </w:rPr>
        <w:t>configurations</w:t>
      </w:r>
      <w:r>
        <w:rPr>
          <w:rFonts w:asciiTheme="minorHAnsi" w:hAnsiTheme="minorHAnsi"/>
          <w:sz w:val="24"/>
        </w:rPr>
        <w:t xml:space="preserve">, </w:t>
      </w:r>
      <w:r>
        <w:rPr>
          <w:rFonts w:asciiTheme="minorHAnsi" w:hAnsiTheme="minorHAnsi"/>
          <w:b/>
          <w:bCs/>
          <w:sz w:val="24"/>
        </w:rPr>
        <w:t>ESS/MSS</w:t>
      </w:r>
      <w:r>
        <w:rPr>
          <w:rFonts w:asciiTheme="minorHAnsi" w:hAnsiTheme="minorHAnsi"/>
          <w:sz w:val="24"/>
        </w:rPr>
        <w:t xml:space="preserve"> testing as well as Integration </w:t>
      </w:r>
      <w:r>
        <w:rPr>
          <w:rFonts w:asciiTheme="minorHAnsi" w:hAnsiTheme="minorHAnsi"/>
          <w:sz w:val="24"/>
        </w:rPr>
        <w:tab/>
      </w:r>
      <w:r>
        <w:rPr>
          <w:rFonts w:asciiTheme="minorHAnsi" w:hAnsiTheme="minorHAnsi"/>
          <w:sz w:val="24"/>
        </w:rPr>
        <w:t>between 3</w:t>
      </w:r>
      <w:r>
        <w:rPr>
          <w:rFonts w:asciiTheme="minorHAnsi" w:hAnsiTheme="minorHAnsi"/>
          <w:sz w:val="24"/>
          <w:vertAlign w:val="superscript"/>
        </w:rPr>
        <w:t>rd</w:t>
      </w:r>
      <w:r>
        <w:rPr>
          <w:rFonts w:asciiTheme="minorHAnsi" w:hAnsiTheme="minorHAnsi"/>
          <w:sz w:val="24"/>
        </w:rPr>
        <w:t xml:space="preserve"> party clock reader systems to SAP.</w:t>
      </w:r>
    </w:p>
    <w:p w:rsidR="004C32D1" w:rsidRDefault="00EC5FE3">
      <w:pPr>
        <w:pStyle w:val="ListParagraph"/>
        <w:numPr>
          <w:ilvl w:val="0"/>
          <w:numId w:val="1"/>
        </w:numPr>
        <w:tabs>
          <w:tab w:val="clear" w:pos="420"/>
          <w:tab w:val="left" w:pos="590"/>
          <w:tab w:val="left" w:pos="591"/>
        </w:tabs>
        <w:spacing w:after="0" w:line="240" w:lineRule="auto"/>
        <w:jc w:val="both"/>
        <w:rPr>
          <w:rFonts w:asciiTheme="minorHAnsi" w:hAnsiTheme="minorHAnsi"/>
          <w:sz w:val="24"/>
        </w:rPr>
      </w:pPr>
      <w:r>
        <w:rPr>
          <w:rFonts w:asciiTheme="minorHAnsi" w:hAnsiTheme="minorHAnsi"/>
          <w:sz w:val="24"/>
        </w:rPr>
        <w:t xml:space="preserve">Good exposure of </w:t>
      </w:r>
      <w:r>
        <w:rPr>
          <w:rFonts w:asciiTheme="minorHAnsi" w:hAnsiTheme="minorHAnsi"/>
          <w:b/>
          <w:bCs/>
          <w:sz w:val="24"/>
        </w:rPr>
        <w:t>Positive time management</w:t>
      </w:r>
      <w:r>
        <w:rPr>
          <w:rFonts w:asciiTheme="minorHAnsi" w:hAnsiTheme="minorHAnsi"/>
          <w:sz w:val="24"/>
        </w:rPr>
        <w:t xml:space="preserve"> implementation</w:t>
      </w:r>
      <w:r>
        <w:rPr>
          <w:rFonts w:asciiTheme="minorHAnsi" w:hAnsiTheme="minorHAnsi"/>
          <w:spacing w:val="-2"/>
          <w:sz w:val="24"/>
        </w:rPr>
        <w:t xml:space="preserve"> </w:t>
      </w:r>
      <w:r>
        <w:rPr>
          <w:rFonts w:asciiTheme="minorHAnsi" w:hAnsiTheme="minorHAnsi"/>
          <w:sz w:val="24"/>
        </w:rPr>
        <w:t>project.</w:t>
      </w:r>
    </w:p>
    <w:p w:rsidR="004C32D1" w:rsidRDefault="00EC5FE3">
      <w:pPr>
        <w:pStyle w:val="ListParagraph"/>
        <w:numPr>
          <w:ilvl w:val="0"/>
          <w:numId w:val="1"/>
        </w:numPr>
        <w:tabs>
          <w:tab w:val="clear" w:pos="420"/>
          <w:tab w:val="left" w:pos="590"/>
          <w:tab w:val="left" w:pos="591"/>
        </w:tabs>
        <w:spacing w:before="2" w:after="0" w:line="240" w:lineRule="auto"/>
        <w:ind w:right="469"/>
        <w:jc w:val="both"/>
        <w:rPr>
          <w:rFonts w:asciiTheme="minorHAnsi" w:hAnsiTheme="minorHAnsi"/>
          <w:b/>
          <w:bCs/>
          <w:sz w:val="24"/>
        </w:rPr>
      </w:pPr>
      <w:r>
        <w:rPr>
          <w:rFonts w:asciiTheme="minorHAnsi" w:hAnsiTheme="minorHAnsi"/>
          <w:sz w:val="24"/>
        </w:rPr>
        <w:t>Good</w:t>
      </w:r>
      <w:r>
        <w:rPr>
          <w:rFonts w:asciiTheme="minorHAnsi" w:hAnsiTheme="minorHAnsi"/>
          <w:spacing w:val="-7"/>
          <w:sz w:val="24"/>
        </w:rPr>
        <w:t xml:space="preserve"> </w:t>
      </w:r>
      <w:r>
        <w:rPr>
          <w:rFonts w:asciiTheme="minorHAnsi" w:hAnsiTheme="minorHAnsi"/>
          <w:sz w:val="24"/>
        </w:rPr>
        <w:t>exposure</w:t>
      </w:r>
      <w:r>
        <w:rPr>
          <w:rFonts w:asciiTheme="minorHAnsi" w:hAnsiTheme="minorHAnsi"/>
          <w:spacing w:val="-4"/>
          <w:sz w:val="24"/>
        </w:rPr>
        <w:t xml:space="preserve"> </w:t>
      </w:r>
      <w:r>
        <w:rPr>
          <w:rFonts w:asciiTheme="minorHAnsi" w:hAnsiTheme="minorHAnsi"/>
          <w:sz w:val="24"/>
        </w:rPr>
        <w:t>of</w:t>
      </w:r>
      <w:r>
        <w:rPr>
          <w:rFonts w:asciiTheme="minorHAnsi" w:hAnsiTheme="minorHAnsi"/>
          <w:spacing w:val="-4"/>
          <w:sz w:val="24"/>
        </w:rPr>
        <w:t xml:space="preserve"> </w:t>
      </w:r>
      <w:r>
        <w:rPr>
          <w:rFonts w:asciiTheme="minorHAnsi" w:hAnsiTheme="minorHAnsi"/>
          <w:b/>
          <w:bCs/>
          <w:sz w:val="24"/>
        </w:rPr>
        <w:t>PCRs,</w:t>
      </w:r>
      <w:r>
        <w:rPr>
          <w:rFonts w:asciiTheme="minorHAnsi" w:hAnsiTheme="minorHAnsi"/>
          <w:b/>
          <w:bCs/>
          <w:spacing w:val="-5"/>
          <w:sz w:val="24"/>
        </w:rPr>
        <w:t xml:space="preserve"> </w:t>
      </w:r>
      <w:proofErr w:type="gramStart"/>
      <w:r>
        <w:rPr>
          <w:rFonts w:asciiTheme="minorHAnsi" w:hAnsiTheme="minorHAnsi"/>
          <w:b/>
          <w:bCs/>
          <w:sz w:val="24"/>
        </w:rPr>
        <w:t>Schemas,</w:t>
      </w:r>
      <w:r>
        <w:rPr>
          <w:rFonts w:asciiTheme="minorHAnsi" w:hAnsiTheme="minorHAnsi"/>
          <w:spacing w:val="-5"/>
          <w:sz w:val="24"/>
        </w:rPr>
        <w:t xml:space="preserve"> </w:t>
      </w:r>
      <w:r>
        <w:rPr>
          <w:rFonts w:asciiTheme="minorHAnsi" w:hAnsiTheme="minorHAnsi"/>
          <w:spacing w:val="-6"/>
          <w:sz w:val="24"/>
        </w:rPr>
        <w:t xml:space="preserve"> </w:t>
      </w:r>
      <w:r>
        <w:rPr>
          <w:rFonts w:asciiTheme="minorHAnsi" w:hAnsiTheme="minorHAnsi"/>
          <w:sz w:val="24"/>
        </w:rPr>
        <w:t>Standard</w:t>
      </w:r>
      <w:proofErr w:type="gramEnd"/>
      <w:r>
        <w:rPr>
          <w:rFonts w:asciiTheme="minorHAnsi" w:hAnsiTheme="minorHAnsi"/>
          <w:sz w:val="24"/>
        </w:rPr>
        <w:t>/custom</w:t>
      </w:r>
      <w:r>
        <w:rPr>
          <w:rFonts w:asciiTheme="minorHAnsi" w:hAnsiTheme="minorHAnsi"/>
          <w:spacing w:val="-7"/>
          <w:sz w:val="24"/>
        </w:rPr>
        <w:t xml:space="preserve"> </w:t>
      </w:r>
      <w:r>
        <w:rPr>
          <w:rFonts w:asciiTheme="minorHAnsi" w:hAnsiTheme="minorHAnsi"/>
          <w:sz w:val="24"/>
        </w:rPr>
        <w:t>Functions,</w:t>
      </w:r>
      <w:r>
        <w:rPr>
          <w:rFonts w:asciiTheme="minorHAnsi" w:hAnsiTheme="minorHAnsi"/>
          <w:spacing w:val="-5"/>
          <w:sz w:val="24"/>
        </w:rPr>
        <w:t xml:space="preserve"> </w:t>
      </w:r>
      <w:r>
        <w:rPr>
          <w:rFonts w:asciiTheme="minorHAnsi" w:hAnsiTheme="minorHAnsi"/>
          <w:b/>
          <w:bCs/>
          <w:sz w:val="24"/>
        </w:rPr>
        <w:t>Time types</w:t>
      </w:r>
      <w:r>
        <w:rPr>
          <w:rFonts w:asciiTheme="minorHAnsi" w:hAnsiTheme="minorHAnsi"/>
          <w:sz w:val="24"/>
        </w:rPr>
        <w:t>, T</w:t>
      </w:r>
      <w:r>
        <w:rPr>
          <w:rFonts w:asciiTheme="minorHAnsi" w:hAnsiTheme="minorHAnsi"/>
          <w:b/>
          <w:bCs/>
          <w:sz w:val="24"/>
        </w:rPr>
        <w:t>ime evaluation</w:t>
      </w:r>
      <w:r>
        <w:rPr>
          <w:rFonts w:asciiTheme="minorHAnsi" w:hAnsiTheme="minorHAnsi"/>
          <w:b/>
          <w:bCs/>
          <w:sz w:val="24"/>
        </w:rPr>
        <w:t>,</w:t>
      </w:r>
      <w:r>
        <w:rPr>
          <w:rFonts w:asciiTheme="minorHAnsi" w:hAnsiTheme="minorHAnsi"/>
          <w:sz w:val="24"/>
        </w:rPr>
        <w:t xml:space="preserve"> </w:t>
      </w:r>
      <w:r>
        <w:rPr>
          <w:rFonts w:asciiTheme="minorHAnsi" w:hAnsiTheme="minorHAnsi"/>
          <w:b/>
          <w:bCs/>
          <w:sz w:val="24"/>
        </w:rPr>
        <w:t xml:space="preserve">Time </w:t>
      </w:r>
      <w:r>
        <w:rPr>
          <w:rFonts w:asciiTheme="minorHAnsi" w:hAnsiTheme="minorHAnsi"/>
          <w:b/>
          <w:bCs/>
          <w:sz w:val="24"/>
        </w:rPr>
        <w:tab/>
      </w:r>
      <w:r>
        <w:rPr>
          <w:rFonts w:asciiTheme="minorHAnsi" w:hAnsiTheme="minorHAnsi"/>
          <w:b/>
          <w:bCs/>
          <w:sz w:val="24"/>
        </w:rPr>
        <w:t xml:space="preserve">wage types, Features </w:t>
      </w:r>
      <w:r>
        <w:rPr>
          <w:rFonts w:asciiTheme="minorHAnsi" w:hAnsiTheme="minorHAnsi"/>
          <w:b/>
          <w:bCs/>
          <w:spacing w:val="-3"/>
          <w:sz w:val="24"/>
        </w:rPr>
        <w:t xml:space="preserve">and </w:t>
      </w:r>
      <w:r>
        <w:rPr>
          <w:rFonts w:asciiTheme="minorHAnsi" w:hAnsiTheme="minorHAnsi"/>
          <w:b/>
          <w:bCs/>
          <w:sz w:val="24"/>
        </w:rPr>
        <w:t>Integration of Time and payroll.</w:t>
      </w:r>
    </w:p>
    <w:p w:rsidR="004C32D1" w:rsidRDefault="00EC5FE3">
      <w:pPr>
        <w:pStyle w:val="ListParagraph"/>
        <w:numPr>
          <w:ilvl w:val="0"/>
          <w:numId w:val="1"/>
        </w:numPr>
        <w:tabs>
          <w:tab w:val="clear" w:pos="420"/>
          <w:tab w:val="left" w:pos="590"/>
          <w:tab w:val="left" w:pos="591"/>
        </w:tabs>
        <w:spacing w:after="0" w:line="240" w:lineRule="auto"/>
        <w:ind w:right="244"/>
        <w:jc w:val="both"/>
        <w:rPr>
          <w:rFonts w:asciiTheme="minorHAnsi" w:hAnsiTheme="minorHAnsi"/>
          <w:sz w:val="24"/>
        </w:rPr>
      </w:pPr>
      <w:r>
        <w:rPr>
          <w:rFonts w:asciiTheme="minorHAnsi" w:hAnsiTheme="minorHAnsi"/>
          <w:sz w:val="24"/>
        </w:rPr>
        <w:t xml:space="preserve">Worked on </w:t>
      </w:r>
      <w:r>
        <w:rPr>
          <w:rFonts w:asciiTheme="minorHAnsi" w:hAnsiTheme="minorHAnsi"/>
          <w:b/>
          <w:bCs/>
          <w:sz w:val="24"/>
        </w:rPr>
        <w:t>Positive/Negative Quota generation</w:t>
      </w:r>
      <w:r>
        <w:rPr>
          <w:rFonts w:asciiTheme="minorHAnsi" w:hAnsiTheme="minorHAnsi"/>
          <w:sz w:val="24"/>
        </w:rPr>
        <w:t xml:space="preserve">, </w:t>
      </w:r>
      <w:r>
        <w:rPr>
          <w:rFonts w:asciiTheme="minorHAnsi" w:hAnsiTheme="minorHAnsi"/>
          <w:b/>
          <w:bCs/>
          <w:sz w:val="24"/>
        </w:rPr>
        <w:t xml:space="preserve">Holiday </w:t>
      </w:r>
      <w:proofErr w:type="gramStart"/>
      <w:r>
        <w:rPr>
          <w:rFonts w:asciiTheme="minorHAnsi" w:hAnsiTheme="minorHAnsi"/>
          <w:b/>
          <w:bCs/>
          <w:sz w:val="24"/>
        </w:rPr>
        <w:t>calendar</w:t>
      </w:r>
      <w:r>
        <w:rPr>
          <w:rFonts w:asciiTheme="minorHAnsi" w:hAnsiTheme="minorHAnsi"/>
          <w:sz w:val="24"/>
        </w:rPr>
        <w:t xml:space="preserve">,  </w:t>
      </w:r>
      <w:r>
        <w:rPr>
          <w:rFonts w:asciiTheme="minorHAnsi" w:hAnsiTheme="minorHAnsi"/>
          <w:b/>
          <w:bCs/>
          <w:sz w:val="24"/>
        </w:rPr>
        <w:t>absence</w:t>
      </w:r>
      <w:proofErr w:type="gramEnd"/>
      <w:r>
        <w:rPr>
          <w:rFonts w:asciiTheme="minorHAnsi" w:hAnsiTheme="minorHAnsi"/>
          <w:b/>
          <w:bCs/>
          <w:sz w:val="24"/>
        </w:rPr>
        <w:t>/attendance types</w:t>
      </w:r>
      <w:r>
        <w:rPr>
          <w:rFonts w:asciiTheme="minorHAnsi" w:hAnsiTheme="minorHAnsi"/>
          <w:sz w:val="24"/>
        </w:rPr>
        <w:t xml:space="preserve">, </w:t>
      </w:r>
      <w:r>
        <w:rPr>
          <w:rFonts w:asciiTheme="minorHAnsi" w:hAnsiTheme="minorHAnsi"/>
          <w:sz w:val="24"/>
        </w:rPr>
        <w:tab/>
      </w:r>
      <w:r>
        <w:rPr>
          <w:rFonts w:asciiTheme="minorHAnsi" w:hAnsiTheme="minorHAnsi"/>
          <w:b/>
          <w:bCs/>
          <w:sz w:val="24"/>
        </w:rPr>
        <w:t>Overtime generation, Allowance</w:t>
      </w:r>
      <w:r>
        <w:rPr>
          <w:rFonts w:asciiTheme="minorHAnsi" w:hAnsiTheme="minorHAnsi"/>
          <w:b/>
          <w:bCs/>
          <w:spacing w:val="-28"/>
          <w:sz w:val="24"/>
        </w:rPr>
        <w:t xml:space="preserve"> </w:t>
      </w:r>
      <w:r>
        <w:rPr>
          <w:rFonts w:asciiTheme="minorHAnsi" w:hAnsiTheme="minorHAnsi"/>
          <w:b/>
          <w:bCs/>
          <w:sz w:val="24"/>
        </w:rPr>
        <w:t>generation, deduction</w:t>
      </w:r>
      <w:r>
        <w:rPr>
          <w:rFonts w:asciiTheme="minorHAnsi" w:hAnsiTheme="minorHAnsi"/>
          <w:b/>
          <w:bCs/>
          <w:spacing w:val="-2"/>
          <w:sz w:val="24"/>
        </w:rPr>
        <w:t xml:space="preserve"> </w:t>
      </w:r>
      <w:r>
        <w:rPr>
          <w:rFonts w:asciiTheme="minorHAnsi" w:hAnsiTheme="minorHAnsi"/>
          <w:b/>
          <w:bCs/>
          <w:sz w:val="24"/>
        </w:rPr>
        <w:t>scenarios,</w:t>
      </w:r>
    </w:p>
    <w:p w:rsidR="004C32D1" w:rsidRDefault="00EC5FE3">
      <w:pPr>
        <w:pStyle w:val="ListParagraph"/>
        <w:numPr>
          <w:ilvl w:val="0"/>
          <w:numId w:val="1"/>
        </w:numPr>
        <w:tabs>
          <w:tab w:val="clear" w:pos="420"/>
          <w:tab w:val="left" w:pos="590"/>
          <w:tab w:val="left" w:pos="591"/>
        </w:tabs>
        <w:spacing w:after="0" w:line="242" w:lineRule="auto"/>
        <w:ind w:right="215"/>
        <w:jc w:val="both"/>
        <w:rPr>
          <w:rFonts w:asciiTheme="minorHAnsi" w:hAnsiTheme="minorHAnsi"/>
          <w:sz w:val="24"/>
        </w:rPr>
      </w:pPr>
      <w:r>
        <w:rPr>
          <w:rFonts w:asciiTheme="minorHAnsi" w:hAnsiTheme="minorHAnsi"/>
          <w:sz w:val="24"/>
        </w:rPr>
        <w:t xml:space="preserve">Worked on India </w:t>
      </w:r>
      <w:r>
        <w:rPr>
          <w:rFonts w:asciiTheme="minorHAnsi" w:hAnsiTheme="minorHAnsi"/>
          <w:b/>
          <w:bCs/>
          <w:sz w:val="24"/>
        </w:rPr>
        <w:t>PA, OM, Time, and</w:t>
      </w:r>
      <w:r>
        <w:rPr>
          <w:rFonts w:asciiTheme="minorHAnsi" w:hAnsiTheme="minorHAnsi"/>
          <w:b/>
          <w:bCs/>
          <w:spacing w:val="-29"/>
          <w:sz w:val="24"/>
        </w:rPr>
        <w:t xml:space="preserve"> </w:t>
      </w:r>
      <w:r>
        <w:rPr>
          <w:rFonts w:asciiTheme="minorHAnsi" w:hAnsiTheme="minorHAnsi"/>
          <w:b/>
          <w:bCs/>
          <w:sz w:val="24"/>
        </w:rPr>
        <w:t>Payroll support</w:t>
      </w:r>
      <w:r>
        <w:rPr>
          <w:rFonts w:asciiTheme="minorHAnsi" w:hAnsiTheme="minorHAnsi"/>
          <w:b/>
          <w:bCs/>
          <w:spacing w:val="-1"/>
          <w:sz w:val="24"/>
        </w:rPr>
        <w:t xml:space="preserve"> </w:t>
      </w:r>
      <w:r>
        <w:rPr>
          <w:rFonts w:asciiTheme="minorHAnsi" w:hAnsiTheme="minorHAnsi"/>
          <w:b/>
          <w:bCs/>
          <w:sz w:val="24"/>
        </w:rPr>
        <w:t>projects</w:t>
      </w:r>
      <w:r>
        <w:rPr>
          <w:rFonts w:asciiTheme="minorHAnsi" w:hAnsiTheme="minorHAnsi"/>
          <w:sz w:val="24"/>
        </w:rPr>
        <w:t>.</w:t>
      </w:r>
    </w:p>
    <w:p w:rsidR="004C32D1" w:rsidRDefault="00EC5FE3">
      <w:pPr>
        <w:pStyle w:val="ListParagraph"/>
        <w:numPr>
          <w:ilvl w:val="0"/>
          <w:numId w:val="1"/>
        </w:numPr>
        <w:tabs>
          <w:tab w:val="clear" w:pos="420"/>
          <w:tab w:val="left" w:pos="590"/>
          <w:tab w:val="left" w:pos="591"/>
        </w:tabs>
        <w:spacing w:after="0" w:line="242" w:lineRule="auto"/>
        <w:ind w:right="331"/>
        <w:jc w:val="both"/>
        <w:rPr>
          <w:rFonts w:asciiTheme="minorHAnsi" w:hAnsiTheme="minorHAnsi"/>
          <w:sz w:val="24"/>
        </w:rPr>
      </w:pPr>
      <w:r>
        <w:rPr>
          <w:rFonts w:asciiTheme="minorHAnsi" w:hAnsiTheme="minorHAnsi"/>
          <w:sz w:val="24"/>
        </w:rPr>
        <w:t xml:space="preserve">Worked on the configuration of integration between SF and SAP, Data Replication issues, view access </w:t>
      </w:r>
      <w:r>
        <w:rPr>
          <w:rFonts w:asciiTheme="minorHAnsi" w:hAnsiTheme="minorHAnsi"/>
          <w:sz w:val="24"/>
        </w:rPr>
        <w:tab/>
      </w:r>
      <w:r>
        <w:rPr>
          <w:rFonts w:asciiTheme="minorHAnsi" w:hAnsiTheme="minorHAnsi"/>
          <w:sz w:val="24"/>
        </w:rPr>
        <w:t xml:space="preserve">to EC data, Integration </w:t>
      </w:r>
      <w:proofErr w:type="spellStart"/>
      <w:r>
        <w:rPr>
          <w:rFonts w:asciiTheme="minorHAnsi" w:hAnsiTheme="minorHAnsi"/>
          <w:sz w:val="24"/>
        </w:rPr>
        <w:t>Center</w:t>
      </w:r>
      <w:proofErr w:type="spellEnd"/>
      <w:r>
        <w:rPr>
          <w:rFonts w:asciiTheme="minorHAnsi" w:hAnsiTheme="minorHAnsi"/>
          <w:sz w:val="24"/>
        </w:rPr>
        <w:t xml:space="preserve"> Jobs and</w:t>
      </w:r>
      <w:r>
        <w:rPr>
          <w:rFonts w:asciiTheme="minorHAnsi" w:hAnsiTheme="minorHAnsi"/>
          <w:spacing w:val="-12"/>
          <w:sz w:val="24"/>
        </w:rPr>
        <w:t xml:space="preserve"> </w:t>
      </w:r>
      <w:r>
        <w:rPr>
          <w:rFonts w:asciiTheme="minorHAnsi" w:hAnsiTheme="minorHAnsi"/>
          <w:sz w:val="24"/>
        </w:rPr>
        <w:t>Reporting.</w:t>
      </w:r>
    </w:p>
    <w:p w:rsidR="004C32D1" w:rsidRDefault="00EC5FE3">
      <w:pPr>
        <w:pStyle w:val="ListParagraph"/>
        <w:numPr>
          <w:ilvl w:val="0"/>
          <w:numId w:val="1"/>
        </w:numPr>
        <w:tabs>
          <w:tab w:val="clear" w:pos="420"/>
          <w:tab w:val="left" w:pos="590"/>
          <w:tab w:val="left" w:pos="591"/>
        </w:tabs>
        <w:spacing w:after="0" w:line="237" w:lineRule="auto"/>
        <w:ind w:right="990"/>
        <w:jc w:val="both"/>
        <w:rPr>
          <w:rFonts w:asciiTheme="minorHAnsi" w:hAnsiTheme="minorHAnsi"/>
          <w:sz w:val="24"/>
        </w:rPr>
      </w:pPr>
      <w:r>
        <w:rPr>
          <w:rFonts w:asciiTheme="minorHAnsi" w:hAnsiTheme="minorHAnsi"/>
          <w:sz w:val="24"/>
        </w:rPr>
        <w:t>Good understanding of Employee Life Cycle Management process in</w:t>
      </w:r>
      <w:r>
        <w:rPr>
          <w:rFonts w:asciiTheme="minorHAnsi" w:hAnsiTheme="minorHAnsi"/>
          <w:spacing w:val="-35"/>
          <w:sz w:val="24"/>
        </w:rPr>
        <w:t xml:space="preserve"> </w:t>
      </w:r>
      <w:r>
        <w:rPr>
          <w:rFonts w:asciiTheme="minorHAnsi" w:hAnsiTheme="minorHAnsi"/>
          <w:sz w:val="24"/>
        </w:rPr>
        <w:t xml:space="preserve">Global </w:t>
      </w:r>
      <w:r>
        <w:rPr>
          <w:rFonts w:asciiTheme="minorHAnsi" w:hAnsiTheme="minorHAnsi"/>
          <w:sz w:val="24"/>
        </w:rPr>
        <w:t>organizations.</w:t>
      </w:r>
    </w:p>
    <w:p w:rsidR="004C32D1" w:rsidRDefault="00EC5FE3">
      <w:pPr>
        <w:pStyle w:val="ListParagraph"/>
        <w:numPr>
          <w:ilvl w:val="0"/>
          <w:numId w:val="1"/>
        </w:numPr>
        <w:tabs>
          <w:tab w:val="clear" w:pos="420"/>
          <w:tab w:val="left" w:pos="590"/>
          <w:tab w:val="left" w:pos="591"/>
        </w:tabs>
        <w:spacing w:after="0" w:line="301" w:lineRule="exact"/>
        <w:jc w:val="both"/>
        <w:rPr>
          <w:rFonts w:asciiTheme="minorHAnsi" w:hAnsiTheme="minorHAnsi"/>
          <w:sz w:val="24"/>
        </w:rPr>
      </w:pPr>
      <w:r>
        <w:rPr>
          <w:rFonts w:asciiTheme="minorHAnsi" w:hAnsiTheme="minorHAnsi"/>
          <w:sz w:val="24"/>
        </w:rPr>
        <w:t>Experienced in Interfaces involving SAP HR and 3</w:t>
      </w:r>
      <w:r>
        <w:rPr>
          <w:rFonts w:asciiTheme="minorHAnsi" w:hAnsiTheme="minorHAnsi"/>
          <w:sz w:val="24"/>
          <w:vertAlign w:val="superscript"/>
        </w:rPr>
        <w:t>rd</w:t>
      </w:r>
      <w:r>
        <w:rPr>
          <w:rFonts w:asciiTheme="minorHAnsi" w:hAnsiTheme="minorHAnsi"/>
          <w:sz w:val="24"/>
        </w:rPr>
        <w:t xml:space="preserve"> party systems.</w:t>
      </w:r>
    </w:p>
    <w:p w:rsidR="004C32D1" w:rsidRDefault="00EC5FE3">
      <w:pPr>
        <w:pStyle w:val="ListParagraph"/>
        <w:numPr>
          <w:ilvl w:val="0"/>
          <w:numId w:val="1"/>
        </w:numPr>
        <w:tabs>
          <w:tab w:val="clear" w:pos="420"/>
          <w:tab w:val="left" w:pos="590"/>
          <w:tab w:val="left" w:pos="591"/>
        </w:tabs>
        <w:spacing w:after="0" w:line="242" w:lineRule="auto"/>
        <w:ind w:right="349"/>
        <w:jc w:val="both"/>
        <w:rPr>
          <w:rFonts w:asciiTheme="minorHAnsi" w:hAnsiTheme="minorHAnsi"/>
          <w:sz w:val="24"/>
        </w:rPr>
      </w:pPr>
      <w:r>
        <w:rPr>
          <w:rFonts w:asciiTheme="minorHAnsi" w:hAnsiTheme="minorHAnsi"/>
          <w:sz w:val="24"/>
        </w:rPr>
        <w:t xml:space="preserve">Extensive experience with analysis, design, customization, development, Support, Testing, and </w:t>
      </w:r>
      <w:r>
        <w:rPr>
          <w:rFonts w:asciiTheme="minorHAnsi" w:hAnsiTheme="minorHAnsi"/>
          <w:sz w:val="24"/>
        </w:rPr>
        <w:tab/>
      </w:r>
      <w:r>
        <w:rPr>
          <w:rFonts w:asciiTheme="minorHAnsi" w:hAnsiTheme="minorHAnsi"/>
          <w:sz w:val="24"/>
        </w:rPr>
        <w:t>implementation of software applications including SAP</w:t>
      </w:r>
      <w:r>
        <w:rPr>
          <w:rFonts w:asciiTheme="minorHAnsi" w:hAnsiTheme="minorHAnsi"/>
          <w:spacing w:val="-22"/>
          <w:sz w:val="24"/>
        </w:rPr>
        <w:t xml:space="preserve"> </w:t>
      </w:r>
      <w:r>
        <w:rPr>
          <w:rFonts w:asciiTheme="minorHAnsi" w:hAnsiTheme="minorHAnsi"/>
          <w:sz w:val="24"/>
        </w:rPr>
        <w:t>applications.</w:t>
      </w:r>
    </w:p>
    <w:p w:rsidR="004C32D1" w:rsidRDefault="00EC5FE3">
      <w:pPr>
        <w:pStyle w:val="ListParagraph"/>
        <w:numPr>
          <w:ilvl w:val="0"/>
          <w:numId w:val="1"/>
        </w:numPr>
        <w:tabs>
          <w:tab w:val="clear" w:pos="420"/>
          <w:tab w:val="left" w:pos="590"/>
          <w:tab w:val="left" w:pos="591"/>
        </w:tabs>
        <w:spacing w:after="0" w:line="242" w:lineRule="auto"/>
        <w:ind w:right="199"/>
        <w:jc w:val="both"/>
        <w:rPr>
          <w:rFonts w:asciiTheme="minorHAnsi" w:hAnsiTheme="minorHAnsi"/>
          <w:sz w:val="24"/>
        </w:rPr>
      </w:pPr>
      <w:r>
        <w:rPr>
          <w:rFonts w:asciiTheme="minorHAnsi" w:hAnsiTheme="minorHAnsi"/>
          <w:sz w:val="24"/>
        </w:rPr>
        <w:t xml:space="preserve">Proficient </w:t>
      </w:r>
      <w:r>
        <w:rPr>
          <w:rFonts w:asciiTheme="minorHAnsi" w:hAnsiTheme="minorHAnsi"/>
          <w:sz w:val="24"/>
        </w:rPr>
        <w:t xml:space="preserve">in </w:t>
      </w:r>
      <w:proofErr w:type="spellStart"/>
      <w:r>
        <w:rPr>
          <w:rFonts w:asciiTheme="minorHAnsi" w:hAnsiTheme="minorHAnsi"/>
          <w:sz w:val="24"/>
        </w:rPr>
        <w:t>analyzing</w:t>
      </w:r>
      <w:proofErr w:type="spellEnd"/>
      <w:r>
        <w:rPr>
          <w:rFonts w:asciiTheme="minorHAnsi" w:hAnsiTheme="minorHAnsi"/>
          <w:sz w:val="24"/>
        </w:rPr>
        <w:t xml:space="preserve"> and translating business requirements to functional</w:t>
      </w:r>
    </w:p>
    <w:p w:rsidR="004C32D1" w:rsidRDefault="00EC5FE3">
      <w:pPr>
        <w:pStyle w:val="ListParagraph"/>
        <w:numPr>
          <w:ilvl w:val="0"/>
          <w:numId w:val="1"/>
        </w:numPr>
        <w:tabs>
          <w:tab w:val="clear" w:pos="420"/>
          <w:tab w:val="left" w:pos="590"/>
          <w:tab w:val="left" w:pos="591"/>
        </w:tabs>
        <w:spacing w:after="0" w:line="242" w:lineRule="auto"/>
        <w:ind w:right="199"/>
        <w:jc w:val="both"/>
        <w:rPr>
          <w:rFonts w:asciiTheme="minorHAnsi" w:hAnsiTheme="minorHAnsi"/>
          <w:sz w:val="24"/>
        </w:rPr>
      </w:pPr>
      <w:r>
        <w:rPr>
          <w:rFonts w:asciiTheme="minorHAnsi" w:hAnsiTheme="minorHAnsi"/>
          <w:sz w:val="24"/>
        </w:rPr>
        <w:t>Good Working Knowledge in</w:t>
      </w:r>
      <w:r>
        <w:rPr>
          <w:rFonts w:asciiTheme="minorHAnsi" w:hAnsiTheme="minorHAnsi"/>
          <w:b/>
          <w:bCs/>
          <w:sz w:val="24"/>
        </w:rPr>
        <w:t xml:space="preserve"> SUCCESS FACTORS- EMPLOYEE CENTRAL.</w:t>
      </w:r>
    </w:p>
    <w:p w:rsidR="004C32D1" w:rsidRDefault="00EC5FE3">
      <w:pPr>
        <w:pStyle w:val="ListParagraph"/>
        <w:numPr>
          <w:ilvl w:val="0"/>
          <w:numId w:val="1"/>
        </w:numPr>
        <w:tabs>
          <w:tab w:val="clear" w:pos="420"/>
          <w:tab w:val="left" w:pos="590"/>
          <w:tab w:val="left" w:pos="591"/>
        </w:tabs>
        <w:spacing w:after="0" w:line="242" w:lineRule="auto"/>
        <w:ind w:right="199"/>
        <w:jc w:val="both"/>
        <w:rPr>
          <w:rFonts w:asciiTheme="minorHAnsi" w:hAnsiTheme="minorHAnsi"/>
          <w:sz w:val="24"/>
        </w:rPr>
      </w:pPr>
      <w:r>
        <w:rPr>
          <w:rFonts w:asciiTheme="minorHAnsi" w:hAnsiTheme="minorHAnsi"/>
          <w:sz w:val="24"/>
        </w:rPr>
        <w:t>Trained in SAP</w:t>
      </w:r>
      <w:r>
        <w:rPr>
          <w:rFonts w:asciiTheme="minorHAnsi" w:hAnsiTheme="minorHAnsi"/>
          <w:b/>
          <w:bCs/>
          <w:sz w:val="24"/>
        </w:rPr>
        <w:t xml:space="preserve"> Success</w:t>
      </w:r>
      <w:r>
        <w:rPr>
          <w:rFonts w:asciiTheme="minorHAnsi" w:hAnsiTheme="minorHAnsi"/>
          <w:b/>
          <w:bCs/>
          <w:sz w:val="24"/>
        </w:rPr>
        <w:t xml:space="preserve"> </w:t>
      </w:r>
      <w:r>
        <w:rPr>
          <w:rFonts w:asciiTheme="minorHAnsi" w:hAnsiTheme="minorHAnsi"/>
          <w:b/>
          <w:bCs/>
          <w:sz w:val="24"/>
        </w:rPr>
        <w:t>Factors</w:t>
      </w:r>
      <w:r w:rsidR="005620C3">
        <w:rPr>
          <w:rFonts w:asciiTheme="minorHAnsi" w:hAnsiTheme="minorHAnsi"/>
          <w:b/>
          <w:bCs/>
          <w:sz w:val="24"/>
        </w:rPr>
        <w:t xml:space="preserve"> </w:t>
      </w:r>
      <w:r>
        <w:rPr>
          <w:rFonts w:asciiTheme="minorHAnsi" w:hAnsiTheme="minorHAnsi"/>
          <w:b/>
          <w:bCs/>
          <w:sz w:val="24"/>
        </w:rPr>
        <w:t xml:space="preserve">Employee Central- Payroll and </w:t>
      </w:r>
      <w:proofErr w:type="spellStart"/>
      <w:r>
        <w:rPr>
          <w:rFonts w:asciiTheme="minorHAnsi" w:hAnsiTheme="minorHAnsi"/>
          <w:b/>
          <w:bCs/>
          <w:sz w:val="24"/>
        </w:rPr>
        <w:t>Onboarding</w:t>
      </w:r>
      <w:proofErr w:type="spellEnd"/>
      <w:r>
        <w:rPr>
          <w:rFonts w:asciiTheme="minorHAnsi" w:hAnsiTheme="minorHAnsi"/>
          <w:b/>
          <w:bCs/>
          <w:sz w:val="24"/>
        </w:rPr>
        <w:t xml:space="preserve"> 2.0</w:t>
      </w:r>
    </w:p>
    <w:p w:rsidR="004C32D1" w:rsidRDefault="00EC5FE3">
      <w:pPr>
        <w:pStyle w:val="ListParagraph"/>
        <w:numPr>
          <w:ilvl w:val="0"/>
          <w:numId w:val="1"/>
        </w:numPr>
        <w:tabs>
          <w:tab w:val="clear" w:pos="420"/>
          <w:tab w:val="left" w:pos="590"/>
          <w:tab w:val="left" w:pos="591"/>
        </w:tabs>
        <w:spacing w:after="0" w:line="242" w:lineRule="auto"/>
        <w:ind w:right="199"/>
        <w:jc w:val="both"/>
        <w:rPr>
          <w:rFonts w:asciiTheme="minorHAnsi" w:hAnsiTheme="minorHAnsi"/>
          <w:sz w:val="24"/>
        </w:rPr>
      </w:pPr>
      <w:r>
        <w:rPr>
          <w:rFonts w:asciiTheme="minorHAnsi" w:hAnsiTheme="minorHAnsi"/>
          <w:sz w:val="24"/>
        </w:rPr>
        <w:t>Good communication skills, interpersonal skills, self</w:t>
      </w:r>
      <w:r>
        <w:rPr>
          <w:rFonts w:asciiTheme="minorHAnsi" w:hAnsiTheme="minorHAnsi"/>
          <w:sz w:val="24"/>
        </w:rPr>
        <w:t>-motivated, quick learner, team player.</w:t>
      </w:r>
    </w:p>
    <w:p w:rsidR="004C32D1" w:rsidRDefault="00EC5FE3">
      <w:pPr>
        <w:spacing w:before="196"/>
        <w:ind w:right="1875"/>
        <w:jc w:val="both"/>
        <w:rPr>
          <w:rFonts w:asciiTheme="minorHAnsi" w:hAnsiTheme="minorHAnsi" w:cstheme="minorHAnsi"/>
          <w:b/>
          <w:bCs/>
        </w:rPr>
      </w:pPr>
      <w:r>
        <w:rPr>
          <w:rFonts w:asciiTheme="minorHAnsi" w:eastAsia="Times New Roman" w:hAnsiTheme="minorHAnsi" w:cstheme="minorHAnsi"/>
          <w:b/>
          <w:color w:val="404040" w:themeColor="text1" w:themeTint="BF"/>
          <w:sz w:val="24"/>
          <w:szCs w:val="24"/>
          <w:u w:val="single"/>
        </w:rPr>
        <w:t>PROFESSIONAL EXPERIENCE:</w:t>
      </w:r>
    </w:p>
    <w:p w:rsidR="004C32D1" w:rsidRDefault="00EC5FE3">
      <w:pPr>
        <w:numPr>
          <w:ilvl w:val="0"/>
          <w:numId w:val="2"/>
        </w:numPr>
        <w:tabs>
          <w:tab w:val="clear" w:pos="420"/>
          <w:tab w:val="left" w:pos="360"/>
        </w:tabs>
        <w:spacing w:after="0" w:line="240" w:lineRule="auto"/>
        <w:rPr>
          <w:rFonts w:asciiTheme="minorHAnsi" w:hAnsiTheme="minorHAnsi"/>
          <w:sz w:val="24"/>
        </w:rPr>
      </w:pPr>
      <w:r>
        <w:rPr>
          <w:rFonts w:asciiTheme="minorHAnsi" w:hAnsiTheme="minorHAnsi"/>
          <w:sz w:val="24"/>
        </w:rPr>
        <w:t xml:space="preserve">Working with LTI as Senior SAP </w:t>
      </w:r>
      <w:r w:rsidR="005620C3">
        <w:rPr>
          <w:rFonts w:asciiTheme="minorHAnsi" w:hAnsiTheme="minorHAnsi"/>
          <w:sz w:val="24"/>
        </w:rPr>
        <w:t xml:space="preserve">HCM Functional Consultant from </w:t>
      </w:r>
      <w:r>
        <w:rPr>
          <w:rFonts w:asciiTheme="minorHAnsi" w:hAnsiTheme="minorHAnsi"/>
          <w:sz w:val="24"/>
        </w:rPr>
        <w:t>Feb 2021 to Oct 2022.</w:t>
      </w:r>
    </w:p>
    <w:p w:rsidR="004C32D1" w:rsidRDefault="00EC5FE3">
      <w:pPr>
        <w:numPr>
          <w:ilvl w:val="0"/>
          <w:numId w:val="2"/>
        </w:numPr>
        <w:tabs>
          <w:tab w:val="clear" w:pos="420"/>
          <w:tab w:val="left" w:pos="360"/>
        </w:tabs>
        <w:spacing w:after="0" w:line="240" w:lineRule="auto"/>
        <w:rPr>
          <w:rFonts w:asciiTheme="minorHAnsi" w:hAnsiTheme="minorHAnsi"/>
          <w:sz w:val="24"/>
        </w:rPr>
      </w:pPr>
      <w:r>
        <w:rPr>
          <w:rFonts w:asciiTheme="minorHAnsi" w:hAnsiTheme="minorHAnsi"/>
          <w:sz w:val="24"/>
        </w:rPr>
        <w:t>Working with WIPRO</w:t>
      </w:r>
      <w:r w:rsidR="005620C3">
        <w:rPr>
          <w:rFonts w:asciiTheme="minorHAnsi" w:hAnsiTheme="minorHAnsi"/>
          <w:sz w:val="24"/>
        </w:rPr>
        <w:t xml:space="preserve"> as Senior Associate-HCM since to Oct 2019 </w:t>
      </w:r>
      <w:r>
        <w:rPr>
          <w:rFonts w:asciiTheme="minorHAnsi" w:hAnsiTheme="minorHAnsi"/>
          <w:sz w:val="24"/>
        </w:rPr>
        <w:t>to Jan 2021.</w:t>
      </w:r>
    </w:p>
    <w:p w:rsidR="004C32D1" w:rsidRDefault="005620C3">
      <w:pPr>
        <w:numPr>
          <w:ilvl w:val="0"/>
          <w:numId w:val="2"/>
        </w:numPr>
        <w:tabs>
          <w:tab w:val="clear" w:pos="420"/>
          <w:tab w:val="left" w:pos="360"/>
        </w:tabs>
        <w:spacing w:after="0" w:line="240" w:lineRule="auto"/>
        <w:rPr>
          <w:rFonts w:asciiTheme="minorHAnsi" w:hAnsiTheme="minorHAnsi"/>
          <w:sz w:val="24"/>
        </w:rPr>
      </w:pPr>
      <w:r>
        <w:rPr>
          <w:rFonts w:asciiTheme="minorHAnsi" w:hAnsiTheme="minorHAnsi"/>
          <w:sz w:val="24"/>
        </w:rPr>
        <w:t xml:space="preserve">Working with HONEYWELL </w:t>
      </w:r>
      <w:r w:rsidR="00EC5FE3">
        <w:rPr>
          <w:rFonts w:asciiTheme="minorHAnsi" w:hAnsiTheme="minorHAnsi"/>
          <w:sz w:val="24"/>
        </w:rPr>
        <w:t>as SAP</w:t>
      </w:r>
      <w:r w:rsidR="00EC5FE3">
        <w:rPr>
          <w:rFonts w:asciiTheme="minorHAnsi" w:hAnsiTheme="minorHAnsi"/>
          <w:sz w:val="24"/>
        </w:rPr>
        <w:t xml:space="preserve"> HCM/ SF Associate consultant since May </w:t>
      </w:r>
      <w:proofErr w:type="gramStart"/>
      <w:r w:rsidR="00EC5FE3">
        <w:rPr>
          <w:rFonts w:asciiTheme="minorHAnsi" w:hAnsiTheme="minorHAnsi"/>
          <w:sz w:val="24"/>
        </w:rPr>
        <w:t>2015  Sep</w:t>
      </w:r>
      <w:proofErr w:type="gramEnd"/>
      <w:r w:rsidR="00EC5FE3">
        <w:rPr>
          <w:rFonts w:asciiTheme="minorHAnsi" w:hAnsiTheme="minorHAnsi"/>
          <w:sz w:val="24"/>
        </w:rPr>
        <w:t xml:space="preserve"> 2019.</w:t>
      </w:r>
    </w:p>
    <w:p w:rsidR="004C32D1" w:rsidRDefault="00EC5FE3">
      <w:pPr>
        <w:numPr>
          <w:ilvl w:val="0"/>
          <w:numId w:val="2"/>
        </w:numPr>
        <w:tabs>
          <w:tab w:val="clear" w:pos="420"/>
          <w:tab w:val="left" w:pos="360"/>
        </w:tabs>
        <w:spacing w:after="0" w:line="240" w:lineRule="auto"/>
        <w:rPr>
          <w:rFonts w:asciiTheme="minorHAnsi" w:hAnsiTheme="minorHAnsi"/>
          <w:sz w:val="24"/>
        </w:rPr>
      </w:pPr>
      <w:r>
        <w:rPr>
          <w:rFonts w:asciiTheme="minorHAnsi" w:hAnsiTheme="minorHAnsi"/>
          <w:sz w:val="24"/>
        </w:rPr>
        <w:t xml:space="preserve">Working with HP </w:t>
      </w:r>
      <w:r w:rsidR="005620C3">
        <w:rPr>
          <w:rFonts w:asciiTheme="minorHAnsi" w:hAnsiTheme="minorHAnsi"/>
          <w:sz w:val="24"/>
        </w:rPr>
        <w:t xml:space="preserve">as SAP SF Associate consultant since March 2014 </w:t>
      </w:r>
      <w:r>
        <w:rPr>
          <w:rFonts w:asciiTheme="minorHAnsi" w:hAnsiTheme="minorHAnsi"/>
          <w:sz w:val="24"/>
        </w:rPr>
        <w:t>Apr 2015.</w:t>
      </w:r>
    </w:p>
    <w:p w:rsidR="004C32D1" w:rsidRDefault="00EC5FE3">
      <w:pPr>
        <w:numPr>
          <w:ilvl w:val="0"/>
          <w:numId w:val="2"/>
        </w:numPr>
        <w:tabs>
          <w:tab w:val="clear" w:pos="420"/>
          <w:tab w:val="left" w:pos="360"/>
        </w:tabs>
        <w:spacing w:after="0" w:line="240" w:lineRule="auto"/>
        <w:rPr>
          <w:rFonts w:asciiTheme="minorHAnsi" w:hAnsiTheme="minorHAnsi"/>
          <w:sz w:val="24"/>
        </w:rPr>
      </w:pPr>
      <w:r>
        <w:rPr>
          <w:rFonts w:asciiTheme="minorHAnsi" w:hAnsiTheme="minorHAnsi"/>
          <w:sz w:val="24"/>
        </w:rPr>
        <w:t>Worked with Web-sol Software Solution</w:t>
      </w:r>
      <w:r w:rsidR="005620C3">
        <w:rPr>
          <w:rFonts w:asciiTheme="minorHAnsi" w:hAnsiTheme="minorHAnsi"/>
          <w:sz w:val="24"/>
        </w:rPr>
        <w:t xml:space="preserve">s as Word press Developer from Jun 2011 </w:t>
      </w:r>
      <w:r>
        <w:rPr>
          <w:rFonts w:asciiTheme="minorHAnsi" w:hAnsiTheme="minorHAnsi"/>
          <w:sz w:val="24"/>
        </w:rPr>
        <w:t>to Feb 2014.</w:t>
      </w:r>
    </w:p>
    <w:p w:rsidR="004C32D1" w:rsidRDefault="004C32D1">
      <w:pPr>
        <w:tabs>
          <w:tab w:val="left" w:pos="360"/>
        </w:tabs>
        <w:spacing w:after="0" w:line="240" w:lineRule="auto"/>
        <w:rPr>
          <w:b/>
        </w:rPr>
      </w:pPr>
    </w:p>
    <w:p w:rsidR="004C32D1" w:rsidRDefault="00EC5FE3">
      <w:pPr>
        <w:spacing w:before="196"/>
        <w:ind w:right="1875"/>
        <w:jc w:val="both"/>
        <w:rPr>
          <w:rFonts w:asciiTheme="minorHAnsi" w:eastAsia="Times New Roman" w:hAnsiTheme="minorHAnsi" w:cstheme="minorHAnsi"/>
          <w:b/>
          <w:color w:val="404040" w:themeColor="text1" w:themeTint="BF"/>
          <w:sz w:val="24"/>
          <w:szCs w:val="24"/>
          <w:u w:val="single"/>
          <w:lang w:val="en-US"/>
        </w:rPr>
      </w:pPr>
      <w:r>
        <w:rPr>
          <w:rFonts w:asciiTheme="minorHAnsi" w:eastAsia="Times New Roman" w:hAnsiTheme="minorHAnsi" w:cstheme="minorHAnsi"/>
          <w:b/>
          <w:color w:val="404040" w:themeColor="text1" w:themeTint="BF"/>
          <w:sz w:val="24"/>
          <w:szCs w:val="24"/>
          <w:u w:val="single"/>
          <w:lang w:val="en-US"/>
        </w:rPr>
        <w:t>EDUCATION DETAILS:</w:t>
      </w:r>
    </w:p>
    <w:p w:rsidR="004C32D1" w:rsidRDefault="00EC5FE3">
      <w:pPr>
        <w:tabs>
          <w:tab w:val="left" w:pos="420"/>
        </w:tabs>
        <w:spacing w:after="0" w:line="10" w:lineRule="atLeast"/>
        <w:rPr>
          <w:rFonts w:asciiTheme="minorHAnsi" w:hAnsiTheme="minorHAnsi" w:cstheme="minorHAnsi"/>
          <w:lang w:val="en-US"/>
        </w:rPr>
      </w:pPr>
      <w:proofErr w:type="gramStart"/>
      <w:r>
        <w:rPr>
          <w:rFonts w:asciiTheme="minorHAnsi" w:hAnsiTheme="minorHAnsi" w:cstheme="minorHAnsi"/>
          <w:lang w:val="en-US"/>
        </w:rPr>
        <w:t>B.TECH</w:t>
      </w:r>
      <w:proofErr w:type="gramEnd"/>
      <w:r>
        <w:rPr>
          <w:rFonts w:asciiTheme="minorHAnsi" w:hAnsiTheme="minorHAnsi" w:cstheme="minorHAnsi"/>
          <w:lang w:val="en-US"/>
        </w:rPr>
        <w:t xml:space="preserve"> </w:t>
      </w:r>
      <w:r>
        <w:rPr>
          <w:rFonts w:asciiTheme="minorHAnsi" w:hAnsiTheme="minorHAnsi" w:cstheme="minorHAnsi"/>
          <w:lang w:val="en-US"/>
        </w:rPr>
        <w:t>(CSE ) 2009 from JNTU KAKINADA With 59 %.</w:t>
      </w:r>
    </w:p>
    <w:p w:rsidR="004C32D1" w:rsidRDefault="005620C3">
      <w:pPr>
        <w:tabs>
          <w:tab w:val="left" w:pos="420"/>
        </w:tabs>
        <w:spacing w:after="0" w:line="10" w:lineRule="atLeast"/>
        <w:rPr>
          <w:rFonts w:asciiTheme="minorHAnsi" w:hAnsiTheme="minorHAnsi" w:cstheme="minorHAnsi"/>
          <w:lang w:val="en-US"/>
        </w:rPr>
      </w:pPr>
      <w:r>
        <w:rPr>
          <w:rFonts w:asciiTheme="minorHAnsi" w:hAnsiTheme="minorHAnsi" w:cstheme="minorHAnsi"/>
          <w:lang w:val="en-US"/>
        </w:rPr>
        <w:t xml:space="preserve">Intermediate </w:t>
      </w:r>
      <w:r w:rsidR="00EC5FE3">
        <w:rPr>
          <w:rFonts w:asciiTheme="minorHAnsi" w:hAnsiTheme="minorHAnsi" w:cstheme="minorHAnsi"/>
          <w:lang w:val="en-US"/>
        </w:rPr>
        <w:t>2005 from ADITYA JUNIOR COLLEGE with 84.5 %.</w:t>
      </w:r>
    </w:p>
    <w:p w:rsidR="004C32D1" w:rsidRDefault="00EC5FE3">
      <w:pPr>
        <w:tabs>
          <w:tab w:val="left" w:pos="420"/>
        </w:tabs>
        <w:spacing w:after="0" w:line="10" w:lineRule="atLeast"/>
        <w:rPr>
          <w:rFonts w:asciiTheme="minorHAnsi" w:hAnsiTheme="minorHAnsi" w:cstheme="minorHAnsi"/>
          <w:lang w:val="en-US"/>
        </w:rPr>
      </w:pPr>
      <w:r>
        <w:rPr>
          <w:rFonts w:asciiTheme="minorHAnsi" w:hAnsiTheme="minorHAnsi" w:cstheme="minorHAnsi"/>
          <w:lang w:val="en-US"/>
        </w:rPr>
        <w:t>SSC  2003 FROM GRS SCHOOL with 83 %.</w:t>
      </w:r>
    </w:p>
    <w:p w:rsidR="004C32D1" w:rsidRDefault="00EC5FE3">
      <w:pPr>
        <w:spacing w:before="196"/>
        <w:ind w:right="1875"/>
        <w:jc w:val="both"/>
        <w:rPr>
          <w:rFonts w:asciiTheme="minorHAnsi" w:eastAsia="Times New Roman" w:hAnsiTheme="minorHAnsi" w:cstheme="minorHAnsi"/>
          <w:b/>
          <w:color w:val="404040" w:themeColor="text1" w:themeTint="BF"/>
          <w:sz w:val="24"/>
          <w:szCs w:val="24"/>
          <w:u w:val="single"/>
          <w:lang w:val="en-US"/>
        </w:rPr>
      </w:pPr>
      <w:r>
        <w:rPr>
          <w:rFonts w:asciiTheme="minorHAnsi" w:eastAsia="Times New Roman" w:hAnsiTheme="minorHAnsi" w:cstheme="minorHAnsi"/>
          <w:b/>
          <w:color w:val="404040" w:themeColor="text1" w:themeTint="BF"/>
          <w:sz w:val="24"/>
          <w:szCs w:val="24"/>
          <w:u w:val="single"/>
          <w:lang w:val="en-US"/>
        </w:rPr>
        <w:t>TECHNICAL SUMMARY</w:t>
      </w:r>
    </w:p>
    <w:p w:rsidR="004C32D1" w:rsidRDefault="00EC5FE3">
      <w:pPr>
        <w:numPr>
          <w:ilvl w:val="0"/>
          <w:numId w:val="2"/>
        </w:numPr>
        <w:spacing w:after="0" w:line="10" w:lineRule="atLeast"/>
        <w:rPr>
          <w:rFonts w:asciiTheme="minorHAnsi" w:hAnsiTheme="minorHAnsi" w:cstheme="minorHAnsi"/>
        </w:rPr>
      </w:pPr>
      <w:r>
        <w:rPr>
          <w:rFonts w:asciiTheme="minorHAnsi" w:hAnsiTheme="minorHAnsi" w:cstheme="minorHAnsi"/>
        </w:rPr>
        <w:t>E</w:t>
      </w:r>
      <w:r>
        <w:rPr>
          <w:rFonts w:asciiTheme="minorHAnsi" w:hAnsiTheme="minorHAnsi" w:cstheme="minorHAnsi"/>
        </w:rPr>
        <w:t>RP Packages</w:t>
      </w:r>
      <w:r>
        <w:rPr>
          <w:rFonts w:asciiTheme="minorHAnsi" w:hAnsiTheme="minorHAnsi" w:cstheme="minorHAnsi"/>
          <w:lang w:val="en-US"/>
        </w:rPr>
        <w:tab/>
        <w:t xml:space="preserve">           </w:t>
      </w:r>
      <w:proofErr w:type="gramStart"/>
      <w:r>
        <w:rPr>
          <w:rFonts w:asciiTheme="minorHAnsi" w:hAnsiTheme="minorHAnsi" w:cstheme="minorHAnsi"/>
          <w:lang w:val="en-US"/>
        </w:rPr>
        <w:t xml:space="preserve"> </w:t>
      </w:r>
      <w:r>
        <w:rPr>
          <w:rFonts w:asciiTheme="minorHAnsi" w:hAnsiTheme="minorHAnsi" w:cstheme="minorHAnsi"/>
        </w:rPr>
        <w:t xml:space="preserve"> :</w:t>
      </w:r>
      <w:proofErr w:type="gramEnd"/>
      <w:r>
        <w:rPr>
          <w:rFonts w:asciiTheme="minorHAnsi" w:hAnsiTheme="minorHAnsi" w:cstheme="minorHAnsi"/>
        </w:rPr>
        <w:t xml:space="preserve">   SAP R/3  ECC 6.0, SUCCESSFACTORS</w:t>
      </w:r>
      <w:r>
        <w:rPr>
          <w:rFonts w:asciiTheme="minorHAnsi" w:hAnsiTheme="minorHAnsi" w:cstheme="minorHAnsi"/>
          <w:lang w:val="en-US"/>
        </w:rPr>
        <w:t>.</w:t>
      </w:r>
    </w:p>
    <w:p w:rsidR="004C32D1" w:rsidRDefault="00EC5FE3">
      <w:pPr>
        <w:numPr>
          <w:ilvl w:val="0"/>
          <w:numId w:val="2"/>
        </w:numPr>
        <w:spacing w:after="0" w:line="10" w:lineRule="atLeast"/>
        <w:rPr>
          <w:rFonts w:asciiTheme="minorHAnsi" w:eastAsia="Arial Unicode MS" w:hAnsiTheme="minorHAnsi" w:cstheme="minorHAnsi"/>
        </w:rPr>
      </w:pPr>
      <w:r>
        <w:rPr>
          <w:rFonts w:asciiTheme="minorHAnsi" w:hAnsiTheme="minorHAnsi" w:cstheme="minorHAnsi"/>
        </w:rPr>
        <w:t xml:space="preserve">Microsoft tools                   </w:t>
      </w:r>
      <w:proofErr w:type="gramStart"/>
      <w:r>
        <w:rPr>
          <w:rFonts w:asciiTheme="minorHAnsi" w:hAnsiTheme="minorHAnsi" w:cstheme="minorHAnsi"/>
        </w:rPr>
        <w:t xml:space="preserve">  </w:t>
      </w:r>
      <w:r>
        <w:rPr>
          <w:rFonts w:asciiTheme="minorHAnsi" w:hAnsiTheme="minorHAnsi" w:cstheme="minorHAnsi"/>
        </w:rPr>
        <w:t>:</w:t>
      </w:r>
      <w:proofErr w:type="gramEnd"/>
      <w:r>
        <w:rPr>
          <w:rFonts w:asciiTheme="minorHAnsi" w:hAnsiTheme="minorHAnsi" w:cstheme="minorHAnsi"/>
        </w:rPr>
        <w:t xml:space="preserve">    MS Office – Word, Excel, Power Point. </w:t>
      </w:r>
    </w:p>
    <w:p w:rsidR="004C32D1" w:rsidRDefault="00EC5FE3">
      <w:pPr>
        <w:spacing w:before="196"/>
        <w:ind w:right="1875"/>
        <w:jc w:val="both"/>
        <w:rPr>
          <w:rFonts w:asciiTheme="minorHAnsi" w:hAnsiTheme="minorHAnsi" w:cstheme="minorHAnsi"/>
          <w:b/>
          <w:color w:val="1F3864" w:themeColor="accent1" w:themeShade="80"/>
          <w:u w:val="single"/>
        </w:rPr>
      </w:pPr>
      <w:r>
        <w:rPr>
          <w:rFonts w:asciiTheme="minorHAnsi" w:eastAsia="Times New Roman" w:hAnsiTheme="minorHAnsi" w:cstheme="minorHAnsi"/>
          <w:b/>
          <w:color w:val="404040" w:themeColor="text1" w:themeTint="BF"/>
          <w:sz w:val="24"/>
          <w:szCs w:val="24"/>
          <w:u w:val="single"/>
        </w:rPr>
        <w:t xml:space="preserve">SAP </w:t>
      </w:r>
      <w:proofErr w:type="gramStart"/>
      <w:r>
        <w:rPr>
          <w:rFonts w:asciiTheme="minorHAnsi" w:eastAsia="Times New Roman" w:hAnsiTheme="minorHAnsi" w:cstheme="minorHAnsi"/>
          <w:b/>
          <w:color w:val="404040" w:themeColor="text1" w:themeTint="BF"/>
          <w:sz w:val="24"/>
          <w:szCs w:val="24"/>
          <w:u w:val="single"/>
        </w:rPr>
        <w:t xml:space="preserve">HCM </w:t>
      </w:r>
      <w:r>
        <w:rPr>
          <w:rFonts w:asciiTheme="minorHAnsi" w:eastAsia="Times New Roman" w:hAnsiTheme="minorHAnsi" w:cstheme="minorHAnsi"/>
          <w:b/>
          <w:color w:val="404040" w:themeColor="text1" w:themeTint="BF"/>
          <w:sz w:val="24"/>
          <w:szCs w:val="24"/>
          <w:u w:val="single"/>
          <w:lang w:val="en-US"/>
        </w:rPr>
        <w:t xml:space="preserve"> EXPERIENCE</w:t>
      </w:r>
      <w:proofErr w:type="gramEnd"/>
      <w:r>
        <w:rPr>
          <w:rFonts w:asciiTheme="minorHAnsi" w:eastAsia="Times New Roman" w:hAnsiTheme="minorHAnsi" w:cstheme="minorHAnsi"/>
          <w:b/>
          <w:color w:val="404040" w:themeColor="text1" w:themeTint="BF"/>
          <w:sz w:val="24"/>
          <w:szCs w:val="24"/>
          <w:u w:val="single"/>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7"/>
        <w:gridCol w:w="5403"/>
      </w:tblGrid>
      <w:tr w:rsidR="004C32D1">
        <w:trPr>
          <w:trHeight w:val="304"/>
        </w:trPr>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rPr>
              <w:t>Client</w:t>
            </w:r>
          </w:p>
        </w:tc>
        <w:tc>
          <w:tcPr>
            <w:tcW w:w="5450" w:type="dxa"/>
          </w:tcPr>
          <w:p w:rsidR="004C32D1" w:rsidRDefault="00EC5FE3">
            <w:pPr>
              <w:spacing w:after="0" w:line="10" w:lineRule="atLeast"/>
              <w:rPr>
                <w:rFonts w:asciiTheme="minorHAnsi" w:hAnsiTheme="minorHAnsi" w:cstheme="minorHAnsi"/>
                <w:lang w:val="en-US"/>
              </w:rPr>
            </w:pPr>
            <w:r>
              <w:rPr>
                <w:rFonts w:asciiTheme="minorHAnsi" w:hAnsiTheme="minorHAnsi" w:cstheme="minorHAnsi"/>
              </w:rPr>
              <w:t>ALNG,RBI</w:t>
            </w:r>
            <w:r>
              <w:rPr>
                <w:rFonts w:asciiTheme="minorHAnsi" w:hAnsiTheme="minorHAnsi" w:cstheme="minorHAnsi"/>
                <w:lang w:val="en-US"/>
              </w:rPr>
              <w:t>(Reserve Bank of India)</w:t>
            </w:r>
          </w:p>
        </w:tc>
      </w:tr>
      <w:tr w:rsidR="004C32D1">
        <w:trPr>
          <w:trHeight w:val="304"/>
        </w:trPr>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rPr>
              <w:t>Company</w:t>
            </w:r>
          </w:p>
        </w:tc>
        <w:tc>
          <w:tcPr>
            <w:tcW w:w="5450" w:type="dxa"/>
          </w:tcPr>
          <w:p w:rsidR="004C32D1" w:rsidRDefault="00EC5FE3">
            <w:pPr>
              <w:spacing w:after="0" w:line="10" w:lineRule="atLeast"/>
              <w:rPr>
                <w:rFonts w:asciiTheme="minorHAnsi" w:hAnsiTheme="minorHAnsi" w:cstheme="minorHAnsi"/>
                <w:lang w:val="en-US"/>
              </w:rPr>
            </w:pPr>
            <w:r>
              <w:rPr>
                <w:rFonts w:asciiTheme="minorHAnsi" w:hAnsiTheme="minorHAnsi" w:cstheme="minorHAnsi"/>
              </w:rPr>
              <w:t xml:space="preserve">L &amp; T </w:t>
            </w:r>
            <w:proofErr w:type="spellStart"/>
            <w:r>
              <w:rPr>
                <w:rFonts w:asciiTheme="minorHAnsi" w:hAnsiTheme="minorHAnsi" w:cstheme="minorHAnsi"/>
              </w:rPr>
              <w:t>Infotech</w:t>
            </w:r>
            <w:proofErr w:type="spellEnd"/>
            <w:r>
              <w:rPr>
                <w:rFonts w:asciiTheme="minorHAnsi" w:hAnsiTheme="minorHAnsi" w:cstheme="minorHAnsi"/>
                <w:lang w:val="en-US"/>
              </w:rPr>
              <w:t xml:space="preserve"> </w:t>
            </w:r>
          </w:p>
        </w:tc>
      </w:tr>
      <w:tr w:rsidR="004C32D1">
        <w:trPr>
          <w:trHeight w:val="304"/>
        </w:trPr>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rPr>
              <w:lastRenderedPageBreak/>
              <w:t>Role</w:t>
            </w:r>
            <w:r>
              <w:rPr>
                <w:rFonts w:asciiTheme="minorHAnsi" w:hAnsiTheme="minorHAnsi" w:cstheme="minorHAnsi"/>
              </w:rPr>
              <w:tab/>
            </w:r>
          </w:p>
        </w:tc>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rPr>
              <w:t>SAP HCM Functional  Consultant</w:t>
            </w:r>
          </w:p>
        </w:tc>
      </w:tr>
      <w:tr w:rsidR="004C32D1">
        <w:trPr>
          <w:trHeight w:val="304"/>
        </w:trPr>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rPr>
              <w:t>Duration</w:t>
            </w:r>
          </w:p>
        </w:tc>
        <w:tc>
          <w:tcPr>
            <w:tcW w:w="5450" w:type="dxa"/>
          </w:tcPr>
          <w:p w:rsidR="004C32D1" w:rsidRDefault="00EC5FE3">
            <w:pPr>
              <w:spacing w:after="0" w:line="10" w:lineRule="atLeast"/>
              <w:rPr>
                <w:rFonts w:asciiTheme="minorHAnsi" w:hAnsiTheme="minorHAnsi" w:cstheme="minorHAnsi"/>
                <w:lang w:val="en-US"/>
              </w:rPr>
            </w:pPr>
            <w:r>
              <w:rPr>
                <w:rFonts w:asciiTheme="minorHAnsi" w:hAnsiTheme="minorHAnsi" w:cstheme="minorHAnsi"/>
              </w:rPr>
              <w:t>Feb 2021—</w:t>
            </w:r>
            <w:r>
              <w:rPr>
                <w:rFonts w:asciiTheme="minorHAnsi" w:hAnsiTheme="minorHAnsi" w:cstheme="minorHAnsi"/>
                <w:lang w:val="en-US"/>
              </w:rPr>
              <w:t>Oct 2022</w:t>
            </w:r>
          </w:p>
        </w:tc>
      </w:tr>
      <w:tr w:rsidR="004C32D1">
        <w:trPr>
          <w:trHeight w:val="304"/>
        </w:trPr>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rPr>
              <w:t>Type of Project</w:t>
            </w:r>
          </w:p>
        </w:tc>
        <w:tc>
          <w:tcPr>
            <w:tcW w:w="5450" w:type="dxa"/>
          </w:tcPr>
          <w:p w:rsidR="004C32D1" w:rsidRDefault="00EC5FE3">
            <w:pPr>
              <w:pStyle w:val="NoSpacing"/>
              <w:rPr>
                <w:rFonts w:eastAsia="Calibri" w:cstheme="minorHAnsi"/>
                <w:color w:val="000000"/>
                <w:lang w:val="en-GB" w:eastAsia="en-IN"/>
              </w:rPr>
            </w:pPr>
            <w:r>
              <w:rPr>
                <w:rFonts w:eastAsia="Calibri" w:cstheme="minorHAnsi"/>
                <w:color w:val="000000"/>
                <w:lang w:val="en-GB" w:eastAsia="en-IN"/>
              </w:rPr>
              <w:t>Support</w:t>
            </w:r>
          </w:p>
        </w:tc>
      </w:tr>
      <w:tr w:rsidR="004C32D1">
        <w:trPr>
          <w:trHeight w:val="304"/>
        </w:trPr>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rPr>
              <w:t>Environment</w:t>
            </w:r>
          </w:p>
        </w:tc>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lang w:val="en-US"/>
              </w:rPr>
              <w:t xml:space="preserve"> ECC </w:t>
            </w:r>
            <w:r>
              <w:rPr>
                <w:rFonts w:asciiTheme="minorHAnsi" w:hAnsiTheme="minorHAnsi" w:cstheme="minorHAnsi"/>
              </w:rPr>
              <w:t xml:space="preserve"> 6.0</w:t>
            </w:r>
          </w:p>
        </w:tc>
      </w:tr>
      <w:tr w:rsidR="004C32D1">
        <w:trPr>
          <w:trHeight w:val="609"/>
        </w:trPr>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rPr>
              <w:t>Modules</w:t>
            </w:r>
          </w:p>
        </w:tc>
        <w:tc>
          <w:tcPr>
            <w:tcW w:w="5450" w:type="dxa"/>
          </w:tcPr>
          <w:p w:rsidR="004C32D1" w:rsidRDefault="00EC5FE3">
            <w:pPr>
              <w:spacing w:after="0" w:line="10" w:lineRule="atLeast"/>
              <w:rPr>
                <w:rFonts w:asciiTheme="minorHAnsi" w:hAnsiTheme="minorHAnsi" w:cstheme="minorHAnsi"/>
                <w:lang w:val="en-US"/>
              </w:rPr>
            </w:pPr>
            <w:r>
              <w:rPr>
                <w:rFonts w:asciiTheme="minorHAnsi" w:hAnsiTheme="minorHAnsi" w:cstheme="minorHAnsi"/>
              </w:rPr>
              <w:t xml:space="preserve">PA, Time </w:t>
            </w:r>
            <w:r>
              <w:rPr>
                <w:rFonts w:asciiTheme="minorHAnsi" w:hAnsiTheme="minorHAnsi" w:cstheme="minorHAnsi"/>
                <w:lang w:val="en-US"/>
              </w:rPr>
              <w:t>M</w:t>
            </w:r>
            <w:r w:rsidR="005620C3">
              <w:rPr>
                <w:rFonts w:asciiTheme="minorHAnsi" w:hAnsiTheme="minorHAnsi" w:cstheme="minorHAnsi"/>
              </w:rPr>
              <w:t>management</w:t>
            </w:r>
            <w:r>
              <w:rPr>
                <w:rFonts w:asciiTheme="minorHAnsi" w:hAnsiTheme="minorHAnsi" w:cstheme="minorHAnsi"/>
              </w:rPr>
              <w:t xml:space="preserve"> &amp; Payroll, TRAVEL</w:t>
            </w:r>
            <w:r>
              <w:rPr>
                <w:rFonts w:asciiTheme="minorHAnsi" w:hAnsiTheme="minorHAnsi" w:cstheme="minorHAnsi"/>
                <w:lang w:val="en-US"/>
              </w:rPr>
              <w:t xml:space="preserve"> </w:t>
            </w:r>
            <w:r>
              <w:rPr>
                <w:rFonts w:asciiTheme="minorHAnsi" w:hAnsiTheme="minorHAnsi" w:cstheme="minorHAnsi"/>
              </w:rPr>
              <w:t>MANAGEMENT</w:t>
            </w:r>
          </w:p>
        </w:tc>
      </w:tr>
    </w:tbl>
    <w:p w:rsidR="004C32D1" w:rsidRDefault="00EC5FE3">
      <w:pPr>
        <w:spacing w:before="196"/>
        <w:ind w:right="1875"/>
        <w:jc w:val="both"/>
        <w:rPr>
          <w:rFonts w:asciiTheme="minorHAnsi" w:hAnsiTheme="minorHAnsi"/>
          <w:b/>
          <w:bCs/>
          <w:color w:val="0000FF"/>
          <w:sz w:val="24"/>
          <w14:textFill>
            <w14:gradFill>
              <w14:gsLst>
                <w14:gs w14:pos="0">
                  <w14:srgbClr w14:val="012D86"/>
                </w14:gs>
                <w14:gs w14:pos="100000">
                  <w14:srgbClr w14:val="0E2557"/>
                </w14:gs>
              </w14:gsLst>
              <w14:lin w14:ang="0" w14:scaled="0"/>
            </w14:gradFill>
          </w14:textFill>
        </w:rPr>
      </w:pPr>
      <w:bookmarkStart w:id="0" w:name="_Hlk87004064"/>
      <w:r>
        <w:rPr>
          <w:rFonts w:asciiTheme="minorHAnsi" w:eastAsia="Times New Roman" w:hAnsiTheme="minorHAnsi" w:cstheme="minorHAnsi"/>
          <w:b/>
          <w:color w:val="404040" w:themeColor="text1" w:themeTint="BF"/>
          <w:sz w:val="24"/>
          <w:szCs w:val="24"/>
          <w:u w:val="single"/>
        </w:rPr>
        <w:t>Roles and Responsibilities:</w:t>
      </w:r>
    </w:p>
    <w:p w:rsidR="004C32D1" w:rsidRDefault="00EC5FE3">
      <w:pPr>
        <w:numPr>
          <w:ilvl w:val="0"/>
          <w:numId w:val="3"/>
        </w:numPr>
        <w:spacing w:after="0" w:line="10" w:lineRule="atLeast"/>
        <w:rPr>
          <w:rFonts w:asciiTheme="minorHAnsi" w:hAnsiTheme="minorHAnsi" w:cstheme="minorHAnsi"/>
        </w:rPr>
      </w:pPr>
      <w:bookmarkStart w:id="1" w:name="_Hlk87004038"/>
      <w:bookmarkEnd w:id="0"/>
      <w:r>
        <w:rPr>
          <w:rFonts w:asciiTheme="minorHAnsi" w:hAnsiTheme="minorHAnsi" w:cstheme="minorHAnsi"/>
        </w:rPr>
        <w:t>Handling issues in PA, OM, T</w:t>
      </w:r>
      <w:proofErr w:type="spellStart"/>
      <w:r>
        <w:rPr>
          <w:rFonts w:asciiTheme="minorHAnsi" w:hAnsiTheme="minorHAnsi" w:cstheme="minorHAnsi"/>
          <w:lang w:val="en-US"/>
        </w:rPr>
        <w:t>ime</w:t>
      </w:r>
      <w:proofErr w:type="spellEnd"/>
      <w:r>
        <w:rPr>
          <w:rFonts w:asciiTheme="minorHAnsi" w:hAnsiTheme="minorHAnsi" w:cstheme="minorHAnsi"/>
          <w:lang w:val="en-US"/>
        </w:rPr>
        <w:t xml:space="preserve"> Management</w:t>
      </w:r>
      <w:r>
        <w:rPr>
          <w:rFonts w:asciiTheme="minorHAnsi" w:hAnsiTheme="minorHAnsi" w:cstheme="minorHAnsi"/>
        </w:rPr>
        <w:t xml:space="preserve"> and</w:t>
      </w:r>
      <w:r>
        <w:rPr>
          <w:rFonts w:asciiTheme="minorHAnsi" w:hAnsiTheme="minorHAnsi" w:cstheme="minorHAnsi"/>
          <w:b/>
          <w:bCs/>
        </w:rPr>
        <w:t xml:space="preserve"> PAYROLL</w:t>
      </w:r>
      <w:r>
        <w:rPr>
          <w:rFonts w:asciiTheme="minorHAnsi" w:hAnsiTheme="minorHAnsi" w:cstheme="minorHAnsi"/>
          <w:lang w:val="en-US"/>
        </w:rPr>
        <w:t>, Travel Management.</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lang w:val="en-US"/>
        </w:rPr>
        <w:t xml:space="preserve">Worked on </w:t>
      </w:r>
      <w:r>
        <w:rPr>
          <w:rFonts w:asciiTheme="minorHAnsi" w:hAnsiTheme="minorHAnsi" w:cstheme="minorHAnsi"/>
          <w:b/>
          <w:bCs/>
        </w:rPr>
        <w:t>T</w:t>
      </w:r>
      <w:r>
        <w:rPr>
          <w:rFonts w:asciiTheme="minorHAnsi" w:hAnsiTheme="minorHAnsi" w:cstheme="minorHAnsi"/>
        </w:rPr>
        <w:t>ravel Request, Travel Planning, Travel Expenses, Expense reimbursements, Travel</w:t>
      </w:r>
      <w:r>
        <w:rPr>
          <w:rFonts w:asciiTheme="minorHAnsi" w:hAnsiTheme="minorHAnsi" w:cstheme="minorHAnsi"/>
        </w:rPr>
        <w:t xml:space="preserve"> roles, Employee paid reimbursements</w:t>
      </w:r>
      <w:r>
        <w:rPr>
          <w:rFonts w:asciiTheme="minorHAnsi" w:hAnsiTheme="minorHAnsi" w:cstheme="minorHAnsi"/>
          <w:lang w:val="en-US"/>
        </w:rPr>
        <w:t>,</w:t>
      </w:r>
      <w:r w:rsidR="005620C3">
        <w:rPr>
          <w:rFonts w:asciiTheme="minorHAnsi" w:hAnsiTheme="minorHAnsi" w:cstheme="minorHAnsi"/>
          <w:lang w:val="en-US"/>
        </w:rPr>
        <w:t xml:space="preserve"> </w:t>
      </w:r>
      <w:r>
        <w:rPr>
          <w:rFonts w:asciiTheme="minorHAnsi" w:hAnsiTheme="minorHAnsi" w:cstheme="minorHAnsi"/>
          <w:lang w:val="en-US"/>
        </w:rPr>
        <w:t>Travel Workflow.</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Interacting with ABAP Developers</w:t>
      </w:r>
      <w:r>
        <w:rPr>
          <w:rFonts w:asciiTheme="minorHAnsi" w:hAnsiTheme="minorHAnsi" w:cstheme="minorHAnsi"/>
          <w:lang w:val="en-US"/>
        </w:rPr>
        <w:t xml:space="preserve"> to develop Travel Manifest Reports and Vendor reports (KPI)</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Customize the Personnel Actions, Created Reasons for personnel Actions, Maintain Info types to maintain HR Ma</w:t>
      </w:r>
      <w:r>
        <w:rPr>
          <w:rFonts w:asciiTheme="minorHAnsi" w:hAnsiTheme="minorHAnsi" w:cstheme="minorHAnsi"/>
        </w:rPr>
        <w:t xml:space="preserve">ster Data.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Worked on process related errors and system related errors and resolved them successfully.</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Worked on Travel Expense related issues, Delegation issues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Part of Sanity checks during SAP Upgradation process.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 xml:space="preserve">Done LSMW to remove Vendor Master </w:t>
      </w:r>
      <w:proofErr w:type="gramStart"/>
      <w:r>
        <w:rPr>
          <w:rFonts w:asciiTheme="minorHAnsi" w:hAnsiTheme="minorHAnsi" w:cstheme="minorHAnsi"/>
        </w:rPr>
        <w:t>refere</w:t>
      </w:r>
      <w:r>
        <w:rPr>
          <w:rFonts w:asciiTheme="minorHAnsi" w:hAnsiTheme="minorHAnsi" w:cstheme="minorHAnsi"/>
        </w:rPr>
        <w:t>nce</w:t>
      </w:r>
      <w:proofErr w:type="gramEnd"/>
      <w:r>
        <w:rPr>
          <w:rFonts w:asciiTheme="minorHAnsi" w:hAnsiTheme="minorHAnsi" w:cstheme="minorHAnsi"/>
        </w:rPr>
        <w:t xml:space="preserve"> Emails for a particular company code.</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Liaise directly with business Team to diagnose problems with existing SAP HCM Programs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Done RCA for critical issue coming in and coordinating with client on resolution of the issue</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Monitoring Downstream integration</w:t>
      </w:r>
      <w:r>
        <w:rPr>
          <w:rFonts w:asciiTheme="minorHAnsi" w:hAnsiTheme="minorHAnsi" w:cstheme="minorHAnsi"/>
        </w:rPr>
        <w:t xml:space="preserve"> interfaces from SAP.</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Team Management, Stakeholder Management.</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 xml:space="preserve">Configured menus for PA30 and PA40 Transactions as per Client requirements.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Maintained Employee Master Data using transaction codes PA30</w:t>
      </w:r>
    </w:p>
    <w:p w:rsidR="004C32D1" w:rsidRDefault="005620C3">
      <w:pPr>
        <w:numPr>
          <w:ilvl w:val="0"/>
          <w:numId w:val="3"/>
        </w:numPr>
        <w:spacing w:after="0" w:line="10" w:lineRule="atLeast"/>
        <w:rPr>
          <w:rFonts w:asciiTheme="minorHAnsi" w:hAnsiTheme="minorHAnsi" w:cstheme="minorHAnsi"/>
        </w:rPr>
      </w:pPr>
      <w:r>
        <w:rPr>
          <w:rFonts w:asciiTheme="minorHAnsi" w:hAnsiTheme="minorHAnsi" w:cstheme="minorHAnsi"/>
          <w:lang w:val="en-US"/>
        </w:rPr>
        <w:t xml:space="preserve">Worked on issues related to </w:t>
      </w:r>
      <w:proofErr w:type="gramStart"/>
      <w:r w:rsidR="00EC5FE3">
        <w:rPr>
          <w:rFonts w:asciiTheme="minorHAnsi" w:hAnsiTheme="minorHAnsi" w:cstheme="minorHAnsi"/>
          <w:lang w:val="en-US"/>
        </w:rPr>
        <w:t>HR  ABAP</w:t>
      </w:r>
      <w:proofErr w:type="gramEnd"/>
      <w:r w:rsidR="00EC5FE3">
        <w:rPr>
          <w:rFonts w:asciiTheme="minorHAnsi" w:hAnsiTheme="minorHAnsi" w:cstheme="minorHAnsi"/>
          <w:lang w:val="en-US"/>
        </w:rPr>
        <w:t>.</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Did Screen Modif</w:t>
      </w:r>
      <w:r>
        <w:rPr>
          <w:rFonts w:asciiTheme="minorHAnsi" w:hAnsiTheme="minorHAnsi" w:cstheme="minorHAnsi"/>
        </w:rPr>
        <w:t>ication According to Clients requirement</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Configured holiday calendars and assigned them to personnel subareas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Configured and Updating work schedules and daily work schedules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 xml:space="preserve">Generated Work schedules and configured info type 0007.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 xml:space="preserve">Activated Features like TMSTA, WWEEK, SCHKZ.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Defined payroll areas and control record for various employee subgroups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Defined Period Parameter, Date modifier and generated payroll periods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Maintaining Wage type groups - Basic Pay (0008), Recurring &amp; payment</w:t>
      </w:r>
      <w:r>
        <w:rPr>
          <w:rFonts w:asciiTheme="minorHAnsi" w:hAnsiTheme="minorHAnsi" w:cstheme="minorHAnsi"/>
        </w:rPr>
        <w:t xml:space="preserve">s (0014), Additional payments (0015), Configuring Wage Type Structures (OH11)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 xml:space="preserve">Maintaining Features TARIF and LGMST.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Resolved payroll issues with master time data.</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Successfully handled change requests (not available in standard SAP system)</w:t>
      </w:r>
    </w:p>
    <w:p w:rsidR="004C32D1" w:rsidRDefault="00EC5FE3">
      <w:pPr>
        <w:numPr>
          <w:ilvl w:val="0"/>
          <w:numId w:val="3"/>
        </w:numPr>
        <w:spacing w:after="0" w:line="10" w:lineRule="atLeast"/>
      </w:pPr>
      <w:r>
        <w:rPr>
          <w:rFonts w:asciiTheme="minorHAnsi" w:hAnsiTheme="minorHAnsi" w:cstheme="minorHAnsi"/>
        </w:rPr>
        <w:t xml:space="preserve">Handling </w:t>
      </w:r>
      <w:r>
        <w:rPr>
          <w:rFonts w:asciiTheme="minorHAnsi" w:hAnsiTheme="minorHAnsi" w:cstheme="minorHAnsi"/>
        </w:rPr>
        <w:t>Critical Tickets and ensuring not to breach the SLA’s.</w:t>
      </w:r>
    </w:p>
    <w:p w:rsidR="004C32D1" w:rsidRDefault="004C32D1">
      <w:pPr>
        <w:tabs>
          <w:tab w:val="left" w:pos="420"/>
        </w:tabs>
        <w:spacing w:after="0" w:line="10" w:lineRule="atLeast"/>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400"/>
      </w:tblGrid>
      <w:tr w:rsidR="004C32D1">
        <w:trPr>
          <w:trHeight w:val="304"/>
        </w:trPr>
        <w:tc>
          <w:tcPr>
            <w:tcW w:w="5400" w:type="dxa"/>
          </w:tcPr>
          <w:p w:rsidR="004C32D1" w:rsidRDefault="00EC5FE3">
            <w:pPr>
              <w:spacing w:after="0" w:line="10" w:lineRule="atLeast"/>
              <w:rPr>
                <w:rFonts w:asciiTheme="minorHAnsi" w:hAnsiTheme="minorHAnsi" w:cstheme="minorHAnsi"/>
                <w:lang w:val="en-US"/>
              </w:rPr>
            </w:pPr>
            <w:r>
              <w:rPr>
                <w:rFonts w:asciiTheme="minorHAnsi" w:hAnsiTheme="minorHAnsi" w:cstheme="minorHAnsi"/>
              </w:rPr>
              <w:t>Client</w:t>
            </w:r>
            <w:r>
              <w:rPr>
                <w:rFonts w:asciiTheme="minorHAnsi" w:hAnsiTheme="minorHAnsi" w:cstheme="minorHAnsi"/>
                <w:lang w:val="en-US"/>
              </w:rPr>
              <w:t>:</w:t>
            </w:r>
          </w:p>
        </w:tc>
        <w:tc>
          <w:tcPr>
            <w:tcW w:w="540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NIKE</w:t>
            </w:r>
          </w:p>
        </w:tc>
      </w:tr>
      <w:tr w:rsidR="004C32D1">
        <w:trPr>
          <w:trHeight w:val="304"/>
        </w:trPr>
        <w:tc>
          <w:tcPr>
            <w:tcW w:w="5400" w:type="dxa"/>
          </w:tcPr>
          <w:p w:rsidR="004C32D1" w:rsidRDefault="00EC5FE3">
            <w:pPr>
              <w:spacing w:after="0" w:line="10" w:lineRule="atLeast"/>
              <w:rPr>
                <w:rFonts w:asciiTheme="minorHAnsi" w:hAnsiTheme="minorHAnsi" w:cstheme="minorHAnsi"/>
              </w:rPr>
            </w:pPr>
            <w:r>
              <w:rPr>
                <w:rFonts w:asciiTheme="minorHAnsi" w:hAnsiTheme="minorHAnsi" w:cstheme="minorHAnsi"/>
              </w:rPr>
              <w:t>Company</w:t>
            </w:r>
          </w:p>
        </w:tc>
        <w:tc>
          <w:tcPr>
            <w:tcW w:w="5400" w:type="dxa"/>
          </w:tcPr>
          <w:p w:rsidR="004C32D1" w:rsidRDefault="00EC5FE3">
            <w:pPr>
              <w:spacing w:after="0" w:line="10" w:lineRule="atLeast"/>
              <w:rPr>
                <w:rFonts w:asciiTheme="minorHAnsi" w:hAnsiTheme="minorHAnsi" w:cstheme="minorHAnsi"/>
                <w:lang w:val="en-US"/>
              </w:rPr>
            </w:pPr>
            <w:r>
              <w:rPr>
                <w:rFonts w:asciiTheme="minorHAnsi" w:hAnsiTheme="minorHAnsi" w:cstheme="minorHAnsi"/>
              </w:rPr>
              <w:t>WIPRO</w:t>
            </w:r>
          </w:p>
        </w:tc>
      </w:tr>
      <w:tr w:rsidR="004C32D1">
        <w:trPr>
          <w:trHeight w:val="304"/>
        </w:trPr>
        <w:tc>
          <w:tcPr>
            <w:tcW w:w="5400" w:type="dxa"/>
          </w:tcPr>
          <w:p w:rsidR="004C32D1" w:rsidRDefault="00EC5FE3">
            <w:pPr>
              <w:spacing w:after="0" w:line="10" w:lineRule="atLeast"/>
              <w:rPr>
                <w:rFonts w:asciiTheme="minorHAnsi" w:hAnsiTheme="minorHAnsi" w:cstheme="minorHAnsi"/>
              </w:rPr>
            </w:pPr>
            <w:r>
              <w:rPr>
                <w:rFonts w:asciiTheme="minorHAnsi" w:hAnsiTheme="minorHAnsi" w:cstheme="minorHAnsi"/>
              </w:rPr>
              <w:t>Role</w:t>
            </w:r>
            <w:r>
              <w:rPr>
                <w:rFonts w:asciiTheme="minorHAnsi" w:hAnsiTheme="minorHAnsi" w:cstheme="minorHAnsi"/>
              </w:rPr>
              <w:tab/>
            </w:r>
          </w:p>
        </w:tc>
        <w:tc>
          <w:tcPr>
            <w:tcW w:w="5400" w:type="dxa"/>
          </w:tcPr>
          <w:p w:rsidR="004C32D1" w:rsidRDefault="00EC5FE3">
            <w:pPr>
              <w:spacing w:after="0" w:line="10" w:lineRule="atLeast"/>
              <w:rPr>
                <w:rFonts w:asciiTheme="minorHAnsi" w:hAnsiTheme="minorHAnsi" w:cstheme="minorHAnsi"/>
              </w:rPr>
            </w:pPr>
            <w:r>
              <w:rPr>
                <w:rFonts w:asciiTheme="minorHAnsi" w:hAnsiTheme="minorHAnsi" w:cstheme="minorHAnsi"/>
              </w:rPr>
              <w:t>SAP HCM Consultant</w:t>
            </w:r>
          </w:p>
        </w:tc>
      </w:tr>
      <w:tr w:rsidR="004C32D1">
        <w:trPr>
          <w:trHeight w:val="304"/>
        </w:trPr>
        <w:tc>
          <w:tcPr>
            <w:tcW w:w="5400" w:type="dxa"/>
          </w:tcPr>
          <w:p w:rsidR="004C32D1" w:rsidRDefault="00EC5FE3">
            <w:pPr>
              <w:spacing w:after="0" w:line="10" w:lineRule="atLeast"/>
              <w:rPr>
                <w:rFonts w:asciiTheme="minorHAnsi" w:hAnsiTheme="minorHAnsi" w:cstheme="minorHAnsi"/>
              </w:rPr>
            </w:pPr>
            <w:r>
              <w:rPr>
                <w:rFonts w:asciiTheme="minorHAnsi" w:hAnsiTheme="minorHAnsi" w:cstheme="minorHAnsi"/>
              </w:rPr>
              <w:t>Duration</w:t>
            </w:r>
          </w:p>
        </w:tc>
        <w:tc>
          <w:tcPr>
            <w:tcW w:w="5400" w:type="dxa"/>
          </w:tcPr>
          <w:p w:rsidR="004C32D1" w:rsidRDefault="00EC5FE3">
            <w:pPr>
              <w:spacing w:after="0" w:line="10" w:lineRule="atLeast"/>
              <w:rPr>
                <w:rFonts w:asciiTheme="minorHAnsi" w:hAnsiTheme="minorHAnsi" w:cstheme="minorHAnsi"/>
              </w:rPr>
            </w:pPr>
            <w:r>
              <w:rPr>
                <w:rFonts w:asciiTheme="minorHAnsi" w:hAnsiTheme="minorHAnsi" w:cstheme="minorHAnsi"/>
              </w:rPr>
              <w:t xml:space="preserve">OCT 2019 – </w:t>
            </w:r>
            <w:r>
              <w:rPr>
                <w:rFonts w:asciiTheme="minorHAnsi" w:hAnsiTheme="minorHAnsi" w:cstheme="minorHAnsi"/>
              </w:rPr>
              <w:t xml:space="preserve">JAN </w:t>
            </w:r>
            <w:r>
              <w:rPr>
                <w:rFonts w:asciiTheme="minorHAnsi" w:hAnsiTheme="minorHAnsi" w:cstheme="minorHAnsi"/>
              </w:rPr>
              <w:t xml:space="preserve"> 202</w:t>
            </w:r>
            <w:r>
              <w:rPr>
                <w:rFonts w:asciiTheme="minorHAnsi" w:hAnsiTheme="minorHAnsi" w:cstheme="minorHAnsi"/>
              </w:rPr>
              <w:t>1</w:t>
            </w:r>
          </w:p>
        </w:tc>
      </w:tr>
      <w:tr w:rsidR="004C32D1">
        <w:trPr>
          <w:trHeight w:val="304"/>
        </w:trPr>
        <w:tc>
          <w:tcPr>
            <w:tcW w:w="5400" w:type="dxa"/>
          </w:tcPr>
          <w:p w:rsidR="004C32D1" w:rsidRDefault="00EC5FE3">
            <w:pPr>
              <w:spacing w:after="0" w:line="10" w:lineRule="atLeast"/>
              <w:rPr>
                <w:rFonts w:asciiTheme="minorHAnsi" w:hAnsiTheme="minorHAnsi" w:cstheme="minorHAnsi"/>
              </w:rPr>
            </w:pPr>
            <w:r>
              <w:rPr>
                <w:rFonts w:asciiTheme="minorHAnsi" w:hAnsiTheme="minorHAnsi" w:cstheme="minorHAnsi"/>
              </w:rPr>
              <w:t>Type of Project</w:t>
            </w:r>
          </w:p>
        </w:tc>
        <w:tc>
          <w:tcPr>
            <w:tcW w:w="540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Support</w:t>
            </w:r>
          </w:p>
        </w:tc>
      </w:tr>
      <w:tr w:rsidR="004C32D1">
        <w:trPr>
          <w:trHeight w:val="304"/>
        </w:trPr>
        <w:tc>
          <w:tcPr>
            <w:tcW w:w="5400" w:type="dxa"/>
          </w:tcPr>
          <w:p w:rsidR="004C32D1" w:rsidRDefault="00EC5FE3">
            <w:pPr>
              <w:spacing w:after="0" w:line="10" w:lineRule="atLeast"/>
              <w:rPr>
                <w:rFonts w:asciiTheme="minorHAnsi" w:hAnsiTheme="minorHAnsi" w:cstheme="minorHAnsi"/>
              </w:rPr>
            </w:pPr>
            <w:r>
              <w:rPr>
                <w:rFonts w:asciiTheme="minorHAnsi" w:hAnsiTheme="minorHAnsi" w:cstheme="minorHAnsi"/>
              </w:rPr>
              <w:t>Environment</w:t>
            </w:r>
          </w:p>
        </w:tc>
        <w:tc>
          <w:tcPr>
            <w:tcW w:w="5400" w:type="dxa"/>
          </w:tcPr>
          <w:p w:rsidR="004C32D1" w:rsidRDefault="00EC5FE3">
            <w:pPr>
              <w:spacing w:after="0" w:line="10" w:lineRule="atLeast"/>
              <w:rPr>
                <w:rFonts w:asciiTheme="minorHAnsi" w:hAnsiTheme="minorHAnsi" w:cstheme="minorHAnsi"/>
              </w:rPr>
            </w:pPr>
            <w:r>
              <w:rPr>
                <w:rFonts w:asciiTheme="minorHAnsi" w:hAnsiTheme="minorHAnsi" w:cstheme="minorHAnsi"/>
              </w:rPr>
              <w:t>ECC 6.0</w:t>
            </w:r>
          </w:p>
        </w:tc>
      </w:tr>
      <w:tr w:rsidR="004C32D1">
        <w:trPr>
          <w:trHeight w:val="314"/>
        </w:trPr>
        <w:tc>
          <w:tcPr>
            <w:tcW w:w="5400" w:type="dxa"/>
          </w:tcPr>
          <w:p w:rsidR="004C32D1" w:rsidRDefault="00EC5FE3">
            <w:pPr>
              <w:spacing w:after="0" w:line="10" w:lineRule="atLeast"/>
              <w:rPr>
                <w:rFonts w:asciiTheme="minorHAnsi" w:hAnsiTheme="minorHAnsi" w:cstheme="minorHAnsi"/>
              </w:rPr>
            </w:pPr>
            <w:r>
              <w:rPr>
                <w:rFonts w:asciiTheme="minorHAnsi" w:hAnsiTheme="minorHAnsi" w:cstheme="minorHAnsi"/>
              </w:rPr>
              <w:t>Modules</w:t>
            </w:r>
          </w:p>
        </w:tc>
        <w:tc>
          <w:tcPr>
            <w:tcW w:w="5400" w:type="dxa"/>
          </w:tcPr>
          <w:p w:rsidR="004C32D1" w:rsidRDefault="00EC5FE3">
            <w:pPr>
              <w:spacing w:after="0" w:line="10" w:lineRule="atLeast"/>
              <w:rPr>
                <w:rFonts w:asciiTheme="minorHAnsi" w:hAnsiTheme="minorHAnsi" w:cstheme="minorHAnsi"/>
                <w:lang w:val="en-US"/>
              </w:rPr>
            </w:pPr>
            <w:r>
              <w:rPr>
                <w:rFonts w:asciiTheme="minorHAnsi" w:hAnsiTheme="minorHAnsi" w:cstheme="minorHAnsi"/>
                <w:b/>
                <w:bCs/>
              </w:rPr>
              <w:t xml:space="preserve">OM, PA, Time management &amp; </w:t>
            </w:r>
            <w:r>
              <w:rPr>
                <w:rFonts w:asciiTheme="minorHAnsi" w:hAnsiTheme="minorHAnsi" w:cstheme="minorHAnsi"/>
                <w:b/>
                <w:bCs/>
                <w:lang w:val="en-US"/>
              </w:rPr>
              <w:t>Payroll.</w:t>
            </w:r>
          </w:p>
        </w:tc>
      </w:tr>
    </w:tbl>
    <w:p w:rsidR="004C32D1" w:rsidRDefault="00EC5FE3">
      <w:pPr>
        <w:spacing w:before="196"/>
        <w:ind w:right="1875"/>
        <w:jc w:val="both"/>
        <w:rPr>
          <w:rFonts w:asciiTheme="minorHAnsi" w:eastAsia="Times New Roman" w:hAnsiTheme="minorHAnsi" w:cstheme="minorHAnsi"/>
          <w:b/>
          <w:color w:val="404040" w:themeColor="text1" w:themeTint="BF"/>
          <w:sz w:val="24"/>
          <w:szCs w:val="24"/>
          <w:u w:val="single"/>
        </w:rPr>
      </w:pPr>
      <w:bookmarkStart w:id="2" w:name="_Hlk87004117"/>
      <w:bookmarkEnd w:id="1"/>
      <w:r>
        <w:rPr>
          <w:rFonts w:asciiTheme="minorHAnsi" w:eastAsia="Times New Roman" w:hAnsiTheme="minorHAnsi" w:cstheme="minorHAnsi"/>
          <w:b/>
          <w:color w:val="404040" w:themeColor="text1" w:themeTint="BF"/>
          <w:sz w:val="24"/>
          <w:szCs w:val="24"/>
          <w:u w:val="single"/>
        </w:rPr>
        <w:t xml:space="preserve">Roles and </w:t>
      </w:r>
      <w:r>
        <w:rPr>
          <w:rFonts w:asciiTheme="minorHAnsi" w:eastAsia="Times New Roman" w:hAnsiTheme="minorHAnsi" w:cstheme="minorHAnsi"/>
          <w:b/>
          <w:color w:val="404040" w:themeColor="text1" w:themeTint="BF"/>
          <w:sz w:val="24"/>
          <w:szCs w:val="24"/>
          <w:u w:val="single"/>
        </w:rPr>
        <w:t>Responsibilities:</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lastRenderedPageBreak/>
        <w:t>Handling issues in PA, Time Management and PAYROLL</w:t>
      </w:r>
    </w:p>
    <w:p w:rsidR="004C32D1" w:rsidRDefault="00EC5FE3">
      <w:pPr>
        <w:numPr>
          <w:ilvl w:val="0"/>
          <w:numId w:val="3"/>
        </w:numPr>
        <w:tabs>
          <w:tab w:val="clear" w:pos="420"/>
        </w:tabs>
        <w:spacing w:after="0" w:line="10" w:lineRule="atLeast"/>
        <w:rPr>
          <w:rFonts w:asciiTheme="minorHAnsi" w:hAnsiTheme="minorHAnsi" w:cstheme="minorHAnsi"/>
          <w:b/>
          <w:bCs/>
        </w:rPr>
      </w:pPr>
      <w:r>
        <w:rPr>
          <w:rFonts w:asciiTheme="minorHAnsi" w:hAnsiTheme="minorHAnsi" w:cstheme="minorHAnsi"/>
        </w:rPr>
        <w:t xml:space="preserve">maintaining Wage type groups - Basic Pay (0008), </w:t>
      </w:r>
      <w:r>
        <w:rPr>
          <w:rFonts w:asciiTheme="minorHAnsi" w:hAnsiTheme="minorHAnsi" w:cstheme="minorHAnsi"/>
        </w:rPr>
        <w:t>Recurring &amp; payments (0014), Additional payments (0015</w:t>
      </w:r>
      <w:proofErr w:type="gramStart"/>
      <w:r>
        <w:rPr>
          <w:rFonts w:asciiTheme="minorHAnsi" w:hAnsiTheme="minorHAnsi" w:cstheme="minorHAnsi"/>
        </w:rPr>
        <w:t xml:space="preserve">),   </w:t>
      </w:r>
      <w:proofErr w:type="gramEnd"/>
      <w:r>
        <w:rPr>
          <w:rFonts w:asciiTheme="minorHAnsi" w:hAnsiTheme="minorHAnsi" w:cstheme="minorHAnsi"/>
        </w:rPr>
        <w:t xml:space="preserve">  Configuring Wage Type Structures (OH11) </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 xml:space="preserve">Creation of various </w:t>
      </w:r>
      <w:r>
        <w:rPr>
          <w:rFonts w:asciiTheme="minorHAnsi" w:hAnsiTheme="minorHAnsi" w:cstheme="minorHAnsi"/>
        </w:rPr>
        <w:t xml:space="preserve">Customer </w:t>
      </w:r>
      <w:proofErr w:type="gramStart"/>
      <w:r>
        <w:rPr>
          <w:rFonts w:asciiTheme="minorHAnsi" w:hAnsiTheme="minorHAnsi" w:cstheme="minorHAnsi"/>
        </w:rPr>
        <w:t>specifi</w:t>
      </w:r>
      <w:r>
        <w:rPr>
          <w:rFonts w:asciiTheme="minorHAnsi" w:hAnsiTheme="minorHAnsi" w:cstheme="minorHAnsi"/>
        </w:rPr>
        <w:t>c</w:t>
      </w:r>
      <w:proofErr w:type="gramEnd"/>
      <w:r>
        <w:rPr>
          <w:rFonts w:asciiTheme="minorHAnsi" w:hAnsiTheme="minorHAnsi" w:cstheme="minorHAnsi"/>
        </w:rPr>
        <w:t xml:space="preserve"> Wage Types</w:t>
      </w:r>
      <w:r>
        <w:rPr>
          <w:rFonts w:asciiTheme="minorHAnsi" w:hAnsiTheme="minorHAnsi" w:cstheme="minorHAnsi"/>
        </w:rPr>
        <w:t xml:space="preserve"> from the Model Wage types for paying out basic pay and      effecting deductions and additional payments to the employees.</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 xml:space="preserve">Organizing payroll run, retro accounting and posting to finance. </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Monitoring the configuration of Payroll Area &amp; Control</w:t>
      </w:r>
      <w:r>
        <w:rPr>
          <w:rFonts w:asciiTheme="minorHAnsi" w:hAnsiTheme="minorHAnsi" w:cstheme="minorHAnsi"/>
        </w:rPr>
        <w:t xml:space="preserve"> Record, generating Payroll Periods, configuring wage type, payroll status, payroll clusters, and payroll process and posting process.</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Configured the features LGMST, TARIF and ABKRS to default the basic pay wage type, pay scale type and area, and payroll a</w:t>
      </w:r>
      <w:r>
        <w:rPr>
          <w:rFonts w:asciiTheme="minorHAnsi" w:hAnsiTheme="minorHAnsi" w:cstheme="minorHAnsi"/>
        </w:rPr>
        <w:t xml:space="preserve">ccounting area, respectively while creating the basic </w:t>
      </w:r>
      <w:proofErr w:type="spellStart"/>
      <w:r>
        <w:rPr>
          <w:rFonts w:asciiTheme="minorHAnsi" w:hAnsiTheme="minorHAnsi" w:cstheme="minorHAnsi"/>
        </w:rPr>
        <w:t>Infotypes</w:t>
      </w:r>
      <w:proofErr w:type="spellEnd"/>
      <w:r>
        <w:rPr>
          <w:rFonts w:asciiTheme="minorHAnsi" w:hAnsiTheme="minorHAnsi" w:cstheme="minorHAnsi"/>
        </w:rPr>
        <w:t>.</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Assigned Personnel areas to company code, employee sub groups to employee groups.</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Configured Customized Personal Actions as per the client requirements.</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 xml:space="preserve">Maintained number range intervals for </w:t>
      </w:r>
      <w:r>
        <w:rPr>
          <w:rFonts w:asciiTheme="minorHAnsi" w:hAnsiTheme="minorHAnsi" w:cstheme="minorHAnsi"/>
        </w:rPr>
        <w:t xml:space="preserve">personal members </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 xml:space="preserve">Maintained and Configuration of Info-types </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Created defaults for master data configuration using features ABKRS, PINCH, IGMOD and TARIF.</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Maintained Info group modifier.</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Set up Personnel Actions, Transfer and Termination.</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Customized Info t</w:t>
      </w:r>
      <w:r>
        <w:rPr>
          <w:rFonts w:asciiTheme="minorHAnsi" w:hAnsiTheme="minorHAnsi" w:cstheme="minorHAnsi"/>
        </w:rPr>
        <w:t>ype screens through screen modification.</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 xml:space="preserve">Use of </w:t>
      </w:r>
      <w:proofErr w:type="spellStart"/>
      <w:r>
        <w:rPr>
          <w:rFonts w:asciiTheme="minorHAnsi" w:hAnsiTheme="minorHAnsi" w:cstheme="minorHAnsi"/>
        </w:rPr>
        <w:t>T_Codes</w:t>
      </w:r>
      <w:proofErr w:type="spellEnd"/>
      <w:r>
        <w:rPr>
          <w:rFonts w:asciiTheme="minorHAnsi" w:hAnsiTheme="minorHAnsi" w:cstheme="minorHAnsi"/>
        </w:rPr>
        <w:t xml:space="preserve"> PA40, PA30, PA20 and PA10 from End-User perspectives.</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Modified the screens for certain info-types using Table T588M as per client specifications.</w:t>
      </w:r>
    </w:p>
    <w:p w:rsidR="004C32D1" w:rsidRDefault="00EC5FE3">
      <w:pPr>
        <w:numPr>
          <w:ilvl w:val="0"/>
          <w:numId w:val="3"/>
        </w:numPr>
        <w:tabs>
          <w:tab w:val="clear" w:pos="420"/>
        </w:tabs>
        <w:spacing w:after="0" w:line="10" w:lineRule="atLeast"/>
        <w:rPr>
          <w:rFonts w:asciiTheme="minorHAnsi" w:hAnsiTheme="minorHAnsi" w:cstheme="minorHAnsi"/>
        </w:rPr>
      </w:pPr>
      <w:r>
        <w:rPr>
          <w:rFonts w:asciiTheme="minorHAnsi" w:hAnsiTheme="minorHAnsi" w:cstheme="minorHAnsi"/>
        </w:rPr>
        <w:t>Handled tickets related to creation of personnel areas</w:t>
      </w:r>
      <w:r>
        <w:rPr>
          <w:rFonts w:asciiTheme="minorHAnsi" w:hAnsiTheme="minorHAnsi" w:cstheme="minorHAnsi"/>
        </w:rPr>
        <w:t xml:space="preserve">, screen modifications, employee </w:t>
      </w:r>
      <w:proofErr w:type="gramStart"/>
      <w:r>
        <w:rPr>
          <w:rFonts w:asciiTheme="minorHAnsi" w:hAnsiTheme="minorHAnsi" w:cstheme="minorHAnsi"/>
        </w:rPr>
        <w:t>subgroups ,</w:t>
      </w:r>
      <w:proofErr w:type="gramEnd"/>
      <w:r>
        <w:rPr>
          <w:rFonts w:asciiTheme="minorHAnsi" w:hAnsiTheme="minorHAnsi" w:cstheme="minorHAnsi"/>
        </w:rPr>
        <w:t xml:space="preserve"> configuration of dynamic actions, new actions creation etc.</w:t>
      </w:r>
    </w:p>
    <w:p w:rsidR="004C32D1" w:rsidRDefault="004C32D1">
      <w:pPr>
        <w:tabs>
          <w:tab w:val="left" w:pos="786"/>
        </w:tabs>
        <w:suppressAutoHyphens/>
        <w:autoSpaceDN w:val="0"/>
        <w:spacing w:after="0" w:line="10" w:lineRule="atLeast"/>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1"/>
        <w:gridCol w:w="5409"/>
      </w:tblGrid>
      <w:tr w:rsidR="004C32D1">
        <w:trPr>
          <w:trHeight w:val="297"/>
        </w:trPr>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Client</w:t>
            </w:r>
          </w:p>
        </w:tc>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rPr>
              <w:t>Colt Technologies Pvt Ltd</w:t>
            </w:r>
          </w:p>
        </w:tc>
      </w:tr>
      <w:tr w:rsidR="004C32D1">
        <w:trPr>
          <w:trHeight w:val="297"/>
        </w:trPr>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Company</w:t>
            </w:r>
          </w:p>
        </w:tc>
        <w:tc>
          <w:tcPr>
            <w:tcW w:w="5440" w:type="dxa"/>
          </w:tcPr>
          <w:p w:rsidR="004C32D1" w:rsidRDefault="00EC5FE3">
            <w:pPr>
              <w:spacing w:after="0" w:line="10" w:lineRule="atLeast"/>
              <w:rPr>
                <w:rFonts w:asciiTheme="minorHAnsi" w:hAnsiTheme="minorHAnsi" w:cstheme="minorHAnsi"/>
                <w:lang w:val="en-US"/>
              </w:rPr>
            </w:pPr>
            <w:r>
              <w:rPr>
                <w:rFonts w:asciiTheme="minorHAnsi" w:hAnsiTheme="minorHAnsi" w:cstheme="minorHAnsi"/>
                <w:lang w:val="en-US"/>
              </w:rPr>
              <w:t>HONEYWELL</w:t>
            </w:r>
          </w:p>
        </w:tc>
      </w:tr>
      <w:tr w:rsidR="004C32D1">
        <w:trPr>
          <w:trHeight w:val="297"/>
        </w:trPr>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Role</w:t>
            </w:r>
            <w:r>
              <w:rPr>
                <w:rFonts w:asciiTheme="minorHAnsi" w:hAnsiTheme="minorHAnsi" w:cstheme="minorHAnsi"/>
                <w:lang w:val="en-GB"/>
              </w:rPr>
              <w:tab/>
            </w:r>
          </w:p>
        </w:tc>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SAP HCM consultant</w:t>
            </w:r>
          </w:p>
        </w:tc>
      </w:tr>
      <w:tr w:rsidR="004C32D1">
        <w:trPr>
          <w:trHeight w:val="297"/>
        </w:trPr>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Duration</w:t>
            </w:r>
          </w:p>
        </w:tc>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MAR 2017 – SEP 2019</w:t>
            </w:r>
          </w:p>
        </w:tc>
      </w:tr>
      <w:tr w:rsidR="004C32D1">
        <w:trPr>
          <w:trHeight w:val="297"/>
        </w:trPr>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Type of Project</w:t>
            </w:r>
          </w:p>
        </w:tc>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 xml:space="preserve">Implementation </w:t>
            </w:r>
          </w:p>
        </w:tc>
      </w:tr>
      <w:tr w:rsidR="004C32D1">
        <w:trPr>
          <w:trHeight w:val="297"/>
        </w:trPr>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Environment</w:t>
            </w:r>
          </w:p>
        </w:tc>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ECC 6.0</w:t>
            </w:r>
          </w:p>
        </w:tc>
      </w:tr>
      <w:tr w:rsidR="004C32D1">
        <w:trPr>
          <w:trHeight w:val="307"/>
        </w:trPr>
        <w:tc>
          <w:tcPr>
            <w:tcW w:w="544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Modules</w:t>
            </w:r>
          </w:p>
        </w:tc>
        <w:tc>
          <w:tcPr>
            <w:tcW w:w="5440" w:type="dxa"/>
          </w:tcPr>
          <w:p w:rsidR="004C32D1" w:rsidRDefault="00EC5FE3">
            <w:pPr>
              <w:spacing w:after="0" w:line="10" w:lineRule="atLeast"/>
              <w:rPr>
                <w:rFonts w:asciiTheme="minorHAnsi" w:hAnsiTheme="minorHAnsi" w:cstheme="minorHAnsi"/>
              </w:rPr>
            </w:pPr>
            <w:r>
              <w:rPr>
                <w:rFonts w:asciiTheme="minorHAnsi" w:hAnsiTheme="minorHAnsi" w:cstheme="minorHAnsi"/>
                <w:lang w:val="en-GB"/>
              </w:rPr>
              <w:t>OM, PA, Time management</w:t>
            </w:r>
            <w:r>
              <w:rPr>
                <w:rFonts w:asciiTheme="minorHAnsi" w:hAnsiTheme="minorHAnsi" w:cstheme="minorHAnsi"/>
                <w:lang w:val="en-US"/>
              </w:rPr>
              <w:t>,payroll</w:t>
            </w:r>
            <w:r>
              <w:rPr>
                <w:rFonts w:asciiTheme="minorHAnsi" w:hAnsiTheme="minorHAnsi" w:cstheme="minorHAnsi"/>
              </w:rPr>
              <w:t>,ESS/MSS</w:t>
            </w:r>
          </w:p>
        </w:tc>
      </w:tr>
    </w:tbl>
    <w:p w:rsidR="004C32D1" w:rsidRDefault="00EC5FE3">
      <w:pPr>
        <w:spacing w:before="196"/>
        <w:ind w:right="1875"/>
        <w:jc w:val="both"/>
        <w:rPr>
          <w:rFonts w:asciiTheme="minorHAnsi" w:eastAsia="Times New Roman" w:hAnsiTheme="minorHAnsi" w:cstheme="minorHAnsi"/>
          <w:b/>
          <w:color w:val="404040" w:themeColor="text1" w:themeTint="BF"/>
          <w:sz w:val="24"/>
          <w:szCs w:val="24"/>
          <w:u w:val="single"/>
        </w:rPr>
      </w:pPr>
      <w:r>
        <w:rPr>
          <w:rFonts w:asciiTheme="minorHAnsi" w:eastAsia="Times New Roman" w:hAnsiTheme="minorHAnsi" w:cstheme="minorHAnsi"/>
          <w:b/>
          <w:color w:val="404040" w:themeColor="text1" w:themeTint="BF"/>
          <w:sz w:val="24"/>
          <w:szCs w:val="24"/>
          <w:u w:val="single"/>
        </w:rPr>
        <w:t>Key Deliverables: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Design, Blueprint, Conceptualization and actual Realization of the PA, OM, Time Management and Payroll.</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 xml:space="preserve">Requirements Gathering, Client Interfacing, Data gathering and </w:t>
      </w:r>
      <w:r>
        <w:rPr>
          <w:rFonts w:asciiTheme="minorHAnsi" w:hAnsiTheme="minorHAnsi" w:cstheme="minorHAnsi"/>
        </w:rPr>
        <w:t>Upload tools, Configuration manuals, User Manuals, Unit Testing and Integration Testing and Go-Live Coordination for HR Module.</w:t>
      </w:r>
    </w:p>
    <w:p w:rsidR="004C32D1" w:rsidRDefault="00EC5FE3">
      <w:pPr>
        <w:numPr>
          <w:ilvl w:val="0"/>
          <w:numId w:val="3"/>
        </w:numPr>
        <w:spacing w:after="0" w:line="10" w:lineRule="atLeast"/>
        <w:rPr>
          <w:rFonts w:asciiTheme="minorHAnsi" w:hAnsiTheme="minorHAnsi" w:cstheme="minorHAnsi"/>
          <w:lang w:val="en-GB" w:eastAsia="en-US"/>
        </w:rPr>
      </w:pPr>
      <w:r>
        <w:rPr>
          <w:rFonts w:asciiTheme="minorHAnsi" w:hAnsiTheme="minorHAnsi" w:cstheme="minorHAnsi"/>
        </w:rPr>
        <w:t>Coordinate/perform configuration changes including identification, analysis, and testing for Problem Resolution, Enhancements, U</w:t>
      </w:r>
      <w:r>
        <w:rPr>
          <w:rFonts w:asciiTheme="minorHAnsi" w:hAnsiTheme="minorHAnsi" w:cstheme="minorHAnsi"/>
        </w:rPr>
        <w:t>pgrades&amp; Integration activities.</w:t>
      </w:r>
    </w:p>
    <w:p w:rsidR="004C32D1" w:rsidRDefault="00EC5FE3">
      <w:pPr>
        <w:spacing w:before="196"/>
        <w:ind w:right="1875"/>
        <w:jc w:val="both"/>
        <w:rPr>
          <w:rFonts w:asciiTheme="minorHAnsi" w:eastAsia="Times New Roman" w:hAnsiTheme="minorHAnsi" w:cstheme="minorHAnsi"/>
          <w:b/>
          <w:color w:val="404040" w:themeColor="text1" w:themeTint="BF"/>
          <w:sz w:val="24"/>
          <w:szCs w:val="24"/>
          <w:u w:val="single"/>
          <w:lang w:val="en-GB" w:eastAsia="en-US"/>
        </w:rPr>
      </w:pPr>
      <w:r>
        <w:rPr>
          <w:rFonts w:asciiTheme="minorHAnsi" w:eastAsia="Times New Roman" w:hAnsiTheme="minorHAnsi" w:cstheme="minorHAnsi"/>
          <w:b/>
          <w:color w:val="404040" w:themeColor="text1" w:themeTint="BF"/>
          <w:sz w:val="24"/>
          <w:szCs w:val="24"/>
          <w:u w:val="single"/>
          <w:lang w:val="en-GB" w:eastAsia="en-US"/>
        </w:rPr>
        <w:t xml:space="preserve">Personnel Administration (PA):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Created and configured Enterprise structure (Personnel areas and personnel sub areas) and Personnel structure (Employee group, employee sub group and payroll areas)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 xml:space="preserve">Maintained Feature NUMKR </w:t>
      </w:r>
      <w:r>
        <w:rPr>
          <w:rFonts w:asciiTheme="minorHAnsi" w:hAnsiTheme="minorHAnsi" w:cstheme="minorHAnsi"/>
        </w:rPr>
        <w:t>to setup internal / external number ranges for employees.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Customize the Personnel Actions, Created Reasons for personnel Actions, Maintain Info types etc.</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Configured menus for PA30 and PA40 Transactions as per Client requirements.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Involved in data upload i</w:t>
      </w:r>
      <w:r>
        <w:rPr>
          <w:rFonts w:asciiTheme="minorHAnsi" w:hAnsiTheme="minorHAnsi" w:cstheme="minorHAnsi"/>
        </w:rPr>
        <w:t>n various customized Z Tables</w:t>
      </w:r>
    </w:p>
    <w:p w:rsidR="004C32D1" w:rsidRDefault="00EC5FE3">
      <w:pPr>
        <w:spacing w:before="196"/>
        <w:ind w:right="1875"/>
        <w:jc w:val="both"/>
        <w:rPr>
          <w:rFonts w:asciiTheme="minorHAnsi" w:eastAsia="Times New Roman" w:hAnsiTheme="minorHAnsi" w:cstheme="minorHAnsi"/>
          <w:b/>
          <w:color w:val="404040" w:themeColor="text1" w:themeTint="BF"/>
          <w:sz w:val="24"/>
          <w:szCs w:val="24"/>
          <w:u w:val="single"/>
          <w:lang w:val="en-GB" w:eastAsia="en-US"/>
        </w:rPr>
      </w:pPr>
      <w:r>
        <w:rPr>
          <w:rFonts w:asciiTheme="minorHAnsi" w:eastAsia="Times New Roman" w:hAnsiTheme="minorHAnsi" w:cstheme="minorHAnsi"/>
          <w:b/>
          <w:color w:val="404040" w:themeColor="text1" w:themeTint="BF"/>
          <w:sz w:val="24"/>
          <w:szCs w:val="24"/>
          <w:u w:val="single"/>
          <w:lang w:val="en-GB" w:eastAsia="en-US"/>
        </w:rPr>
        <w:t xml:space="preserve">Organizational Management (OM):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lastRenderedPageBreak/>
        <w:t>Configured Organizational structure in expert mode, created Jobs, Task catalogue, Position, Reporting structure, Relationships among objects.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Maintained Organizational Structure (Transaction PP</w:t>
      </w:r>
      <w:r>
        <w:rPr>
          <w:rFonts w:asciiTheme="minorHAnsi" w:hAnsiTheme="minorHAnsi" w:cstheme="minorHAnsi"/>
        </w:rPr>
        <w:t xml:space="preserve">OME) &amp; info types 1000, 1001, 1005, 1008, 1013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Utilized feature PLOGI to integrate organizational management with personnel administration</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Integrated with PA using the reports RHINTE00, RHINTE10, RHINTE30, and RHINTE20</w:t>
      </w:r>
    </w:p>
    <w:p w:rsidR="004C32D1" w:rsidRDefault="00EC5FE3">
      <w:pPr>
        <w:spacing w:before="196"/>
        <w:ind w:right="1875"/>
        <w:jc w:val="both"/>
        <w:rPr>
          <w:rFonts w:asciiTheme="minorHAnsi" w:eastAsia="Times New Roman" w:hAnsiTheme="minorHAnsi" w:cstheme="minorHAnsi"/>
          <w:b/>
          <w:color w:val="404040" w:themeColor="text1" w:themeTint="BF"/>
          <w:sz w:val="24"/>
          <w:szCs w:val="24"/>
          <w:u w:val="single"/>
          <w:lang w:val="en-GB" w:eastAsia="en-US"/>
        </w:rPr>
      </w:pPr>
      <w:r>
        <w:rPr>
          <w:rFonts w:asciiTheme="minorHAnsi" w:eastAsia="Times New Roman" w:hAnsiTheme="minorHAnsi" w:cstheme="minorHAnsi"/>
          <w:b/>
          <w:color w:val="404040" w:themeColor="text1" w:themeTint="BF"/>
          <w:sz w:val="24"/>
          <w:szCs w:val="24"/>
          <w:u w:val="single"/>
          <w:lang w:val="en-GB" w:eastAsia="en-US"/>
        </w:rPr>
        <w:t xml:space="preserve">Time Management (TM):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Development a</w:t>
      </w:r>
      <w:r>
        <w:rPr>
          <w:rFonts w:asciiTheme="minorHAnsi" w:hAnsiTheme="minorHAnsi" w:cstheme="minorHAnsi"/>
        </w:rPr>
        <w:t>nd configuration of work schedules, shift planning, factory and holiday calendars, entitlements, substitutions, quota balances and maintenance of time data and the processing of time data from multiple external time keeping systems.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Creating absences and d</w:t>
      </w:r>
      <w:r>
        <w:rPr>
          <w:rFonts w:asciiTheme="minorHAnsi" w:hAnsiTheme="minorHAnsi" w:cstheme="minorHAnsi"/>
        </w:rPr>
        <w:t>educting the absences from the quotas.</w:t>
      </w:r>
    </w:p>
    <w:p w:rsidR="004C32D1" w:rsidRDefault="00EC5FE3">
      <w:pPr>
        <w:numPr>
          <w:ilvl w:val="0"/>
          <w:numId w:val="3"/>
        </w:numPr>
        <w:spacing w:after="0" w:line="10" w:lineRule="atLeast"/>
        <w:rPr>
          <w:rFonts w:asciiTheme="minorHAnsi" w:eastAsia="Times New Roman" w:hAnsiTheme="minorHAnsi" w:cstheme="minorHAnsi"/>
          <w:b/>
          <w:color w:val="404040" w:themeColor="text1" w:themeTint="BF"/>
          <w:sz w:val="24"/>
          <w:szCs w:val="24"/>
          <w:u w:val="single"/>
        </w:rPr>
      </w:pPr>
      <w:r>
        <w:rPr>
          <w:rFonts w:asciiTheme="minorHAnsi" w:hAnsiTheme="minorHAnsi" w:cstheme="minorHAnsi"/>
        </w:rPr>
        <w:t>Time evaluation schema and time and payroll integration.</w:t>
      </w:r>
    </w:p>
    <w:p w:rsidR="004C32D1" w:rsidRDefault="00EC5FE3">
      <w:pPr>
        <w:numPr>
          <w:ilvl w:val="0"/>
          <w:numId w:val="3"/>
        </w:numPr>
        <w:spacing w:after="0" w:line="10" w:lineRule="atLeast"/>
        <w:rPr>
          <w:rFonts w:asciiTheme="minorHAnsi" w:eastAsia="Times New Roman" w:hAnsiTheme="minorHAnsi" w:cstheme="minorHAnsi"/>
          <w:b/>
          <w:color w:val="404040" w:themeColor="text1" w:themeTint="BF"/>
          <w:sz w:val="24"/>
          <w:szCs w:val="24"/>
          <w:u w:val="single"/>
        </w:rPr>
      </w:pPr>
      <w:r>
        <w:rPr>
          <w:rFonts w:asciiTheme="minorHAnsi" w:eastAsia="Times New Roman" w:hAnsiTheme="minorHAnsi" w:cstheme="minorHAnsi"/>
          <w:b/>
          <w:color w:val="404040" w:themeColor="text1" w:themeTint="BF"/>
          <w:sz w:val="24"/>
          <w:szCs w:val="24"/>
          <w:u w:val="single"/>
          <w:lang w:val="en-GB" w:eastAsia="en-US"/>
        </w:rPr>
        <w:t>Payroll:</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Understand client’s Payroll business process, blueprinting the requirements.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 xml:space="preserve">Configuration of Payroll areas, Payroll control records, payroll periods, </w:t>
      </w:r>
      <w:r>
        <w:rPr>
          <w:rFonts w:asciiTheme="minorHAnsi" w:hAnsiTheme="minorHAnsi" w:cstheme="minorHAnsi"/>
        </w:rPr>
        <w:t>Basic Pay, Additional payments and Recurring payment and deduction.</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Wage type configuration</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Configured and maintained wage type Processing Class, Accumulation Class and Evaluation class.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 xml:space="preserve">Schema and PCR modification Configured and maintained the features </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M</w:t>
      </w:r>
      <w:r>
        <w:rPr>
          <w:rFonts w:asciiTheme="minorHAnsi" w:hAnsiTheme="minorHAnsi" w:cstheme="minorHAnsi"/>
        </w:rPr>
        <w:t>aintain Payroll info types - IT0008, IT0009, IT0014, and IT0015 and tax wage-types</w:t>
      </w:r>
    </w:p>
    <w:p w:rsidR="004C32D1" w:rsidRDefault="00EC5FE3">
      <w:pPr>
        <w:numPr>
          <w:ilvl w:val="0"/>
          <w:numId w:val="3"/>
        </w:numPr>
        <w:spacing w:after="0" w:line="10" w:lineRule="atLeast"/>
        <w:rPr>
          <w:rFonts w:asciiTheme="minorHAnsi" w:hAnsiTheme="minorHAnsi" w:cstheme="minorHAnsi"/>
        </w:rPr>
      </w:pPr>
      <w:r>
        <w:rPr>
          <w:rFonts w:asciiTheme="minorHAnsi" w:hAnsiTheme="minorHAnsi" w:cstheme="minorHAnsi"/>
        </w:rPr>
        <w:t>HR – FI integration for payroll posting.</w:t>
      </w:r>
    </w:p>
    <w:p w:rsidR="004C32D1" w:rsidRDefault="004C32D1">
      <w:pPr>
        <w:tabs>
          <w:tab w:val="left" w:pos="786"/>
        </w:tabs>
        <w:suppressAutoHyphens/>
        <w:autoSpaceDN w:val="0"/>
        <w:spacing w:after="0" w:line="10" w:lineRule="atLeast"/>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7"/>
        <w:gridCol w:w="5403"/>
      </w:tblGrid>
      <w:tr w:rsidR="004C32D1">
        <w:trPr>
          <w:trHeight w:val="326"/>
        </w:trPr>
        <w:tc>
          <w:tcPr>
            <w:tcW w:w="545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Client</w:t>
            </w:r>
          </w:p>
        </w:tc>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rPr>
              <w:t>GFCL</w:t>
            </w:r>
          </w:p>
        </w:tc>
      </w:tr>
      <w:tr w:rsidR="004C32D1">
        <w:trPr>
          <w:trHeight w:val="326"/>
        </w:trPr>
        <w:tc>
          <w:tcPr>
            <w:tcW w:w="545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Company</w:t>
            </w:r>
          </w:p>
        </w:tc>
        <w:tc>
          <w:tcPr>
            <w:tcW w:w="5450" w:type="dxa"/>
          </w:tcPr>
          <w:p w:rsidR="004C32D1" w:rsidRDefault="00EC5FE3">
            <w:pPr>
              <w:spacing w:after="0" w:line="10" w:lineRule="atLeast"/>
              <w:rPr>
                <w:rFonts w:asciiTheme="minorHAnsi" w:hAnsiTheme="minorHAnsi" w:cstheme="minorHAnsi"/>
                <w:lang w:val="en-US"/>
              </w:rPr>
            </w:pPr>
            <w:r>
              <w:rPr>
                <w:rFonts w:asciiTheme="minorHAnsi" w:hAnsiTheme="minorHAnsi" w:cstheme="minorHAnsi"/>
                <w:lang w:val="en-US"/>
              </w:rPr>
              <w:t>HONEYWELL</w:t>
            </w:r>
          </w:p>
        </w:tc>
      </w:tr>
      <w:tr w:rsidR="004C32D1">
        <w:trPr>
          <w:trHeight w:val="326"/>
        </w:trPr>
        <w:tc>
          <w:tcPr>
            <w:tcW w:w="545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Role</w:t>
            </w:r>
            <w:r>
              <w:rPr>
                <w:rFonts w:asciiTheme="minorHAnsi" w:hAnsiTheme="minorHAnsi" w:cstheme="minorHAnsi"/>
                <w:lang w:val="en-GB"/>
              </w:rPr>
              <w:tab/>
            </w:r>
          </w:p>
        </w:tc>
        <w:tc>
          <w:tcPr>
            <w:tcW w:w="545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S</w:t>
            </w:r>
            <w:r>
              <w:rPr>
                <w:rFonts w:asciiTheme="minorHAnsi" w:hAnsiTheme="minorHAnsi" w:cstheme="minorHAnsi"/>
              </w:rPr>
              <w:t xml:space="preserve">F </w:t>
            </w:r>
            <w:proofErr w:type="spellStart"/>
            <w:r>
              <w:rPr>
                <w:rFonts w:asciiTheme="minorHAnsi" w:hAnsiTheme="minorHAnsi" w:cstheme="minorHAnsi"/>
              </w:rPr>
              <w:t>Asscociate</w:t>
            </w:r>
            <w:proofErr w:type="spellEnd"/>
            <w:r>
              <w:rPr>
                <w:rFonts w:asciiTheme="minorHAnsi" w:hAnsiTheme="minorHAnsi" w:cstheme="minorHAnsi"/>
              </w:rPr>
              <w:t xml:space="preserve"> </w:t>
            </w:r>
            <w:r>
              <w:rPr>
                <w:rFonts w:asciiTheme="minorHAnsi" w:hAnsiTheme="minorHAnsi" w:cstheme="minorHAnsi"/>
                <w:lang w:val="en-GB"/>
              </w:rPr>
              <w:t>consultant</w:t>
            </w:r>
          </w:p>
        </w:tc>
      </w:tr>
      <w:tr w:rsidR="004C32D1">
        <w:trPr>
          <w:trHeight w:val="326"/>
        </w:trPr>
        <w:tc>
          <w:tcPr>
            <w:tcW w:w="545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Duration</w:t>
            </w:r>
          </w:p>
        </w:tc>
        <w:tc>
          <w:tcPr>
            <w:tcW w:w="5450" w:type="dxa"/>
          </w:tcPr>
          <w:p w:rsidR="004C32D1" w:rsidRDefault="00EC5FE3">
            <w:pPr>
              <w:spacing w:after="0" w:line="10" w:lineRule="atLeast"/>
              <w:rPr>
                <w:rFonts w:asciiTheme="minorHAnsi" w:hAnsiTheme="minorHAnsi" w:cstheme="minorHAnsi"/>
              </w:rPr>
            </w:pPr>
            <w:r>
              <w:rPr>
                <w:rFonts w:asciiTheme="minorHAnsi" w:hAnsiTheme="minorHAnsi" w:cstheme="minorHAnsi"/>
                <w:lang w:val="en-GB"/>
              </w:rPr>
              <w:t>MA</w:t>
            </w:r>
            <w:r>
              <w:rPr>
                <w:rFonts w:asciiTheme="minorHAnsi" w:hAnsiTheme="minorHAnsi" w:cstheme="minorHAnsi"/>
              </w:rPr>
              <w:t>Y 2015</w:t>
            </w:r>
            <w:r>
              <w:rPr>
                <w:rFonts w:asciiTheme="minorHAnsi" w:hAnsiTheme="minorHAnsi" w:cstheme="minorHAnsi"/>
                <w:lang w:val="en-GB"/>
              </w:rPr>
              <w:t xml:space="preserve"> – </w:t>
            </w:r>
            <w:r>
              <w:rPr>
                <w:rFonts w:asciiTheme="minorHAnsi" w:hAnsiTheme="minorHAnsi" w:cstheme="minorHAnsi"/>
              </w:rPr>
              <w:t>FEB 2017</w:t>
            </w:r>
          </w:p>
        </w:tc>
      </w:tr>
      <w:tr w:rsidR="004C32D1">
        <w:trPr>
          <w:trHeight w:val="326"/>
        </w:trPr>
        <w:tc>
          <w:tcPr>
            <w:tcW w:w="545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Type of Project</w:t>
            </w:r>
          </w:p>
        </w:tc>
        <w:tc>
          <w:tcPr>
            <w:tcW w:w="545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Support</w:t>
            </w:r>
          </w:p>
        </w:tc>
      </w:tr>
      <w:tr w:rsidR="004C32D1">
        <w:trPr>
          <w:trHeight w:val="326"/>
        </w:trPr>
        <w:tc>
          <w:tcPr>
            <w:tcW w:w="545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Environment</w:t>
            </w:r>
          </w:p>
        </w:tc>
        <w:tc>
          <w:tcPr>
            <w:tcW w:w="545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ECC 6.0</w:t>
            </w:r>
          </w:p>
        </w:tc>
      </w:tr>
      <w:tr w:rsidR="004C32D1">
        <w:trPr>
          <w:trHeight w:val="654"/>
        </w:trPr>
        <w:tc>
          <w:tcPr>
            <w:tcW w:w="545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Modules</w:t>
            </w:r>
          </w:p>
        </w:tc>
        <w:tc>
          <w:tcPr>
            <w:tcW w:w="5450" w:type="dxa"/>
          </w:tcPr>
          <w:p w:rsidR="004C32D1" w:rsidRDefault="00EC5FE3">
            <w:pPr>
              <w:spacing w:after="0" w:line="10" w:lineRule="atLeast"/>
              <w:rPr>
                <w:rFonts w:asciiTheme="minorHAnsi" w:hAnsiTheme="minorHAnsi" w:cstheme="minorHAnsi"/>
                <w:b/>
                <w:bCs/>
              </w:rPr>
            </w:pPr>
            <w:r>
              <w:rPr>
                <w:rFonts w:asciiTheme="minorHAnsi" w:hAnsiTheme="minorHAnsi" w:cstheme="minorHAnsi"/>
                <w:b/>
                <w:bCs/>
              </w:rPr>
              <w:t>SUCCESSFACTORS - EMPLOYEE CENTRAL</w:t>
            </w:r>
          </w:p>
          <w:p w:rsidR="004C32D1" w:rsidRDefault="004C32D1">
            <w:pPr>
              <w:spacing w:after="0" w:line="10" w:lineRule="atLeast"/>
              <w:rPr>
                <w:rFonts w:asciiTheme="minorHAnsi" w:hAnsiTheme="minorHAnsi" w:cstheme="minorHAnsi"/>
                <w:lang w:val="en-US"/>
              </w:rPr>
            </w:pPr>
          </w:p>
        </w:tc>
      </w:tr>
    </w:tbl>
    <w:p w:rsidR="004C32D1" w:rsidRDefault="00EC5FE3">
      <w:pPr>
        <w:spacing w:before="196"/>
        <w:ind w:right="1875"/>
        <w:jc w:val="both"/>
        <w:rPr>
          <w:rFonts w:asciiTheme="minorHAnsi" w:eastAsia="Times New Roman" w:hAnsiTheme="minorHAnsi" w:cstheme="minorHAnsi"/>
          <w:b/>
          <w:color w:val="404040" w:themeColor="text1" w:themeTint="BF"/>
          <w:sz w:val="24"/>
          <w:szCs w:val="24"/>
          <w:u w:val="single"/>
        </w:rPr>
      </w:pPr>
      <w:r>
        <w:rPr>
          <w:rFonts w:asciiTheme="minorHAnsi" w:eastAsia="Times New Roman" w:hAnsiTheme="minorHAnsi" w:cstheme="minorHAnsi"/>
          <w:b/>
          <w:color w:val="404040" w:themeColor="text1" w:themeTint="BF"/>
          <w:sz w:val="24"/>
          <w:szCs w:val="24"/>
          <w:u w:val="single"/>
        </w:rPr>
        <w:t>Key Deliverables: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 xml:space="preserve">Good working Knowledge on Employee Central, </w:t>
      </w:r>
      <w:proofErr w:type="gramStart"/>
      <w:r>
        <w:rPr>
          <w:rFonts w:asciiTheme="minorHAnsi" w:hAnsiTheme="minorHAnsi" w:cstheme="minorHAnsi"/>
        </w:rPr>
        <w:t>On</w:t>
      </w:r>
      <w:proofErr w:type="gramEnd"/>
      <w:r>
        <w:rPr>
          <w:rFonts w:asciiTheme="minorHAnsi" w:hAnsiTheme="minorHAnsi" w:cstheme="minorHAnsi"/>
        </w:rPr>
        <w:t xml:space="preserve"> boarding, PM/GM, Succession Management.</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Document sign Delivery Failures &amp; trouble shooting.</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 xml:space="preserve">Audits, Manager updates for On boarding </w:t>
      </w:r>
      <w:r>
        <w:rPr>
          <w:rFonts w:asciiTheme="minorHAnsi" w:hAnsiTheme="minorHAnsi" w:cstheme="minorHAnsi"/>
        </w:rPr>
        <w:t>activities, Email configuration, correction &amp; Re sending, record removals etc.</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Knowledge of Prerequisites, Data collection process in On-</w:t>
      </w:r>
      <w:proofErr w:type="gramStart"/>
      <w:r>
        <w:rPr>
          <w:rFonts w:asciiTheme="minorHAnsi" w:hAnsiTheme="minorHAnsi" w:cstheme="minorHAnsi"/>
        </w:rPr>
        <w:t>boarding ,</w:t>
      </w:r>
      <w:proofErr w:type="gramEnd"/>
      <w:r>
        <w:rPr>
          <w:rFonts w:asciiTheme="minorHAnsi" w:hAnsiTheme="minorHAnsi" w:cstheme="minorHAnsi"/>
        </w:rPr>
        <w:t xml:space="preserve"> Prepare Day one task, Data mapping and Process Variant manager.</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Worked on Setting up Business Rules and Work</w:t>
      </w:r>
      <w:r>
        <w:rPr>
          <w:rFonts w:asciiTheme="minorHAnsi" w:hAnsiTheme="minorHAnsi" w:cstheme="minorHAnsi"/>
        </w:rPr>
        <w:t>flows.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Worked on association of Foundation and MDF objects.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Worked on Talent Management - Forms, Reports, Data Management.</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 xml:space="preserve">Worked on various Data Models – Corporate, Succession, Time off, </w:t>
      </w:r>
      <w:proofErr w:type="gramStart"/>
      <w:r>
        <w:rPr>
          <w:rFonts w:asciiTheme="minorHAnsi" w:hAnsiTheme="minorHAnsi" w:cstheme="minorHAnsi"/>
        </w:rPr>
        <w:t>Take</w:t>
      </w:r>
      <w:proofErr w:type="gramEnd"/>
      <w:r>
        <w:rPr>
          <w:rFonts w:asciiTheme="minorHAnsi" w:hAnsiTheme="minorHAnsi" w:cstheme="minorHAnsi"/>
        </w:rPr>
        <w:t xml:space="preserve"> rule, Business rule, Position Management, and Country Specific </w:t>
      </w:r>
      <w:r>
        <w:rPr>
          <w:rFonts w:asciiTheme="minorHAnsi" w:hAnsiTheme="minorHAnsi" w:cstheme="minorHAnsi"/>
        </w:rPr>
        <w:t>Corporate, Country Specific Succession in modifications to meet Global requirements.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 xml:space="preserve">Managing </w:t>
      </w:r>
      <w:proofErr w:type="gramStart"/>
      <w:r>
        <w:rPr>
          <w:rFonts w:asciiTheme="minorHAnsi" w:hAnsiTheme="minorHAnsi" w:cstheme="minorHAnsi"/>
        </w:rPr>
        <w:t>RBP(</w:t>
      </w:r>
      <w:proofErr w:type="gramEnd"/>
      <w:r>
        <w:rPr>
          <w:rFonts w:asciiTheme="minorHAnsi" w:hAnsiTheme="minorHAnsi" w:cstheme="minorHAnsi"/>
        </w:rPr>
        <w:t xml:space="preserve">Role based permissions), Working with generic objects, </w:t>
      </w:r>
      <w:proofErr w:type="spellStart"/>
      <w:r>
        <w:rPr>
          <w:rFonts w:asciiTheme="minorHAnsi" w:hAnsiTheme="minorHAnsi" w:cstheme="minorHAnsi"/>
        </w:rPr>
        <w:t>Checktool</w:t>
      </w:r>
      <w:proofErr w:type="spellEnd"/>
      <w:r>
        <w:rPr>
          <w:rFonts w:asciiTheme="minorHAnsi" w:hAnsiTheme="minorHAnsi" w:cstheme="minorHAnsi"/>
        </w:rPr>
        <w:t>, setting up data models, Templates, developing custom reports, MDF -based information.</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Good K</w:t>
      </w:r>
      <w:r>
        <w:rPr>
          <w:rFonts w:asciiTheme="minorHAnsi" w:hAnsiTheme="minorHAnsi" w:cstheme="minorHAnsi"/>
        </w:rPr>
        <w:t xml:space="preserve">nowledge Importing and </w:t>
      </w:r>
      <w:proofErr w:type="gramStart"/>
      <w:r>
        <w:rPr>
          <w:rFonts w:asciiTheme="minorHAnsi" w:hAnsiTheme="minorHAnsi" w:cstheme="minorHAnsi"/>
        </w:rPr>
        <w:t>Exporting ,</w:t>
      </w:r>
      <w:proofErr w:type="gramEnd"/>
      <w:r>
        <w:rPr>
          <w:rFonts w:asciiTheme="minorHAnsi" w:hAnsiTheme="minorHAnsi" w:cstheme="minorHAnsi"/>
        </w:rPr>
        <w:t xml:space="preserve"> Employee Profile , People profile.</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 xml:space="preserve">Pick list management and pick list creation </w:t>
      </w:r>
    </w:p>
    <w:p w:rsidR="004C32D1" w:rsidRDefault="00EC5FE3">
      <w:pPr>
        <w:numPr>
          <w:ilvl w:val="0"/>
          <w:numId w:val="4"/>
        </w:numPr>
        <w:tabs>
          <w:tab w:val="clear" w:pos="420"/>
        </w:tabs>
        <w:spacing w:after="0" w:line="10" w:lineRule="atLeast"/>
        <w:rPr>
          <w:rFonts w:asciiTheme="minorHAnsi" w:hAnsiTheme="minorHAnsi" w:cstheme="minorHAnsi"/>
        </w:rPr>
      </w:pPr>
      <w:proofErr w:type="spellStart"/>
      <w:r>
        <w:rPr>
          <w:rFonts w:asciiTheme="minorHAnsi" w:hAnsiTheme="minorHAnsi" w:cstheme="minorHAnsi"/>
        </w:rPr>
        <w:t>Analyze</w:t>
      </w:r>
      <w:proofErr w:type="spellEnd"/>
      <w:r>
        <w:rPr>
          <w:rFonts w:asciiTheme="minorHAnsi" w:hAnsiTheme="minorHAnsi" w:cstheme="minorHAnsi"/>
        </w:rPr>
        <w:t xml:space="preserve"> &amp; deploy new features of Success Factors releases. </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lastRenderedPageBreak/>
        <w:t>Good Knowledge on Compensation Management.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8"/>
        <w:gridCol w:w="5402"/>
      </w:tblGrid>
      <w:tr w:rsidR="004C32D1">
        <w:trPr>
          <w:trHeight w:val="301"/>
        </w:trPr>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Client</w:t>
            </w:r>
          </w:p>
        </w:tc>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Solvay Pharma India Ltd</w:t>
            </w:r>
          </w:p>
        </w:tc>
      </w:tr>
      <w:tr w:rsidR="004C32D1">
        <w:trPr>
          <w:trHeight w:val="301"/>
        </w:trPr>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Compan</w:t>
            </w:r>
            <w:r>
              <w:rPr>
                <w:rFonts w:asciiTheme="minorHAnsi" w:hAnsiTheme="minorHAnsi" w:cstheme="minorHAnsi"/>
                <w:lang w:val="en-GB"/>
              </w:rPr>
              <w:t>y</w:t>
            </w:r>
          </w:p>
        </w:tc>
        <w:tc>
          <w:tcPr>
            <w:tcW w:w="5430" w:type="dxa"/>
          </w:tcPr>
          <w:p w:rsidR="004C32D1" w:rsidRDefault="00EC5FE3">
            <w:pPr>
              <w:spacing w:after="0" w:line="10" w:lineRule="atLeast"/>
              <w:rPr>
                <w:rFonts w:asciiTheme="minorHAnsi" w:hAnsiTheme="minorHAnsi" w:cstheme="minorHAnsi"/>
              </w:rPr>
            </w:pPr>
            <w:r>
              <w:rPr>
                <w:rFonts w:asciiTheme="minorHAnsi" w:hAnsiTheme="minorHAnsi" w:cstheme="minorHAnsi"/>
              </w:rPr>
              <w:t>HP</w:t>
            </w:r>
          </w:p>
        </w:tc>
      </w:tr>
      <w:tr w:rsidR="004C32D1">
        <w:trPr>
          <w:trHeight w:val="301"/>
        </w:trPr>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Role</w:t>
            </w:r>
            <w:r>
              <w:rPr>
                <w:rFonts w:asciiTheme="minorHAnsi" w:hAnsiTheme="minorHAnsi" w:cstheme="minorHAnsi"/>
                <w:lang w:val="en-GB"/>
              </w:rPr>
              <w:tab/>
            </w:r>
          </w:p>
        </w:tc>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rPr>
              <w:t xml:space="preserve">SF </w:t>
            </w:r>
            <w:proofErr w:type="spellStart"/>
            <w:r>
              <w:rPr>
                <w:rFonts w:asciiTheme="minorHAnsi" w:hAnsiTheme="minorHAnsi" w:cstheme="minorHAnsi"/>
              </w:rPr>
              <w:t>Asscociate</w:t>
            </w:r>
            <w:proofErr w:type="spellEnd"/>
            <w:r>
              <w:rPr>
                <w:rFonts w:asciiTheme="minorHAnsi" w:hAnsiTheme="minorHAnsi" w:cstheme="minorHAnsi"/>
              </w:rPr>
              <w:t xml:space="preserve"> </w:t>
            </w:r>
            <w:r>
              <w:rPr>
                <w:rFonts w:asciiTheme="minorHAnsi" w:hAnsiTheme="minorHAnsi" w:cstheme="minorHAnsi"/>
                <w:lang w:val="en-GB"/>
              </w:rPr>
              <w:t xml:space="preserve"> consultant</w:t>
            </w:r>
          </w:p>
        </w:tc>
      </w:tr>
      <w:tr w:rsidR="004C32D1">
        <w:trPr>
          <w:trHeight w:val="301"/>
        </w:trPr>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Duration</w:t>
            </w:r>
          </w:p>
        </w:tc>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Mar 2014-Apr 2015</w:t>
            </w:r>
          </w:p>
        </w:tc>
      </w:tr>
      <w:tr w:rsidR="004C32D1">
        <w:trPr>
          <w:trHeight w:val="301"/>
        </w:trPr>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Type of Project</w:t>
            </w:r>
          </w:p>
        </w:tc>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Implementation</w:t>
            </w:r>
          </w:p>
        </w:tc>
      </w:tr>
      <w:tr w:rsidR="004C32D1">
        <w:trPr>
          <w:trHeight w:val="301"/>
        </w:trPr>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Environment</w:t>
            </w:r>
          </w:p>
        </w:tc>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ECC 6.0</w:t>
            </w:r>
          </w:p>
        </w:tc>
      </w:tr>
      <w:tr w:rsidR="004C32D1">
        <w:trPr>
          <w:trHeight w:val="312"/>
        </w:trPr>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lang w:val="en-GB"/>
              </w:rPr>
              <w:t>Modules</w:t>
            </w:r>
          </w:p>
        </w:tc>
        <w:tc>
          <w:tcPr>
            <w:tcW w:w="5430" w:type="dxa"/>
          </w:tcPr>
          <w:p w:rsidR="004C32D1" w:rsidRDefault="00EC5FE3">
            <w:pPr>
              <w:spacing w:after="0" w:line="10" w:lineRule="atLeast"/>
              <w:rPr>
                <w:rFonts w:asciiTheme="minorHAnsi" w:hAnsiTheme="minorHAnsi" w:cstheme="minorHAnsi"/>
                <w:lang w:val="en-GB"/>
              </w:rPr>
            </w:pPr>
            <w:r>
              <w:rPr>
                <w:rFonts w:asciiTheme="minorHAnsi" w:hAnsiTheme="minorHAnsi" w:cstheme="minorHAnsi"/>
                <w:b/>
                <w:bCs/>
              </w:rPr>
              <w:t>SUCCESSFACTORS-EMPLOYEE CENTRAL</w:t>
            </w:r>
          </w:p>
        </w:tc>
      </w:tr>
    </w:tbl>
    <w:p w:rsidR="004C32D1" w:rsidRDefault="00EC5FE3">
      <w:pPr>
        <w:spacing w:before="196"/>
        <w:ind w:right="1875"/>
        <w:jc w:val="both"/>
        <w:rPr>
          <w:rFonts w:asciiTheme="minorHAnsi" w:hAnsiTheme="minorHAnsi" w:cstheme="minorHAnsi"/>
        </w:rPr>
      </w:pPr>
      <w:r>
        <w:rPr>
          <w:rFonts w:asciiTheme="minorHAnsi" w:eastAsia="Times New Roman" w:hAnsiTheme="minorHAnsi" w:cstheme="minorHAnsi"/>
          <w:b/>
          <w:color w:val="404040" w:themeColor="text1" w:themeTint="BF"/>
          <w:sz w:val="24"/>
          <w:szCs w:val="24"/>
          <w:u w:val="single"/>
        </w:rPr>
        <w:t>Key Deliverables:</w:t>
      </w:r>
    </w:p>
    <w:bookmarkEnd w:id="2"/>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Setting up a new accoun</w:t>
      </w:r>
      <w:r w:rsidR="00C51BAF">
        <w:rPr>
          <w:rFonts w:asciiTheme="minorHAnsi" w:hAnsiTheme="minorHAnsi" w:cstheme="minorHAnsi"/>
        </w:rPr>
        <w:t xml:space="preserve">t in Provisioning and Creation </w:t>
      </w:r>
      <w:proofErr w:type="gramStart"/>
      <w:r>
        <w:rPr>
          <w:rFonts w:asciiTheme="minorHAnsi" w:hAnsiTheme="minorHAnsi" w:cstheme="minorHAnsi"/>
        </w:rPr>
        <w:t>of  Super</w:t>
      </w:r>
      <w:proofErr w:type="gramEnd"/>
      <w:r>
        <w:rPr>
          <w:rFonts w:asciiTheme="minorHAnsi" w:hAnsiTheme="minorHAnsi" w:cstheme="minorHAnsi"/>
        </w:rPr>
        <w:t xml:space="preserve">  Admin and </w:t>
      </w:r>
      <w:r>
        <w:rPr>
          <w:rFonts w:asciiTheme="minorHAnsi" w:hAnsiTheme="minorHAnsi" w:cstheme="minorHAnsi"/>
        </w:rPr>
        <w:t>providing access &amp; privileges to all users as per the requirement.</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Setti</w:t>
      </w:r>
      <w:r w:rsidR="00C51BAF">
        <w:rPr>
          <w:rFonts w:asciiTheme="minorHAnsi" w:hAnsiTheme="minorHAnsi" w:cstheme="minorHAnsi"/>
        </w:rPr>
        <w:t xml:space="preserve">ng up the Corporate Data Model for all foundation </w:t>
      </w:r>
      <w:proofErr w:type="gramStart"/>
      <w:r>
        <w:rPr>
          <w:rFonts w:asciiTheme="minorHAnsi" w:hAnsiTheme="minorHAnsi" w:cstheme="minorHAnsi"/>
        </w:rPr>
        <w:t>objects  and</w:t>
      </w:r>
      <w:proofErr w:type="gramEnd"/>
      <w:r>
        <w:rPr>
          <w:rFonts w:asciiTheme="minorHAnsi" w:hAnsiTheme="minorHAnsi" w:cstheme="minorHAnsi"/>
        </w:rPr>
        <w:t xml:space="preserve"> maintenance  of  associations  between  objects  as  per  the  business requirements.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Configured over time field (Boo</w:t>
      </w:r>
      <w:r>
        <w:rPr>
          <w:rFonts w:asciiTheme="minorHAnsi" w:hAnsiTheme="minorHAnsi" w:cstheme="minorHAnsi"/>
        </w:rPr>
        <w:t>lean) for 40 countries at job code level and associated in Job classification.</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Configured recurring and dedu</w:t>
      </w:r>
      <w:r w:rsidR="00C51BAF">
        <w:rPr>
          <w:rFonts w:asciiTheme="minorHAnsi" w:hAnsiTheme="minorHAnsi" w:cstheme="minorHAnsi"/>
        </w:rPr>
        <w:t xml:space="preserve">ction portlet, and written few </w:t>
      </w:r>
      <w:r>
        <w:rPr>
          <w:rFonts w:asciiTheme="minorHAnsi" w:hAnsiTheme="minorHAnsi" w:cstheme="minorHAnsi"/>
        </w:rPr>
        <w:t>validation using business rules.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Configured Dependents portlet</w:t>
      </w:r>
      <w:proofErr w:type="gramStart"/>
      <w:r>
        <w:rPr>
          <w:rFonts w:asciiTheme="minorHAnsi" w:hAnsiTheme="minorHAnsi" w:cstheme="minorHAnsi"/>
        </w:rPr>
        <w:t>, ,</w:t>
      </w:r>
      <w:proofErr w:type="gramEnd"/>
      <w:r>
        <w:rPr>
          <w:rFonts w:asciiTheme="minorHAnsi" w:hAnsiTheme="minorHAnsi" w:cstheme="minorHAnsi"/>
        </w:rPr>
        <w:t xml:space="preserve"> and workflow  configuration  based  on requirement</w:t>
      </w:r>
      <w:r>
        <w:rPr>
          <w:rFonts w:asciiTheme="minorHAnsi" w:hAnsiTheme="minorHAnsi" w:cstheme="minorHAnsi"/>
        </w:rPr>
        <w:t>.</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Updated national Ids for 40 countr</w:t>
      </w:r>
      <w:r w:rsidR="00C51BAF">
        <w:rPr>
          <w:rFonts w:asciiTheme="minorHAnsi" w:hAnsiTheme="minorHAnsi" w:cstheme="minorHAnsi"/>
        </w:rPr>
        <w:t>ies (exported Country specific SD</w:t>
      </w:r>
      <w:r>
        <w:rPr>
          <w:rFonts w:asciiTheme="minorHAnsi" w:hAnsiTheme="minorHAnsi" w:cstheme="minorHAnsi"/>
        </w:rPr>
        <w:t xml:space="preserve">, insert new and imported in </w:t>
      </w:r>
      <w:proofErr w:type="gramStart"/>
      <w:r>
        <w:rPr>
          <w:rFonts w:asciiTheme="minorHAnsi" w:hAnsiTheme="minorHAnsi" w:cstheme="minorHAnsi"/>
        </w:rPr>
        <w:t>provisioning )</w:t>
      </w:r>
      <w:proofErr w:type="gramEnd"/>
    </w:p>
    <w:p w:rsidR="004C32D1" w:rsidRDefault="00C51BAF">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 xml:space="preserve">Configuration of foundation </w:t>
      </w:r>
      <w:r w:rsidR="00F72580">
        <w:rPr>
          <w:rFonts w:asciiTheme="minorHAnsi" w:hAnsiTheme="minorHAnsi" w:cstheme="minorHAnsi"/>
        </w:rPr>
        <w:t xml:space="preserve">objects like </w:t>
      </w:r>
      <w:r w:rsidR="00344FBE">
        <w:rPr>
          <w:rFonts w:asciiTheme="minorHAnsi" w:hAnsiTheme="minorHAnsi" w:cstheme="minorHAnsi"/>
        </w:rPr>
        <w:t xml:space="preserve">legal entity, </w:t>
      </w:r>
      <w:r w:rsidR="00EC5FE3">
        <w:rPr>
          <w:rFonts w:asciiTheme="minorHAnsi" w:hAnsiTheme="minorHAnsi" w:cstheme="minorHAnsi"/>
        </w:rPr>
        <w:t>location,</w:t>
      </w:r>
      <w:r>
        <w:rPr>
          <w:rFonts w:asciiTheme="minorHAnsi" w:hAnsiTheme="minorHAnsi" w:cstheme="minorHAnsi"/>
        </w:rPr>
        <w:t xml:space="preserve"> </w:t>
      </w:r>
      <w:r w:rsidR="00EC5FE3">
        <w:rPr>
          <w:rFonts w:asciiTheme="minorHAnsi" w:hAnsiTheme="minorHAnsi" w:cstheme="minorHAnsi"/>
        </w:rPr>
        <w:t xml:space="preserve">division, department </w:t>
      </w:r>
      <w:proofErr w:type="spellStart"/>
      <w:r w:rsidR="00EC5FE3">
        <w:rPr>
          <w:rFonts w:asciiTheme="minorHAnsi" w:hAnsiTheme="minorHAnsi" w:cstheme="minorHAnsi"/>
        </w:rPr>
        <w:t>etc</w:t>
      </w:r>
      <w:proofErr w:type="spellEnd"/>
      <w:r w:rsidR="00EC5FE3">
        <w:rPr>
          <w:rFonts w:asciiTheme="minorHAnsi" w:hAnsiTheme="minorHAnsi" w:cstheme="minorHAnsi"/>
        </w:rPr>
        <w:t xml:space="preserve"> and MDF objects.</w:t>
      </w:r>
    </w:p>
    <w:p w:rsidR="004C32D1" w:rsidRDefault="00C51BAF">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 xml:space="preserve">Configuration of other </w:t>
      </w:r>
      <w:r w:rsidR="00EC5FE3">
        <w:rPr>
          <w:rFonts w:asciiTheme="minorHAnsi" w:hAnsiTheme="minorHAnsi" w:cstheme="minorHAnsi"/>
        </w:rPr>
        <w:t>ob</w:t>
      </w:r>
      <w:r>
        <w:rPr>
          <w:rFonts w:asciiTheme="minorHAnsi" w:hAnsiTheme="minorHAnsi" w:cstheme="minorHAnsi"/>
        </w:rPr>
        <w:t xml:space="preserve">jects including </w:t>
      </w:r>
      <w:r w:rsidR="00F72580">
        <w:rPr>
          <w:rFonts w:asciiTheme="minorHAnsi" w:hAnsiTheme="minorHAnsi" w:cstheme="minorHAnsi"/>
        </w:rPr>
        <w:t xml:space="preserve">personal, employment </w:t>
      </w:r>
      <w:r w:rsidR="00EC5FE3">
        <w:rPr>
          <w:rFonts w:asciiTheme="minorHAnsi" w:hAnsiTheme="minorHAnsi" w:cstheme="minorHAnsi"/>
        </w:rPr>
        <w:t>and generic objects.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Worked extensively in</w:t>
      </w:r>
      <w:r w:rsidR="00C51BAF">
        <w:rPr>
          <w:rFonts w:asciiTheme="minorHAnsi" w:hAnsiTheme="minorHAnsi" w:cstheme="minorHAnsi"/>
        </w:rPr>
        <w:t xml:space="preserve"> XML files like corporate data model, </w:t>
      </w:r>
      <w:r>
        <w:rPr>
          <w:rFonts w:asciiTheme="minorHAnsi" w:hAnsiTheme="minorHAnsi" w:cstheme="minorHAnsi"/>
        </w:rPr>
        <w:t xml:space="preserve">succession data model, country specific succession </w:t>
      </w:r>
      <w:proofErr w:type="gramStart"/>
      <w:r>
        <w:rPr>
          <w:rFonts w:asciiTheme="minorHAnsi" w:hAnsiTheme="minorHAnsi" w:cstheme="minorHAnsi"/>
        </w:rPr>
        <w:t>data  models</w:t>
      </w:r>
      <w:proofErr w:type="gramEnd"/>
      <w:r>
        <w:rPr>
          <w:rFonts w:asciiTheme="minorHAnsi" w:hAnsiTheme="minorHAnsi" w:cstheme="minorHAnsi"/>
        </w:rPr>
        <w:t xml:space="preserve">  for  meeting  the business requirements.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Setting up the Corporate Da</w:t>
      </w:r>
      <w:r w:rsidR="00C51BAF">
        <w:rPr>
          <w:rFonts w:asciiTheme="minorHAnsi" w:hAnsiTheme="minorHAnsi" w:cstheme="minorHAnsi"/>
        </w:rPr>
        <w:t xml:space="preserve">ta Model for all </w:t>
      </w:r>
      <w:r w:rsidR="00F72580">
        <w:rPr>
          <w:rFonts w:asciiTheme="minorHAnsi" w:hAnsiTheme="minorHAnsi" w:cstheme="minorHAnsi"/>
        </w:rPr>
        <w:t>foundation</w:t>
      </w:r>
      <w:r w:rsidR="00344FBE">
        <w:rPr>
          <w:rFonts w:asciiTheme="minorHAnsi" w:hAnsiTheme="minorHAnsi" w:cstheme="minorHAnsi"/>
        </w:rPr>
        <w:t xml:space="preserve"> objects and maintenance of </w:t>
      </w:r>
      <w:r w:rsidR="009C3809">
        <w:rPr>
          <w:rFonts w:asciiTheme="minorHAnsi" w:hAnsiTheme="minorHAnsi" w:cstheme="minorHAnsi"/>
        </w:rPr>
        <w:t xml:space="preserve">associations between </w:t>
      </w:r>
      <w:proofErr w:type="gramStart"/>
      <w:r>
        <w:rPr>
          <w:rFonts w:asciiTheme="minorHAnsi" w:hAnsiTheme="minorHAnsi" w:cstheme="minorHAnsi"/>
        </w:rPr>
        <w:t>objects  as</w:t>
      </w:r>
      <w:proofErr w:type="gramEnd"/>
      <w:r>
        <w:rPr>
          <w:rFonts w:asciiTheme="minorHAnsi" w:hAnsiTheme="minorHAnsi" w:cstheme="minorHAnsi"/>
        </w:rPr>
        <w:t xml:space="preserve">  per  the  business requirements.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Configured Success</w:t>
      </w:r>
      <w:r w:rsidR="009C3809">
        <w:rPr>
          <w:rFonts w:asciiTheme="minorHAnsi" w:hAnsiTheme="minorHAnsi" w:cstheme="minorHAnsi"/>
        </w:rPr>
        <w:t xml:space="preserve">ion Data Model for all Portlets, </w:t>
      </w:r>
      <w:proofErr w:type="gramStart"/>
      <w:r>
        <w:rPr>
          <w:rFonts w:asciiTheme="minorHAnsi" w:hAnsiTheme="minorHAnsi" w:cstheme="minorHAnsi"/>
        </w:rPr>
        <w:t>Imported  relevant</w:t>
      </w:r>
      <w:proofErr w:type="gramEnd"/>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Pick list for Portlets and Foundation objects. Config</w:t>
      </w:r>
      <w:r>
        <w:rPr>
          <w:rFonts w:asciiTheme="minorHAnsi" w:hAnsiTheme="minorHAnsi" w:cstheme="minorHAnsi"/>
        </w:rPr>
        <w:t>ured Event-</w:t>
      </w:r>
      <w:proofErr w:type="spellStart"/>
      <w:proofErr w:type="gramStart"/>
      <w:r>
        <w:rPr>
          <w:rFonts w:asciiTheme="minorHAnsi" w:hAnsiTheme="minorHAnsi" w:cstheme="minorHAnsi"/>
        </w:rPr>
        <w:t>Reason,Derivation</w:t>
      </w:r>
      <w:proofErr w:type="spellEnd"/>
      <w:proofErr w:type="gramEnd"/>
      <w:r>
        <w:rPr>
          <w:rFonts w:asciiTheme="minorHAnsi" w:hAnsiTheme="minorHAnsi" w:cstheme="minorHAnsi"/>
        </w:rPr>
        <w:t xml:space="preserve"> Rules and Setting up event-reason derivation rules.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Creating Workflow Derivation Rules and Setting up approval workflows.</w:t>
      </w:r>
    </w:p>
    <w:p w:rsidR="004C32D1" w:rsidRDefault="00EC5FE3">
      <w:pPr>
        <w:numPr>
          <w:ilvl w:val="0"/>
          <w:numId w:val="4"/>
        </w:numPr>
        <w:tabs>
          <w:tab w:val="clear" w:pos="420"/>
        </w:tabs>
        <w:spacing w:after="0" w:line="10" w:lineRule="atLeast"/>
        <w:rPr>
          <w:rFonts w:asciiTheme="minorHAnsi" w:hAnsiTheme="minorHAnsi" w:cstheme="minorHAnsi"/>
        </w:rPr>
      </w:pPr>
      <w:r>
        <w:rPr>
          <w:rFonts w:asciiTheme="minorHAnsi" w:hAnsiTheme="minorHAnsi" w:cstheme="minorHAnsi"/>
        </w:rPr>
        <w:t>Configuration of Foundation Obj</w:t>
      </w:r>
      <w:r w:rsidR="00344FBE">
        <w:rPr>
          <w:rFonts w:asciiTheme="minorHAnsi" w:hAnsiTheme="minorHAnsi" w:cstheme="minorHAnsi"/>
        </w:rPr>
        <w:t xml:space="preserve">ects, MDF Objects, Configuring </w:t>
      </w:r>
      <w:r>
        <w:rPr>
          <w:rFonts w:asciiTheme="minorHAnsi" w:hAnsiTheme="minorHAnsi" w:cstheme="minorHAnsi"/>
        </w:rPr>
        <w:t>Employee Files and RBP settings.</w:t>
      </w:r>
    </w:p>
    <w:p w:rsidR="004C32D1" w:rsidRDefault="004C32D1">
      <w:pPr>
        <w:tabs>
          <w:tab w:val="left" w:pos="420"/>
        </w:tabs>
        <w:spacing w:after="0" w:line="10" w:lineRule="atLeast"/>
        <w:rPr>
          <w:rFonts w:asciiTheme="minorHAnsi" w:hAnsiTheme="minorHAnsi" w:cstheme="minorHAnsi"/>
        </w:rPr>
      </w:pPr>
    </w:p>
    <w:p w:rsidR="004C32D1" w:rsidRDefault="004C32D1">
      <w:pPr>
        <w:tabs>
          <w:tab w:val="left" w:pos="420"/>
        </w:tabs>
        <w:spacing w:after="0" w:line="10" w:lineRule="atLeast"/>
        <w:rPr>
          <w:rFonts w:asciiTheme="minorHAnsi" w:hAnsiTheme="minorHAnsi" w:cstheme="minorHAnsi"/>
        </w:rPr>
      </w:pPr>
    </w:p>
    <w:p w:rsidR="004C32D1" w:rsidRDefault="004C32D1">
      <w:pPr>
        <w:tabs>
          <w:tab w:val="left" w:pos="420"/>
        </w:tabs>
        <w:spacing w:after="0" w:line="10" w:lineRule="atLeast"/>
        <w:rPr>
          <w:rFonts w:asciiTheme="minorHAnsi" w:hAnsiTheme="minorHAnsi" w:cstheme="minorHAnsi"/>
        </w:rPr>
      </w:pPr>
    </w:p>
    <w:p w:rsidR="004C32D1" w:rsidRDefault="004C32D1">
      <w:pPr>
        <w:tabs>
          <w:tab w:val="left" w:pos="420"/>
        </w:tabs>
        <w:spacing w:after="0" w:line="10" w:lineRule="atLeast"/>
        <w:rPr>
          <w:rFonts w:asciiTheme="minorHAnsi" w:hAnsiTheme="minorHAnsi" w:cstheme="minorHAnsi"/>
        </w:rPr>
      </w:pPr>
    </w:p>
    <w:p w:rsidR="004C32D1" w:rsidRDefault="004C32D1">
      <w:pPr>
        <w:tabs>
          <w:tab w:val="left" w:pos="420"/>
        </w:tabs>
        <w:spacing w:after="0" w:line="10" w:lineRule="atLeast"/>
        <w:rPr>
          <w:rFonts w:asciiTheme="minorHAnsi" w:hAnsiTheme="minorHAnsi" w:cstheme="minorHAnsi"/>
        </w:rPr>
      </w:pPr>
      <w:bookmarkStart w:id="3" w:name="_GoBack"/>
      <w:bookmarkEnd w:id="3"/>
    </w:p>
    <w:p w:rsidR="004C32D1" w:rsidRDefault="00EC5FE3">
      <w:pPr>
        <w:tabs>
          <w:tab w:val="left" w:pos="420"/>
        </w:tabs>
        <w:spacing w:after="0" w:line="10" w:lineRule="atLeast"/>
        <w:rPr>
          <w:rFonts w:asciiTheme="minorHAnsi" w:hAnsiTheme="minorHAnsi" w:cstheme="minorHAnsi"/>
          <w:b/>
          <w:bCs/>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11"/>
          </v:shape>
        </w:pict>
      </w:r>
    </w:p>
    <w:sectPr w:rsidR="004C32D1">
      <w:headerReference w:type="default" r:id="rId12"/>
      <w:pgSz w:w="12240" w:h="15840"/>
      <w:pgMar w:top="720" w:right="720" w:bottom="720" w:left="72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5FE3" w:rsidRDefault="00EC5FE3">
      <w:pPr>
        <w:spacing w:after="0" w:line="240" w:lineRule="auto"/>
      </w:pPr>
      <w:r>
        <w:separator/>
      </w:r>
    </w:p>
  </w:endnote>
  <w:endnote w:type="continuationSeparator" w:id="0">
    <w:p w:rsidR="00EC5FE3" w:rsidRDefault="00EC5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sig w:usb0="00000000"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5FE3" w:rsidRDefault="00EC5FE3">
      <w:pPr>
        <w:spacing w:after="0" w:line="240" w:lineRule="auto"/>
      </w:pPr>
      <w:r>
        <w:separator/>
      </w:r>
    </w:p>
  </w:footnote>
  <w:footnote w:type="continuationSeparator" w:id="0">
    <w:p w:rsidR="00EC5FE3" w:rsidRDefault="00EC5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32D1" w:rsidRDefault="00EC5FE3">
    <w:pPr>
      <w:pStyle w:val="Header"/>
      <w:rPr>
        <w:rFonts w:ascii="Times New Roman" w:eastAsia="Arial" w:hAnsi="Times New Roman" w:cs="Times New Roman"/>
        <w:b/>
        <w:sz w:val="24"/>
        <w:szCs w:val="24"/>
      </w:rPr>
    </w:pPr>
    <w:r>
      <w:rPr>
        <w:rFonts w:ascii="Times New Roman" w:eastAsia="Arial" w:hAnsi="Times New Roman" w:cs="Times New Roman"/>
        <w:b/>
        <w:sz w:val="24"/>
        <w:szCs w:val="24"/>
      </w:rPr>
      <w:t xml:space="preserve">                                 </w:t>
    </w:r>
    <w:r>
      <w:rPr>
        <w:rFonts w:ascii="Times New Roman" w:eastAsia="Arial" w:hAnsi="Times New Roman" w:cs="Times New Roman"/>
        <w:b/>
        <w:sz w:val="24"/>
        <w:szCs w:val="24"/>
      </w:rPr>
      <w:tab/>
      <w:t xml:space="preserve">              </w:t>
    </w:r>
    <w:r>
      <w:rPr>
        <w:rFonts w:ascii="Times New Roman" w:eastAsia="Arial" w:hAnsi="Times New Roman" w:cs="Times New Roman"/>
        <w:b/>
        <w:sz w:val="24"/>
        <w:szCs w:val="24"/>
      </w:rPr>
      <w:t xml:space="preserve">  </w:t>
    </w:r>
    <w:r>
      <w:rPr>
        <w:rFonts w:ascii="Times New Roman" w:eastAsia="Arial" w:hAnsi="Times New Roman" w:cs="Times New Roman"/>
        <w:b/>
        <w:sz w:val="24"/>
        <w:szCs w:val="24"/>
      </w:rPr>
      <w:t>RAM M</w:t>
    </w:r>
  </w:p>
  <w:p w:rsidR="004C32D1" w:rsidRDefault="00EC5FE3">
    <w:pPr>
      <w:pStyle w:val="Header"/>
      <w:rPr>
        <w:rFonts w:asciiTheme="minorHAnsi" w:eastAsia="Arial" w:hAnsiTheme="minorHAnsi" w:cstheme="minorHAnsi"/>
        <w:b/>
        <w:color w:val="1F3864" w:themeColor="accent1" w:themeShade="80"/>
        <w:sz w:val="18"/>
        <w:szCs w:val="18"/>
      </w:rPr>
    </w:pPr>
    <w:r>
      <w:rPr>
        <w:rFonts w:asciiTheme="minorHAnsi" w:eastAsia="Arial" w:hAnsiTheme="minorHAnsi" w:cstheme="minorHAnsi"/>
        <w:b/>
        <w:color w:val="1F3864" w:themeColor="accent1" w:themeShade="80"/>
        <w:sz w:val="24"/>
        <w:szCs w:val="24"/>
      </w:rPr>
      <w:t xml:space="preserve">                                                                 </w:t>
    </w:r>
    <w:r>
      <w:rPr>
        <w:rFonts w:asciiTheme="minorHAnsi" w:eastAsia="Arial" w:hAnsiTheme="minorHAnsi" w:cstheme="minorHAnsi"/>
        <w:b/>
        <w:color w:val="1F3864" w:themeColor="accent1" w:themeShade="80"/>
        <w:sz w:val="18"/>
        <w:szCs w:val="18"/>
      </w:rPr>
      <w:t xml:space="preserve">SAP </w:t>
    </w:r>
    <w:proofErr w:type="gramStart"/>
    <w:r>
      <w:rPr>
        <w:rFonts w:asciiTheme="minorHAnsi" w:eastAsia="Arial" w:hAnsiTheme="minorHAnsi" w:cstheme="minorHAnsi"/>
        <w:b/>
        <w:color w:val="1F3864" w:themeColor="accent1" w:themeShade="80"/>
        <w:sz w:val="18"/>
        <w:szCs w:val="18"/>
      </w:rPr>
      <w:t>HCM</w:t>
    </w:r>
    <w:r>
      <w:rPr>
        <w:rFonts w:asciiTheme="minorHAnsi" w:eastAsia="Arial" w:hAnsiTheme="minorHAnsi" w:cstheme="minorHAnsi"/>
        <w:b/>
        <w:color w:val="1F3864" w:themeColor="accent1" w:themeShade="80"/>
        <w:sz w:val="18"/>
        <w:szCs w:val="18"/>
      </w:rPr>
      <w:t xml:space="preserve"> </w:t>
    </w:r>
    <w:r>
      <w:rPr>
        <w:rFonts w:asciiTheme="minorHAnsi" w:eastAsia="Arial" w:hAnsiTheme="minorHAnsi" w:cstheme="minorHAnsi"/>
        <w:b/>
        <w:color w:val="1F3864" w:themeColor="accent1" w:themeShade="80"/>
        <w:sz w:val="18"/>
        <w:szCs w:val="18"/>
      </w:rPr>
      <w:t xml:space="preserve"> FUNCTIONAL</w:t>
    </w:r>
    <w:proofErr w:type="gramEnd"/>
    <w:r>
      <w:rPr>
        <w:rFonts w:asciiTheme="minorHAnsi" w:eastAsia="Arial" w:hAnsiTheme="minorHAnsi" w:cstheme="minorHAnsi"/>
        <w:b/>
        <w:color w:val="1F3864" w:themeColor="accent1" w:themeShade="80"/>
        <w:sz w:val="18"/>
        <w:szCs w:val="18"/>
      </w:rPr>
      <w:t xml:space="preserve"> CONSULTANT</w:t>
    </w:r>
  </w:p>
  <w:p w:rsidR="004C32D1" w:rsidRDefault="004C32D1">
    <w:pPr>
      <w:pStyle w:val="Header"/>
      <w:rPr>
        <w:rFonts w:asciiTheme="minorHAnsi" w:eastAsia="Arial" w:hAnsiTheme="minorHAnsi" w:cstheme="minorHAnsi"/>
        <w:b/>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10B2F5D"/>
    <w:multiLevelType w:val="singleLevel"/>
    <w:tmpl w:val="A10B2F5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F35ECDB"/>
    <w:multiLevelType w:val="singleLevel"/>
    <w:tmpl w:val="AF35ECDB"/>
    <w:lvl w:ilvl="0">
      <w:start w:val="1"/>
      <w:numFmt w:val="bullet"/>
      <w:lvlText w:val=""/>
      <w:lvlJc w:val="left"/>
      <w:pPr>
        <w:tabs>
          <w:tab w:val="left" w:pos="420"/>
        </w:tabs>
        <w:ind w:left="420" w:hanging="420"/>
      </w:pPr>
      <w:rPr>
        <w:rFonts w:ascii="Wingdings" w:hAnsi="Wingdings" w:hint="default"/>
        <w:sz w:val="16"/>
      </w:rPr>
    </w:lvl>
  </w:abstractNum>
  <w:abstractNum w:abstractNumId="2" w15:restartNumberingAfterBreak="0">
    <w:nsid w:val="B1F890B3"/>
    <w:multiLevelType w:val="singleLevel"/>
    <w:tmpl w:val="B1F890B3"/>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D8BCCC30"/>
    <w:multiLevelType w:val="singleLevel"/>
    <w:tmpl w:val="D8BCCC30"/>
    <w:lvl w:ilvl="0">
      <w:start w:val="1"/>
      <w:numFmt w:val="bullet"/>
      <w:lvlText w:val=""/>
      <w:lvlJc w:val="left"/>
      <w:pPr>
        <w:tabs>
          <w:tab w:val="left" w:pos="420"/>
        </w:tabs>
        <w:ind w:left="420" w:hanging="42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A64"/>
    <w:rsid w:val="000026B4"/>
    <w:rsid w:val="0001229B"/>
    <w:rsid w:val="00013332"/>
    <w:rsid w:val="00013453"/>
    <w:rsid w:val="000217A2"/>
    <w:rsid w:val="00032777"/>
    <w:rsid w:val="000505C1"/>
    <w:rsid w:val="00050D1A"/>
    <w:rsid w:val="00062D2D"/>
    <w:rsid w:val="0007089D"/>
    <w:rsid w:val="00084431"/>
    <w:rsid w:val="000901DC"/>
    <w:rsid w:val="00091778"/>
    <w:rsid w:val="00094ACD"/>
    <w:rsid w:val="000A246C"/>
    <w:rsid w:val="000A4478"/>
    <w:rsid w:val="000A5428"/>
    <w:rsid w:val="000A7261"/>
    <w:rsid w:val="000C5FBA"/>
    <w:rsid w:val="000F64D0"/>
    <w:rsid w:val="000F7ADC"/>
    <w:rsid w:val="00114A69"/>
    <w:rsid w:val="0012326A"/>
    <w:rsid w:val="00124FCD"/>
    <w:rsid w:val="001325E7"/>
    <w:rsid w:val="0014216E"/>
    <w:rsid w:val="00143E2F"/>
    <w:rsid w:val="00145E0F"/>
    <w:rsid w:val="001536CD"/>
    <w:rsid w:val="001617FC"/>
    <w:rsid w:val="00167100"/>
    <w:rsid w:val="0017113B"/>
    <w:rsid w:val="00197ECE"/>
    <w:rsid w:val="001B51AC"/>
    <w:rsid w:val="001B618A"/>
    <w:rsid w:val="001D4E31"/>
    <w:rsid w:val="00202908"/>
    <w:rsid w:val="002126FD"/>
    <w:rsid w:val="00213A93"/>
    <w:rsid w:val="00217AF8"/>
    <w:rsid w:val="00220040"/>
    <w:rsid w:val="00222A94"/>
    <w:rsid w:val="00236DC9"/>
    <w:rsid w:val="00257859"/>
    <w:rsid w:val="00280629"/>
    <w:rsid w:val="002850B4"/>
    <w:rsid w:val="00286452"/>
    <w:rsid w:val="00287942"/>
    <w:rsid w:val="002955B8"/>
    <w:rsid w:val="002A19F2"/>
    <w:rsid w:val="002B45DF"/>
    <w:rsid w:val="002C713F"/>
    <w:rsid w:val="002D08DE"/>
    <w:rsid w:val="002D5A00"/>
    <w:rsid w:val="002D5FD9"/>
    <w:rsid w:val="002D612E"/>
    <w:rsid w:val="002E2061"/>
    <w:rsid w:val="002E477F"/>
    <w:rsid w:val="002F08E8"/>
    <w:rsid w:val="0031284B"/>
    <w:rsid w:val="00323C36"/>
    <w:rsid w:val="00325D1A"/>
    <w:rsid w:val="00326AF3"/>
    <w:rsid w:val="00340580"/>
    <w:rsid w:val="00344FBE"/>
    <w:rsid w:val="0034650C"/>
    <w:rsid w:val="00346A79"/>
    <w:rsid w:val="00356DC3"/>
    <w:rsid w:val="00363294"/>
    <w:rsid w:val="003635C1"/>
    <w:rsid w:val="003636DB"/>
    <w:rsid w:val="0036575A"/>
    <w:rsid w:val="00385861"/>
    <w:rsid w:val="00393350"/>
    <w:rsid w:val="003B706E"/>
    <w:rsid w:val="003C5265"/>
    <w:rsid w:val="003D1917"/>
    <w:rsid w:val="003D4178"/>
    <w:rsid w:val="003D4EAD"/>
    <w:rsid w:val="0042709F"/>
    <w:rsid w:val="004379C8"/>
    <w:rsid w:val="00442C7D"/>
    <w:rsid w:val="00452343"/>
    <w:rsid w:val="00462DC1"/>
    <w:rsid w:val="00466855"/>
    <w:rsid w:val="00477C71"/>
    <w:rsid w:val="004818EB"/>
    <w:rsid w:val="004871CD"/>
    <w:rsid w:val="00494E16"/>
    <w:rsid w:val="00496AA9"/>
    <w:rsid w:val="004A1E17"/>
    <w:rsid w:val="004A64E7"/>
    <w:rsid w:val="004B5761"/>
    <w:rsid w:val="004B72D7"/>
    <w:rsid w:val="004C04F0"/>
    <w:rsid w:val="004C0D38"/>
    <w:rsid w:val="004C27D3"/>
    <w:rsid w:val="004C32D1"/>
    <w:rsid w:val="004D1AEA"/>
    <w:rsid w:val="004E31F0"/>
    <w:rsid w:val="004E594F"/>
    <w:rsid w:val="004F3312"/>
    <w:rsid w:val="00504EDF"/>
    <w:rsid w:val="00512567"/>
    <w:rsid w:val="005250AD"/>
    <w:rsid w:val="0053186E"/>
    <w:rsid w:val="005457C9"/>
    <w:rsid w:val="00546DF7"/>
    <w:rsid w:val="00555A54"/>
    <w:rsid w:val="005620C3"/>
    <w:rsid w:val="005638F8"/>
    <w:rsid w:val="005717EF"/>
    <w:rsid w:val="00584371"/>
    <w:rsid w:val="0059228D"/>
    <w:rsid w:val="00593EAE"/>
    <w:rsid w:val="00594178"/>
    <w:rsid w:val="0059766A"/>
    <w:rsid w:val="005A49BD"/>
    <w:rsid w:val="005B54E6"/>
    <w:rsid w:val="005D2883"/>
    <w:rsid w:val="005D6E2E"/>
    <w:rsid w:val="005E035B"/>
    <w:rsid w:val="0060339B"/>
    <w:rsid w:val="00613F21"/>
    <w:rsid w:val="006202FB"/>
    <w:rsid w:val="00624D2C"/>
    <w:rsid w:val="0065483D"/>
    <w:rsid w:val="00656E31"/>
    <w:rsid w:val="006807AD"/>
    <w:rsid w:val="00693274"/>
    <w:rsid w:val="006A04F2"/>
    <w:rsid w:val="006B0614"/>
    <w:rsid w:val="006B2E6A"/>
    <w:rsid w:val="006B744F"/>
    <w:rsid w:val="006C6330"/>
    <w:rsid w:val="006D5C22"/>
    <w:rsid w:val="006D77F1"/>
    <w:rsid w:val="006F62F3"/>
    <w:rsid w:val="00700CA0"/>
    <w:rsid w:val="007113C2"/>
    <w:rsid w:val="007266A3"/>
    <w:rsid w:val="007308E3"/>
    <w:rsid w:val="007427A5"/>
    <w:rsid w:val="00751EF9"/>
    <w:rsid w:val="00752E0B"/>
    <w:rsid w:val="0078136E"/>
    <w:rsid w:val="00784115"/>
    <w:rsid w:val="00787006"/>
    <w:rsid w:val="007A7DCC"/>
    <w:rsid w:val="007C5663"/>
    <w:rsid w:val="007D39CF"/>
    <w:rsid w:val="007E5EEE"/>
    <w:rsid w:val="007F3168"/>
    <w:rsid w:val="007F7983"/>
    <w:rsid w:val="008028DC"/>
    <w:rsid w:val="00802A18"/>
    <w:rsid w:val="008062A0"/>
    <w:rsid w:val="00826356"/>
    <w:rsid w:val="008264D7"/>
    <w:rsid w:val="00831D61"/>
    <w:rsid w:val="008459AD"/>
    <w:rsid w:val="00850C6E"/>
    <w:rsid w:val="00870C00"/>
    <w:rsid w:val="00871182"/>
    <w:rsid w:val="00875D5C"/>
    <w:rsid w:val="00886960"/>
    <w:rsid w:val="008A581E"/>
    <w:rsid w:val="008A7649"/>
    <w:rsid w:val="008D6D55"/>
    <w:rsid w:val="008E5BD0"/>
    <w:rsid w:val="00913034"/>
    <w:rsid w:val="00914B1C"/>
    <w:rsid w:val="009221F7"/>
    <w:rsid w:val="00927F69"/>
    <w:rsid w:val="00931060"/>
    <w:rsid w:val="00944A20"/>
    <w:rsid w:val="00982C2F"/>
    <w:rsid w:val="00984700"/>
    <w:rsid w:val="00987FA1"/>
    <w:rsid w:val="00996757"/>
    <w:rsid w:val="009A1761"/>
    <w:rsid w:val="009A414A"/>
    <w:rsid w:val="009C0C8D"/>
    <w:rsid w:val="009C3809"/>
    <w:rsid w:val="009C499A"/>
    <w:rsid w:val="009C4E79"/>
    <w:rsid w:val="009D38A1"/>
    <w:rsid w:val="009E25FE"/>
    <w:rsid w:val="00A03495"/>
    <w:rsid w:val="00A044A7"/>
    <w:rsid w:val="00A16FA0"/>
    <w:rsid w:val="00A20879"/>
    <w:rsid w:val="00A235F0"/>
    <w:rsid w:val="00A306C7"/>
    <w:rsid w:val="00A64604"/>
    <w:rsid w:val="00A65BBB"/>
    <w:rsid w:val="00A808B0"/>
    <w:rsid w:val="00A8201E"/>
    <w:rsid w:val="00A83ABA"/>
    <w:rsid w:val="00AB0A03"/>
    <w:rsid w:val="00AB0EDE"/>
    <w:rsid w:val="00AB1827"/>
    <w:rsid w:val="00AC119F"/>
    <w:rsid w:val="00AE154C"/>
    <w:rsid w:val="00AE762B"/>
    <w:rsid w:val="00AF3BA2"/>
    <w:rsid w:val="00AF5EE4"/>
    <w:rsid w:val="00B16732"/>
    <w:rsid w:val="00B203BF"/>
    <w:rsid w:val="00B25583"/>
    <w:rsid w:val="00B42A6D"/>
    <w:rsid w:val="00B441D4"/>
    <w:rsid w:val="00B50274"/>
    <w:rsid w:val="00B72DAF"/>
    <w:rsid w:val="00BC2B9D"/>
    <w:rsid w:val="00BC346C"/>
    <w:rsid w:val="00BC6F64"/>
    <w:rsid w:val="00BD47A2"/>
    <w:rsid w:val="00BD4DD4"/>
    <w:rsid w:val="00BE0A76"/>
    <w:rsid w:val="00BF00F5"/>
    <w:rsid w:val="00BF0EA2"/>
    <w:rsid w:val="00BF4D78"/>
    <w:rsid w:val="00C137BC"/>
    <w:rsid w:val="00C21B8B"/>
    <w:rsid w:val="00C24044"/>
    <w:rsid w:val="00C24E65"/>
    <w:rsid w:val="00C46097"/>
    <w:rsid w:val="00C4655A"/>
    <w:rsid w:val="00C47158"/>
    <w:rsid w:val="00C51BAF"/>
    <w:rsid w:val="00C60CFB"/>
    <w:rsid w:val="00C62CAB"/>
    <w:rsid w:val="00C63E35"/>
    <w:rsid w:val="00C80A13"/>
    <w:rsid w:val="00C91D6D"/>
    <w:rsid w:val="00CA4ABE"/>
    <w:rsid w:val="00CC0079"/>
    <w:rsid w:val="00CC1FE9"/>
    <w:rsid w:val="00CC6725"/>
    <w:rsid w:val="00CC678C"/>
    <w:rsid w:val="00CC7023"/>
    <w:rsid w:val="00CD3A64"/>
    <w:rsid w:val="00D02526"/>
    <w:rsid w:val="00D15413"/>
    <w:rsid w:val="00D16716"/>
    <w:rsid w:val="00D21803"/>
    <w:rsid w:val="00D26BAD"/>
    <w:rsid w:val="00D27325"/>
    <w:rsid w:val="00D51A14"/>
    <w:rsid w:val="00D678F7"/>
    <w:rsid w:val="00D7754A"/>
    <w:rsid w:val="00DA2B23"/>
    <w:rsid w:val="00DC6451"/>
    <w:rsid w:val="00DD251A"/>
    <w:rsid w:val="00DE5F80"/>
    <w:rsid w:val="00DF5607"/>
    <w:rsid w:val="00E05412"/>
    <w:rsid w:val="00E0588D"/>
    <w:rsid w:val="00E078AA"/>
    <w:rsid w:val="00E124CB"/>
    <w:rsid w:val="00E12F6E"/>
    <w:rsid w:val="00E21D0E"/>
    <w:rsid w:val="00E52A39"/>
    <w:rsid w:val="00E54692"/>
    <w:rsid w:val="00E67E20"/>
    <w:rsid w:val="00E76107"/>
    <w:rsid w:val="00EA58C1"/>
    <w:rsid w:val="00EA6964"/>
    <w:rsid w:val="00EB3FF9"/>
    <w:rsid w:val="00EC152C"/>
    <w:rsid w:val="00EC5FE3"/>
    <w:rsid w:val="00EE08E7"/>
    <w:rsid w:val="00EE4159"/>
    <w:rsid w:val="00EF051A"/>
    <w:rsid w:val="00F00951"/>
    <w:rsid w:val="00F15460"/>
    <w:rsid w:val="00F2190B"/>
    <w:rsid w:val="00F31C06"/>
    <w:rsid w:val="00F33E5B"/>
    <w:rsid w:val="00F35E40"/>
    <w:rsid w:val="00F42DD1"/>
    <w:rsid w:val="00F44413"/>
    <w:rsid w:val="00F455B5"/>
    <w:rsid w:val="00F5560B"/>
    <w:rsid w:val="00F60731"/>
    <w:rsid w:val="00F6743F"/>
    <w:rsid w:val="00F70882"/>
    <w:rsid w:val="00F72580"/>
    <w:rsid w:val="00F851B8"/>
    <w:rsid w:val="00F90668"/>
    <w:rsid w:val="00F95F73"/>
    <w:rsid w:val="00FA3F97"/>
    <w:rsid w:val="00FC6868"/>
    <w:rsid w:val="00FC7301"/>
    <w:rsid w:val="00FE45E5"/>
    <w:rsid w:val="046F22D6"/>
    <w:rsid w:val="04817892"/>
    <w:rsid w:val="04B96EB2"/>
    <w:rsid w:val="05EA3B25"/>
    <w:rsid w:val="06115B08"/>
    <w:rsid w:val="06186869"/>
    <w:rsid w:val="06935554"/>
    <w:rsid w:val="06F26B94"/>
    <w:rsid w:val="076369A2"/>
    <w:rsid w:val="07995D19"/>
    <w:rsid w:val="07B37FC7"/>
    <w:rsid w:val="07D57174"/>
    <w:rsid w:val="0839067A"/>
    <w:rsid w:val="08AF0E7E"/>
    <w:rsid w:val="08BB280E"/>
    <w:rsid w:val="08C84FC6"/>
    <w:rsid w:val="0922369E"/>
    <w:rsid w:val="094E4B54"/>
    <w:rsid w:val="0A4C00B2"/>
    <w:rsid w:val="0A847536"/>
    <w:rsid w:val="0AB67731"/>
    <w:rsid w:val="0ACA7550"/>
    <w:rsid w:val="0B7B0681"/>
    <w:rsid w:val="0BC1642D"/>
    <w:rsid w:val="0BC95C03"/>
    <w:rsid w:val="0D93199D"/>
    <w:rsid w:val="0DFF4EC1"/>
    <w:rsid w:val="0E5B77EE"/>
    <w:rsid w:val="0F2D7FC5"/>
    <w:rsid w:val="0FC842F2"/>
    <w:rsid w:val="0FD329CA"/>
    <w:rsid w:val="0FE24809"/>
    <w:rsid w:val="10675E71"/>
    <w:rsid w:val="1147664D"/>
    <w:rsid w:val="11AE5A53"/>
    <w:rsid w:val="1246139A"/>
    <w:rsid w:val="12624426"/>
    <w:rsid w:val="13430D85"/>
    <w:rsid w:val="14091E26"/>
    <w:rsid w:val="141F6347"/>
    <w:rsid w:val="14935774"/>
    <w:rsid w:val="15FD2685"/>
    <w:rsid w:val="16C84A74"/>
    <w:rsid w:val="16D056D6"/>
    <w:rsid w:val="1727692B"/>
    <w:rsid w:val="17AB4B1A"/>
    <w:rsid w:val="17C658F7"/>
    <w:rsid w:val="17FD699F"/>
    <w:rsid w:val="195C6721"/>
    <w:rsid w:val="19CF53CD"/>
    <w:rsid w:val="19DC2AD6"/>
    <w:rsid w:val="1A7840BB"/>
    <w:rsid w:val="1AFD365B"/>
    <w:rsid w:val="1B3202FC"/>
    <w:rsid w:val="1BA82D05"/>
    <w:rsid w:val="1BF754B3"/>
    <w:rsid w:val="1C111DF8"/>
    <w:rsid w:val="1C5E09E1"/>
    <w:rsid w:val="1D0F11FD"/>
    <w:rsid w:val="1E0025B4"/>
    <w:rsid w:val="1E2E78B2"/>
    <w:rsid w:val="1E74728F"/>
    <w:rsid w:val="1F2D2F0F"/>
    <w:rsid w:val="1F697E30"/>
    <w:rsid w:val="1FB36CD2"/>
    <w:rsid w:val="204439BB"/>
    <w:rsid w:val="20C067BC"/>
    <w:rsid w:val="214C48BC"/>
    <w:rsid w:val="236773C3"/>
    <w:rsid w:val="25254465"/>
    <w:rsid w:val="25F475E9"/>
    <w:rsid w:val="25FD1137"/>
    <w:rsid w:val="26AB568F"/>
    <w:rsid w:val="26CF7759"/>
    <w:rsid w:val="274D769D"/>
    <w:rsid w:val="27C070A1"/>
    <w:rsid w:val="280653FC"/>
    <w:rsid w:val="287845E6"/>
    <w:rsid w:val="28AF339E"/>
    <w:rsid w:val="296543A4"/>
    <w:rsid w:val="29CE29CB"/>
    <w:rsid w:val="29EE749A"/>
    <w:rsid w:val="2BAC09CC"/>
    <w:rsid w:val="2CE04EE3"/>
    <w:rsid w:val="2E5B7B24"/>
    <w:rsid w:val="2E6C1D31"/>
    <w:rsid w:val="2EA63495"/>
    <w:rsid w:val="2F9A4439"/>
    <w:rsid w:val="30F1510B"/>
    <w:rsid w:val="31714E91"/>
    <w:rsid w:val="31E12729"/>
    <w:rsid w:val="31E16C81"/>
    <w:rsid w:val="31F84007"/>
    <w:rsid w:val="322070BA"/>
    <w:rsid w:val="322E66F8"/>
    <w:rsid w:val="33446DD8"/>
    <w:rsid w:val="335133F7"/>
    <w:rsid w:val="335463FD"/>
    <w:rsid w:val="335E7625"/>
    <w:rsid w:val="35037C87"/>
    <w:rsid w:val="380B2330"/>
    <w:rsid w:val="38A414BF"/>
    <w:rsid w:val="38E56968"/>
    <w:rsid w:val="391858B6"/>
    <w:rsid w:val="39842D61"/>
    <w:rsid w:val="3A614333"/>
    <w:rsid w:val="3B356992"/>
    <w:rsid w:val="3B487D92"/>
    <w:rsid w:val="3C153A08"/>
    <w:rsid w:val="3C3D4893"/>
    <w:rsid w:val="3C4106CD"/>
    <w:rsid w:val="3CB44FCF"/>
    <w:rsid w:val="3CB925E5"/>
    <w:rsid w:val="3DC048FF"/>
    <w:rsid w:val="3DD26FC8"/>
    <w:rsid w:val="3E291216"/>
    <w:rsid w:val="3E9C21BE"/>
    <w:rsid w:val="3FBC2F79"/>
    <w:rsid w:val="3FE2261E"/>
    <w:rsid w:val="409F080C"/>
    <w:rsid w:val="40AB493B"/>
    <w:rsid w:val="41931512"/>
    <w:rsid w:val="422E5C29"/>
    <w:rsid w:val="42470693"/>
    <w:rsid w:val="430A56A8"/>
    <w:rsid w:val="44AC0B72"/>
    <w:rsid w:val="44F00265"/>
    <w:rsid w:val="453F5652"/>
    <w:rsid w:val="4686363F"/>
    <w:rsid w:val="468E6891"/>
    <w:rsid w:val="471D7864"/>
    <w:rsid w:val="47A81AF1"/>
    <w:rsid w:val="47C27F4A"/>
    <w:rsid w:val="47D33153"/>
    <w:rsid w:val="4A5B72DB"/>
    <w:rsid w:val="4A7F4E6E"/>
    <w:rsid w:val="4B240826"/>
    <w:rsid w:val="4BB81DBC"/>
    <w:rsid w:val="4BD760A8"/>
    <w:rsid w:val="4CB51DC0"/>
    <w:rsid w:val="4D2C0BB1"/>
    <w:rsid w:val="4D590FB6"/>
    <w:rsid w:val="4DBF29AA"/>
    <w:rsid w:val="4EAF53C1"/>
    <w:rsid w:val="4EC372F3"/>
    <w:rsid w:val="4F494C2A"/>
    <w:rsid w:val="4F5166AD"/>
    <w:rsid w:val="4FAD1966"/>
    <w:rsid w:val="4FEA34AF"/>
    <w:rsid w:val="500100D3"/>
    <w:rsid w:val="5069710A"/>
    <w:rsid w:val="50A306A9"/>
    <w:rsid w:val="50B82F96"/>
    <w:rsid w:val="5128022D"/>
    <w:rsid w:val="52FF30EE"/>
    <w:rsid w:val="532E7431"/>
    <w:rsid w:val="545208D4"/>
    <w:rsid w:val="55077266"/>
    <w:rsid w:val="55CF657E"/>
    <w:rsid w:val="563C00B7"/>
    <w:rsid w:val="569E1F18"/>
    <w:rsid w:val="56B1458E"/>
    <w:rsid w:val="56D01AD6"/>
    <w:rsid w:val="573F1E3A"/>
    <w:rsid w:val="57BA2DF0"/>
    <w:rsid w:val="58C70199"/>
    <w:rsid w:val="59B011AF"/>
    <w:rsid w:val="59E9081A"/>
    <w:rsid w:val="5B29314F"/>
    <w:rsid w:val="5B8C5A2F"/>
    <w:rsid w:val="5BD04FEB"/>
    <w:rsid w:val="5BF20041"/>
    <w:rsid w:val="5C43721C"/>
    <w:rsid w:val="5D447851"/>
    <w:rsid w:val="5DF6508B"/>
    <w:rsid w:val="5F7840A8"/>
    <w:rsid w:val="5F9C3975"/>
    <w:rsid w:val="5FB0359F"/>
    <w:rsid w:val="605D7197"/>
    <w:rsid w:val="6089214B"/>
    <w:rsid w:val="60F968D9"/>
    <w:rsid w:val="6124241A"/>
    <w:rsid w:val="61447E20"/>
    <w:rsid w:val="61ED495B"/>
    <w:rsid w:val="61FE79E4"/>
    <w:rsid w:val="629B53C6"/>
    <w:rsid w:val="62F15D85"/>
    <w:rsid w:val="634E1351"/>
    <w:rsid w:val="63CA2BFA"/>
    <w:rsid w:val="65F607B2"/>
    <w:rsid w:val="66926DFD"/>
    <w:rsid w:val="66C6738F"/>
    <w:rsid w:val="66F2676D"/>
    <w:rsid w:val="67285436"/>
    <w:rsid w:val="679E7A53"/>
    <w:rsid w:val="67C85D90"/>
    <w:rsid w:val="6845219F"/>
    <w:rsid w:val="688B55AD"/>
    <w:rsid w:val="691926A0"/>
    <w:rsid w:val="69253BBA"/>
    <w:rsid w:val="6991166C"/>
    <w:rsid w:val="6A9C6F1F"/>
    <w:rsid w:val="6ACD5967"/>
    <w:rsid w:val="6B0C09F3"/>
    <w:rsid w:val="6B3E7FD6"/>
    <w:rsid w:val="6BCF0E3E"/>
    <w:rsid w:val="6CAA3EEE"/>
    <w:rsid w:val="6E162657"/>
    <w:rsid w:val="6EA61715"/>
    <w:rsid w:val="6EDC39FD"/>
    <w:rsid w:val="6EFE4B1A"/>
    <w:rsid w:val="6FA04DA5"/>
    <w:rsid w:val="706A31E5"/>
    <w:rsid w:val="7088334B"/>
    <w:rsid w:val="70C355DB"/>
    <w:rsid w:val="710C2D52"/>
    <w:rsid w:val="710E5AFA"/>
    <w:rsid w:val="71233CED"/>
    <w:rsid w:val="7139006E"/>
    <w:rsid w:val="72035A5F"/>
    <w:rsid w:val="72935276"/>
    <w:rsid w:val="72B8066E"/>
    <w:rsid w:val="73F91255"/>
    <w:rsid w:val="745919DD"/>
    <w:rsid w:val="74921392"/>
    <w:rsid w:val="763C3364"/>
    <w:rsid w:val="775C3CBE"/>
    <w:rsid w:val="780748D2"/>
    <w:rsid w:val="781A76D5"/>
    <w:rsid w:val="78323EF9"/>
    <w:rsid w:val="78361D39"/>
    <w:rsid w:val="79206F6D"/>
    <w:rsid w:val="7A117473"/>
    <w:rsid w:val="7A3E49C5"/>
    <w:rsid w:val="7A552949"/>
    <w:rsid w:val="7AAC4B05"/>
    <w:rsid w:val="7B813D86"/>
    <w:rsid w:val="7CC73AEA"/>
    <w:rsid w:val="7CF61A30"/>
    <w:rsid w:val="7DE8439E"/>
    <w:rsid w:val="7E097FCF"/>
    <w:rsid w:val="7E2C3CBE"/>
    <w:rsid w:val="7F2C0419"/>
    <w:rsid w:val="7F4E0B7B"/>
    <w:rsid w:val="7FE605E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9428F3"/>
  <w15:docId w15:val="{32E22248-61D8-4862-8634-0D3178C5B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2" w:lineRule="auto"/>
    </w:pPr>
    <w:rPr>
      <w:rFonts w:ascii="Calibri" w:eastAsia="Calibri" w:hAnsi="Calibri" w:cs="Calibri"/>
      <w:color w:val="000000"/>
      <w:sz w:val="22"/>
      <w:szCs w:val="22"/>
      <w:lang w:val="en-IN" w:eastAsia="en-IN"/>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val="en-GB" w:eastAsia="en-GB"/>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ind w:left="1220"/>
    </w:pPr>
    <w:rPr>
      <w:rFonts w:ascii="Arial" w:eastAsia="Arial" w:hAnsi="Arial" w:cs="Arial"/>
      <w:color w:val="auto"/>
      <w:sz w:val="20"/>
      <w:szCs w:val="20"/>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semiHidden/>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val="en-GB" w:eastAsia="en-GB"/>
    </w:rPr>
  </w:style>
  <w:style w:type="paragraph" w:customStyle="1" w:styleId="nospacep">
    <w:name w:val="nospace_p"/>
    <w:basedOn w:val="Normal"/>
    <w:qFormat/>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lang w:val="en-IN" w:eastAsia="en-I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lang w:val="en-IN" w:eastAsia="en-IN"/>
    </w:rPr>
  </w:style>
  <w:style w:type="paragraph" w:styleId="NoSpacing">
    <w:name w:val="No Spacing"/>
    <w:uiPriority w:val="1"/>
    <w:qFormat/>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qFormat/>
    <w:rPr>
      <w:rFonts w:ascii="Calibri" w:eastAsia="Calibri" w:hAnsi="Calibri" w:cs="Calibri"/>
      <w:color w:val="000000"/>
      <w:lang w:val="en-IN" w:eastAsia="en-IN"/>
    </w:rPr>
  </w:style>
  <w:style w:type="character" w:customStyle="1" w:styleId="FooterChar">
    <w:name w:val="Footer Char"/>
    <w:basedOn w:val="DefaultParagraphFont"/>
    <w:link w:val="Footer"/>
    <w:uiPriority w:val="99"/>
    <w:qFormat/>
    <w:rPr>
      <w:rFonts w:ascii="Calibri" w:eastAsia="Calibri" w:hAnsi="Calibri" w:cs="Calibri"/>
      <w:color w:val="000000"/>
      <w:lang w:val="en-IN" w:eastAsia="en-IN"/>
    </w:rPr>
  </w:style>
  <w:style w:type="character" w:customStyle="1" w:styleId="BalloonTextChar">
    <w:name w:val="Balloon Text Char"/>
    <w:basedOn w:val="DefaultParagraphFont"/>
    <w:link w:val="BalloonText"/>
    <w:uiPriority w:val="99"/>
    <w:semiHidden/>
    <w:qFormat/>
    <w:rPr>
      <w:rFonts w:ascii="Tahoma" w:eastAsia="Calibri" w:hAnsi="Tahoma" w:cs="Tahoma"/>
      <w:color w:val="000000"/>
      <w:sz w:val="16"/>
      <w:szCs w:val="16"/>
      <w:lang w:val="en-IN" w:eastAsia="en-IN"/>
    </w:rPr>
  </w:style>
  <w:style w:type="character" w:customStyle="1" w:styleId="BodyTextChar">
    <w:name w:val="Body Text Char"/>
    <w:basedOn w:val="DefaultParagraphFont"/>
    <w:link w:val="BodyText"/>
    <w:uiPriority w:val="1"/>
    <w:qFormat/>
    <w:rPr>
      <w:rFonts w:ascii="Arial" w:eastAsia="Arial" w:hAnsi="Arial" w:cs="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https://rdxfootmark.naukri.com/v2/track/openCv?trackingInfo=1ada04eea3cceed3a17cdb432a90f582134f530e18705c4458440321091b5b58110d180215455d540c4356014b4450530401195c1333471b1b1110435b5b01584d1a00031f031207004900145a7045111b405a5e0f574f170a181f0319011f500f1d655653111b53500f0d594f4200180740410a5c5f561e170818514740590e5a5449420f450743405b5c0957580f1b525a4553524f0c584f120a15041645504f446&amp;docType=docx"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A134171E0C59B459E8ABAD5064A489A" ma:contentTypeVersion="5" ma:contentTypeDescription="Create a new document." ma:contentTypeScope="" ma:versionID="00f028cada18f232c10500f5aebd5926">
  <xsd:schema xmlns:xsd="http://www.w3.org/2001/XMLSchema" xmlns:xs="http://www.w3.org/2001/XMLSchema" xmlns:p="http://schemas.microsoft.com/office/2006/metadata/properties" xmlns:ns3="3388713a-2f3d-45ee-b198-114b1d2410ad" xmlns:ns4="798bd3c7-273f-45cc-9701-b591f336225b" targetNamespace="http://schemas.microsoft.com/office/2006/metadata/properties" ma:root="true" ma:fieldsID="4f9bccb2548b492fbe92ba4e9175aee4" ns3:_="" ns4:_="">
    <xsd:import namespace="3388713a-2f3d-45ee-b198-114b1d2410ad"/>
    <xsd:import namespace="798bd3c7-273f-45cc-9701-b591f336225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88713a-2f3d-45ee-b198-114b1d241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8bd3c7-273f-45cc-9701-b591f33622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3E419-9BB1-4EDF-A144-21EDF17DB6F7}">
  <ds:schemaRefs>
    <ds:schemaRef ds:uri="http://schemas.microsoft.com/sharepoint/v3/contenttype/forms"/>
  </ds:schemaRefs>
</ds:datastoreItem>
</file>

<file path=customXml/itemProps2.xml><?xml version="1.0" encoding="utf-8"?>
<ds:datastoreItem xmlns:ds="http://schemas.openxmlformats.org/officeDocument/2006/customXml" ds:itemID="{FCF99FFF-85FB-4CC5-8070-ACA4757F9DC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C8107B-598D-4DA1-9F2F-09D14B885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88713a-2f3d-45ee-b198-114b1d2410ad"/>
    <ds:schemaRef ds:uri="798bd3c7-273f-45cc-9701-b591f33622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312984-C9DE-498A-A893-1C3FE53B8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1844</Words>
  <Characters>10513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RAJASEKHARA REDDY MEKA</dc:creator>
  <cp:lastModifiedBy>Mohammed Moin</cp:lastModifiedBy>
  <cp:revision>7</cp:revision>
  <cp:lastPrinted>2022-09-01T10:54:00Z</cp:lastPrinted>
  <dcterms:created xsi:type="dcterms:W3CDTF">2023-04-14T05:16:00Z</dcterms:created>
  <dcterms:modified xsi:type="dcterms:W3CDTF">2023-04-14T05:18:00Z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0x0101006A134171E0C59B459E8ABAD5064A489A</vt:lpwstr>
  </property>
  <property fmtid="{D5CDD505-2E9C-101B-9397-08002B2CF9AE}" pid="3" name="ICV">
    <vt:lpwstr>5D5C79DC0F604D4C942708C9E54D272C</vt:lpwstr>
  </property>
  <property fmtid="{D5CDD505-2E9C-101B-9397-08002B2CF9AE}" pid="4" name="KSOProductBuildVer">
    <vt:lpwstr>1033-11.2.0.11513</vt:lpwstr>
  </property>
</Properties>
</file>