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83F9C0" w14:textId="6E11316F" w:rsidR="003142B0" w:rsidRPr="00262C5E" w:rsidRDefault="001A6291" w:rsidP="003142B0">
      <w:pPr>
        <w:pStyle w:val="Heading1"/>
        <w:spacing w:before="85"/>
        <w:rPr>
          <w:color w:val="006FC0"/>
        </w:rPr>
      </w:pPr>
      <w:bookmarkStart w:id="0" w:name="_GoBack"/>
      <w:bookmarkEnd w:id="0"/>
      <w:proofErr w:type="spellStart"/>
      <w:r w:rsidRPr="00262C5E">
        <w:rPr>
          <w:color w:val="006FC0"/>
        </w:rPr>
        <w:t>Debasmita</w:t>
      </w:r>
      <w:proofErr w:type="spellEnd"/>
      <w:r w:rsidRPr="00262C5E">
        <w:rPr>
          <w:color w:val="006FC0"/>
        </w:rPr>
        <w:t xml:space="preserve"> </w:t>
      </w:r>
      <w:proofErr w:type="spellStart"/>
      <w:r w:rsidRPr="00262C5E">
        <w:rPr>
          <w:color w:val="006FC0"/>
        </w:rPr>
        <w:t>Mohanty</w:t>
      </w:r>
      <w:proofErr w:type="spellEnd"/>
    </w:p>
    <w:p w14:paraId="0C932436" w14:textId="66F62EF5" w:rsidR="00A5635E" w:rsidRPr="00262C5E" w:rsidRDefault="001A6291" w:rsidP="003142B0">
      <w:pPr>
        <w:pStyle w:val="BodyText"/>
        <w:spacing w:before="16"/>
        <w:ind w:left="100"/>
        <w:rPr>
          <w:rFonts w:ascii="Cambria" w:hAnsi="Cambria"/>
        </w:rPr>
      </w:pPr>
      <w:r>
        <w:rPr>
          <w:rFonts w:ascii="Cambria" w:hAnsi="Cambria"/>
        </w:rPr>
        <w:t>SAP ABAP Consultant</w:t>
      </w:r>
    </w:p>
    <w:p w14:paraId="1B532C9D" w14:textId="77777777" w:rsidR="0052433F" w:rsidRDefault="001A6291" w:rsidP="00A5635E">
      <w:pPr>
        <w:pStyle w:val="BodyText"/>
        <w:spacing w:before="16"/>
        <w:ind w:left="100"/>
        <w:rPr>
          <w:rStyle w:val="Hyperlink"/>
          <w:rFonts w:ascii="Cambria" w:hAnsi="Cambria"/>
          <w:spacing w:val="-9"/>
        </w:rPr>
      </w:pPr>
      <w:r w:rsidRPr="00262C5E">
        <w:rPr>
          <w:rFonts w:ascii="Cambria" w:hAnsi="Cambria"/>
        </w:rPr>
        <w:t>Email:</w:t>
      </w:r>
      <w:r w:rsidRPr="00262C5E">
        <w:rPr>
          <w:rFonts w:ascii="Cambria" w:hAnsi="Cambria"/>
          <w:spacing w:val="-9"/>
        </w:rPr>
        <w:t xml:space="preserve"> </w:t>
      </w:r>
      <w:hyperlink r:id="rId5" w:history="1">
        <w:r w:rsidRPr="00262C5E">
          <w:rPr>
            <w:rStyle w:val="Hyperlink"/>
            <w:rFonts w:ascii="Cambria" w:hAnsi="Cambria"/>
            <w:spacing w:val="-9"/>
          </w:rPr>
          <w:t>debasmita200657@gmail.com</w:t>
        </w:r>
      </w:hyperlink>
    </w:p>
    <w:p w14:paraId="03E0E83D" w14:textId="69490644" w:rsidR="00A5635E" w:rsidRPr="00262C5E" w:rsidRDefault="001A6291" w:rsidP="00A5635E">
      <w:pPr>
        <w:pStyle w:val="BodyText"/>
        <w:spacing w:before="16"/>
        <w:ind w:left="100"/>
        <w:rPr>
          <w:rFonts w:ascii="Cambria" w:hAnsi="Cambria"/>
        </w:rPr>
      </w:pPr>
      <w:r w:rsidRPr="0052433F">
        <w:rPr>
          <w:rFonts w:ascii="Cambria" w:hAnsi="Cambria"/>
        </w:rPr>
        <w:t>Mob. No</w:t>
      </w:r>
      <w:r w:rsidRPr="0052433F">
        <w:t>:</w:t>
      </w:r>
      <w:r w:rsidRPr="00262C5E">
        <w:rPr>
          <w:rFonts w:ascii="Cambria" w:hAnsi="Cambria"/>
          <w:spacing w:val="-9"/>
        </w:rPr>
        <w:t xml:space="preserve"> </w:t>
      </w:r>
      <w:r w:rsidRPr="00262C5E">
        <w:rPr>
          <w:rFonts w:ascii="Cambria" w:hAnsi="Cambria"/>
          <w:color w:val="0000FF"/>
        </w:rPr>
        <w:t>+91-8249767803</w:t>
      </w:r>
    </w:p>
    <w:p w14:paraId="7F383F07" w14:textId="2A6DAB51" w:rsidR="00885057" w:rsidRDefault="001A6291" w:rsidP="00F121FC">
      <w:pPr>
        <w:pStyle w:val="Heading1"/>
        <w:spacing w:before="85"/>
        <w:rPr>
          <w:b w:val="0"/>
          <w:sz w:val="22"/>
          <w:szCs w:val="22"/>
        </w:rPr>
      </w:pPr>
      <w:r w:rsidRPr="00451B15">
        <w:rPr>
          <w:b w:val="0"/>
          <w:bCs w:val="0"/>
          <w:sz w:val="22"/>
          <w:szCs w:val="22"/>
        </w:rPr>
        <w:t>Address:</w:t>
      </w:r>
      <w:r w:rsidRPr="00451B15">
        <w:rPr>
          <w:b w:val="0"/>
          <w:bCs w:val="0"/>
          <w:spacing w:val="-6"/>
          <w:sz w:val="22"/>
          <w:szCs w:val="22"/>
        </w:rPr>
        <w:t xml:space="preserve"> </w:t>
      </w:r>
      <w:proofErr w:type="spellStart"/>
      <w:r w:rsidR="005B3432">
        <w:rPr>
          <w:b w:val="0"/>
          <w:bCs w:val="0"/>
          <w:sz w:val="22"/>
          <w:szCs w:val="22"/>
        </w:rPr>
        <w:t>Balasore</w:t>
      </w:r>
      <w:proofErr w:type="spellEnd"/>
      <w:r w:rsidR="005B3432">
        <w:rPr>
          <w:b w:val="0"/>
          <w:bCs w:val="0"/>
          <w:sz w:val="22"/>
          <w:szCs w:val="22"/>
        </w:rPr>
        <w:t>, Odisha</w:t>
      </w:r>
    </w:p>
    <w:p w14:paraId="19E297BB" w14:textId="77777777" w:rsidR="00F121FC" w:rsidRPr="00F121FC" w:rsidRDefault="00F121FC" w:rsidP="00F121FC">
      <w:pPr>
        <w:pStyle w:val="Heading1"/>
        <w:spacing w:before="85"/>
        <w:rPr>
          <w:b w:val="0"/>
          <w:sz w:val="22"/>
          <w:szCs w:val="22"/>
        </w:rPr>
      </w:pPr>
    </w:p>
    <w:p w14:paraId="514D2217" w14:textId="77777777" w:rsidR="00A5635E" w:rsidRPr="00262C5E" w:rsidRDefault="001A6291" w:rsidP="00A5635E">
      <w:pPr>
        <w:pStyle w:val="Heading1"/>
      </w:pPr>
      <w:r w:rsidRPr="00262C5E">
        <w:rPr>
          <w:color w:val="006FC0"/>
        </w:rPr>
        <w:t>Objective</w:t>
      </w:r>
    </w:p>
    <w:p w14:paraId="61F6C919" w14:textId="66408167" w:rsidR="006C0F7A" w:rsidRPr="00262C5E" w:rsidRDefault="001A6291" w:rsidP="006C0F7A">
      <w:pPr>
        <w:spacing w:before="45"/>
        <w:ind w:left="100" w:right="166"/>
        <w:rPr>
          <w:rFonts w:ascii="Cambria" w:hAnsi="Cambria"/>
          <w:i/>
        </w:rPr>
      </w:pPr>
      <w:r w:rsidRPr="00262C5E">
        <w:rPr>
          <w:rFonts w:ascii="Cambria" w:hAnsi="Cambria"/>
          <w:i/>
        </w:rPr>
        <w:t>Apply</w:t>
      </w:r>
      <w:r w:rsidRPr="00262C5E">
        <w:rPr>
          <w:rFonts w:ascii="Cambria" w:hAnsi="Cambria"/>
          <w:i/>
          <w:spacing w:val="-5"/>
        </w:rPr>
        <w:t xml:space="preserve"> </w:t>
      </w:r>
      <w:r w:rsidRPr="00262C5E">
        <w:rPr>
          <w:rFonts w:ascii="Cambria" w:hAnsi="Cambria"/>
          <w:i/>
        </w:rPr>
        <w:t>personal</w:t>
      </w:r>
      <w:r w:rsidRPr="00262C5E">
        <w:rPr>
          <w:rFonts w:ascii="Cambria" w:hAnsi="Cambria"/>
          <w:i/>
          <w:spacing w:val="-2"/>
        </w:rPr>
        <w:t xml:space="preserve"> </w:t>
      </w:r>
      <w:r w:rsidRPr="00262C5E">
        <w:rPr>
          <w:rFonts w:ascii="Cambria" w:hAnsi="Cambria"/>
          <w:i/>
        </w:rPr>
        <w:t>attributes</w:t>
      </w:r>
      <w:r w:rsidRPr="00262C5E">
        <w:rPr>
          <w:rFonts w:ascii="Cambria" w:hAnsi="Cambria"/>
          <w:i/>
          <w:spacing w:val="-6"/>
        </w:rPr>
        <w:t xml:space="preserve"> </w:t>
      </w:r>
      <w:r w:rsidRPr="00262C5E">
        <w:rPr>
          <w:rFonts w:ascii="Cambria" w:hAnsi="Cambria"/>
          <w:i/>
        </w:rPr>
        <w:t>and</w:t>
      </w:r>
      <w:r w:rsidRPr="00262C5E">
        <w:rPr>
          <w:rFonts w:ascii="Cambria" w:hAnsi="Cambria"/>
          <w:i/>
          <w:spacing w:val="-5"/>
        </w:rPr>
        <w:t xml:space="preserve"> </w:t>
      </w:r>
      <w:r w:rsidRPr="00262C5E">
        <w:rPr>
          <w:rFonts w:ascii="Cambria" w:hAnsi="Cambria"/>
          <w:i/>
        </w:rPr>
        <w:t>professional</w:t>
      </w:r>
      <w:r w:rsidRPr="00262C5E">
        <w:rPr>
          <w:rFonts w:ascii="Cambria" w:hAnsi="Cambria"/>
          <w:i/>
          <w:spacing w:val="-2"/>
        </w:rPr>
        <w:t xml:space="preserve"> </w:t>
      </w:r>
      <w:r w:rsidRPr="00262C5E">
        <w:rPr>
          <w:rFonts w:ascii="Cambria" w:hAnsi="Cambria"/>
          <w:i/>
        </w:rPr>
        <w:t>skills</w:t>
      </w:r>
      <w:r w:rsidRPr="00262C5E">
        <w:rPr>
          <w:rFonts w:ascii="Cambria" w:hAnsi="Cambria"/>
          <w:i/>
          <w:spacing w:val="-1"/>
        </w:rPr>
        <w:t xml:space="preserve"> </w:t>
      </w:r>
      <w:r w:rsidRPr="00262C5E">
        <w:rPr>
          <w:rFonts w:ascii="Cambria" w:hAnsi="Cambria"/>
          <w:i/>
        </w:rPr>
        <w:t>within</w:t>
      </w:r>
      <w:r w:rsidRPr="00262C5E">
        <w:rPr>
          <w:rFonts w:ascii="Cambria" w:hAnsi="Cambria"/>
          <w:i/>
          <w:spacing w:val="-5"/>
        </w:rPr>
        <w:t xml:space="preserve"> </w:t>
      </w:r>
      <w:r w:rsidRPr="00262C5E">
        <w:rPr>
          <w:rFonts w:ascii="Cambria" w:hAnsi="Cambria"/>
          <w:i/>
        </w:rPr>
        <w:t>an</w:t>
      </w:r>
      <w:r w:rsidRPr="00262C5E">
        <w:rPr>
          <w:rFonts w:ascii="Cambria" w:hAnsi="Cambria"/>
          <w:i/>
          <w:spacing w:val="-5"/>
        </w:rPr>
        <w:t xml:space="preserve"> </w:t>
      </w:r>
      <w:r w:rsidRPr="00262C5E">
        <w:rPr>
          <w:rFonts w:ascii="Cambria" w:hAnsi="Cambria"/>
          <w:i/>
        </w:rPr>
        <w:t>organization</w:t>
      </w:r>
      <w:r w:rsidRPr="00262C5E">
        <w:rPr>
          <w:rFonts w:ascii="Cambria" w:hAnsi="Cambria"/>
          <w:i/>
          <w:spacing w:val="-5"/>
        </w:rPr>
        <w:t xml:space="preserve"> </w:t>
      </w:r>
      <w:r w:rsidRPr="00262C5E">
        <w:rPr>
          <w:rFonts w:ascii="Cambria" w:hAnsi="Cambria"/>
          <w:i/>
        </w:rPr>
        <w:t>that</w:t>
      </w:r>
      <w:r w:rsidRPr="00262C5E">
        <w:rPr>
          <w:rFonts w:ascii="Cambria" w:hAnsi="Cambria"/>
          <w:i/>
          <w:spacing w:val="-6"/>
        </w:rPr>
        <w:t xml:space="preserve"> </w:t>
      </w:r>
      <w:r w:rsidRPr="00262C5E">
        <w:rPr>
          <w:rFonts w:ascii="Cambria" w:hAnsi="Cambria"/>
          <w:i/>
        </w:rPr>
        <w:t>promotes</w:t>
      </w:r>
      <w:r w:rsidRPr="00262C5E">
        <w:rPr>
          <w:rFonts w:ascii="Cambria" w:hAnsi="Cambria"/>
          <w:i/>
          <w:spacing w:val="-4"/>
        </w:rPr>
        <w:t xml:space="preserve"> </w:t>
      </w:r>
      <w:r w:rsidRPr="00262C5E">
        <w:rPr>
          <w:rFonts w:ascii="Cambria" w:hAnsi="Cambria"/>
          <w:i/>
        </w:rPr>
        <w:t>growth</w:t>
      </w:r>
      <w:r w:rsidRPr="00262C5E">
        <w:rPr>
          <w:rFonts w:ascii="Cambria" w:hAnsi="Cambria"/>
          <w:i/>
          <w:spacing w:val="-3"/>
        </w:rPr>
        <w:t xml:space="preserve"> </w:t>
      </w:r>
      <w:r w:rsidRPr="00262C5E">
        <w:rPr>
          <w:rFonts w:ascii="Cambria" w:hAnsi="Cambria"/>
          <w:i/>
        </w:rPr>
        <w:t>and</w:t>
      </w:r>
      <w:r w:rsidRPr="00262C5E">
        <w:rPr>
          <w:rFonts w:ascii="Cambria" w:hAnsi="Cambria"/>
          <w:i/>
          <w:spacing w:val="1"/>
        </w:rPr>
        <w:t xml:space="preserve"> </w:t>
      </w:r>
      <w:r w:rsidRPr="00262C5E">
        <w:rPr>
          <w:rFonts w:ascii="Cambria" w:hAnsi="Cambria"/>
          <w:i/>
        </w:rPr>
        <w:t>long</w:t>
      </w:r>
      <w:r w:rsidRPr="00262C5E">
        <w:rPr>
          <w:rFonts w:ascii="Cambria" w:hAnsi="Cambria"/>
          <w:i/>
          <w:spacing w:val="-3"/>
        </w:rPr>
        <w:t>-term</w:t>
      </w:r>
      <w:r w:rsidRPr="00262C5E">
        <w:rPr>
          <w:rFonts w:ascii="Cambria" w:hAnsi="Cambria"/>
          <w:i/>
          <w:spacing w:val="1"/>
        </w:rPr>
        <w:t xml:space="preserve"> </w:t>
      </w:r>
      <w:r w:rsidRPr="00262C5E">
        <w:rPr>
          <w:rFonts w:ascii="Cambria" w:hAnsi="Cambria"/>
          <w:i/>
        </w:rPr>
        <w:t>careers</w:t>
      </w:r>
      <w:r w:rsidRPr="00262C5E">
        <w:rPr>
          <w:rFonts w:ascii="Cambria" w:hAnsi="Cambria"/>
          <w:i/>
          <w:spacing w:val="-1"/>
        </w:rPr>
        <w:t xml:space="preserve"> </w:t>
      </w:r>
      <w:r w:rsidRPr="00262C5E">
        <w:rPr>
          <w:rFonts w:ascii="Cambria" w:hAnsi="Cambria"/>
          <w:i/>
        </w:rPr>
        <w:t>and</w:t>
      </w:r>
      <w:r w:rsidRPr="00262C5E">
        <w:rPr>
          <w:rFonts w:ascii="Cambria" w:hAnsi="Cambria"/>
          <w:i/>
          <w:spacing w:val="-2"/>
        </w:rPr>
        <w:t xml:space="preserve"> </w:t>
      </w:r>
      <w:r w:rsidRPr="00262C5E">
        <w:rPr>
          <w:rFonts w:ascii="Cambria" w:hAnsi="Cambria"/>
          <w:i/>
        </w:rPr>
        <w:t>work dedicatedly to contribute</w:t>
      </w:r>
      <w:r w:rsidRPr="00262C5E">
        <w:rPr>
          <w:rFonts w:ascii="Cambria" w:hAnsi="Cambria"/>
          <w:i/>
          <w:spacing w:val="-1"/>
        </w:rPr>
        <w:t xml:space="preserve"> </w:t>
      </w:r>
      <w:r w:rsidRPr="00262C5E">
        <w:rPr>
          <w:rFonts w:ascii="Cambria" w:hAnsi="Cambria"/>
          <w:i/>
        </w:rPr>
        <w:t>for</w:t>
      </w:r>
      <w:r w:rsidRPr="00262C5E">
        <w:rPr>
          <w:rFonts w:ascii="Cambria" w:hAnsi="Cambria"/>
          <w:i/>
          <w:spacing w:val="1"/>
        </w:rPr>
        <w:t xml:space="preserve"> </w:t>
      </w:r>
      <w:r w:rsidRPr="00262C5E">
        <w:rPr>
          <w:rFonts w:ascii="Cambria" w:hAnsi="Cambria"/>
          <w:i/>
        </w:rPr>
        <w:t>good</w:t>
      </w:r>
      <w:r w:rsidRPr="00262C5E">
        <w:rPr>
          <w:rFonts w:ascii="Cambria" w:hAnsi="Cambria"/>
          <w:i/>
          <w:spacing w:val="-2"/>
        </w:rPr>
        <w:t xml:space="preserve"> </w:t>
      </w:r>
      <w:r w:rsidRPr="00262C5E">
        <w:rPr>
          <w:rFonts w:ascii="Cambria" w:hAnsi="Cambria"/>
          <w:i/>
        </w:rPr>
        <w:t>future</w:t>
      </w:r>
      <w:r w:rsidRPr="00262C5E">
        <w:rPr>
          <w:rFonts w:ascii="Cambria" w:hAnsi="Cambria"/>
          <w:i/>
          <w:spacing w:val="-3"/>
        </w:rPr>
        <w:t xml:space="preserve"> </w:t>
      </w:r>
      <w:r w:rsidRPr="00262C5E">
        <w:rPr>
          <w:rFonts w:ascii="Cambria" w:hAnsi="Cambria"/>
          <w:i/>
        </w:rPr>
        <w:t>of</w:t>
      </w:r>
      <w:r w:rsidRPr="00262C5E">
        <w:rPr>
          <w:rFonts w:ascii="Cambria" w:hAnsi="Cambria"/>
          <w:i/>
          <w:spacing w:val="-1"/>
        </w:rPr>
        <w:t xml:space="preserve"> </w:t>
      </w:r>
      <w:r w:rsidRPr="00262C5E">
        <w:rPr>
          <w:rFonts w:ascii="Cambria" w:hAnsi="Cambria"/>
          <w:i/>
        </w:rPr>
        <w:t>Company as well as enhance my knowledge by exploring new things.</w:t>
      </w:r>
    </w:p>
    <w:p w14:paraId="1409C5AE" w14:textId="2BEE8FBE" w:rsidR="006C0F7A" w:rsidRPr="00262C5E" w:rsidRDefault="001A6291" w:rsidP="006C0F7A">
      <w:pPr>
        <w:pStyle w:val="Heading1"/>
        <w:spacing w:before="195"/>
      </w:pPr>
      <w:r w:rsidRPr="00262C5E">
        <w:rPr>
          <w:color w:val="006FC0"/>
        </w:rPr>
        <w:t>Experience</w:t>
      </w:r>
      <w:r w:rsidRPr="00262C5E">
        <w:rPr>
          <w:color w:val="006FC0"/>
          <w:spacing w:val="-5"/>
        </w:rPr>
        <w:t xml:space="preserve"> </w:t>
      </w:r>
      <w:r w:rsidRPr="00262C5E">
        <w:rPr>
          <w:color w:val="006FC0"/>
        </w:rPr>
        <w:t>(Overall</w:t>
      </w:r>
      <w:r w:rsidRPr="00262C5E">
        <w:rPr>
          <w:color w:val="006FC0"/>
          <w:spacing w:val="-3"/>
        </w:rPr>
        <w:t xml:space="preserve"> </w:t>
      </w:r>
      <w:r w:rsidR="00241558">
        <w:rPr>
          <w:color w:val="006FC0"/>
        </w:rPr>
        <w:t>5</w:t>
      </w:r>
      <w:r w:rsidR="000C3AB8">
        <w:rPr>
          <w:color w:val="006FC0"/>
        </w:rPr>
        <w:t>.</w:t>
      </w:r>
      <w:r w:rsidR="00955EB5">
        <w:rPr>
          <w:color w:val="006FC0"/>
        </w:rPr>
        <w:t>4</w:t>
      </w:r>
      <w:r w:rsidRPr="00262C5E">
        <w:rPr>
          <w:color w:val="006FC0"/>
          <w:spacing w:val="-3"/>
        </w:rPr>
        <w:t xml:space="preserve"> </w:t>
      </w:r>
      <w:r w:rsidRPr="00262C5E">
        <w:rPr>
          <w:color w:val="006FC0"/>
        </w:rPr>
        <w:t>Years)</w:t>
      </w:r>
    </w:p>
    <w:p w14:paraId="53B14AAC" w14:textId="5A2C196A" w:rsidR="006C0F7A" w:rsidRPr="00262C5E" w:rsidRDefault="001A6291" w:rsidP="006C0F7A">
      <w:pPr>
        <w:spacing w:before="73"/>
        <w:ind w:left="100" w:right="564"/>
        <w:rPr>
          <w:rFonts w:ascii="Cambria" w:hAnsi="Cambria"/>
        </w:rPr>
      </w:pPr>
      <w:r w:rsidRPr="00262C5E">
        <w:rPr>
          <w:rFonts w:ascii="Cambria" w:hAnsi="Cambria"/>
        </w:rPr>
        <w:t xml:space="preserve">Currently Working as </w:t>
      </w:r>
      <w:r w:rsidR="006E094F" w:rsidRPr="00262C5E">
        <w:rPr>
          <w:rFonts w:ascii="Cambria" w:hAnsi="Cambria"/>
          <w:b/>
        </w:rPr>
        <w:t>SAP ABAP Developer</w:t>
      </w:r>
      <w:r w:rsidRPr="00262C5E">
        <w:rPr>
          <w:rFonts w:ascii="Cambria" w:hAnsi="Cambria"/>
          <w:b/>
        </w:rPr>
        <w:t xml:space="preserve"> </w:t>
      </w:r>
      <w:r w:rsidRPr="00262C5E">
        <w:rPr>
          <w:rFonts w:ascii="Cambria" w:hAnsi="Cambria"/>
        </w:rPr>
        <w:t xml:space="preserve">in </w:t>
      </w:r>
      <w:r w:rsidRPr="00262C5E">
        <w:rPr>
          <w:rFonts w:ascii="Cambria" w:hAnsi="Cambria"/>
          <w:b/>
        </w:rPr>
        <w:t>Infosys L</w:t>
      </w:r>
      <w:r w:rsidR="002F4CBB" w:rsidRPr="00262C5E">
        <w:rPr>
          <w:rFonts w:ascii="Cambria" w:hAnsi="Cambria"/>
          <w:b/>
        </w:rPr>
        <w:t>t</w:t>
      </w:r>
      <w:r w:rsidRPr="00262C5E">
        <w:rPr>
          <w:rFonts w:ascii="Cambria" w:hAnsi="Cambria"/>
          <w:b/>
        </w:rPr>
        <w:t xml:space="preserve">d. Hyderabad </w:t>
      </w:r>
      <w:r w:rsidRPr="00262C5E">
        <w:rPr>
          <w:rFonts w:ascii="Cambria" w:hAnsi="Cambria"/>
        </w:rPr>
        <w:t xml:space="preserve">from </w:t>
      </w:r>
      <w:r w:rsidR="002F4CBB" w:rsidRPr="00262C5E">
        <w:rPr>
          <w:rFonts w:ascii="Cambria" w:hAnsi="Cambria"/>
        </w:rPr>
        <w:t>Nov 2017</w:t>
      </w:r>
      <w:r w:rsidRPr="00262C5E">
        <w:rPr>
          <w:rFonts w:ascii="Cambria" w:hAnsi="Cambria"/>
          <w:spacing w:val="-1"/>
        </w:rPr>
        <w:t xml:space="preserve"> </w:t>
      </w:r>
      <w:r w:rsidRPr="00262C5E">
        <w:rPr>
          <w:rFonts w:ascii="Cambria" w:hAnsi="Cambria"/>
        </w:rPr>
        <w:t>to</w:t>
      </w:r>
      <w:r w:rsidRPr="00262C5E">
        <w:rPr>
          <w:rFonts w:ascii="Cambria" w:hAnsi="Cambria"/>
          <w:spacing w:val="-1"/>
        </w:rPr>
        <w:t xml:space="preserve"> </w:t>
      </w:r>
      <w:r w:rsidRPr="00262C5E">
        <w:rPr>
          <w:rFonts w:ascii="Cambria" w:hAnsi="Cambria"/>
        </w:rPr>
        <w:t>till</w:t>
      </w:r>
      <w:r w:rsidRPr="00262C5E">
        <w:rPr>
          <w:rFonts w:ascii="Cambria" w:hAnsi="Cambria"/>
          <w:spacing w:val="-2"/>
        </w:rPr>
        <w:t xml:space="preserve"> </w:t>
      </w:r>
      <w:r w:rsidRPr="00262C5E">
        <w:rPr>
          <w:rFonts w:ascii="Cambria" w:hAnsi="Cambria"/>
        </w:rPr>
        <w:t>Date.</w:t>
      </w:r>
    </w:p>
    <w:p w14:paraId="6AB4B312" w14:textId="77777777" w:rsidR="002F4CBB" w:rsidRPr="00262C5E" w:rsidRDefault="001A6291" w:rsidP="002F4CBB">
      <w:pPr>
        <w:pStyle w:val="Heading1"/>
      </w:pPr>
      <w:r w:rsidRPr="00262C5E">
        <w:rPr>
          <w:color w:val="006FC0"/>
        </w:rPr>
        <w:t>Professional</w:t>
      </w:r>
      <w:r w:rsidRPr="00262C5E">
        <w:rPr>
          <w:color w:val="006FC0"/>
          <w:spacing w:val="-8"/>
        </w:rPr>
        <w:t xml:space="preserve"> </w:t>
      </w:r>
      <w:r w:rsidRPr="00262C5E">
        <w:rPr>
          <w:color w:val="006FC0"/>
        </w:rPr>
        <w:t>Qualification</w:t>
      </w:r>
    </w:p>
    <w:p w14:paraId="3146AF54" w14:textId="77777777" w:rsidR="002F4CBB" w:rsidRPr="00262C5E" w:rsidRDefault="002F4CBB" w:rsidP="002F4CBB">
      <w:pPr>
        <w:pStyle w:val="BodyText"/>
        <w:spacing w:before="6"/>
        <w:rPr>
          <w:rFonts w:ascii="Cambria" w:hAnsi="Cambria"/>
          <w:b/>
          <w:sz w:val="13"/>
        </w:rPr>
      </w:pPr>
    </w:p>
    <w:tbl>
      <w:tblPr>
        <w:tblW w:w="9177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3"/>
        <w:gridCol w:w="1222"/>
        <w:gridCol w:w="1767"/>
        <w:gridCol w:w="763"/>
        <w:gridCol w:w="228"/>
        <w:gridCol w:w="1483"/>
        <w:gridCol w:w="223"/>
        <w:gridCol w:w="1167"/>
        <w:gridCol w:w="1578"/>
        <w:gridCol w:w="333"/>
      </w:tblGrid>
      <w:tr w:rsidR="003E0B33" w14:paraId="0CAFD6BD" w14:textId="77777777" w:rsidTr="009E1C69">
        <w:trPr>
          <w:trHeight w:val="395"/>
        </w:trPr>
        <w:tc>
          <w:tcPr>
            <w:tcW w:w="163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0F1AB" w14:textId="77777777" w:rsidR="002F4CBB" w:rsidRPr="00262C5E" w:rsidRDefault="001A6291">
            <w:pPr>
              <w:pStyle w:val="TableParagraph"/>
              <w:spacing w:before="1"/>
              <w:ind w:left="508"/>
              <w:rPr>
                <w:b/>
                <w:sz w:val="20"/>
              </w:rPr>
            </w:pPr>
            <w:r w:rsidRPr="00262C5E">
              <w:rPr>
                <w:b/>
                <w:sz w:val="20"/>
              </w:rPr>
              <w:t>COURSE</w:t>
            </w:r>
          </w:p>
        </w:tc>
        <w:tc>
          <w:tcPr>
            <w:tcW w:w="25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042A41" w14:textId="77777777" w:rsidR="002F4CBB" w:rsidRPr="00262C5E" w:rsidRDefault="001A6291">
            <w:pPr>
              <w:pStyle w:val="TableParagraph"/>
              <w:spacing w:before="1"/>
              <w:ind w:left="201" w:right="192"/>
              <w:jc w:val="center"/>
              <w:rPr>
                <w:b/>
                <w:sz w:val="20"/>
              </w:rPr>
            </w:pPr>
            <w:r w:rsidRPr="00262C5E">
              <w:rPr>
                <w:b/>
                <w:sz w:val="20"/>
              </w:rPr>
              <w:t>COLLEGE</w:t>
            </w:r>
          </w:p>
        </w:tc>
        <w:tc>
          <w:tcPr>
            <w:tcW w:w="1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5C047" w14:textId="77777777" w:rsidR="002F4CBB" w:rsidRPr="00262C5E" w:rsidRDefault="001A6291">
            <w:pPr>
              <w:pStyle w:val="TableParagraph"/>
              <w:spacing w:before="1"/>
              <w:ind w:left="385"/>
              <w:rPr>
                <w:b/>
                <w:sz w:val="20"/>
              </w:rPr>
            </w:pPr>
            <w:r w:rsidRPr="00262C5E">
              <w:rPr>
                <w:b/>
                <w:sz w:val="20"/>
              </w:rPr>
              <w:t>UNIVERSITY</w:t>
            </w:r>
          </w:p>
        </w:tc>
        <w:tc>
          <w:tcPr>
            <w:tcW w:w="13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E3445" w14:textId="77777777" w:rsidR="002F4CBB" w:rsidRPr="00262C5E" w:rsidRDefault="001A6291">
            <w:pPr>
              <w:pStyle w:val="TableParagraph"/>
              <w:spacing w:before="1"/>
              <w:ind w:left="368"/>
              <w:rPr>
                <w:b/>
                <w:sz w:val="20"/>
              </w:rPr>
            </w:pPr>
            <w:r w:rsidRPr="00262C5E">
              <w:rPr>
                <w:b/>
                <w:sz w:val="20"/>
              </w:rPr>
              <w:t>SESSION</w:t>
            </w:r>
          </w:p>
        </w:tc>
        <w:tc>
          <w:tcPr>
            <w:tcW w:w="19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7F1B0" w14:textId="77777777" w:rsidR="002F4CBB" w:rsidRPr="00262C5E" w:rsidRDefault="001A6291">
            <w:pPr>
              <w:pStyle w:val="TableParagraph"/>
              <w:spacing w:before="1"/>
              <w:ind w:left="373"/>
              <w:rPr>
                <w:b/>
                <w:sz w:val="20"/>
              </w:rPr>
            </w:pPr>
            <w:r w:rsidRPr="00262C5E">
              <w:rPr>
                <w:b/>
                <w:sz w:val="20"/>
              </w:rPr>
              <w:t>PERCENTAGE</w:t>
            </w:r>
          </w:p>
        </w:tc>
      </w:tr>
      <w:tr w:rsidR="003E0B33" w14:paraId="3D922FA8" w14:textId="77777777" w:rsidTr="009E1C69">
        <w:trPr>
          <w:trHeight w:val="259"/>
        </w:trPr>
        <w:tc>
          <w:tcPr>
            <w:tcW w:w="163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50CDD66B" w14:textId="77777777" w:rsidR="002F4CBB" w:rsidRPr="00262C5E" w:rsidRDefault="002F4CBB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03A7A4D6" w14:textId="77777777" w:rsidR="002F4CBB" w:rsidRPr="00262C5E" w:rsidRDefault="001A6291">
            <w:pPr>
              <w:pStyle w:val="TableParagraph"/>
              <w:ind w:left="551"/>
              <w:rPr>
                <w:sz w:val="20"/>
              </w:rPr>
            </w:pPr>
            <w:r w:rsidRPr="00262C5E">
              <w:rPr>
                <w:sz w:val="20"/>
              </w:rPr>
              <w:t>B.</w:t>
            </w:r>
            <w:r w:rsidRPr="00262C5E">
              <w:rPr>
                <w:spacing w:val="-3"/>
                <w:sz w:val="20"/>
              </w:rPr>
              <w:t xml:space="preserve"> </w:t>
            </w:r>
            <w:r w:rsidRPr="00262C5E">
              <w:rPr>
                <w:sz w:val="20"/>
              </w:rPr>
              <w:t>Tech</w:t>
            </w:r>
          </w:p>
        </w:tc>
        <w:tc>
          <w:tcPr>
            <w:tcW w:w="253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hideMark/>
          </w:tcPr>
          <w:p w14:paraId="516B50AD" w14:textId="4F10B307" w:rsidR="002F4CBB" w:rsidRPr="00262C5E" w:rsidRDefault="001A6291">
            <w:pPr>
              <w:pStyle w:val="TableParagraph"/>
              <w:spacing w:before="1" w:line="238" w:lineRule="exact"/>
              <w:ind w:left="202" w:right="190"/>
              <w:jc w:val="center"/>
              <w:rPr>
                <w:sz w:val="20"/>
              </w:rPr>
            </w:pPr>
            <w:r w:rsidRPr="00262C5E">
              <w:rPr>
                <w:sz w:val="20"/>
              </w:rPr>
              <w:t xml:space="preserve">C.V. Raman College of </w:t>
            </w:r>
          </w:p>
        </w:tc>
        <w:tc>
          <w:tcPr>
            <w:tcW w:w="1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1D02D9C3" w14:textId="77777777" w:rsidR="002F4CBB" w:rsidRPr="00262C5E" w:rsidRDefault="002F4CBB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1168CA4F" w14:textId="0508A6AD" w:rsidR="002F4CBB" w:rsidRPr="00262C5E" w:rsidRDefault="001A6291" w:rsidP="00950DFC">
            <w:pPr>
              <w:pStyle w:val="TableParagraph"/>
              <w:ind w:left="481"/>
              <w:rPr>
                <w:sz w:val="20"/>
              </w:rPr>
            </w:pPr>
            <w:r w:rsidRPr="00262C5E">
              <w:rPr>
                <w:sz w:val="20"/>
              </w:rPr>
              <w:t>BPUT, Odisha</w:t>
            </w:r>
          </w:p>
        </w:tc>
        <w:tc>
          <w:tcPr>
            <w:tcW w:w="139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C260293" w14:textId="77777777" w:rsidR="002F4CBB" w:rsidRPr="00262C5E" w:rsidRDefault="002F4CBB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593DC55A" w14:textId="77777777" w:rsidR="002F4CBB" w:rsidRPr="00262C5E" w:rsidRDefault="001A6291">
            <w:pPr>
              <w:pStyle w:val="TableParagraph"/>
              <w:ind w:left="281"/>
              <w:rPr>
                <w:sz w:val="20"/>
              </w:rPr>
            </w:pPr>
            <w:r w:rsidRPr="00262C5E">
              <w:rPr>
                <w:sz w:val="20"/>
              </w:rPr>
              <w:t>2013-2017</w:t>
            </w:r>
          </w:p>
        </w:tc>
        <w:tc>
          <w:tcPr>
            <w:tcW w:w="19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31C8E297" w14:textId="77777777" w:rsidR="002F4CBB" w:rsidRPr="00262C5E" w:rsidRDefault="002F4CBB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02A98CFB" w14:textId="1F73351F" w:rsidR="002F4CBB" w:rsidRPr="00262C5E" w:rsidRDefault="001A6291">
            <w:pPr>
              <w:pStyle w:val="TableParagraph"/>
              <w:ind w:left="598"/>
              <w:rPr>
                <w:sz w:val="20"/>
              </w:rPr>
            </w:pPr>
            <w:r w:rsidRPr="00262C5E">
              <w:rPr>
                <w:sz w:val="20"/>
              </w:rPr>
              <w:t>89.</w:t>
            </w:r>
            <w:r w:rsidR="00A817A8">
              <w:rPr>
                <w:sz w:val="20"/>
              </w:rPr>
              <w:t>4</w:t>
            </w:r>
            <w:r w:rsidRPr="00262C5E">
              <w:rPr>
                <w:sz w:val="20"/>
              </w:rPr>
              <w:t>%</w:t>
            </w:r>
          </w:p>
        </w:tc>
      </w:tr>
      <w:tr w:rsidR="003E0B33" w14:paraId="6F994AF8" w14:textId="77777777" w:rsidTr="009E1C69">
        <w:trPr>
          <w:trHeight w:val="239"/>
        </w:trPr>
        <w:tc>
          <w:tcPr>
            <w:tcW w:w="163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2C3B1BE6" w14:textId="77777777" w:rsidR="002F4CBB" w:rsidRPr="00262C5E" w:rsidRDefault="002F4CBB">
            <w:pPr>
              <w:rPr>
                <w:rFonts w:ascii="Cambria" w:eastAsia="Cambria" w:hAnsi="Cambria" w:cs="Cambria"/>
                <w:sz w:val="20"/>
              </w:rPr>
            </w:pPr>
          </w:p>
        </w:tc>
        <w:tc>
          <w:tcPr>
            <w:tcW w:w="2530" w:type="dxa"/>
            <w:gridSpan w:val="2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hideMark/>
          </w:tcPr>
          <w:p w14:paraId="72AA0531" w14:textId="4EB0E297" w:rsidR="002F4CBB" w:rsidRPr="00262C5E" w:rsidRDefault="001A6291">
            <w:pPr>
              <w:pStyle w:val="TableParagraph"/>
              <w:spacing w:line="220" w:lineRule="exact"/>
              <w:ind w:left="202" w:right="192"/>
              <w:jc w:val="center"/>
              <w:rPr>
                <w:sz w:val="20"/>
              </w:rPr>
            </w:pPr>
            <w:r w:rsidRPr="00262C5E">
              <w:rPr>
                <w:sz w:val="20"/>
              </w:rPr>
              <w:t>Engineering,</w:t>
            </w:r>
          </w:p>
        </w:tc>
        <w:tc>
          <w:tcPr>
            <w:tcW w:w="1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7F96234E" w14:textId="77777777" w:rsidR="002F4CBB" w:rsidRPr="00262C5E" w:rsidRDefault="002F4CBB">
            <w:pPr>
              <w:rPr>
                <w:rFonts w:ascii="Cambria" w:eastAsia="Cambria" w:hAnsi="Cambria" w:cs="Cambria"/>
                <w:sz w:val="20"/>
              </w:rPr>
            </w:pPr>
          </w:p>
        </w:tc>
        <w:tc>
          <w:tcPr>
            <w:tcW w:w="1390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3DD566F0" w14:textId="77777777" w:rsidR="002F4CBB" w:rsidRPr="00262C5E" w:rsidRDefault="002F4CBB">
            <w:pPr>
              <w:rPr>
                <w:rFonts w:ascii="Cambria" w:eastAsia="Cambria" w:hAnsi="Cambria" w:cs="Cambria"/>
                <w:sz w:val="20"/>
              </w:rPr>
            </w:pPr>
          </w:p>
        </w:tc>
        <w:tc>
          <w:tcPr>
            <w:tcW w:w="19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3EDAEBEA" w14:textId="77777777" w:rsidR="002F4CBB" w:rsidRPr="00262C5E" w:rsidRDefault="002F4CBB">
            <w:pPr>
              <w:rPr>
                <w:rFonts w:ascii="Cambria" w:eastAsia="Cambria" w:hAnsi="Cambria" w:cs="Cambria"/>
                <w:sz w:val="20"/>
              </w:rPr>
            </w:pPr>
          </w:p>
        </w:tc>
      </w:tr>
      <w:tr w:rsidR="003E0B33" w14:paraId="2460B397" w14:textId="77777777" w:rsidTr="009E1C69">
        <w:trPr>
          <w:trHeight w:val="224"/>
        </w:trPr>
        <w:tc>
          <w:tcPr>
            <w:tcW w:w="163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66DDF990" w14:textId="77777777" w:rsidR="002F4CBB" w:rsidRPr="00262C5E" w:rsidRDefault="002F4CBB">
            <w:pPr>
              <w:rPr>
                <w:rFonts w:ascii="Cambria" w:eastAsia="Cambria" w:hAnsi="Cambria" w:cs="Cambria"/>
                <w:sz w:val="20"/>
              </w:rPr>
            </w:pPr>
          </w:p>
        </w:tc>
        <w:tc>
          <w:tcPr>
            <w:tcW w:w="2530" w:type="dxa"/>
            <w:gridSpan w:val="2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hideMark/>
          </w:tcPr>
          <w:p w14:paraId="6CBBF1AF" w14:textId="239C3CC2" w:rsidR="002F4CBB" w:rsidRPr="00262C5E" w:rsidRDefault="001A6291">
            <w:pPr>
              <w:pStyle w:val="TableParagraph"/>
              <w:spacing w:line="205" w:lineRule="exact"/>
              <w:ind w:left="202" w:right="187"/>
              <w:jc w:val="center"/>
              <w:rPr>
                <w:sz w:val="20"/>
              </w:rPr>
            </w:pPr>
            <w:r w:rsidRPr="00262C5E">
              <w:rPr>
                <w:sz w:val="20"/>
              </w:rPr>
              <w:t>Bhubaneswar</w:t>
            </w:r>
          </w:p>
        </w:tc>
        <w:tc>
          <w:tcPr>
            <w:tcW w:w="1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0133C7C1" w14:textId="77777777" w:rsidR="002F4CBB" w:rsidRPr="00262C5E" w:rsidRDefault="002F4CBB">
            <w:pPr>
              <w:rPr>
                <w:rFonts w:ascii="Cambria" w:eastAsia="Cambria" w:hAnsi="Cambria" w:cs="Cambria"/>
                <w:sz w:val="20"/>
              </w:rPr>
            </w:pPr>
          </w:p>
        </w:tc>
        <w:tc>
          <w:tcPr>
            <w:tcW w:w="1390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3A82F049" w14:textId="77777777" w:rsidR="002F4CBB" w:rsidRPr="00262C5E" w:rsidRDefault="002F4CBB">
            <w:pPr>
              <w:rPr>
                <w:rFonts w:ascii="Cambria" w:eastAsia="Cambria" w:hAnsi="Cambria" w:cs="Cambria"/>
                <w:sz w:val="20"/>
              </w:rPr>
            </w:pPr>
          </w:p>
        </w:tc>
        <w:tc>
          <w:tcPr>
            <w:tcW w:w="19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  <w:hideMark/>
          </w:tcPr>
          <w:p w14:paraId="4C48EAB3" w14:textId="77777777" w:rsidR="002F4CBB" w:rsidRPr="00262C5E" w:rsidRDefault="002F4CBB">
            <w:pPr>
              <w:rPr>
                <w:rFonts w:ascii="Cambria" w:eastAsia="Cambria" w:hAnsi="Cambria" w:cs="Cambria"/>
                <w:sz w:val="20"/>
              </w:rPr>
            </w:pPr>
          </w:p>
        </w:tc>
      </w:tr>
      <w:tr w:rsidR="003E0B33" w14:paraId="066864D4" w14:textId="77777777" w:rsidTr="009E1C6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33" w:type="dxa"/>
          <w:trHeight w:val="260"/>
        </w:trPr>
        <w:tc>
          <w:tcPr>
            <w:tcW w:w="413" w:type="dxa"/>
          </w:tcPr>
          <w:p w14:paraId="60D316A2" w14:textId="595DBB18" w:rsidR="002F4CBB" w:rsidRPr="00262C5E" w:rsidRDefault="002F4CBB" w:rsidP="002F4CBB">
            <w:pPr>
              <w:rPr>
                <w:rFonts w:ascii="Cambria" w:hAnsi="Cambria"/>
                <w:sz w:val="20"/>
              </w:rPr>
            </w:pPr>
          </w:p>
        </w:tc>
        <w:tc>
          <w:tcPr>
            <w:tcW w:w="2989" w:type="dxa"/>
            <w:gridSpan w:val="2"/>
          </w:tcPr>
          <w:p w14:paraId="1D183938" w14:textId="4C92267C" w:rsidR="002F4CBB" w:rsidRPr="00262C5E" w:rsidRDefault="002F4CBB">
            <w:pPr>
              <w:pStyle w:val="TableParagraph"/>
              <w:spacing w:before="24" w:line="234" w:lineRule="exact"/>
              <w:ind w:left="159"/>
              <w:rPr>
                <w:sz w:val="20"/>
              </w:rPr>
            </w:pPr>
          </w:p>
        </w:tc>
        <w:tc>
          <w:tcPr>
            <w:tcW w:w="991" w:type="dxa"/>
            <w:gridSpan w:val="2"/>
          </w:tcPr>
          <w:p w14:paraId="4557D031" w14:textId="117EE7E0" w:rsidR="002F4CBB" w:rsidRPr="00262C5E" w:rsidRDefault="002F4CBB">
            <w:pPr>
              <w:pStyle w:val="TableParagraph"/>
              <w:spacing w:before="24" w:line="234" w:lineRule="exact"/>
              <w:ind w:right="-15"/>
              <w:jc w:val="right"/>
              <w:rPr>
                <w:sz w:val="20"/>
              </w:rPr>
            </w:pPr>
          </w:p>
        </w:tc>
        <w:tc>
          <w:tcPr>
            <w:tcW w:w="1706" w:type="dxa"/>
            <w:gridSpan w:val="2"/>
          </w:tcPr>
          <w:p w14:paraId="54DAC024" w14:textId="0BAD46B9" w:rsidR="002F4CBB" w:rsidRPr="00262C5E" w:rsidRDefault="002F4CBB">
            <w:pPr>
              <w:pStyle w:val="TableParagraph"/>
              <w:spacing w:before="24" w:line="234" w:lineRule="exact"/>
              <w:jc w:val="center"/>
              <w:rPr>
                <w:sz w:val="20"/>
              </w:rPr>
            </w:pPr>
          </w:p>
        </w:tc>
        <w:tc>
          <w:tcPr>
            <w:tcW w:w="2745" w:type="dxa"/>
            <w:gridSpan w:val="2"/>
          </w:tcPr>
          <w:p w14:paraId="670A04D6" w14:textId="6ECEB972" w:rsidR="002F4CBB" w:rsidRPr="00262C5E" w:rsidRDefault="002F4CBB">
            <w:pPr>
              <w:pStyle w:val="TableParagraph"/>
              <w:spacing w:before="24" w:line="234" w:lineRule="exact"/>
              <w:ind w:left="8"/>
              <w:rPr>
                <w:sz w:val="20"/>
              </w:rPr>
            </w:pPr>
          </w:p>
        </w:tc>
      </w:tr>
    </w:tbl>
    <w:p w14:paraId="332530EF" w14:textId="405F1451" w:rsidR="00C05106" w:rsidRPr="00262C5E" w:rsidRDefault="001A6291" w:rsidP="00C05106">
      <w:pPr>
        <w:pStyle w:val="BodyText"/>
        <w:spacing w:before="8"/>
        <w:rPr>
          <w:rFonts w:ascii="Cambria" w:hAnsi="Cambria"/>
          <w:b/>
          <w:color w:val="006FC0"/>
          <w:sz w:val="24"/>
        </w:rPr>
      </w:pPr>
      <w:r w:rsidRPr="00262C5E">
        <w:rPr>
          <w:rFonts w:ascii="Cambria" w:hAnsi="Cambria"/>
          <w:b/>
          <w:color w:val="006FC0"/>
          <w:sz w:val="24"/>
        </w:rPr>
        <w:t>Technical</w:t>
      </w:r>
      <w:r w:rsidRPr="00262C5E">
        <w:rPr>
          <w:rFonts w:ascii="Cambria" w:hAnsi="Cambria"/>
          <w:b/>
          <w:color w:val="006FC0"/>
          <w:spacing w:val="-5"/>
          <w:sz w:val="24"/>
        </w:rPr>
        <w:t xml:space="preserve"> </w:t>
      </w:r>
      <w:r w:rsidRPr="00262C5E">
        <w:rPr>
          <w:rFonts w:ascii="Cambria" w:hAnsi="Cambria"/>
          <w:b/>
          <w:color w:val="006FC0"/>
          <w:sz w:val="24"/>
        </w:rPr>
        <w:t>Skills</w:t>
      </w:r>
    </w:p>
    <w:p w14:paraId="1A9B4982" w14:textId="77777777" w:rsidR="00885057" w:rsidRPr="00262C5E" w:rsidRDefault="00885057" w:rsidP="00C05106">
      <w:pPr>
        <w:pStyle w:val="BodyText"/>
        <w:spacing w:before="8"/>
        <w:rPr>
          <w:rFonts w:ascii="Cambria" w:hAnsi="Cambria"/>
          <w:b/>
          <w:sz w:val="13"/>
        </w:rPr>
      </w:pPr>
    </w:p>
    <w:tbl>
      <w:tblPr>
        <w:tblW w:w="0" w:type="auto"/>
        <w:tblInd w:w="1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"/>
        <w:gridCol w:w="3092"/>
        <w:gridCol w:w="1026"/>
        <w:gridCol w:w="44"/>
        <w:gridCol w:w="4561"/>
      </w:tblGrid>
      <w:tr w:rsidR="003E0B33" w14:paraId="16825557" w14:textId="77777777" w:rsidTr="00C05106">
        <w:trPr>
          <w:trHeight w:val="293"/>
        </w:trPr>
        <w:tc>
          <w:tcPr>
            <w:tcW w:w="229" w:type="dxa"/>
            <w:tcBorders>
              <w:top w:val="single" w:sz="6" w:space="0" w:color="000000"/>
              <w:left w:val="nil"/>
              <w:bottom w:val="nil"/>
              <w:right w:val="nil"/>
            </w:tcBorders>
            <w:hideMark/>
          </w:tcPr>
          <w:p w14:paraId="34D322C2" w14:textId="77777777" w:rsidR="00C05106" w:rsidRPr="00262C5E" w:rsidRDefault="001A6291">
            <w:pPr>
              <w:pStyle w:val="TableParagraph"/>
              <w:spacing w:before="38"/>
              <w:rPr>
                <w:sz w:val="20"/>
              </w:rPr>
            </w:pPr>
            <w:r w:rsidRPr="00262C5E">
              <w:rPr>
                <w:w w:val="99"/>
                <w:sz w:val="20"/>
              </w:rPr>
              <w:t>•</w:t>
            </w:r>
          </w:p>
        </w:tc>
        <w:tc>
          <w:tcPr>
            <w:tcW w:w="3092" w:type="dxa"/>
            <w:tcBorders>
              <w:top w:val="single" w:sz="6" w:space="0" w:color="000000"/>
              <w:left w:val="nil"/>
              <w:bottom w:val="nil"/>
              <w:right w:val="nil"/>
            </w:tcBorders>
            <w:hideMark/>
          </w:tcPr>
          <w:p w14:paraId="22E92F77" w14:textId="77777777" w:rsidR="00C05106" w:rsidRPr="00262C5E" w:rsidRDefault="001A6291">
            <w:pPr>
              <w:pStyle w:val="TableParagraph"/>
              <w:spacing w:before="33"/>
              <w:ind w:left="159"/>
              <w:rPr>
                <w:sz w:val="20"/>
              </w:rPr>
            </w:pPr>
            <w:r w:rsidRPr="00262C5E">
              <w:rPr>
                <w:sz w:val="20"/>
              </w:rPr>
              <w:t>SAP</w:t>
            </w:r>
            <w:r w:rsidRPr="00262C5E">
              <w:rPr>
                <w:spacing w:val="-4"/>
                <w:sz w:val="20"/>
              </w:rPr>
              <w:t xml:space="preserve"> </w:t>
            </w:r>
            <w:r w:rsidRPr="00262C5E">
              <w:rPr>
                <w:sz w:val="20"/>
              </w:rPr>
              <w:t>Skills</w:t>
            </w:r>
          </w:p>
        </w:tc>
        <w:tc>
          <w:tcPr>
            <w:tcW w:w="1026" w:type="dxa"/>
            <w:tcBorders>
              <w:top w:val="single" w:sz="6" w:space="0" w:color="000000"/>
              <w:left w:val="nil"/>
              <w:bottom w:val="nil"/>
              <w:right w:val="nil"/>
            </w:tcBorders>
            <w:hideMark/>
          </w:tcPr>
          <w:p w14:paraId="66CEAA8A" w14:textId="77777777" w:rsidR="00C05106" w:rsidRPr="00262C5E" w:rsidRDefault="001A6291">
            <w:pPr>
              <w:pStyle w:val="TableParagraph"/>
              <w:spacing w:before="33"/>
              <w:ind w:right="-15"/>
              <w:jc w:val="right"/>
              <w:rPr>
                <w:sz w:val="20"/>
              </w:rPr>
            </w:pPr>
            <w:r w:rsidRPr="00262C5E">
              <w:rPr>
                <w:w w:val="99"/>
                <w:sz w:val="20"/>
              </w:rPr>
              <w:t>:</w:t>
            </w:r>
          </w:p>
        </w:tc>
        <w:tc>
          <w:tcPr>
            <w:tcW w:w="4605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hideMark/>
          </w:tcPr>
          <w:p w14:paraId="217166D2" w14:textId="6872E9A0" w:rsidR="00C05106" w:rsidRPr="00262C5E" w:rsidRDefault="001A6291">
            <w:pPr>
              <w:pStyle w:val="TableParagraph"/>
              <w:spacing w:before="33"/>
              <w:ind w:left="2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262C5E">
              <w:rPr>
                <w:sz w:val="20"/>
              </w:rPr>
              <w:t>SAP</w:t>
            </w:r>
            <w:r w:rsidRPr="00262C5E">
              <w:rPr>
                <w:spacing w:val="-1"/>
                <w:sz w:val="20"/>
              </w:rPr>
              <w:t xml:space="preserve"> </w:t>
            </w:r>
            <w:r w:rsidRPr="00262C5E">
              <w:rPr>
                <w:sz w:val="20"/>
              </w:rPr>
              <w:t>ABAP</w:t>
            </w:r>
            <w:r w:rsidR="00885057" w:rsidRPr="00262C5E">
              <w:rPr>
                <w:sz w:val="20"/>
              </w:rPr>
              <w:t xml:space="preserve">, </w:t>
            </w:r>
            <w:r w:rsidR="00350AB3" w:rsidRPr="00262C5E">
              <w:rPr>
                <w:sz w:val="20"/>
              </w:rPr>
              <w:t>SAP HR ABAP</w:t>
            </w:r>
            <w:r w:rsidR="00CB433F">
              <w:rPr>
                <w:sz w:val="20"/>
              </w:rPr>
              <w:t>, SAP HANA</w:t>
            </w:r>
          </w:p>
        </w:tc>
      </w:tr>
      <w:tr w:rsidR="003E0B33" w14:paraId="7A5E4AB0" w14:textId="77777777" w:rsidTr="00C05106">
        <w:trPr>
          <w:trHeight w:val="277"/>
        </w:trPr>
        <w:tc>
          <w:tcPr>
            <w:tcW w:w="229" w:type="dxa"/>
            <w:hideMark/>
          </w:tcPr>
          <w:p w14:paraId="4E22253A" w14:textId="77777777" w:rsidR="00C05106" w:rsidRPr="00262C5E" w:rsidRDefault="001A6291">
            <w:pPr>
              <w:pStyle w:val="TableParagraph"/>
              <w:spacing w:before="23"/>
              <w:rPr>
                <w:sz w:val="20"/>
              </w:rPr>
            </w:pPr>
            <w:r w:rsidRPr="00262C5E">
              <w:rPr>
                <w:w w:val="99"/>
                <w:sz w:val="20"/>
              </w:rPr>
              <w:t>•</w:t>
            </w:r>
          </w:p>
        </w:tc>
        <w:tc>
          <w:tcPr>
            <w:tcW w:w="3092" w:type="dxa"/>
            <w:hideMark/>
          </w:tcPr>
          <w:p w14:paraId="0EFAFA44" w14:textId="68DA4842" w:rsidR="00C05106" w:rsidRPr="00262C5E" w:rsidRDefault="001A6291">
            <w:pPr>
              <w:pStyle w:val="TableParagraph"/>
              <w:spacing w:before="17"/>
              <w:ind w:left="159"/>
              <w:rPr>
                <w:sz w:val="20"/>
              </w:rPr>
            </w:pPr>
            <w:r w:rsidRPr="00262C5E">
              <w:rPr>
                <w:sz w:val="20"/>
              </w:rPr>
              <w:t>Operating</w:t>
            </w:r>
            <w:r w:rsidRPr="00262C5E">
              <w:rPr>
                <w:spacing w:val="-6"/>
                <w:sz w:val="20"/>
              </w:rPr>
              <w:t xml:space="preserve"> </w:t>
            </w:r>
            <w:r w:rsidRPr="00262C5E">
              <w:rPr>
                <w:sz w:val="20"/>
              </w:rPr>
              <w:t>System</w:t>
            </w:r>
            <w:r w:rsidR="0052433F">
              <w:rPr>
                <w:sz w:val="20"/>
              </w:rPr>
              <w:t>s</w:t>
            </w:r>
          </w:p>
        </w:tc>
        <w:tc>
          <w:tcPr>
            <w:tcW w:w="1026" w:type="dxa"/>
            <w:hideMark/>
          </w:tcPr>
          <w:p w14:paraId="4D5FAE29" w14:textId="77777777" w:rsidR="00C05106" w:rsidRPr="00262C5E" w:rsidRDefault="001A6291">
            <w:pPr>
              <w:pStyle w:val="TableParagraph"/>
              <w:spacing w:before="17"/>
              <w:ind w:right="-15"/>
              <w:jc w:val="right"/>
              <w:rPr>
                <w:sz w:val="20"/>
              </w:rPr>
            </w:pPr>
            <w:r w:rsidRPr="00262C5E">
              <w:rPr>
                <w:w w:val="99"/>
                <w:sz w:val="20"/>
              </w:rPr>
              <w:t>:</w:t>
            </w:r>
          </w:p>
        </w:tc>
        <w:tc>
          <w:tcPr>
            <w:tcW w:w="4605" w:type="dxa"/>
            <w:gridSpan w:val="2"/>
            <w:hideMark/>
          </w:tcPr>
          <w:p w14:paraId="6AA94238" w14:textId="60AA7FF0" w:rsidR="00C05106" w:rsidRPr="00262C5E" w:rsidRDefault="001A6291">
            <w:pPr>
              <w:pStyle w:val="TableParagraph"/>
              <w:spacing w:before="17"/>
              <w:ind w:left="2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Pr="00262C5E">
              <w:rPr>
                <w:sz w:val="20"/>
              </w:rPr>
              <w:t>Windows</w:t>
            </w:r>
            <w:r w:rsidRPr="00262C5E">
              <w:rPr>
                <w:spacing w:val="-3"/>
                <w:sz w:val="20"/>
              </w:rPr>
              <w:t xml:space="preserve"> </w:t>
            </w:r>
            <w:r w:rsidRPr="00262C5E">
              <w:rPr>
                <w:sz w:val="20"/>
              </w:rPr>
              <w:t>2007/2010.</w:t>
            </w:r>
          </w:p>
        </w:tc>
      </w:tr>
      <w:tr w:rsidR="003E0B33" w14:paraId="521280FC" w14:textId="77777777" w:rsidTr="00885057">
        <w:trPr>
          <w:trHeight w:val="278"/>
        </w:trPr>
        <w:tc>
          <w:tcPr>
            <w:tcW w:w="229" w:type="dxa"/>
            <w:hideMark/>
          </w:tcPr>
          <w:p w14:paraId="18BDF25C" w14:textId="77777777" w:rsidR="00C05106" w:rsidRPr="00262C5E" w:rsidRDefault="001A6291">
            <w:pPr>
              <w:pStyle w:val="TableParagraph"/>
              <w:spacing w:before="30" w:line="228" w:lineRule="exact"/>
              <w:rPr>
                <w:sz w:val="20"/>
              </w:rPr>
            </w:pPr>
            <w:r w:rsidRPr="00262C5E">
              <w:rPr>
                <w:w w:val="99"/>
                <w:sz w:val="20"/>
              </w:rPr>
              <w:t>•</w:t>
            </w:r>
          </w:p>
        </w:tc>
        <w:tc>
          <w:tcPr>
            <w:tcW w:w="3092" w:type="dxa"/>
            <w:hideMark/>
          </w:tcPr>
          <w:p w14:paraId="4A07652D" w14:textId="77777777" w:rsidR="00C05106" w:rsidRPr="00262C5E" w:rsidRDefault="001A6291">
            <w:pPr>
              <w:pStyle w:val="TableParagraph"/>
              <w:spacing w:before="24" w:line="234" w:lineRule="exact"/>
              <w:ind w:left="159"/>
              <w:rPr>
                <w:sz w:val="20"/>
              </w:rPr>
            </w:pPr>
            <w:r w:rsidRPr="00262C5E">
              <w:rPr>
                <w:sz w:val="20"/>
              </w:rPr>
              <w:t>Tools</w:t>
            </w:r>
          </w:p>
        </w:tc>
        <w:tc>
          <w:tcPr>
            <w:tcW w:w="1026" w:type="dxa"/>
            <w:hideMark/>
          </w:tcPr>
          <w:p w14:paraId="18C13A34" w14:textId="77777777" w:rsidR="00C05106" w:rsidRPr="00262C5E" w:rsidRDefault="001A6291">
            <w:pPr>
              <w:pStyle w:val="TableParagraph"/>
              <w:spacing w:before="24" w:line="234" w:lineRule="exact"/>
              <w:ind w:right="-15"/>
              <w:jc w:val="right"/>
              <w:rPr>
                <w:sz w:val="20"/>
              </w:rPr>
            </w:pPr>
            <w:r w:rsidRPr="00262C5E">
              <w:rPr>
                <w:w w:val="99"/>
                <w:sz w:val="20"/>
              </w:rPr>
              <w:t>:</w:t>
            </w:r>
          </w:p>
        </w:tc>
        <w:tc>
          <w:tcPr>
            <w:tcW w:w="44" w:type="dxa"/>
            <w:hideMark/>
          </w:tcPr>
          <w:p w14:paraId="47E2A1F9" w14:textId="18350EB6" w:rsidR="00C05106" w:rsidRPr="00262C5E" w:rsidRDefault="00C05106" w:rsidP="00885057">
            <w:pPr>
              <w:pStyle w:val="TableParagraph"/>
              <w:spacing w:before="24" w:line="234" w:lineRule="exact"/>
              <w:rPr>
                <w:sz w:val="20"/>
              </w:rPr>
            </w:pPr>
          </w:p>
        </w:tc>
        <w:tc>
          <w:tcPr>
            <w:tcW w:w="4561" w:type="dxa"/>
            <w:hideMark/>
          </w:tcPr>
          <w:p w14:paraId="2B5CDD56" w14:textId="44F80D6E" w:rsidR="00C05106" w:rsidRPr="00262C5E" w:rsidRDefault="001A6291" w:rsidP="00885057">
            <w:pPr>
              <w:pStyle w:val="TableParagraph"/>
              <w:spacing w:before="24" w:line="234" w:lineRule="exact"/>
              <w:rPr>
                <w:sz w:val="20"/>
              </w:rPr>
            </w:pPr>
            <w:r w:rsidRPr="00262C5E">
              <w:rPr>
                <w:sz w:val="20"/>
              </w:rPr>
              <w:t>SAP</w:t>
            </w:r>
            <w:r w:rsidRPr="00262C5E">
              <w:rPr>
                <w:spacing w:val="-3"/>
                <w:sz w:val="20"/>
              </w:rPr>
              <w:t xml:space="preserve"> </w:t>
            </w:r>
            <w:r w:rsidRPr="00262C5E">
              <w:rPr>
                <w:sz w:val="20"/>
              </w:rPr>
              <w:t xml:space="preserve">GUI </w:t>
            </w:r>
            <w:r w:rsidR="00885057" w:rsidRPr="00262C5E">
              <w:rPr>
                <w:sz w:val="20"/>
              </w:rPr>
              <w:t xml:space="preserve">7.60, </w:t>
            </w:r>
            <w:r w:rsidRPr="00262C5E">
              <w:rPr>
                <w:sz w:val="20"/>
              </w:rPr>
              <w:t>7.70,</w:t>
            </w:r>
            <w:r w:rsidRPr="00262C5E">
              <w:rPr>
                <w:spacing w:val="-3"/>
                <w:sz w:val="20"/>
              </w:rPr>
              <w:t xml:space="preserve"> </w:t>
            </w:r>
            <w:r w:rsidRPr="00262C5E">
              <w:rPr>
                <w:sz w:val="20"/>
              </w:rPr>
              <w:t>Control-M</w:t>
            </w:r>
            <w:r w:rsidR="00885057" w:rsidRPr="00262C5E">
              <w:rPr>
                <w:sz w:val="20"/>
              </w:rPr>
              <w:t>,</w:t>
            </w:r>
            <w:r w:rsidR="00885057" w:rsidRPr="00262C5E">
              <w:rPr>
                <w:sz w:val="20"/>
                <w:shd w:val="clear" w:color="auto" w:fill="F3F8F3"/>
              </w:rPr>
              <w:t xml:space="preserve"> </w:t>
            </w:r>
            <w:r w:rsidR="00885057" w:rsidRPr="0052433F">
              <w:rPr>
                <w:sz w:val="20"/>
              </w:rPr>
              <w:t>SAP Net Weaver,</w:t>
            </w:r>
            <w:r w:rsidR="00885057" w:rsidRPr="00262C5E">
              <w:rPr>
                <w:sz w:val="20"/>
              </w:rPr>
              <w:t xml:space="preserve"> Eclipse, </w:t>
            </w:r>
            <w:proofErr w:type="spellStart"/>
            <w:r w:rsidR="00885057" w:rsidRPr="00262C5E">
              <w:rPr>
                <w:sz w:val="20"/>
              </w:rPr>
              <w:t>ServiceNow</w:t>
            </w:r>
            <w:proofErr w:type="spellEnd"/>
            <w:r w:rsidR="00885057" w:rsidRPr="00262C5E">
              <w:rPr>
                <w:sz w:val="20"/>
              </w:rPr>
              <w:t>, Jira</w:t>
            </w:r>
            <w:r w:rsidR="00735D80">
              <w:rPr>
                <w:sz w:val="20"/>
              </w:rPr>
              <w:t>, Linux</w:t>
            </w:r>
          </w:p>
          <w:p w14:paraId="6B9C6868" w14:textId="77777777" w:rsidR="00885057" w:rsidRPr="00262C5E" w:rsidRDefault="00885057" w:rsidP="00885057">
            <w:pPr>
              <w:pStyle w:val="TableParagraph"/>
              <w:spacing w:before="24" w:line="234" w:lineRule="exact"/>
              <w:rPr>
                <w:sz w:val="20"/>
              </w:rPr>
            </w:pPr>
          </w:p>
          <w:p w14:paraId="5C6CB96D" w14:textId="77B66565" w:rsidR="00885057" w:rsidRPr="00262C5E" w:rsidRDefault="00885057" w:rsidP="00885057">
            <w:pPr>
              <w:pStyle w:val="TableParagraph"/>
              <w:spacing w:before="24" w:line="234" w:lineRule="exact"/>
              <w:rPr>
                <w:sz w:val="20"/>
              </w:rPr>
            </w:pPr>
          </w:p>
        </w:tc>
      </w:tr>
    </w:tbl>
    <w:p w14:paraId="1AD00603" w14:textId="0A64A75F" w:rsidR="00885057" w:rsidRPr="00262C5E" w:rsidRDefault="001A6291" w:rsidP="00885057">
      <w:pPr>
        <w:ind w:left="100"/>
        <w:rPr>
          <w:rFonts w:ascii="Cambria" w:hAnsi="Cambria"/>
          <w:i/>
          <w:sz w:val="24"/>
        </w:rPr>
      </w:pPr>
      <w:r w:rsidRPr="00262C5E">
        <w:rPr>
          <w:rFonts w:ascii="Cambria" w:hAnsi="Cambria"/>
          <w:b/>
          <w:i/>
          <w:color w:val="006FC0"/>
          <w:sz w:val="24"/>
        </w:rPr>
        <w:t>Experience</w:t>
      </w:r>
      <w:r w:rsidRPr="00262C5E">
        <w:rPr>
          <w:rFonts w:ascii="Cambria" w:hAnsi="Cambria"/>
          <w:b/>
          <w:i/>
          <w:color w:val="006FC0"/>
          <w:spacing w:val="-4"/>
          <w:sz w:val="24"/>
        </w:rPr>
        <w:t xml:space="preserve"> </w:t>
      </w:r>
      <w:r w:rsidRPr="00262C5E">
        <w:rPr>
          <w:rFonts w:ascii="Cambria" w:hAnsi="Cambria"/>
          <w:b/>
          <w:i/>
          <w:color w:val="006FC0"/>
          <w:sz w:val="24"/>
        </w:rPr>
        <w:t>Summary:</w:t>
      </w:r>
      <w:r w:rsidRPr="00262C5E">
        <w:rPr>
          <w:rFonts w:ascii="Cambria" w:hAnsi="Cambria"/>
          <w:b/>
          <w:i/>
          <w:color w:val="006FC0"/>
          <w:spacing w:val="-3"/>
          <w:sz w:val="24"/>
        </w:rPr>
        <w:t xml:space="preserve"> </w:t>
      </w:r>
    </w:p>
    <w:p w14:paraId="5D1AF575" w14:textId="0D942B0A" w:rsidR="00BD23B3" w:rsidRPr="00262C5E" w:rsidRDefault="001A6291" w:rsidP="00F121FC">
      <w:pPr>
        <w:pStyle w:val="Heading2"/>
        <w:keepNext w:val="0"/>
        <w:keepLines w:val="0"/>
        <w:widowControl w:val="0"/>
        <w:numPr>
          <w:ilvl w:val="0"/>
          <w:numId w:val="4"/>
        </w:numPr>
        <w:tabs>
          <w:tab w:val="left" w:pos="821"/>
        </w:tabs>
        <w:autoSpaceDE w:val="0"/>
        <w:autoSpaceDN w:val="0"/>
        <w:spacing w:before="0" w:line="240" w:lineRule="auto"/>
        <w:rPr>
          <w:rFonts w:ascii="Cambria" w:hAnsi="Cambria" w:cstheme="minorHAnsi"/>
          <w:color w:val="2E5395"/>
          <w:sz w:val="22"/>
          <w:szCs w:val="22"/>
        </w:rPr>
      </w:pPr>
      <w:r w:rsidRPr="00262C5E">
        <w:rPr>
          <w:rFonts w:ascii="Cambria" w:hAnsi="Cambria" w:cstheme="minorHAnsi"/>
          <w:b/>
          <w:bCs/>
          <w:color w:val="2E5395"/>
          <w:sz w:val="22"/>
          <w:szCs w:val="22"/>
        </w:rPr>
        <w:t>Jira Story</w:t>
      </w:r>
      <w:r w:rsidRPr="00262C5E">
        <w:rPr>
          <w:rFonts w:ascii="Cambria" w:hAnsi="Cambria" w:cstheme="minorHAnsi"/>
          <w:color w:val="2E5395"/>
          <w:sz w:val="22"/>
          <w:szCs w:val="22"/>
        </w:rPr>
        <w:t xml:space="preserve"> </w:t>
      </w:r>
      <w:r w:rsidR="00261B2E" w:rsidRPr="00262C5E">
        <w:rPr>
          <w:rFonts w:ascii="Cambria" w:hAnsi="Cambria" w:cstheme="minorHAnsi"/>
          <w:color w:val="2E5395"/>
          <w:sz w:val="22"/>
          <w:szCs w:val="22"/>
        </w:rPr>
        <w:t>Management</w:t>
      </w:r>
    </w:p>
    <w:p w14:paraId="4697FE76" w14:textId="35312DB4" w:rsidR="00350AB3" w:rsidRPr="00262C5E" w:rsidRDefault="001A6291" w:rsidP="00F121FC">
      <w:pPr>
        <w:pStyle w:val="Heading2"/>
        <w:keepNext w:val="0"/>
        <w:keepLines w:val="0"/>
        <w:widowControl w:val="0"/>
        <w:numPr>
          <w:ilvl w:val="0"/>
          <w:numId w:val="4"/>
        </w:numPr>
        <w:tabs>
          <w:tab w:val="left" w:pos="821"/>
        </w:tabs>
        <w:autoSpaceDE w:val="0"/>
        <w:autoSpaceDN w:val="0"/>
        <w:spacing w:before="0" w:line="240" w:lineRule="auto"/>
        <w:rPr>
          <w:rFonts w:ascii="Cambria" w:hAnsi="Cambria" w:cstheme="minorHAnsi"/>
          <w:color w:val="2E5395"/>
          <w:sz w:val="22"/>
          <w:szCs w:val="22"/>
        </w:rPr>
      </w:pPr>
      <w:r w:rsidRPr="00262C5E">
        <w:rPr>
          <w:rFonts w:ascii="Cambria" w:hAnsi="Cambria" w:cstheme="minorHAnsi"/>
          <w:color w:val="2E5395"/>
          <w:sz w:val="22"/>
          <w:szCs w:val="22"/>
        </w:rPr>
        <w:t>Following</w:t>
      </w:r>
      <w:r w:rsidRPr="00262C5E">
        <w:rPr>
          <w:rFonts w:ascii="Cambria" w:hAnsi="Cambria" w:cstheme="minorHAnsi"/>
          <w:color w:val="2E5395"/>
          <w:spacing w:val="-2"/>
          <w:sz w:val="22"/>
          <w:szCs w:val="22"/>
        </w:rPr>
        <w:t xml:space="preserve"> </w:t>
      </w:r>
      <w:r w:rsidRPr="00262C5E">
        <w:rPr>
          <w:rFonts w:ascii="Cambria" w:hAnsi="Cambria" w:cstheme="minorHAnsi"/>
          <w:color w:val="2E5395"/>
          <w:sz w:val="22"/>
          <w:szCs w:val="22"/>
        </w:rPr>
        <w:t>strict</w:t>
      </w:r>
      <w:r w:rsidRPr="00262C5E">
        <w:rPr>
          <w:rFonts w:ascii="Cambria" w:hAnsi="Cambria" w:cstheme="minorHAnsi"/>
          <w:color w:val="2E5395"/>
          <w:spacing w:val="-3"/>
          <w:sz w:val="22"/>
          <w:szCs w:val="22"/>
        </w:rPr>
        <w:t xml:space="preserve"> </w:t>
      </w:r>
      <w:r w:rsidRPr="00262C5E">
        <w:rPr>
          <w:rFonts w:ascii="Cambria" w:hAnsi="Cambria" w:cstheme="minorHAnsi"/>
          <w:color w:val="2E5395"/>
          <w:sz w:val="22"/>
          <w:szCs w:val="22"/>
        </w:rPr>
        <w:t>SLA based</w:t>
      </w:r>
      <w:r w:rsidRPr="00262C5E">
        <w:rPr>
          <w:rFonts w:ascii="Cambria" w:hAnsi="Cambria" w:cstheme="minorHAnsi"/>
          <w:color w:val="2E5395"/>
          <w:spacing w:val="-2"/>
          <w:sz w:val="22"/>
          <w:szCs w:val="22"/>
        </w:rPr>
        <w:t xml:space="preserve"> </w:t>
      </w:r>
      <w:r w:rsidRPr="00262C5E">
        <w:rPr>
          <w:rFonts w:ascii="Cambria" w:hAnsi="Cambria" w:cstheme="minorHAnsi"/>
          <w:b/>
          <w:bCs/>
          <w:color w:val="2E5395"/>
          <w:sz w:val="22"/>
          <w:szCs w:val="22"/>
        </w:rPr>
        <w:t>24X7</w:t>
      </w:r>
      <w:r w:rsidRPr="00262C5E">
        <w:rPr>
          <w:rFonts w:ascii="Cambria" w:hAnsi="Cambria" w:cstheme="minorHAnsi"/>
          <w:b/>
          <w:bCs/>
          <w:color w:val="2E5395"/>
          <w:spacing w:val="-3"/>
          <w:sz w:val="22"/>
          <w:szCs w:val="22"/>
        </w:rPr>
        <w:t xml:space="preserve"> </w:t>
      </w:r>
      <w:r w:rsidRPr="00262C5E">
        <w:rPr>
          <w:rFonts w:ascii="Cambria" w:hAnsi="Cambria" w:cstheme="minorHAnsi"/>
          <w:b/>
          <w:bCs/>
          <w:color w:val="2E5395"/>
          <w:sz w:val="22"/>
          <w:szCs w:val="22"/>
        </w:rPr>
        <w:t>Production</w:t>
      </w:r>
      <w:r w:rsidRPr="00262C5E">
        <w:rPr>
          <w:rFonts w:ascii="Cambria" w:hAnsi="Cambria" w:cstheme="minorHAnsi"/>
          <w:b/>
          <w:bCs/>
          <w:color w:val="2E5395"/>
          <w:spacing w:val="-5"/>
          <w:sz w:val="22"/>
          <w:szCs w:val="22"/>
        </w:rPr>
        <w:t xml:space="preserve"> </w:t>
      </w:r>
      <w:r w:rsidRPr="00262C5E">
        <w:rPr>
          <w:rFonts w:ascii="Cambria" w:hAnsi="Cambria" w:cstheme="minorHAnsi"/>
          <w:b/>
          <w:bCs/>
          <w:color w:val="2E5395"/>
          <w:sz w:val="22"/>
          <w:szCs w:val="22"/>
        </w:rPr>
        <w:t>Support</w:t>
      </w:r>
      <w:r w:rsidRPr="00262C5E">
        <w:rPr>
          <w:rFonts w:ascii="Cambria" w:hAnsi="Cambria" w:cstheme="minorHAnsi"/>
          <w:color w:val="2E5395"/>
          <w:spacing w:val="-1"/>
          <w:sz w:val="22"/>
          <w:szCs w:val="22"/>
        </w:rPr>
        <w:t xml:space="preserve"> </w:t>
      </w:r>
      <w:r w:rsidRPr="00262C5E">
        <w:rPr>
          <w:rFonts w:ascii="Cambria" w:hAnsi="Cambria" w:cstheme="minorHAnsi"/>
          <w:color w:val="2E5395"/>
          <w:sz w:val="22"/>
          <w:szCs w:val="22"/>
        </w:rPr>
        <w:t>delivery</w:t>
      </w:r>
      <w:r w:rsidRPr="00262C5E">
        <w:rPr>
          <w:rFonts w:ascii="Cambria" w:hAnsi="Cambria" w:cstheme="minorHAnsi"/>
          <w:color w:val="2E5395"/>
          <w:spacing w:val="-1"/>
          <w:sz w:val="22"/>
          <w:szCs w:val="22"/>
        </w:rPr>
        <w:t xml:space="preserve"> </w:t>
      </w:r>
      <w:r w:rsidRPr="00262C5E">
        <w:rPr>
          <w:rFonts w:ascii="Cambria" w:hAnsi="Cambria" w:cstheme="minorHAnsi"/>
          <w:color w:val="2E5395"/>
          <w:sz w:val="22"/>
          <w:szCs w:val="22"/>
        </w:rPr>
        <w:t>and</w:t>
      </w:r>
      <w:r w:rsidRPr="00262C5E">
        <w:rPr>
          <w:rFonts w:ascii="Cambria" w:hAnsi="Cambria" w:cstheme="minorHAnsi"/>
          <w:color w:val="2E5395"/>
          <w:spacing w:val="-2"/>
          <w:sz w:val="22"/>
          <w:szCs w:val="22"/>
        </w:rPr>
        <w:t xml:space="preserve"> </w:t>
      </w:r>
      <w:r w:rsidRPr="00262C5E">
        <w:rPr>
          <w:rFonts w:ascii="Cambria" w:hAnsi="Cambria" w:cstheme="minorHAnsi"/>
          <w:color w:val="2E5395"/>
          <w:sz w:val="22"/>
          <w:szCs w:val="22"/>
        </w:rPr>
        <w:t>SLA</w:t>
      </w:r>
      <w:r w:rsidRPr="00262C5E">
        <w:rPr>
          <w:rFonts w:ascii="Cambria" w:hAnsi="Cambria" w:cstheme="minorHAnsi"/>
          <w:color w:val="2E5395"/>
          <w:spacing w:val="-4"/>
          <w:sz w:val="22"/>
          <w:szCs w:val="22"/>
        </w:rPr>
        <w:t xml:space="preserve"> </w:t>
      </w:r>
      <w:r w:rsidR="001B5A48" w:rsidRPr="00262C5E">
        <w:rPr>
          <w:rFonts w:ascii="Cambria" w:hAnsi="Cambria" w:cstheme="minorHAnsi"/>
          <w:color w:val="2E5395"/>
          <w:sz w:val="22"/>
          <w:szCs w:val="22"/>
        </w:rPr>
        <w:t>reporting.</w:t>
      </w:r>
    </w:p>
    <w:p w14:paraId="0412A101" w14:textId="6272FCB1" w:rsidR="00350AB3" w:rsidRPr="00262C5E" w:rsidRDefault="001A6291" w:rsidP="00F121FC">
      <w:pPr>
        <w:pStyle w:val="ListParagraph"/>
        <w:numPr>
          <w:ilvl w:val="0"/>
          <w:numId w:val="4"/>
        </w:numPr>
        <w:tabs>
          <w:tab w:val="left" w:pos="821"/>
        </w:tabs>
        <w:rPr>
          <w:rFonts w:ascii="Cambria" w:hAnsi="Cambria" w:cstheme="minorHAnsi"/>
          <w:color w:val="2E5395"/>
        </w:rPr>
      </w:pPr>
      <w:r w:rsidRPr="00262C5E">
        <w:rPr>
          <w:rFonts w:ascii="Cambria" w:hAnsi="Cambria" w:cstheme="minorHAnsi"/>
          <w:color w:val="2E5395"/>
        </w:rPr>
        <w:t xml:space="preserve">Incident management in </w:t>
      </w:r>
      <w:proofErr w:type="spellStart"/>
      <w:r w:rsidRPr="00262C5E">
        <w:rPr>
          <w:rFonts w:ascii="Cambria" w:hAnsi="Cambria" w:cstheme="minorHAnsi"/>
          <w:b/>
          <w:bCs/>
          <w:color w:val="2E5395"/>
        </w:rPr>
        <w:t>ServiceNow</w:t>
      </w:r>
      <w:proofErr w:type="spellEnd"/>
      <w:r w:rsidRPr="00262C5E">
        <w:rPr>
          <w:rFonts w:ascii="Cambria" w:hAnsi="Cambria" w:cstheme="minorHAnsi"/>
          <w:color w:val="2E5395"/>
        </w:rPr>
        <w:t xml:space="preserve"> </w:t>
      </w:r>
    </w:p>
    <w:p w14:paraId="46FB40C8" w14:textId="2AD18576" w:rsidR="00350AB3" w:rsidRPr="00262C5E" w:rsidRDefault="001A6291" w:rsidP="00F121FC">
      <w:pPr>
        <w:pStyle w:val="Heading2"/>
        <w:keepNext w:val="0"/>
        <w:keepLines w:val="0"/>
        <w:widowControl w:val="0"/>
        <w:numPr>
          <w:ilvl w:val="0"/>
          <w:numId w:val="4"/>
        </w:numPr>
        <w:tabs>
          <w:tab w:val="left" w:pos="821"/>
        </w:tabs>
        <w:autoSpaceDE w:val="0"/>
        <w:autoSpaceDN w:val="0"/>
        <w:spacing w:before="0" w:line="240" w:lineRule="auto"/>
        <w:rPr>
          <w:rFonts w:ascii="Cambria" w:hAnsi="Cambria" w:cstheme="minorHAnsi"/>
          <w:color w:val="2E5395"/>
          <w:sz w:val="22"/>
          <w:szCs w:val="22"/>
        </w:rPr>
      </w:pPr>
      <w:r w:rsidRPr="00262C5E">
        <w:rPr>
          <w:rFonts w:ascii="Cambria" w:hAnsi="Cambria" w:cstheme="minorHAnsi"/>
          <w:color w:val="2E5395"/>
          <w:sz w:val="22"/>
          <w:szCs w:val="22"/>
        </w:rPr>
        <w:t>SAP</w:t>
      </w:r>
      <w:r w:rsidRPr="00262C5E">
        <w:rPr>
          <w:rFonts w:ascii="Cambria" w:hAnsi="Cambria" w:cstheme="minorHAnsi"/>
          <w:color w:val="2E5395"/>
          <w:spacing w:val="-3"/>
          <w:sz w:val="22"/>
          <w:szCs w:val="22"/>
        </w:rPr>
        <w:t xml:space="preserve"> </w:t>
      </w:r>
      <w:r w:rsidRPr="00262C5E">
        <w:rPr>
          <w:rFonts w:ascii="Cambria" w:hAnsi="Cambria" w:cstheme="minorHAnsi"/>
          <w:b/>
          <w:bCs/>
          <w:color w:val="2E5395"/>
          <w:sz w:val="22"/>
          <w:szCs w:val="22"/>
        </w:rPr>
        <w:t>S-Note</w:t>
      </w:r>
      <w:r w:rsidRPr="00262C5E">
        <w:rPr>
          <w:rFonts w:ascii="Cambria" w:hAnsi="Cambria" w:cstheme="minorHAnsi"/>
          <w:b/>
          <w:bCs/>
          <w:color w:val="2E5395"/>
          <w:spacing w:val="-2"/>
          <w:sz w:val="22"/>
          <w:szCs w:val="22"/>
        </w:rPr>
        <w:t xml:space="preserve"> </w:t>
      </w:r>
      <w:r w:rsidR="002956BB" w:rsidRPr="002956BB">
        <w:rPr>
          <w:rFonts w:ascii="Cambria" w:eastAsia="Calibri" w:hAnsi="Cambria" w:cstheme="minorHAnsi"/>
          <w:color w:val="2E5395"/>
          <w:sz w:val="22"/>
          <w:szCs w:val="22"/>
        </w:rPr>
        <w:t xml:space="preserve">Analysis and </w:t>
      </w:r>
      <w:r w:rsidRPr="002956BB">
        <w:rPr>
          <w:rFonts w:ascii="Cambria" w:eastAsia="Calibri" w:hAnsi="Cambria" w:cstheme="minorHAnsi"/>
          <w:color w:val="2E5395"/>
          <w:sz w:val="22"/>
          <w:szCs w:val="22"/>
        </w:rPr>
        <w:t>Implementation</w:t>
      </w:r>
    </w:p>
    <w:p w14:paraId="1EB54C8E" w14:textId="52B5080F" w:rsidR="00885057" w:rsidRPr="00385175" w:rsidRDefault="001A6291" w:rsidP="00F121FC">
      <w:pPr>
        <w:pStyle w:val="ListParagraph"/>
        <w:numPr>
          <w:ilvl w:val="0"/>
          <w:numId w:val="4"/>
        </w:numPr>
        <w:tabs>
          <w:tab w:val="left" w:pos="821"/>
        </w:tabs>
        <w:spacing w:line="279" w:lineRule="exact"/>
        <w:rPr>
          <w:rFonts w:ascii="Cambria" w:hAnsi="Cambria" w:cstheme="minorHAnsi"/>
          <w:color w:val="2E5395"/>
        </w:rPr>
      </w:pPr>
      <w:r w:rsidRPr="00262C5E">
        <w:rPr>
          <w:rFonts w:ascii="Cambria" w:hAnsi="Cambria" w:cstheme="minorHAnsi"/>
          <w:color w:val="2E5395"/>
        </w:rPr>
        <w:t xml:space="preserve">SAP </w:t>
      </w:r>
      <w:r w:rsidRPr="00262C5E">
        <w:rPr>
          <w:rFonts w:ascii="Cambria" w:hAnsi="Cambria" w:cstheme="minorHAnsi"/>
          <w:b/>
          <w:bCs/>
          <w:color w:val="2E5395"/>
        </w:rPr>
        <w:t>QM Report</w:t>
      </w:r>
      <w:r w:rsidRPr="00262C5E">
        <w:rPr>
          <w:rFonts w:ascii="Cambria" w:hAnsi="Cambria" w:cstheme="minorHAnsi"/>
          <w:color w:val="2E5395"/>
        </w:rPr>
        <w:t xml:space="preserve"> </w:t>
      </w:r>
      <w:r w:rsidR="00261B2E" w:rsidRPr="00262C5E">
        <w:rPr>
          <w:rFonts w:ascii="Cambria" w:hAnsi="Cambria" w:cstheme="minorHAnsi"/>
          <w:color w:val="2E5395"/>
        </w:rPr>
        <w:t>Handling</w:t>
      </w:r>
    </w:p>
    <w:p w14:paraId="44414248" w14:textId="5C8D0497" w:rsidR="00261B2E" w:rsidRPr="00262C5E" w:rsidRDefault="001A6291" w:rsidP="00261B2E">
      <w:pPr>
        <w:pStyle w:val="ListParagraph"/>
        <w:numPr>
          <w:ilvl w:val="0"/>
          <w:numId w:val="4"/>
        </w:numPr>
        <w:tabs>
          <w:tab w:val="left" w:pos="821"/>
        </w:tabs>
        <w:spacing w:line="279" w:lineRule="exact"/>
        <w:rPr>
          <w:rFonts w:ascii="Cambria" w:hAnsi="Cambria" w:cstheme="minorHAnsi"/>
          <w:color w:val="2E5395"/>
        </w:rPr>
      </w:pPr>
      <w:r w:rsidRPr="00262C5E">
        <w:rPr>
          <w:rFonts w:ascii="Cambria" w:hAnsi="Cambria" w:cstheme="minorHAnsi"/>
          <w:color w:val="2E5395"/>
        </w:rPr>
        <w:t>Managing</w:t>
      </w:r>
      <w:r w:rsidRPr="00262C5E">
        <w:rPr>
          <w:rFonts w:ascii="Cambria" w:hAnsi="Cambria" w:cstheme="minorHAnsi"/>
          <w:b/>
          <w:bCs/>
          <w:color w:val="2E5395"/>
        </w:rPr>
        <w:t xml:space="preserve"> Control-M</w:t>
      </w:r>
      <w:r w:rsidRPr="00262C5E">
        <w:rPr>
          <w:rFonts w:ascii="Cambria" w:hAnsi="Cambria" w:cstheme="minorHAnsi"/>
          <w:color w:val="2E5395"/>
        </w:rPr>
        <w:t xml:space="preserve"> Jobs </w:t>
      </w:r>
    </w:p>
    <w:p w14:paraId="7DA81C1C" w14:textId="67F5749B" w:rsidR="00261B2E" w:rsidRPr="00262C5E" w:rsidRDefault="001A6291" w:rsidP="00261B2E">
      <w:pPr>
        <w:pStyle w:val="ListParagraph"/>
        <w:numPr>
          <w:ilvl w:val="0"/>
          <w:numId w:val="4"/>
        </w:numPr>
        <w:tabs>
          <w:tab w:val="left" w:pos="821"/>
        </w:tabs>
        <w:spacing w:line="279" w:lineRule="exact"/>
        <w:rPr>
          <w:rFonts w:ascii="Cambria" w:hAnsi="Cambria" w:cstheme="minorHAnsi"/>
          <w:color w:val="2E5395"/>
        </w:rPr>
      </w:pPr>
      <w:r w:rsidRPr="00262C5E">
        <w:rPr>
          <w:rFonts w:ascii="Cambria" w:hAnsi="Cambria" w:cstheme="minorHAnsi"/>
          <w:color w:val="2E5395"/>
        </w:rPr>
        <w:t>Working on GitHub Repository</w:t>
      </w:r>
    </w:p>
    <w:p w14:paraId="754DC9BD" w14:textId="432C2576" w:rsidR="00261B2E" w:rsidRPr="00262C5E" w:rsidRDefault="001A6291" w:rsidP="00261B2E">
      <w:pPr>
        <w:pStyle w:val="ListParagraph"/>
        <w:numPr>
          <w:ilvl w:val="0"/>
          <w:numId w:val="4"/>
        </w:numPr>
        <w:tabs>
          <w:tab w:val="left" w:pos="821"/>
        </w:tabs>
        <w:spacing w:line="279" w:lineRule="exact"/>
        <w:rPr>
          <w:rFonts w:ascii="Cambria" w:hAnsi="Cambria" w:cstheme="minorHAnsi"/>
          <w:color w:val="2E5395"/>
        </w:rPr>
      </w:pPr>
      <w:r w:rsidRPr="00262C5E">
        <w:rPr>
          <w:rFonts w:ascii="Cambria" w:hAnsi="Cambria" w:cstheme="minorHAnsi"/>
          <w:color w:val="2E5395"/>
        </w:rPr>
        <w:t>De-clustering Activity for Payroll Areas, Backup and monitoring</w:t>
      </w:r>
    </w:p>
    <w:p w14:paraId="7BF01772" w14:textId="295A264B" w:rsidR="006F1A80" w:rsidRDefault="001A6291" w:rsidP="00BD23B3">
      <w:pPr>
        <w:pStyle w:val="ListParagraph"/>
        <w:numPr>
          <w:ilvl w:val="0"/>
          <w:numId w:val="4"/>
        </w:numPr>
        <w:tabs>
          <w:tab w:val="left" w:pos="821"/>
        </w:tabs>
        <w:ind w:right="254"/>
        <w:rPr>
          <w:rFonts w:ascii="Cambria" w:hAnsi="Cambria" w:cstheme="minorHAnsi"/>
          <w:color w:val="2E5395"/>
        </w:rPr>
      </w:pPr>
      <w:r w:rsidRPr="006F1A80">
        <w:rPr>
          <w:rFonts w:ascii="Cambria" w:hAnsi="Cambria" w:cstheme="minorHAnsi"/>
          <w:color w:val="2E5395"/>
        </w:rPr>
        <w:t xml:space="preserve">Worked on </w:t>
      </w:r>
      <w:r w:rsidRPr="006F1A80">
        <w:rPr>
          <w:rFonts w:ascii="Cambria" w:hAnsi="Cambria" w:cstheme="minorHAnsi"/>
          <w:b/>
          <w:bCs/>
          <w:color w:val="2E5395"/>
        </w:rPr>
        <w:t>ODATA services</w:t>
      </w:r>
      <w:r w:rsidRPr="006F1A80">
        <w:rPr>
          <w:rFonts w:ascii="Cambria" w:hAnsi="Cambria" w:cstheme="minorHAnsi"/>
          <w:color w:val="2E5395"/>
        </w:rPr>
        <w:t xml:space="preserve"> (Development and </w:t>
      </w:r>
      <w:r w:rsidR="00E20538" w:rsidRPr="00262C5E">
        <w:rPr>
          <w:rFonts w:ascii="Cambria" w:hAnsi="Cambria" w:cstheme="minorHAnsi"/>
          <w:color w:val="2E5395"/>
        </w:rPr>
        <w:t>Documentation</w:t>
      </w:r>
      <w:r w:rsidRPr="006F1A80">
        <w:rPr>
          <w:rFonts w:ascii="Cambria" w:hAnsi="Cambria" w:cstheme="minorHAnsi"/>
          <w:color w:val="2E5395"/>
        </w:rPr>
        <w:t xml:space="preserve">) </w:t>
      </w:r>
    </w:p>
    <w:p w14:paraId="3FF7269B" w14:textId="40533F24" w:rsidR="00DC60D6" w:rsidRDefault="001A6291" w:rsidP="00E2061C">
      <w:pPr>
        <w:pStyle w:val="ListParagraph"/>
        <w:numPr>
          <w:ilvl w:val="0"/>
          <w:numId w:val="4"/>
        </w:numPr>
        <w:tabs>
          <w:tab w:val="left" w:pos="821"/>
        </w:tabs>
        <w:ind w:right="254"/>
        <w:rPr>
          <w:rFonts w:ascii="Cambria" w:hAnsi="Cambria" w:cstheme="minorHAnsi"/>
          <w:color w:val="2E5395"/>
        </w:rPr>
      </w:pPr>
      <w:r w:rsidRPr="006C7431">
        <w:rPr>
          <w:rFonts w:ascii="Cambria" w:hAnsi="Cambria" w:cstheme="minorHAnsi"/>
          <w:color w:val="2E5395"/>
        </w:rPr>
        <w:t>Internal and External debugging</w:t>
      </w:r>
    </w:p>
    <w:p w14:paraId="54AA2B95" w14:textId="7573ACEE" w:rsidR="001B5A48" w:rsidRPr="00E2061C" w:rsidRDefault="001A6291" w:rsidP="00E2061C">
      <w:pPr>
        <w:pStyle w:val="ListParagraph"/>
        <w:numPr>
          <w:ilvl w:val="0"/>
          <w:numId w:val="4"/>
        </w:numPr>
        <w:tabs>
          <w:tab w:val="left" w:pos="821"/>
        </w:tabs>
        <w:ind w:right="254"/>
        <w:rPr>
          <w:rFonts w:ascii="Cambria" w:hAnsi="Cambria" w:cstheme="minorHAnsi"/>
          <w:color w:val="2E5395"/>
        </w:rPr>
      </w:pPr>
      <w:r>
        <w:rPr>
          <w:rFonts w:ascii="Cambria" w:hAnsi="Cambria" w:cstheme="minorHAnsi"/>
          <w:color w:val="2E5395"/>
        </w:rPr>
        <w:t>RICEF</w:t>
      </w:r>
      <w:r w:rsidR="002956BB">
        <w:rPr>
          <w:rFonts w:ascii="Cambria" w:hAnsi="Cambria" w:cstheme="minorHAnsi"/>
          <w:color w:val="2E5395"/>
        </w:rPr>
        <w:t>s</w:t>
      </w:r>
    </w:p>
    <w:p w14:paraId="518E2808" w14:textId="3B31BA97" w:rsidR="006F1B60" w:rsidRDefault="001A6291" w:rsidP="00BD23B3">
      <w:pPr>
        <w:pStyle w:val="ListParagraph"/>
        <w:numPr>
          <w:ilvl w:val="0"/>
          <w:numId w:val="4"/>
        </w:numPr>
        <w:tabs>
          <w:tab w:val="left" w:pos="821"/>
        </w:tabs>
        <w:ind w:right="254"/>
        <w:rPr>
          <w:rFonts w:ascii="Cambria" w:hAnsi="Cambria" w:cstheme="minorHAnsi"/>
          <w:color w:val="2E5395"/>
        </w:rPr>
      </w:pPr>
      <w:r w:rsidRPr="00262C5E">
        <w:rPr>
          <w:rFonts w:ascii="Cambria" w:hAnsi="Cambria" w:cstheme="minorHAnsi"/>
          <w:color w:val="2E5395"/>
        </w:rPr>
        <w:t>M</w:t>
      </w:r>
      <w:r w:rsidR="006F1A80" w:rsidRPr="006F1A80">
        <w:rPr>
          <w:rFonts w:ascii="Cambria" w:hAnsi="Cambria" w:cstheme="minorHAnsi"/>
          <w:color w:val="2E5395"/>
        </w:rPr>
        <w:t xml:space="preserve">odifications in Reports using </w:t>
      </w:r>
      <w:r w:rsidR="006F1A80" w:rsidRPr="006F1A80">
        <w:rPr>
          <w:rFonts w:ascii="Cambria" w:hAnsi="Cambria" w:cstheme="minorHAnsi"/>
          <w:b/>
          <w:bCs/>
          <w:color w:val="2E5395"/>
        </w:rPr>
        <w:t>OOP</w:t>
      </w:r>
      <w:r w:rsidR="006F1A80" w:rsidRPr="006F1A80">
        <w:rPr>
          <w:rFonts w:ascii="Cambria" w:hAnsi="Cambria" w:cstheme="minorHAnsi"/>
          <w:color w:val="2E5395"/>
        </w:rPr>
        <w:t xml:space="preserve">s </w:t>
      </w:r>
      <w:r w:rsidR="001B5A48" w:rsidRPr="006F1A80">
        <w:rPr>
          <w:rFonts w:ascii="Cambria" w:hAnsi="Cambria" w:cstheme="minorHAnsi"/>
          <w:color w:val="2E5395"/>
        </w:rPr>
        <w:t>concept.</w:t>
      </w:r>
    </w:p>
    <w:p w14:paraId="6820A922" w14:textId="28D8AFF8" w:rsidR="006F1A80" w:rsidRPr="006F1B60" w:rsidRDefault="001A6291" w:rsidP="006F1B60">
      <w:pPr>
        <w:pStyle w:val="ListParagraph"/>
        <w:numPr>
          <w:ilvl w:val="0"/>
          <w:numId w:val="4"/>
        </w:numPr>
        <w:tabs>
          <w:tab w:val="left" w:pos="821"/>
        </w:tabs>
        <w:ind w:right="254"/>
        <w:rPr>
          <w:rFonts w:ascii="Cambria" w:hAnsi="Cambria" w:cstheme="minorHAnsi"/>
          <w:color w:val="2E5395"/>
        </w:rPr>
      </w:pPr>
      <w:r w:rsidRPr="006F1B60">
        <w:rPr>
          <w:rFonts w:ascii="Cambria" w:hAnsi="Cambria" w:cstheme="minorHAnsi"/>
          <w:color w:val="2E5395"/>
        </w:rPr>
        <w:t>Experience in Developing ALV, Classical and Interactive Report.</w:t>
      </w:r>
    </w:p>
    <w:p w14:paraId="5A40316A" w14:textId="027BE550" w:rsidR="006F1A80" w:rsidRPr="00262C5E" w:rsidRDefault="001A6291" w:rsidP="00E20538">
      <w:pPr>
        <w:pStyle w:val="ListParagraph"/>
        <w:numPr>
          <w:ilvl w:val="0"/>
          <w:numId w:val="4"/>
        </w:numPr>
        <w:tabs>
          <w:tab w:val="left" w:pos="821"/>
        </w:tabs>
        <w:ind w:right="254"/>
        <w:rPr>
          <w:rFonts w:ascii="Cambria" w:hAnsi="Cambria" w:cstheme="minorHAnsi"/>
          <w:color w:val="2E5395"/>
        </w:rPr>
      </w:pPr>
      <w:r w:rsidRPr="006F1A80">
        <w:rPr>
          <w:rFonts w:ascii="Cambria" w:hAnsi="Cambria" w:cstheme="minorHAnsi"/>
          <w:color w:val="2E5395"/>
        </w:rPr>
        <w:t>User Exits and Customer Exits</w:t>
      </w:r>
    </w:p>
    <w:p w14:paraId="3F2B084A" w14:textId="2E65E641" w:rsidR="00AB4740" w:rsidRPr="00AB4740" w:rsidRDefault="001A6291" w:rsidP="00AB4740">
      <w:pPr>
        <w:pStyle w:val="ListParagraph"/>
        <w:numPr>
          <w:ilvl w:val="0"/>
          <w:numId w:val="4"/>
        </w:numPr>
        <w:tabs>
          <w:tab w:val="left" w:pos="821"/>
        </w:tabs>
        <w:ind w:right="254"/>
        <w:rPr>
          <w:rFonts w:ascii="Cambria" w:hAnsi="Cambria" w:cstheme="minorHAnsi"/>
          <w:color w:val="2E5395"/>
        </w:rPr>
      </w:pPr>
      <w:r w:rsidRPr="00AB4740">
        <w:rPr>
          <w:rFonts w:ascii="Cambria" w:hAnsi="Cambria" w:cstheme="minorHAnsi"/>
          <w:color w:val="2E5395"/>
        </w:rPr>
        <w:t>Skills in Debugging,</w:t>
      </w:r>
      <w:r w:rsidRPr="00AB4740">
        <w:rPr>
          <w:rFonts w:ascii="Cambria" w:hAnsi="Cambria" w:cstheme="minorHAnsi"/>
          <w:color w:val="2E5395"/>
        </w:rPr>
        <w:t xml:space="preserve"> SQL Trace (ST05)</w:t>
      </w:r>
      <w:r>
        <w:rPr>
          <w:rFonts w:ascii="Cambria" w:hAnsi="Cambria" w:cstheme="minorHAnsi"/>
          <w:color w:val="2E5395"/>
        </w:rPr>
        <w:t xml:space="preserve"> </w:t>
      </w:r>
      <w:r w:rsidRPr="00AB4740">
        <w:rPr>
          <w:rFonts w:ascii="Cambria" w:hAnsi="Cambria" w:cstheme="minorHAnsi"/>
          <w:color w:val="2E5395"/>
        </w:rPr>
        <w:t xml:space="preserve">&amp; Performance Tuning, and Extended Program </w:t>
      </w:r>
      <w:r w:rsidRPr="00AB4740">
        <w:rPr>
          <w:rFonts w:ascii="Cambria" w:hAnsi="Cambria" w:cstheme="minorHAnsi"/>
          <w:color w:val="2E5395"/>
        </w:rPr>
        <w:lastRenderedPageBreak/>
        <w:t>Check for better performance.</w:t>
      </w:r>
    </w:p>
    <w:p w14:paraId="3E64CADA" w14:textId="6BF8FEF5" w:rsidR="006F1A80" w:rsidRPr="00262C5E" w:rsidRDefault="001A6291" w:rsidP="00BD23B3">
      <w:pPr>
        <w:pStyle w:val="ListParagraph"/>
        <w:numPr>
          <w:ilvl w:val="0"/>
          <w:numId w:val="4"/>
        </w:numPr>
        <w:tabs>
          <w:tab w:val="left" w:pos="821"/>
        </w:tabs>
        <w:spacing w:line="279" w:lineRule="exact"/>
        <w:rPr>
          <w:rFonts w:ascii="Cambria" w:hAnsi="Cambria" w:cstheme="minorHAnsi"/>
          <w:color w:val="2E5395"/>
        </w:rPr>
      </w:pPr>
      <w:r w:rsidRPr="00262C5E">
        <w:rPr>
          <w:rFonts w:ascii="Cambria" w:hAnsi="Cambria" w:cstheme="minorHAnsi"/>
          <w:color w:val="2E5395"/>
        </w:rPr>
        <w:t>Training new associates</w:t>
      </w:r>
      <w:r w:rsidR="00657C13">
        <w:rPr>
          <w:rFonts w:ascii="Cambria" w:hAnsi="Cambria" w:cstheme="minorHAnsi"/>
          <w:color w:val="2E5395"/>
        </w:rPr>
        <w:t>,</w:t>
      </w:r>
      <w:r w:rsidRPr="00262C5E">
        <w:rPr>
          <w:rFonts w:ascii="Cambria" w:hAnsi="Cambria" w:cstheme="minorHAnsi"/>
          <w:color w:val="2E5395"/>
        </w:rPr>
        <w:t xml:space="preserve"> </w:t>
      </w:r>
      <w:r w:rsidR="00657C13">
        <w:rPr>
          <w:rFonts w:ascii="Cambria" w:hAnsi="Cambria" w:cstheme="minorHAnsi"/>
          <w:color w:val="2E5395"/>
        </w:rPr>
        <w:t xml:space="preserve">providing KT </w:t>
      </w:r>
      <w:r w:rsidRPr="00262C5E">
        <w:rPr>
          <w:rFonts w:ascii="Cambria" w:hAnsi="Cambria" w:cstheme="minorHAnsi"/>
          <w:color w:val="2E5395"/>
        </w:rPr>
        <w:t xml:space="preserve">on </w:t>
      </w:r>
      <w:r w:rsidR="00657C13">
        <w:rPr>
          <w:rFonts w:ascii="Cambria" w:hAnsi="Cambria" w:cstheme="minorHAnsi"/>
          <w:color w:val="2E5395"/>
        </w:rPr>
        <w:t xml:space="preserve">project work and </w:t>
      </w:r>
      <w:r w:rsidRPr="00262C5E">
        <w:rPr>
          <w:rFonts w:ascii="Cambria" w:hAnsi="Cambria" w:cstheme="minorHAnsi"/>
          <w:color w:val="2E5395"/>
        </w:rPr>
        <w:t>technical specifications</w:t>
      </w:r>
    </w:p>
    <w:p w14:paraId="4CF81A7F" w14:textId="4409812B" w:rsidR="00E20538" w:rsidRPr="006F1B60" w:rsidRDefault="001A6291" w:rsidP="006F1B60">
      <w:pPr>
        <w:pStyle w:val="Heading1"/>
        <w:spacing w:before="159"/>
        <w:rPr>
          <w:color w:val="006FC0"/>
        </w:rPr>
      </w:pPr>
      <w:r w:rsidRPr="00262C5E">
        <w:rPr>
          <w:color w:val="006FC0"/>
        </w:rPr>
        <w:t>Professional</w:t>
      </w:r>
      <w:r w:rsidRPr="00262C5E">
        <w:rPr>
          <w:color w:val="006FC0"/>
          <w:spacing w:val="-3"/>
        </w:rPr>
        <w:t xml:space="preserve"> </w:t>
      </w:r>
      <w:r w:rsidRPr="00262C5E">
        <w:rPr>
          <w:color w:val="006FC0"/>
        </w:rPr>
        <w:t>Experience</w:t>
      </w:r>
      <w:r w:rsidRPr="00262C5E">
        <w:rPr>
          <w:color w:val="006FC0"/>
          <w:spacing w:val="-3"/>
        </w:rPr>
        <w:t xml:space="preserve"> </w:t>
      </w:r>
      <w:r w:rsidRPr="00262C5E">
        <w:rPr>
          <w:color w:val="006FC0"/>
        </w:rPr>
        <w:t>and</w:t>
      </w:r>
      <w:r w:rsidRPr="00262C5E">
        <w:rPr>
          <w:color w:val="006FC0"/>
          <w:spacing w:val="-3"/>
        </w:rPr>
        <w:t xml:space="preserve"> </w:t>
      </w:r>
      <w:r w:rsidRPr="00262C5E">
        <w:rPr>
          <w:color w:val="006FC0"/>
        </w:rPr>
        <w:t>Projects</w:t>
      </w:r>
      <w:r w:rsidRPr="00262C5E">
        <w:rPr>
          <w:color w:val="006FC0"/>
          <w:spacing w:val="-4"/>
        </w:rPr>
        <w:t xml:space="preserve"> </w:t>
      </w:r>
      <w:r w:rsidRPr="00262C5E">
        <w:rPr>
          <w:color w:val="006FC0"/>
        </w:rPr>
        <w:t>Involved</w:t>
      </w:r>
      <w:r w:rsidR="006F1B60">
        <w:rPr>
          <w:color w:val="006FC0"/>
        </w:rPr>
        <w:br/>
      </w:r>
    </w:p>
    <w:p w14:paraId="5F5082C2" w14:textId="00228B2A" w:rsidR="00E20538" w:rsidRPr="00262C5E" w:rsidRDefault="001A6291" w:rsidP="00DC60D6">
      <w:pPr>
        <w:pStyle w:val="ListParagraph"/>
        <w:numPr>
          <w:ilvl w:val="0"/>
          <w:numId w:val="5"/>
        </w:numPr>
        <w:tabs>
          <w:tab w:val="left" w:pos="821"/>
        </w:tabs>
        <w:ind w:left="461" w:hanging="361"/>
        <w:rPr>
          <w:rFonts w:ascii="Cambria" w:hAnsi="Cambria"/>
          <w:color w:val="006FC0"/>
          <w:sz w:val="24"/>
        </w:rPr>
      </w:pPr>
      <w:r w:rsidRPr="00262C5E">
        <w:rPr>
          <w:rFonts w:ascii="Cambria" w:hAnsi="Cambria"/>
          <w:b/>
          <w:sz w:val="24"/>
        </w:rPr>
        <w:t>Project</w:t>
      </w:r>
      <w:r w:rsidRPr="00262C5E">
        <w:rPr>
          <w:rFonts w:ascii="Cambria" w:hAnsi="Cambria"/>
          <w:b/>
          <w:spacing w:val="-3"/>
          <w:sz w:val="24"/>
        </w:rPr>
        <w:t xml:space="preserve"> </w:t>
      </w:r>
      <w:r w:rsidRPr="00262C5E">
        <w:rPr>
          <w:rFonts w:ascii="Cambria" w:hAnsi="Cambria"/>
          <w:b/>
          <w:sz w:val="24"/>
        </w:rPr>
        <w:t>SBUX</w:t>
      </w:r>
      <w:r w:rsidRPr="00262C5E">
        <w:rPr>
          <w:rFonts w:ascii="Cambria" w:hAnsi="Cambria"/>
          <w:b/>
          <w:spacing w:val="-2"/>
          <w:sz w:val="24"/>
        </w:rPr>
        <w:t xml:space="preserve"> </w:t>
      </w:r>
      <w:r w:rsidRPr="00262C5E">
        <w:rPr>
          <w:rFonts w:ascii="Cambria" w:hAnsi="Cambria"/>
          <w:sz w:val="24"/>
        </w:rPr>
        <w:t>(</w:t>
      </w:r>
      <w:r w:rsidR="00F82A36">
        <w:rPr>
          <w:rFonts w:ascii="Cambria" w:hAnsi="Cambria"/>
          <w:sz w:val="24"/>
        </w:rPr>
        <w:t>Sep</w:t>
      </w:r>
      <w:r w:rsidR="00827FAD">
        <w:rPr>
          <w:rFonts w:ascii="Cambria" w:hAnsi="Cambria"/>
          <w:sz w:val="24"/>
        </w:rPr>
        <w:t xml:space="preserve"> </w:t>
      </w:r>
      <w:r w:rsidR="00261B2E" w:rsidRPr="00262C5E">
        <w:rPr>
          <w:rFonts w:ascii="Cambria" w:hAnsi="Cambria"/>
          <w:sz w:val="24"/>
        </w:rPr>
        <w:t>2020</w:t>
      </w:r>
      <w:r w:rsidRPr="00262C5E">
        <w:rPr>
          <w:rFonts w:ascii="Cambria" w:hAnsi="Cambria"/>
          <w:sz w:val="24"/>
        </w:rPr>
        <w:t xml:space="preserve"> -</w:t>
      </w:r>
      <w:r w:rsidRPr="00262C5E">
        <w:rPr>
          <w:rFonts w:ascii="Cambria" w:hAnsi="Cambria"/>
          <w:spacing w:val="-3"/>
          <w:sz w:val="24"/>
        </w:rPr>
        <w:t xml:space="preserve"> </w:t>
      </w:r>
      <w:r w:rsidRPr="00262C5E">
        <w:rPr>
          <w:rFonts w:ascii="Cambria" w:hAnsi="Cambria"/>
          <w:sz w:val="24"/>
        </w:rPr>
        <w:t>Present):</w:t>
      </w:r>
    </w:p>
    <w:p w14:paraId="793DA40E" w14:textId="558E2276" w:rsidR="00E20538" w:rsidRPr="00262C5E" w:rsidRDefault="001A6291" w:rsidP="00DC60D6">
      <w:pPr>
        <w:spacing w:before="29"/>
        <w:ind w:left="461"/>
        <w:rPr>
          <w:rFonts w:ascii="Cambria" w:hAnsi="Cambria"/>
          <w:b/>
          <w:sz w:val="20"/>
        </w:rPr>
      </w:pPr>
      <w:r w:rsidRPr="00262C5E">
        <w:rPr>
          <w:rFonts w:ascii="Cambria" w:hAnsi="Cambria"/>
          <w:b/>
          <w:sz w:val="20"/>
        </w:rPr>
        <w:t>Environment:</w:t>
      </w:r>
      <w:r w:rsidRPr="00262C5E">
        <w:rPr>
          <w:rFonts w:ascii="Cambria" w:hAnsi="Cambria"/>
          <w:b/>
          <w:spacing w:val="-5"/>
          <w:sz w:val="20"/>
        </w:rPr>
        <w:t xml:space="preserve"> </w:t>
      </w:r>
      <w:r w:rsidRPr="00262C5E">
        <w:rPr>
          <w:rFonts w:ascii="Cambria" w:hAnsi="Cambria"/>
          <w:b/>
          <w:sz w:val="20"/>
        </w:rPr>
        <w:t>SAP</w:t>
      </w:r>
      <w:r w:rsidRPr="00262C5E">
        <w:rPr>
          <w:rFonts w:ascii="Cambria" w:hAnsi="Cambria"/>
          <w:b/>
          <w:spacing w:val="-1"/>
          <w:sz w:val="20"/>
        </w:rPr>
        <w:t xml:space="preserve"> </w:t>
      </w:r>
      <w:r w:rsidRPr="00262C5E">
        <w:rPr>
          <w:rFonts w:ascii="Cambria" w:hAnsi="Cambria"/>
          <w:b/>
          <w:sz w:val="20"/>
        </w:rPr>
        <w:t>H</w:t>
      </w:r>
      <w:r w:rsidR="00261B2E" w:rsidRPr="00262C5E">
        <w:rPr>
          <w:rFonts w:ascii="Cambria" w:hAnsi="Cambria"/>
          <w:b/>
          <w:sz w:val="20"/>
        </w:rPr>
        <w:t>R</w:t>
      </w:r>
      <w:r w:rsidR="006E094F" w:rsidRPr="00262C5E">
        <w:rPr>
          <w:rFonts w:ascii="Cambria" w:hAnsi="Cambria"/>
          <w:b/>
          <w:sz w:val="20"/>
        </w:rPr>
        <w:t xml:space="preserve"> (Professional Service Provider)</w:t>
      </w:r>
    </w:p>
    <w:p w14:paraId="6D20C599" w14:textId="77777777" w:rsidR="00261B2E" w:rsidRPr="00262C5E" w:rsidRDefault="001A6291" w:rsidP="00DC60D6">
      <w:pPr>
        <w:pStyle w:val="ListParagraph"/>
        <w:numPr>
          <w:ilvl w:val="1"/>
          <w:numId w:val="5"/>
        </w:numPr>
        <w:tabs>
          <w:tab w:val="left" w:pos="1541"/>
        </w:tabs>
        <w:spacing w:before="1"/>
        <w:ind w:left="1181" w:right="706"/>
        <w:rPr>
          <w:rFonts w:ascii="Cambria" w:hAnsi="Cambria"/>
        </w:rPr>
      </w:pPr>
      <w:r w:rsidRPr="00262C5E">
        <w:rPr>
          <w:rFonts w:ascii="Cambria" w:hAnsi="Cambria"/>
          <w:color w:val="006FC0"/>
        </w:rPr>
        <w:t>Actively working on Jira Story Analysis, Creation, Code changes, Testing and Documentation</w:t>
      </w:r>
    </w:p>
    <w:p w14:paraId="27B257D9" w14:textId="5782661B" w:rsidR="00261B2E" w:rsidRDefault="001A6291" w:rsidP="00DC60D6">
      <w:pPr>
        <w:pStyle w:val="ListParagraph"/>
        <w:numPr>
          <w:ilvl w:val="1"/>
          <w:numId w:val="5"/>
        </w:numPr>
        <w:tabs>
          <w:tab w:val="left" w:pos="1541"/>
        </w:tabs>
        <w:spacing w:before="1"/>
        <w:ind w:left="1181" w:right="706"/>
        <w:rPr>
          <w:rFonts w:ascii="Cambria" w:hAnsi="Cambria"/>
          <w:color w:val="006FC0"/>
        </w:rPr>
      </w:pPr>
      <w:r w:rsidRPr="00262C5E">
        <w:rPr>
          <w:rFonts w:ascii="Cambria" w:hAnsi="Cambria"/>
          <w:color w:val="006FC0"/>
        </w:rPr>
        <w:t xml:space="preserve">Incident management in </w:t>
      </w:r>
      <w:proofErr w:type="spellStart"/>
      <w:r w:rsidRPr="00262C5E">
        <w:rPr>
          <w:rFonts w:ascii="Cambria" w:hAnsi="Cambria"/>
          <w:color w:val="006FC0"/>
        </w:rPr>
        <w:t>ServiceNow</w:t>
      </w:r>
      <w:proofErr w:type="spellEnd"/>
      <w:r w:rsidRPr="00262C5E">
        <w:rPr>
          <w:rFonts w:ascii="Cambria" w:hAnsi="Cambria"/>
          <w:color w:val="006FC0"/>
        </w:rPr>
        <w:t xml:space="preserve"> with proper analysis and resolution within SLA</w:t>
      </w:r>
    </w:p>
    <w:p w14:paraId="4093FB11" w14:textId="424395E2" w:rsidR="001B5A48" w:rsidRPr="00262C5E" w:rsidRDefault="001A6291" w:rsidP="00DC60D6">
      <w:pPr>
        <w:pStyle w:val="ListParagraph"/>
        <w:numPr>
          <w:ilvl w:val="1"/>
          <w:numId w:val="5"/>
        </w:numPr>
        <w:tabs>
          <w:tab w:val="left" w:pos="1541"/>
        </w:tabs>
        <w:spacing w:before="1"/>
        <w:ind w:left="1181" w:right="706"/>
        <w:rPr>
          <w:rFonts w:ascii="Cambria" w:hAnsi="Cambria"/>
          <w:color w:val="006FC0"/>
        </w:rPr>
      </w:pPr>
      <w:r>
        <w:rPr>
          <w:rFonts w:ascii="Cambria" w:hAnsi="Cambria"/>
          <w:color w:val="006FC0"/>
        </w:rPr>
        <w:t xml:space="preserve">Logical Database, Custom </w:t>
      </w:r>
      <w:proofErr w:type="spellStart"/>
      <w:r>
        <w:rPr>
          <w:rFonts w:ascii="Cambria" w:hAnsi="Cambria"/>
          <w:color w:val="006FC0"/>
        </w:rPr>
        <w:t>Infotype</w:t>
      </w:r>
      <w:proofErr w:type="spellEnd"/>
      <w:r>
        <w:rPr>
          <w:rFonts w:ascii="Cambria" w:hAnsi="Cambria"/>
          <w:color w:val="006FC0"/>
        </w:rPr>
        <w:t xml:space="preserve"> Creation </w:t>
      </w:r>
    </w:p>
    <w:p w14:paraId="31167B32" w14:textId="77777777" w:rsidR="00261B2E" w:rsidRPr="00262C5E" w:rsidRDefault="001A6291" w:rsidP="00DC60D6">
      <w:pPr>
        <w:pStyle w:val="ListParagraph"/>
        <w:numPr>
          <w:ilvl w:val="1"/>
          <w:numId w:val="5"/>
        </w:numPr>
        <w:tabs>
          <w:tab w:val="left" w:pos="1541"/>
        </w:tabs>
        <w:spacing w:before="1"/>
        <w:ind w:left="1181" w:right="706"/>
        <w:rPr>
          <w:rFonts w:ascii="Cambria" w:hAnsi="Cambria"/>
          <w:color w:val="006FC0"/>
        </w:rPr>
      </w:pPr>
      <w:r w:rsidRPr="00262C5E">
        <w:rPr>
          <w:rFonts w:ascii="Cambria" w:hAnsi="Cambria"/>
          <w:color w:val="006FC0"/>
        </w:rPr>
        <w:t>SAP S-Note Implementation with manual activities</w:t>
      </w:r>
    </w:p>
    <w:p w14:paraId="75457713" w14:textId="77777777" w:rsidR="00261B2E" w:rsidRPr="00262C5E" w:rsidRDefault="001A6291" w:rsidP="00DC60D6">
      <w:pPr>
        <w:pStyle w:val="ListParagraph"/>
        <w:numPr>
          <w:ilvl w:val="1"/>
          <w:numId w:val="5"/>
        </w:numPr>
        <w:tabs>
          <w:tab w:val="left" w:pos="1541"/>
        </w:tabs>
        <w:spacing w:before="1"/>
        <w:ind w:left="1181" w:right="706"/>
        <w:rPr>
          <w:rFonts w:ascii="Cambria" w:hAnsi="Cambria"/>
          <w:color w:val="006FC0"/>
        </w:rPr>
      </w:pPr>
      <w:r w:rsidRPr="00262C5E">
        <w:rPr>
          <w:rFonts w:ascii="Cambria" w:hAnsi="Cambria"/>
          <w:color w:val="006FC0"/>
        </w:rPr>
        <w:t>SAP Query Manager Report Creation from Scratch and Modification</w:t>
      </w:r>
    </w:p>
    <w:p w14:paraId="0FD83F4F" w14:textId="74156A1D" w:rsidR="00261B2E" w:rsidRPr="00262C5E" w:rsidRDefault="001A6291" w:rsidP="00DC60D6">
      <w:pPr>
        <w:pStyle w:val="ListParagraph"/>
        <w:numPr>
          <w:ilvl w:val="1"/>
          <w:numId w:val="5"/>
        </w:numPr>
        <w:tabs>
          <w:tab w:val="left" w:pos="1541"/>
        </w:tabs>
        <w:spacing w:before="1"/>
        <w:ind w:left="1181" w:right="706"/>
        <w:rPr>
          <w:rFonts w:ascii="Cambria" w:hAnsi="Cambria"/>
          <w:color w:val="006FC0"/>
        </w:rPr>
      </w:pPr>
      <w:r w:rsidRPr="00262C5E">
        <w:rPr>
          <w:rFonts w:ascii="Cambria" w:hAnsi="Cambria"/>
          <w:color w:val="006FC0"/>
        </w:rPr>
        <w:t xml:space="preserve">Control-M Jobs </w:t>
      </w:r>
      <w:proofErr w:type="gramStart"/>
      <w:r w:rsidRPr="00262C5E">
        <w:rPr>
          <w:rFonts w:ascii="Cambria" w:hAnsi="Cambria"/>
          <w:color w:val="006FC0"/>
        </w:rPr>
        <w:t>failure</w:t>
      </w:r>
      <w:proofErr w:type="gramEnd"/>
      <w:r w:rsidRPr="00262C5E">
        <w:rPr>
          <w:rFonts w:ascii="Cambria" w:hAnsi="Cambria"/>
          <w:color w:val="006FC0"/>
        </w:rPr>
        <w:t xml:space="preserve"> Analysis, rerun, monitor workflow, </w:t>
      </w:r>
      <w:r w:rsidR="001B5A48" w:rsidRPr="00262C5E">
        <w:rPr>
          <w:rFonts w:ascii="Cambria" w:hAnsi="Cambria"/>
          <w:color w:val="006FC0"/>
        </w:rPr>
        <w:t>hold,</w:t>
      </w:r>
      <w:r w:rsidRPr="00262C5E">
        <w:rPr>
          <w:rFonts w:ascii="Cambria" w:hAnsi="Cambria"/>
          <w:color w:val="006FC0"/>
        </w:rPr>
        <w:t xml:space="preserve"> and resume.</w:t>
      </w:r>
    </w:p>
    <w:p w14:paraId="7601732B" w14:textId="402B2D23" w:rsidR="00261B2E" w:rsidRPr="00262C5E" w:rsidRDefault="001A6291" w:rsidP="00DC60D6">
      <w:pPr>
        <w:pStyle w:val="ListParagraph"/>
        <w:numPr>
          <w:ilvl w:val="1"/>
          <w:numId w:val="5"/>
        </w:numPr>
        <w:tabs>
          <w:tab w:val="left" w:pos="1541"/>
        </w:tabs>
        <w:spacing w:before="1"/>
        <w:ind w:left="1181" w:right="706"/>
        <w:rPr>
          <w:rFonts w:ascii="Cambria" w:hAnsi="Cambria"/>
          <w:color w:val="006FC0"/>
        </w:rPr>
      </w:pPr>
      <w:r w:rsidRPr="00262C5E">
        <w:rPr>
          <w:rFonts w:ascii="Cambria" w:hAnsi="Cambria"/>
          <w:color w:val="006FC0"/>
        </w:rPr>
        <w:t>Working on GitHub Repos</w:t>
      </w:r>
      <w:r w:rsidRPr="00262C5E">
        <w:rPr>
          <w:rFonts w:ascii="Cambria" w:hAnsi="Cambria"/>
          <w:color w:val="006FC0"/>
        </w:rPr>
        <w:t xml:space="preserve">itory, Commit and push </w:t>
      </w:r>
      <w:r w:rsidR="001B5A48" w:rsidRPr="00262C5E">
        <w:rPr>
          <w:rFonts w:ascii="Cambria" w:hAnsi="Cambria"/>
          <w:color w:val="006FC0"/>
        </w:rPr>
        <w:t>changes.</w:t>
      </w:r>
    </w:p>
    <w:p w14:paraId="30AC1EAD" w14:textId="3D83B53E" w:rsidR="00261B2E" w:rsidRPr="00262C5E" w:rsidRDefault="001A6291" w:rsidP="00DC60D6">
      <w:pPr>
        <w:pStyle w:val="ListParagraph"/>
        <w:numPr>
          <w:ilvl w:val="1"/>
          <w:numId w:val="5"/>
        </w:numPr>
        <w:tabs>
          <w:tab w:val="left" w:pos="1541"/>
        </w:tabs>
        <w:spacing w:before="1"/>
        <w:ind w:left="1181" w:right="706"/>
        <w:rPr>
          <w:rFonts w:ascii="Cambria" w:hAnsi="Cambria"/>
          <w:color w:val="006FC0"/>
        </w:rPr>
      </w:pPr>
      <w:r w:rsidRPr="00262C5E">
        <w:rPr>
          <w:rFonts w:ascii="Cambria" w:hAnsi="Cambria"/>
          <w:color w:val="006FC0"/>
        </w:rPr>
        <w:t xml:space="preserve">Background and batch Jobs Scheduling, Monitoring, Emergency </w:t>
      </w:r>
      <w:r w:rsidR="001B5A48" w:rsidRPr="00262C5E">
        <w:rPr>
          <w:rFonts w:ascii="Cambria" w:hAnsi="Cambria"/>
          <w:color w:val="006FC0"/>
        </w:rPr>
        <w:t>stopping.</w:t>
      </w:r>
      <w:r w:rsidRPr="00262C5E">
        <w:rPr>
          <w:rFonts w:ascii="Cambria" w:hAnsi="Cambria"/>
          <w:color w:val="006FC0"/>
        </w:rPr>
        <w:t xml:space="preserve"> </w:t>
      </w:r>
    </w:p>
    <w:p w14:paraId="5621959C" w14:textId="56323F12" w:rsidR="00261B2E" w:rsidRPr="00262C5E" w:rsidRDefault="001A6291" w:rsidP="00DC60D6">
      <w:pPr>
        <w:pStyle w:val="ListParagraph"/>
        <w:numPr>
          <w:ilvl w:val="1"/>
          <w:numId w:val="5"/>
        </w:numPr>
        <w:tabs>
          <w:tab w:val="left" w:pos="1541"/>
        </w:tabs>
        <w:spacing w:before="1"/>
        <w:ind w:left="1181" w:right="706"/>
        <w:rPr>
          <w:rFonts w:ascii="Cambria" w:hAnsi="Cambria"/>
          <w:color w:val="006FC0"/>
        </w:rPr>
      </w:pPr>
      <w:r w:rsidRPr="00262C5E">
        <w:rPr>
          <w:rFonts w:ascii="Cambria" w:hAnsi="Cambria"/>
          <w:color w:val="006FC0"/>
        </w:rPr>
        <w:t xml:space="preserve">Performing </w:t>
      </w:r>
      <w:r w:rsidR="00C06612">
        <w:rPr>
          <w:rFonts w:ascii="Cambria" w:hAnsi="Cambria"/>
          <w:color w:val="006FC0"/>
        </w:rPr>
        <w:t xml:space="preserve">Post refresh Dev tasks, </w:t>
      </w:r>
      <w:r w:rsidRPr="00262C5E">
        <w:rPr>
          <w:rFonts w:ascii="Cambria" w:hAnsi="Cambria"/>
          <w:color w:val="006FC0"/>
        </w:rPr>
        <w:t xml:space="preserve">Pre and Post Validations for different environments during system refresh. </w:t>
      </w:r>
    </w:p>
    <w:p w14:paraId="1C50BCDC" w14:textId="6FD07E30" w:rsidR="00E20538" w:rsidRDefault="001A6291" w:rsidP="00DC60D6">
      <w:pPr>
        <w:pStyle w:val="ListParagraph"/>
        <w:numPr>
          <w:ilvl w:val="1"/>
          <w:numId w:val="5"/>
        </w:numPr>
        <w:tabs>
          <w:tab w:val="left" w:pos="1541"/>
        </w:tabs>
        <w:spacing w:before="1"/>
        <w:ind w:left="1181" w:right="706"/>
        <w:rPr>
          <w:rFonts w:ascii="Cambria" w:hAnsi="Cambria"/>
          <w:color w:val="006FC0"/>
        </w:rPr>
      </w:pPr>
      <w:r w:rsidRPr="00262C5E">
        <w:rPr>
          <w:rFonts w:ascii="Cambria" w:hAnsi="Cambria"/>
          <w:color w:val="006FC0"/>
        </w:rPr>
        <w:t xml:space="preserve">De-clustering Activity for Payroll Areas, </w:t>
      </w:r>
      <w:r w:rsidR="001B5A48" w:rsidRPr="00262C5E">
        <w:rPr>
          <w:rFonts w:ascii="Cambria" w:hAnsi="Cambria"/>
          <w:color w:val="006FC0"/>
        </w:rPr>
        <w:t>Backup,</w:t>
      </w:r>
      <w:r w:rsidRPr="00262C5E">
        <w:rPr>
          <w:rFonts w:ascii="Cambria" w:hAnsi="Cambria"/>
          <w:color w:val="006FC0"/>
        </w:rPr>
        <w:t xml:space="preserve"> and monitoring</w:t>
      </w:r>
    </w:p>
    <w:p w14:paraId="2C85EA87" w14:textId="2E2F98F6" w:rsidR="009B3C57" w:rsidRPr="00262C5E" w:rsidRDefault="001A6291" w:rsidP="00DC60D6">
      <w:pPr>
        <w:pStyle w:val="ListParagraph"/>
        <w:numPr>
          <w:ilvl w:val="1"/>
          <w:numId w:val="5"/>
        </w:numPr>
        <w:tabs>
          <w:tab w:val="left" w:pos="1541"/>
        </w:tabs>
        <w:spacing w:before="1"/>
        <w:ind w:left="1181" w:right="706"/>
        <w:rPr>
          <w:rFonts w:ascii="Cambria" w:hAnsi="Cambria"/>
          <w:color w:val="006FC0"/>
        </w:rPr>
      </w:pPr>
      <w:r>
        <w:rPr>
          <w:rFonts w:ascii="Cambria" w:hAnsi="Cambria"/>
          <w:color w:val="006FC0"/>
        </w:rPr>
        <w:t>Code Review and documentation</w:t>
      </w:r>
    </w:p>
    <w:p w14:paraId="65CBB3BA" w14:textId="77777777" w:rsidR="00261B2E" w:rsidRPr="00262C5E" w:rsidRDefault="00261B2E" w:rsidP="00DC60D6">
      <w:pPr>
        <w:pStyle w:val="ListParagraph"/>
        <w:tabs>
          <w:tab w:val="left" w:pos="1541"/>
        </w:tabs>
        <w:spacing w:before="1"/>
        <w:ind w:left="1181" w:right="706" w:firstLine="0"/>
        <w:rPr>
          <w:rFonts w:ascii="Cambria" w:hAnsi="Cambria"/>
          <w:color w:val="006FC0"/>
        </w:rPr>
      </w:pPr>
    </w:p>
    <w:p w14:paraId="26043DA3" w14:textId="144A1A07" w:rsidR="00261B2E" w:rsidRPr="00262C5E" w:rsidRDefault="001A6291" w:rsidP="00DC60D6">
      <w:pPr>
        <w:pStyle w:val="ListParagraph"/>
        <w:numPr>
          <w:ilvl w:val="0"/>
          <w:numId w:val="5"/>
        </w:numPr>
        <w:tabs>
          <w:tab w:val="left" w:pos="821"/>
        </w:tabs>
        <w:ind w:left="461" w:hanging="361"/>
        <w:rPr>
          <w:rFonts w:ascii="Cambria" w:hAnsi="Cambria"/>
          <w:sz w:val="24"/>
        </w:rPr>
      </w:pPr>
      <w:r w:rsidRPr="00262C5E">
        <w:rPr>
          <w:rFonts w:ascii="Cambria" w:hAnsi="Cambria"/>
          <w:b/>
          <w:sz w:val="24"/>
        </w:rPr>
        <w:t>Project</w:t>
      </w:r>
      <w:r w:rsidRPr="00262C5E">
        <w:rPr>
          <w:rFonts w:ascii="Cambria" w:hAnsi="Cambria"/>
          <w:b/>
          <w:spacing w:val="-2"/>
          <w:sz w:val="24"/>
        </w:rPr>
        <w:t xml:space="preserve"> </w:t>
      </w:r>
      <w:r w:rsidRPr="00262C5E">
        <w:rPr>
          <w:rFonts w:ascii="Cambria" w:hAnsi="Cambria"/>
          <w:b/>
          <w:sz w:val="24"/>
        </w:rPr>
        <w:t>NS</w:t>
      </w:r>
      <w:r w:rsidRPr="00262C5E">
        <w:rPr>
          <w:rFonts w:ascii="Cambria" w:hAnsi="Cambria"/>
          <w:b/>
          <w:spacing w:val="-2"/>
          <w:sz w:val="24"/>
        </w:rPr>
        <w:t xml:space="preserve"> </w:t>
      </w:r>
      <w:r w:rsidRPr="00262C5E">
        <w:rPr>
          <w:rFonts w:ascii="Cambria" w:hAnsi="Cambria"/>
          <w:sz w:val="24"/>
        </w:rPr>
        <w:t>(</w:t>
      </w:r>
      <w:r w:rsidR="00437B37">
        <w:rPr>
          <w:rFonts w:ascii="Cambria" w:hAnsi="Cambria"/>
          <w:sz w:val="24"/>
        </w:rPr>
        <w:t>Jun</w:t>
      </w:r>
      <w:r w:rsidR="00347880" w:rsidRPr="00262C5E">
        <w:rPr>
          <w:rFonts w:ascii="Cambria" w:hAnsi="Cambria"/>
          <w:sz w:val="24"/>
        </w:rPr>
        <w:t xml:space="preserve"> 2019</w:t>
      </w:r>
      <w:r w:rsidR="006E094F" w:rsidRPr="00262C5E">
        <w:rPr>
          <w:rFonts w:ascii="Cambria" w:hAnsi="Cambria"/>
          <w:sz w:val="24"/>
        </w:rPr>
        <w:t xml:space="preserve"> – </w:t>
      </w:r>
      <w:r w:rsidR="00F82A36">
        <w:rPr>
          <w:rFonts w:ascii="Cambria" w:hAnsi="Cambria"/>
          <w:sz w:val="24"/>
        </w:rPr>
        <w:t>Aug</w:t>
      </w:r>
      <w:r w:rsidR="006E094F" w:rsidRPr="00262C5E">
        <w:rPr>
          <w:rFonts w:ascii="Cambria" w:hAnsi="Cambria"/>
          <w:sz w:val="24"/>
        </w:rPr>
        <w:t xml:space="preserve"> </w:t>
      </w:r>
      <w:r w:rsidRPr="00262C5E">
        <w:rPr>
          <w:rFonts w:ascii="Cambria" w:hAnsi="Cambria"/>
          <w:sz w:val="24"/>
        </w:rPr>
        <w:t>2020):</w:t>
      </w:r>
    </w:p>
    <w:p w14:paraId="033625E0" w14:textId="65EB9EFF" w:rsidR="00057BE6" w:rsidRDefault="001A6291" w:rsidP="00DC60D6">
      <w:pPr>
        <w:spacing w:before="32"/>
        <w:ind w:left="461"/>
        <w:rPr>
          <w:rFonts w:ascii="Cambria" w:hAnsi="Cambria"/>
          <w:b/>
          <w:sz w:val="20"/>
        </w:rPr>
      </w:pPr>
      <w:r w:rsidRPr="00262C5E">
        <w:rPr>
          <w:rFonts w:ascii="Cambria" w:hAnsi="Cambria"/>
          <w:b/>
          <w:sz w:val="20"/>
        </w:rPr>
        <w:t>Environment:</w:t>
      </w:r>
      <w:r w:rsidRPr="00262C5E">
        <w:rPr>
          <w:rFonts w:ascii="Cambria" w:hAnsi="Cambria"/>
          <w:b/>
          <w:spacing w:val="-6"/>
          <w:sz w:val="20"/>
        </w:rPr>
        <w:t xml:space="preserve"> </w:t>
      </w:r>
      <w:r w:rsidRPr="00262C5E">
        <w:rPr>
          <w:rFonts w:ascii="Cambria" w:hAnsi="Cambria"/>
          <w:b/>
          <w:sz w:val="20"/>
        </w:rPr>
        <w:t>SAP</w:t>
      </w:r>
      <w:r w:rsidRPr="00262C5E">
        <w:rPr>
          <w:rFonts w:ascii="Cambria" w:hAnsi="Cambria"/>
          <w:b/>
          <w:spacing w:val="-2"/>
          <w:sz w:val="20"/>
        </w:rPr>
        <w:t xml:space="preserve"> </w:t>
      </w:r>
      <w:r w:rsidR="006E094F" w:rsidRPr="00262C5E">
        <w:rPr>
          <w:rFonts w:ascii="Cambria" w:hAnsi="Cambria"/>
          <w:b/>
          <w:sz w:val="20"/>
        </w:rPr>
        <w:t>ABAP</w:t>
      </w:r>
      <w:r w:rsidRPr="00262C5E">
        <w:rPr>
          <w:rFonts w:ascii="Cambria" w:hAnsi="Cambria"/>
          <w:b/>
          <w:spacing w:val="-5"/>
          <w:sz w:val="20"/>
        </w:rPr>
        <w:t xml:space="preserve"> </w:t>
      </w:r>
      <w:r w:rsidR="00104B2F">
        <w:rPr>
          <w:rFonts w:ascii="Cambria" w:hAnsi="Cambria"/>
          <w:b/>
          <w:sz w:val="20"/>
        </w:rPr>
        <w:t>Implementation</w:t>
      </w:r>
    </w:p>
    <w:p w14:paraId="063EB61C" w14:textId="77777777" w:rsidR="00437B37" w:rsidRPr="005C08D3" w:rsidRDefault="001A6291" w:rsidP="00437B37">
      <w:pPr>
        <w:pStyle w:val="ListParagraph"/>
        <w:numPr>
          <w:ilvl w:val="1"/>
          <w:numId w:val="5"/>
        </w:numPr>
        <w:tabs>
          <w:tab w:val="left" w:pos="1541"/>
        </w:tabs>
        <w:spacing w:before="1"/>
        <w:ind w:left="1181" w:right="706"/>
        <w:rPr>
          <w:rFonts w:ascii="Cambria" w:hAnsi="Cambria"/>
          <w:color w:val="006FC0"/>
        </w:rPr>
      </w:pPr>
      <w:r>
        <w:rPr>
          <w:rFonts w:ascii="Cambria" w:hAnsi="Cambria"/>
          <w:color w:val="006FC0"/>
        </w:rPr>
        <w:t>Report programs, ALVs, OOPs ABAP</w:t>
      </w:r>
    </w:p>
    <w:p w14:paraId="4929FB52" w14:textId="12713EE6" w:rsidR="00E2061C" w:rsidRDefault="001A6291" w:rsidP="00515F39">
      <w:pPr>
        <w:pStyle w:val="ListParagraph"/>
        <w:numPr>
          <w:ilvl w:val="1"/>
          <w:numId w:val="5"/>
        </w:numPr>
        <w:tabs>
          <w:tab w:val="left" w:pos="1541"/>
        </w:tabs>
        <w:spacing w:before="1"/>
        <w:ind w:left="1181" w:right="706"/>
        <w:rPr>
          <w:rFonts w:ascii="Cambria" w:hAnsi="Cambria"/>
          <w:color w:val="006FC0"/>
        </w:rPr>
      </w:pPr>
      <w:r w:rsidRPr="00261B2E">
        <w:rPr>
          <w:rFonts w:ascii="Cambria" w:hAnsi="Cambria"/>
          <w:color w:val="006FC0"/>
        </w:rPr>
        <w:t xml:space="preserve">Worked on ODATA services and Report (Analysis, Review, </w:t>
      </w:r>
      <w:r w:rsidR="006E094F" w:rsidRPr="00262C5E">
        <w:rPr>
          <w:rFonts w:ascii="Cambria" w:hAnsi="Cambria"/>
          <w:color w:val="006FC0"/>
        </w:rPr>
        <w:t>Documentation</w:t>
      </w:r>
      <w:r w:rsidRPr="00261B2E">
        <w:rPr>
          <w:rFonts w:ascii="Cambria" w:hAnsi="Cambria"/>
          <w:color w:val="006FC0"/>
        </w:rPr>
        <w:t>)</w:t>
      </w:r>
      <w:r w:rsidR="001B5A48">
        <w:rPr>
          <w:rFonts w:ascii="Cambria" w:hAnsi="Cambria"/>
          <w:color w:val="006FC0"/>
        </w:rPr>
        <w:t>,</w:t>
      </w:r>
    </w:p>
    <w:p w14:paraId="1D86BAC6" w14:textId="10702199" w:rsidR="001B5A48" w:rsidRDefault="001A6291" w:rsidP="00515F39">
      <w:pPr>
        <w:pStyle w:val="ListParagraph"/>
        <w:numPr>
          <w:ilvl w:val="1"/>
          <w:numId w:val="5"/>
        </w:numPr>
        <w:tabs>
          <w:tab w:val="left" w:pos="1541"/>
        </w:tabs>
        <w:spacing w:before="1"/>
        <w:ind w:left="1181" w:right="706"/>
        <w:rPr>
          <w:rFonts w:ascii="Cambria" w:hAnsi="Cambria"/>
          <w:color w:val="006FC0"/>
        </w:rPr>
      </w:pPr>
      <w:r>
        <w:rPr>
          <w:rFonts w:ascii="Cambria" w:hAnsi="Cambria"/>
          <w:color w:val="006FC0"/>
        </w:rPr>
        <w:t>IDOCs Extension</w:t>
      </w:r>
    </w:p>
    <w:p w14:paraId="36C6815B" w14:textId="38C5A793" w:rsidR="00261B2E" w:rsidRDefault="001A6291" w:rsidP="00DC60D6">
      <w:pPr>
        <w:pStyle w:val="ListParagraph"/>
        <w:numPr>
          <w:ilvl w:val="1"/>
          <w:numId w:val="5"/>
        </w:numPr>
        <w:tabs>
          <w:tab w:val="left" w:pos="1541"/>
        </w:tabs>
        <w:spacing w:before="1"/>
        <w:ind w:left="1181" w:right="706"/>
        <w:rPr>
          <w:rFonts w:ascii="Cambria" w:hAnsi="Cambria"/>
          <w:color w:val="006FC0"/>
        </w:rPr>
      </w:pPr>
      <w:r w:rsidRPr="00262C5E">
        <w:rPr>
          <w:rFonts w:ascii="Cambria" w:hAnsi="Cambria"/>
          <w:color w:val="006FC0"/>
        </w:rPr>
        <w:t xml:space="preserve">Internal </w:t>
      </w:r>
      <w:r w:rsidRPr="00262C5E">
        <w:rPr>
          <w:rFonts w:ascii="Cambria" w:hAnsi="Cambria"/>
          <w:color w:val="006FC0"/>
        </w:rPr>
        <w:t>Debugging and Enhancements</w:t>
      </w:r>
    </w:p>
    <w:p w14:paraId="11BA86B3" w14:textId="5D22815B" w:rsidR="001B5A48" w:rsidRDefault="001A6291" w:rsidP="00DC60D6">
      <w:pPr>
        <w:pStyle w:val="ListParagraph"/>
        <w:numPr>
          <w:ilvl w:val="1"/>
          <w:numId w:val="5"/>
        </w:numPr>
        <w:tabs>
          <w:tab w:val="left" w:pos="1541"/>
        </w:tabs>
        <w:spacing w:before="1"/>
        <w:ind w:left="1181" w:right="706"/>
        <w:rPr>
          <w:rFonts w:ascii="Cambria" w:hAnsi="Cambria"/>
          <w:color w:val="006FC0"/>
        </w:rPr>
      </w:pPr>
      <w:r>
        <w:rPr>
          <w:rFonts w:ascii="Cambria" w:hAnsi="Cambria"/>
          <w:color w:val="006FC0"/>
        </w:rPr>
        <w:t>CDS Views on SAP Hana</w:t>
      </w:r>
    </w:p>
    <w:p w14:paraId="5EC933DE" w14:textId="628B7FAD" w:rsidR="006F1B60" w:rsidRPr="006F1B60" w:rsidRDefault="001A6291" w:rsidP="00DC60D6">
      <w:pPr>
        <w:pStyle w:val="ListParagraph"/>
        <w:numPr>
          <w:ilvl w:val="1"/>
          <w:numId w:val="5"/>
        </w:numPr>
        <w:tabs>
          <w:tab w:val="left" w:pos="1541"/>
        </w:tabs>
        <w:spacing w:before="1"/>
        <w:ind w:left="1181" w:right="706"/>
        <w:rPr>
          <w:rFonts w:ascii="Cambria" w:hAnsi="Cambria"/>
          <w:color w:val="006FC0"/>
        </w:rPr>
      </w:pPr>
      <w:r w:rsidRPr="006F1B60">
        <w:rPr>
          <w:rFonts w:ascii="Cambria" w:hAnsi="Cambria"/>
          <w:color w:val="006FC0"/>
        </w:rPr>
        <w:t xml:space="preserve">Bug fixings and Code </w:t>
      </w:r>
      <w:r w:rsidR="009B3C57">
        <w:rPr>
          <w:rFonts w:ascii="Cambria" w:hAnsi="Cambria"/>
          <w:color w:val="006FC0"/>
        </w:rPr>
        <w:t>R</w:t>
      </w:r>
      <w:r w:rsidRPr="006F1B60">
        <w:rPr>
          <w:rFonts w:ascii="Cambria" w:hAnsi="Cambria"/>
          <w:color w:val="006FC0"/>
        </w:rPr>
        <w:t>eview.</w:t>
      </w:r>
    </w:p>
    <w:p w14:paraId="061CC2C5" w14:textId="77777777" w:rsidR="006E094F" w:rsidRPr="00262C5E" w:rsidRDefault="006E094F" w:rsidP="00DC60D6">
      <w:pPr>
        <w:pStyle w:val="ListParagraph"/>
        <w:tabs>
          <w:tab w:val="left" w:pos="1541"/>
        </w:tabs>
        <w:spacing w:before="1"/>
        <w:ind w:left="1181" w:right="706" w:firstLine="0"/>
        <w:rPr>
          <w:rFonts w:ascii="Cambria" w:hAnsi="Cambria"/>
          <w:color w:val="006FC0"/>
        </w:rPr>
      </w:pPr>
    </w:p>
    <w:p w14:paraId="667CE2C3" w14:textId="2049D43A" w:rsidR="006E094F" w:rsidRPr="00262C5E" w:rsidRDefault="001A6291" w:rsidP="00DC60D6">
      <w:pPr>
        <w:pStyle w:val="ListParagraph"/>
        <w:numPr>
          <w:ilvl w:val="0"/>
          <w:numId w:val="5"/>
        </w:numPr>
        <w:tabs>
          <w:tab w:val="left" w:pos="821"/>
        </w:tabs>
        <w:ind w:left="461" w:hanging="361"/>
        <w:rPr>
          <w:rFonts w:ascii="Cambria" w:hAnsi="Cambria"/>
          <w:sz w:val="24"/>
        </w:rPr>
      </w:pPr>
      <w:r w:rsidRPr="00262C5E">
        <w:rPr>
          <w:rFonts w:ascii="Cambria" w:hAnsi="Cambria"/>
          <w:b/>
          <w:sz w:val="24"/>
        </w:rPr>
        <w:t>Project</w:t>
      </w:r>
      <w:r w:rsidRPr="00262C5E">
        <w:rPr>
          <w:rFonts w:ascii="Cambria" w:hAnsi="Cambria"/>
          <w:b/>
          <w:spacing w:val="-2"/>
          <w:sz w:val="24"/>
        </w:rPr>
        <w:t xml:space="preserve"> </w:t>
      </w:r>
      <w:r w:rsidRPr="00262C5E">
        <w:rPr>
          <w:rFonts w:ascii="Cambria" w:hAnsi="Cambria"/>
          <w:b/>
          <w:sz w:val="24"/>
        </w:rPr>
        <w:t>BNSF</w:t>
      </w:r>
      <w:r w:rsidRPr="00262C5E">
        <w:rPr>
          <w:rFonts w:ascii="Cambria" w:hAnsi="Cambria"/>
          <w:b/>
          <w:spacing w:val="1"/>
          <w:sz w:val="24"/>
        </w:rPr>
        <w:t xml:space="preserve"> </w:t>
      </w:r>
      <w:r w:rsidRPr="00262C5E">
        <w:rPr>
          <w:rFonts w:ascii="Cambria" w:hAnsi="Cambria"/>
          <w:sz w:val="24"/>
        </w:rPr>
        <w:t>(Nov</w:t>
      </w:r>
      <w:r w:rsidRPr="00262C5E">
        <w:rPr>
          <w:rFonts w:ascii="Cambria" w:hAnsi="Cambria"/>
          <w:spacing w:val="-4"/>
          <w:sz w:val="24"/>
        </w:rPr>
        <w:t xml:space="preserve"> </w:t>
      </w:r>
      <w:r w:rsidRPr="00262C5E">
        <w:rPr>
          <w:rFonts w:ascii="Cambria" w:hAnsi="Cambria"/>
          <w:sz w:val="24"/>
        </w:rPr>
        <w:t>2017</w:t>
      </w:r>
      <w:r w:rsidR="00347880" w:rsidRPr="00262C5E">
        <w:rPr>
          <w:rFonts w:ascii="Cambria" w:hAnsi="Cambria"/>
          <w:spacing w:val="2"/>
          <w:sz w:val="24"/>
        </w:rPr>
        <w:t xml:space="preserve"> – </w:t>
      </w:r>
      <w:r w:rsidR="00437B37">
        <w:rPr>
          <w:rFonts w:ascii="Cambria" w:hAnsi="Cambria"/>
          <w:spacing w:val="2"/>
          <w:sz w:val="24"/>
        </w:rPr>
        <w:t>May</w:t>
      </w:r>
      <w:r w:rsidR="00347880" w:rsidRPr="00262C5E">
        <w:rPr>
          <w:rFonts w:ascii="Cambria" w:hAnsi="Cambria"/>
          <w:spacing w:val="2"/>
          <w:sz w:val="24"/>
        </w:rPr>
        <w:t xml:space="preserve"> 2019</w:t>
      </w:r>
      <w:r w:rsidRPr="00262C5E">
        <w:rPr>
          <w:rFonts w:ascii="Cambria" w:hAnsi="Cambria"/>
          <w:sz w:val="24"/>
        </w:rPr>
        <w:t>):</w:t>
      </w:r>
    </w:p>
    <w:p w14:paraId="60143239" w14:textId="5F506C43" w:rsidR="006E094F" w:rsidRPr="00262C5E" w:rsidRDefault="001A6291" w:rsidP="00DC60D6">
      <w:pPr>
        <w:spacing w:before="31"/>
        <w:ind w:left="461"/>
        <w:rPr>
          <w:rFonts w:ascii="Cambria" w:hAnsi="Cambria"/>
          <w:b/>
          <w:sz w:val="24"/>
        </w:rPr>
      </w:pPr>
      <w:r w:rsidRPr="00262C5E">
        <w:rPr>
          <w:rFonts w:ascii="Cambria" w:hAnsi="Cambria"/>
          <w:b/>
          <w:sz w:val="20"/>
        </w:rPr>
        <w:t>Environment:</w:t>
      </w:r>
      <w:r w:rsidRPr="00262C5E">
        <w:rPr>
          <w:rFonts w:ascii="Cambria" w:hAnsi="Cambria"/>
          <w:b/>
          <w:spacing w:val="-5"/>
          <w:sz w:val="20"/>
        </w:rPr>
        <w:t xml:space="preserve"> </w:t>
      </w:r>
      <w:r w:rsidR="00347880" w:rsidRPr="00262C5E">
        <w:rPr>
          <w:rFonts w:ascii="Cambria" w:hAnsi="Cambria"/>
          <w:b/>
          <w:sz w:val="20"/>
        </w:rPr>
        <w:t>SAP</w:t>
      </w:r>
      <w:r w:rsidR="00347880" w:rsidRPr="00262C5E">
        <w:rPr>
          <w:rFonts w:ascii="Cambria" w:hAnsi="Cambria"/>
          <w:b/>
          <w:spacing w:val="-2"/>
          <w:sz w:val="20"/>
        </w:rPr>
        <w:t xml:space="preserve"> </w:t>
      </w:r>
      <w:r w:rsidR="00347880" w:rsidRPr="00262C5E">
        <w:rPr>
          <w:rFonts w:ascii="Cambria" w:hAnsi="Cambria"/>
          <w:b/>
          <w:sz w:val="20"/>
        </w:rPr>
        <w:t>ABAP</w:t>
      </w:r>
      <w:r w:rsidR="00347880" w:rsidRPr="00262C5E">
        <w:rPr>
          <w:rFonts w:ascii="Cambria" w:hAnsi="Cambria"/>
          <w:b/>
          <w:spacing w:val="-5"/>
          <w:sz w:val="20"/>
        </w:rPr>
        <w:t xml:space="preserve"> </w:t>
      </w:r>
      <w:r w:rsidR="00104B2F">
        <w:rPr>
          <w:rFonts w:ascii="Cambria" w:hAnsi="Cambria"/>
          <w:b/>
          <w:spacing w:val="-5"/>
          <w:sz w:val="20"/>
        </w:rPr>
        <w:t>Implementation</w:t>
      </w:r>
    </w:p>
    <w:p w14:paraId="1AFCA013" w14:textId="4C441A02" w:rsidR="00347880" w:rsidRPr="00262C5E" w:rsidRDefault="001A6291" w:rsidP="00DC60D6">
      <w:pPr>
        <w:pStyle w:val="ListParagraph"/>
        <w:numPr>
          <w:ilvl w:val="1"/>
          <w:numId w:val="5"/>
        </w:numPr>
        <w:tabs>
          <w:tab w:val="left" w:pos="1541"/>
        </w:tabs>
        <w:spacing w:before="1"/>
        <w:ind w:left="1181" w:right="706"/>
        <w:rPr>
          <w:rFonts w:ascii="Cambria" w:hAnsi="Cambria"/>
          <w:color w:val="006FC0"/>
        </w:rPr>
      </w:pPr>
      <w:r w:rsidRPr="00262C5E">
        <w:rPr>
          <w:rFonts w:ascii="Cambria" w:hAnsi="Cambria"/>
          <w:color w:val="006FC0"/>
        </w:rPr>
        <w:t>Worked on Reports</w:t>
      </w:r>
      <w:r w:rsidR="00437B37">
        <w:rPr>
          <w:rFonts w:ascii="Cambria" w:hAnsi="Cambria"/>
          <w:color w:val="006FC0"/>
        </w:rPr>
        <w:t>, ALVs</w:t>
      </w:r>
    </w:p>
    <w:p w14:paraId="7CAB7D3C" w14:textId="2A0A1784" w:rsidR="00347880" w:rsidRDefault="001A6291" w:rsidP="00DC60D6">
      <w:pPr>
        <w:pStyle w:val="ListParagraph"/>
        <w:numPr>
          <w:ilvl w:val="1"/>
          <w:numId w:val="5"/>
        </w:numPr>
        <w:tabs>
          <w:tab w:val="left" w:pos="1541"/>
        </w:tabs>
        <w:spacing w:before="1"/>
        <w:ind w:left="1181" w:right="706"/>
        <w:rPr>
          <w:rFonts w:ascii="Cambria" w:hAnsi="Cambria"/>
          <w:color w:val="006FC0"/>
        </w:rPr>
      </w:pPr>
      <w:r w:rsidRPr="00262C5E">
        <w:rPr>
          <w:rFonts w:ascii="Cambria" w:hAnsi="Cambria"/>
          <w:color w:val="006FC0"/>
        </w:rPr>
        <w:t>Classes and Interfaces in class builder</w:t>
      </w:r>
    </w:p>
    <w:p w14:paraId="45C9262C" w14:textId="77777777" w:rsidR="006F1B60" w:rsidRPr="006F1B60" w:rsidRDefault="001A6291" w:rsidP="00DC60D6">
      <w:pPr>
        <w:pStyle w:val="ListParagraph"/>
        <w:numPr>
          <w:ilvl w:val="1"/>
          <w:numId w:val="5"/>
        </w:numPr>
        <w:tabs>
          <w:tab w:val="left" w:pos="1541"/>
        </w:tabs>
        <w:spacing w:before="1"/>
        <w:ind w:left="1181" w:right="706"/>
        <w:rPr>
          <w:rFonts w:ascii="Cambria" w:hAnsi="Cambria"/>
          <w:color w:val="006FC0"/>
        </w:rPr>
      </w:pPr>
      <w:r w:rsidRPr="006F1B60">
        <w:rPr>
          <w:rFonts w:ascii="Cambria" w:hAnsi="Cambria"/>
          <w:color w:val="006FC0"/>
        </w:rPr>
        <w:t xml:space="preserve">Knowledge in creating Data Dictionary </w:t>
      </w:r>
      <w:r w:rsidRPr="006F1B60">
        <w:rPr>
          <w:rFonts w:ascii="Cambria" w:hAnsi="Cambria"/>
          <w:color w:val="006FC0"/>
        </w:rPr>
        <w:t>(DDIC) Objects like Search Help, Domains, Data Elements, Structure, Tables, Views and Lock Objects.</w:t>
      </w:r>
    </w:p>
    <w:p w14:paraId="6034ECE8" w14:textId="4F2F7EBA" w:rsidR="006F1B60" w:rsidRPr="006F1B60" w:rsidRDefault="001A6291" w:rsidP="00DC60D6">
      <w:pPr>
        <w:pStyle w:val="ListParagraph"/>
        <w:numPr>
          <w:ilvl w:val="1"/>
          <w:numId w:val="5"/>
        </w:numPr>
        <w:tabs>
          <w:tab w:val="left" w:pos="1541"/>
        </w:tabs>
        <w:spacing w:before="1"/>
        <w:ind w:left="1181" w:right="706"/>
        <w:rPr>
          <w:rFonts w:ascii="Cambria" w:hAnsi="Cambria"/>
          <w:color w:val="006FC0"/>
        </w:rPr>
      </w:pPr>
      <w:r w:rsidRPr="006F1B60">
        <w:rPr>
          <w:rFonts w:ascii="Cambria" w:hAnsi="Cambria"/>
          <w:color w:val="006FC0"/>
        </w:rPr>
        <w:t>Involved in creating Tables and Table maintenance generator.</w:t>
      </w:r>
    </w:p>
    <w:p w14:paraId="604B7E37" w14:textId="3CF21C05" w:rsidR="00262C5E" w:rsidRPr="00262C5E" w:rsidRDefault="00262C5E" w:rsidP="00262C5E">
      <w:pPr>
        <w:tabs>
          <w:tab w:val="left" w:pos="1541"/>
        </w:tabs>
        <w:spacing w:before="1"/>
        <w:ind w:right="706"/>
        <w:rPr>
          <w:rFonts w:ascii="Cambria" w:hAnsi="Cambria"/>
          <w:color w:val="006FC0"/>
        </w:rPr>
      </w:pPr>
    </w:p>
    <w:p w14:paraId="231FBCBF" w14:textId="5AC04C8B" w:rsidR="00262C5E" w:rsidRPr="00262C5E" w:rsidRDefault="001A6291" w:rsidP="00262C5E">
      <w:pPr>
        <w:pStyle w:val="BodyText"/>
        <w:ind w:left="100"/>
        <w:rPr>
          <w:rFonts w:ascii="Cambria" w:hAnsi="Cambria"/>
        </w:rPr>
      </w:pPr>
      <w:r w:rsidRPr="00262C5E">
        <w:rPr>
          <w:rFonts w:ascii="Cambria" w:hAnsi="Cambria"/>
        </w:rPr>
        <w:t>Date</w:t>
      </w:r>
      <w:r w:rsidRPr="00262C5E">
        <w:rPr>
          <w:rFonts w:ascii="Cambria" w:hAnsi="Cambria"/>
          <w:spacing w:val="-2"/>
        </w:rPr>
        <w:t xml:space="preserve"> </w:t>
      </w:r>
      <w:r w:rsidRPr="00262C5E">
        <w:rPr>
          <w:rFonts w:ascii="Cambria" w:hAnsi="Cambria"/>
        </w:rPr>
        <w:t>of</w:t>
      </w:r>
      <w:r w:rsidRPr="00262C5E">
        <w:rPr>
          <w:rFonts w:ascii="Cambria" w:hAnsi="Cambria"/>
          <w:spacing w:val="-3"/>
        </w:rPr>
        <w:t xml:space="preserve"> </w:t>
      </w:r>
      <w:r w:rsidRPr="00262C5E">
        <w:rPr>
          <w:rFonts w:ascii="Cambria" w:hAnsi="Cambria"/>
        </w:rPr>
        <w:t>Birth –</w:t>
      </w:r>
      <w:r w:rsidRPr="00262C5E">
        <w:rPr>
          <w:rFonts w:ascii="Cambria" w:hAnsi="Cambria"/>
          <w:spacing w:val="-2"/>
        </w:rPr>
        <w:t xml:space="preserve"> </w:t>
      </w:r>
      <w:r w:rsidRPr="00262C5E">
        <w:rPr>
          <w:rFonts w:ascii="Cambria" w:hAnsi="Cambria"/>
        </w:rPr>
        <w:t>Jan 27, 1995</w:t>
      </w:r>
    </w:p>
    <w:p w14:paraId="64606FEF" w14:textId="77777777" w:rsidR="00262C5E" w:rsidRPr="00262C5E" w:rsidRDefault="00262C5E" w:rsidP="00262C5E">
      <w:pPr>
        <w:pStyle w:val="BodyText"/>
        <w:spacing w:before="8"/>
        <w:rPr>
          <w:rFonts w:ascii="Cambria" w:hAnsi="Cambria"/>
          <w:sz w:val="24"/>
        </w:rPr>
      </w:pPr>
    </w:p>
    <w:p w14:paraId="62B30D3F" w14:textId="77777777" w:rsidR="00262C5E" w:rsidRPr="00262C5E" w:rsidRDefault="001A6291" w:rsidP="00262C5E">
      <w:pPr>
        <w:spacing w:line="281" w:lineRule="exact"/>
        <w:ind w:left="100"/>
        <w:rPr>
          <w:rFonts w:ascii="Cambria" w:hAnsi="Cambria"/>
          <w:b/>
          <w:sz w:val="24"/>
        </w:rPr>
      </w:pPr>
      <w:r w:rsidRPr="00262C5E">
        <w:rPr>
          <w:rFonts w:ascii="Cambria" w:hAnsi="Cambria"/>
          <w:b/>
          <w:sz w:val="24"/>
        </w:rPr>
        <w:t>Declaration:</w:t>
      </w:r>
    </w:p>
    <w:p w14:paraId="54F61C60" w14:textId="77C97D3E" w:rsidR="00262C5E" w:rsidRDefault="001A6291" w:rsidP="00262C5E">
      <w:pPr>
        <w:pStyle w:val="BodyText"/>
        <w:ind w:left="100"/>
        <w:rPr>
          <w:rFonts w:ascii="Cambria" w:hAnsi="Cambria"/>
        </w:rPr>
      </w:pPr>
      <w:r w:rsidRPr="00262C5E">
        <w:rPr>
          <w:rFonts w:ascii="Cambria" w:hAnsi="Cambria"/>
        </w:rPr>
        <w:t xml:space="preserve">I hereby declare that the details furnished above </w:t>
      </w:r>
      <w:r w:rsidRPr="00262C5E">
        <w:rPr>
          <w:rFonts w:ascii="Cambria" w:hAnsi="Cambria"/>
        </w:rPr>
        <w:t>are true and correct to the best of my knowledge and belief</w:t>
      </w:r>
      <w:r>
        <w:rPr>
          <w:rFonts w:ascii="Cambria" w:hAnsi="Cambria"/>
        </w:rPr>
        <w:t>.</w:t>
      </w:r>
    </w:p>
    <w:p w14:paraId="4B054457" w14:textId="6BD21B40" w:rsidR="00262C5E" w:rsidRPr="00262C5E" w:rsidRDefault="001A6291" w:rsidP="00262C5E">
      <w:pPr>
        <w:pStyle w:val="BodyText"/>
        <w:ind w:left="100"/>
        <w:rPr>
          <w:rFonts w:ascii="Cambria" w:hAnsi="Cambria"/>
        </w:rPr>
      </w:pPr>
      <w:r>
        <w:rPr>
          <w:rFonts w:ascii="Cambria" w:hAnsi="Cambria"/>
        </w:rPr>
        <w:t xml:space="preserve">Date: </w:t>
      </w:r>
      <w:r w:rsidR="003D2A5F">
        <w:rPr>
          <w:rFonts w:ascii="Cambria" w:hAnsi="Cambria"/>
        </w:rPr>
        <w:t>06</w:t>
      </w:r>
      <w:r w:rsidR="00827FAD">
        <w:rPr>
          <w:rFonts w:ascii="Cambria" w:hAnsi="Cambria"/>
        </w:rPr>
        <w:t>.</w:t>
      </w:r>
      <w:r w:rsidR="003D2A5F">
        <w:rPr>
          <w:rFonts w:ascii="Cambria" w:hAnsi="Cambria"/>
        </w:rPr>
        <w:t>03</w:t>
      </w:r>
      <w:r w:rsidR="00827FAD">
        <w:rPr>
          <w:rFonts w:ascii="Cambria" w:hAnsi="Cambria"/>
        </w:rPr>
        <w:t>.202</w:t>
      </w:r>
      <w:r w:rsidR="00241558">
        <w:rPr>
          <w:rFonts w:ascii="Cambria" w:hAnsi="Cambria"/>
        </w:rPr>
        <w:t>3</w:t>
      </w:r>
    </w:p>
    <w:p w14:paraId="45EC4480" w14:textId="77777777" w:rsidR="00262C5E" w:rsidRPr="00262C5E" w:rsidRDefault="001A6291" w:rsidP="00262C5E">
      <w:pPr>
        <w:pStyle w:val="BodyText"/>
        <w:ind w:left="100"/>
        <w:rPr>
          <w:rFonts w:ascii="Cambria" w:hAnsi="Cambria"/>
          <w:color w:val="006FC0"/>
        </w:rPr>
      </w:pPr>
      <w:r>
        <w:lastRenderedPageBreak/>
        <w:pict w14:anchorId="4D7081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">
            <v:imagedata r:id="rId6"/>
          </v:shape>
        </w:pict>
      </w:r>
    </w:p>
    <w:sectPr w:rsidR="00262C5E" w:rsidRPr="00262C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E1792"/>
    <w:multiLevelType w:val="multilevel"/>
    <w:tmpl w:val="FAF0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70945"/>
    <w:multiLevelType w:val="hybridMultilevel"/>
    <w:tmpl w:val="ED707C3C"/>
    <w:lvl w:ilvl="0" w:tplc="BD70EA14">
      <w:start w:val="1"/>
      <w:numFmt w:val="bullet"/>
      <w:lvlText w:val=""/>
      <w:lvlJc w:val="left"/>
      <w:pPr>
        <w:ind w:left="820" w:hanging="360"/>
      </w:pPr>
      <w:rPr>
        <w:rFonts w:ascii="Wingdings" w:hAnsi="Wingdings" w:hint="default"/>
        <w:w w:val="100"/>
        <w:lang w:val="en-US" w:eastAsia="en-US" w:bidi="ar-SA"/>
      </w:rPr>
    </w:lvl>
    <w:lvl w:ilvl="1" w:tplc="BFA49DFC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color w:val="006FC0"/>
        <w:w w:val="100"/>
        <w:sz w:val="22"/>
        <w:szCs w:val="22"/>
        <w:lang w:val="en-US" w:eastAsia="en-US" w:bidi="ar-SA"/>
      </w:rPr>
    </w:lvl>
    <w:lvl w:ilvl="2" w:tplc="5B1E11AE">
      <w:numFmt w:val="bullet"/>
      <w:lvlText w:val="•"/>
      <w:lvlJc w:val="left"/>
      <w:pPr>
        <w:ind w:left="2435" w:hanging="360"/>
      </w:pPr>
      <w:rPr>
        <w:lang w:val="en-US" w:eastAsia="en-US" w:bidi="ar-SA"/>
      </w:rPr>
    </w:lvl>
    <w:lvl w:ilvl="3" w:tplc="B52CD262">
      <w:numFmt w:val="bullet"/>
      <w:lvlText w:val="•"/>
      <w:lvlJc w:val="left"/>
      <w:pPr>
        <w:ind w:left="3331" w:hanging="360"/>
      </w:pPr>
      <w:rPr>
        <w:lang w:val="en-US" w:eastAsia="en-US" w:bidi="ar-SA"/>
      </w:rPr>
    </w:lvl>
    <w:lvl w:ilvl="4" w:tplc="ABA43D26">
      <w:numFmt w:val="bullet"/>
      <w:lvlText w:val="•"/>
      <w:lvlJc w:val="left"/>
      <w:pPr>
        <w:ind w:left="4226" w:hanging="360"/>
      </w:pPr>
      <w:rPr>
        <w:lang w:val="en-US" w:eastAsia="en-US" w:bidi="ar-SA"/>
      </w:rPr>
    </w:lvl>
    <w:lvl w:ilvl="5" w:tplc="68F86ECE">
      <w:numFmt w:val="bullet"/>
      <w:lvlText w:val="•"/>
      <w:lvlJc w:val="left"/>
      <w:pPr>
        <w:ind w:left="5122" w:hanging="360"/>
      </w:pPr>
      <w:rPr>
        <w:lang w:val="en-US" w:eastAsia="en-US" w:bidi="ar-SA"/>
      </w:rPr>
    </w:lvl>
    <w:lvl w:ilvl="6" w:tplc="5622CF9E">
      <w:numFmt w:val="bullet"/>
      <w:lvlText w:val="•"/>
      <w:lvlJc w:val="left"/>
      <w:pPr>
        <w:ind w:left="6017" w:hanging="360"/>
      </w:pPr>
      <w:rPr>
        <w:lang w:val="en-US" w:eastAsia="en-US" w:bidi="ar-SA"/>
      </w:rPr>
    </w:lvl>
    <w:lvl w:ilvl="7" w:tplc="8B42DAA2">
      <w:numFmt w:val="bullet"/>
      <w:lvlText w:val="•"/>
      <w:lvlJc w:val="left"/>
      <w:pPr>
        <w:ind w:left="6913" w:hanging="360"/>
      </w:pPr>
      <w:rPr>
        <w:lang w:val="en-US" w:eastAsia="en-US" w:bidi="ar-SA"/>
      </w:rPr>
    </w:lvl>
    <w:lvl w:ilvl="8" w:tplc="FCACD832">
      <w:numFmt w:val="bullet"/>
      <w:lvlText w:val="•"/>
      <w:lvlJc w:val="left"/>
      <w:pPr>
        <w:ind w:left="7808" w:hanging="360"/>
      </w:pPr>
      <w:rPr>
        <w:lang w:val="en-US" w:eastAsia="en-US" w:bidi="ar-SA"/>
      </w:rPr>
    </w:lvl>
  </w:abstractNum>
  <w:abstractNum w:abstractNumId="2" w15:restartNumberingAfterBreak="0">
    <w:nsid w:val="14E265A2"/>
    <w:multiLevelType w:val="hybridMultilevel"/>
    <w:tmpl w:val="90B87666"/>
    <w:lvl w:ilvl="0" w:tplc="638C8E6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76610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F18E23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C2F57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B1E01F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F46A4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4145FB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3ECC3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F6171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3F0977"/>
    <w:multiLevelType w:val="multilevel"/>
    <w:tmpl w:val="79C8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631C4"/>
    <w:multiLevelType w:val="multilevel"/>
    <w:tmpl w:val="C7E0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206F9"/>
    <w:multiLevelType w:val="multilevel"/>
    <w:tmpl w:val="80B2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32725"/>
    <w:multiLevelType w:val="multilevel"/>
    <w:tmpl w:val="E136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A4894"/>
    <w:multiLevelType w:val="hybridMultilevel"/>
    <w:tmpl w:val="64BE62B2"/>
    <w:lvl w:ilvl="0" w:tplc="D22A4C18">
      <w:numFmt w:val="bullet"/>
      <w:lvlText w:val=""/>
      <w:lvlJc w:val="left"/>
      <w:pPr>
        <w:ind w:left="820" w:hanging="360"/>
      </w:pPr>
      <w:rPr>
        <w:w w:val="100"/>
        <w:lang w:val="en-US" w:eastAsia="en-US" w:bidi="ar-SA"/>
      </w:rPr>
    </w:lvl>
    <w:lvl w:ilvl="1" w:tplc="84AAED2A">
      <w:numFmt w:val="bullet"/>
      <w:lvlText w:val="•"/>
      <w:lvlJc w:val="left"/>
      <w:pPr>
        <w:ind w:left="1698" w:hanging="360"/>
      </w:pPr>
      <w:rPr>
        <w:lang w:val="en-US" w:eastAsia="en-US" w:bidi="ar-SA"/>
      </w:rPr>
    </w:lvl>
    <w:lvl w:ilvl="2" w:tplc="038ED674">
      <w:numFmt w:val="bullet"/>
      <w:lvlText w:val="•"/>
      <w:lvlJc w:val="left"/>
      <w:pPr>
        <w:ind w:left="2576" w:hanging="360"/>
      </w:pPr>
      <w:rPr>
        <w:lang w:val="en-US" w:eastAsia="en-US" w:bidi="ar-SA"/>
      </w:rPr>
    </w:lvl>
    <w:lvl w:ilvl="3" w:tplc="BE52D9BC">
      <w:numFmt w:val="bullet"/>
      <w:lvlText w:val="•"/>
      <w:lvlJc w:val="left"/>
      <w:pPr>
        <w:ind w:left="3454" w:hanging="360"/>
      </w:pPr>
      <w:rPr>
        <w:lang w:val="en-US" w:eastAsia="en-US" w:bidi="ar-SA"/>
      </w:rPr>
    </w:lvl>
    <w:lvl w:ilvl="4" w:tplc="82C08554">
      <w:numFmt w:val="bullet"/>
      <w:lvlText w:val="•"/>
      <w:lvlJc w:val="left"/>
      <w:pPr>
        <w:ind w:left="4332" w:hanging="360"/>
      </w:pPr>
      <w:rPr>
        <w:lang w:val="en-US" w:eastAsia="en-US" w:bidi="ar-SA"/>
      </w:rPr>
    </w:lvl>
    <w:lvl w:ilvl="5" w:tplc="554A6C20">
      <w:numFmt w:val="bullet"/>
      <w:lvlText w:val="•"/>
      <w:lvlJc w:val="left"/>
      <w:pPr>
        <w:ind w:left="5210" w:hanging="360"/>
      </w:pPr>
      <w:rPr>
        <w:lang w:val="en-US" w:eastAsia="en-US" w:bidi="ar-SA"/>
      </w:rPr>
    </w:lvl>
    <w:lvl w:ilvl="6" w:tplc="A8EAB958">
      <w:numFmt w:val="bullet"/>
      <w:lvlText w:val="•"/>
      <w:lvlJc w:val="left"/>
      <w:pPr>
        <w:ind w:left="6088" w:hanging="360"/>
      </w:pPr>
      <w:rPr>
        <w:lang w:val="en-US" w:eastAsia="en-US" w:bidi="ar-SA"/>
      </w:rPr>
    </w:lvl>
    <w:lvl w:ilvl="7" w:tplc="E35A9562">
      <w:numFmt w:val="bullet"/>
      <w:lvlText w:val="•"/>
      <w:lvlJc w:val="left"/>
      <w:pPr>
        <w:ind w:left="6966" w:hanging="360"/>
      </w:pPr>
      <w:rPr>
        <w:lang w:val="en-US" w:eastAsia="en-US" w:bidi="ar-SA"/>
      </w:rPr>
    </w:lvl>
    <w:lvl w:ilvl="8" w:tplc="72CA1F08">
      <w:numFmt w:val="bullet"/>
      <w:lvlText w:val="•"/>
      <w:lvlJc w:val="left"/>
      <w:pPr>
        <w:ind w:left="7844" w:hanging="360"/>
      </w:pPr>
      <w:rPr>
        <w:lang w:val="en-US" w:eastAsia="en-US" w:bidi="ar-SA"/>
      </w:rPr>
    </w:lvl>
  </w:abstractNum>
  <w:abstractNum w:abstractNumId="8" w15:restartNumberingAfterBreak="0">
    <w:nsid w:val="5752330D"/>
    <w:multiLevelType w:val="multilevel"/>
    <w:tmpl w:val="66A0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10675"/>
    <w:multiLevelType w:val="multilevel"/>
    <w:tmpl w:val="DFB8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63919"/>
    <w:multiLevelType w:val="hybridMultilevel"/>
    <w:tmpl w:val="5AE4660E"/>
    <w:lvl w:ilvl="0" w:tplc="1F1860A8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w w:val="100"/>
        <w:lang w:val="en-US" w:eastAsia="en-US" w:bidi="ar-SA"/>
      </w:rPr>
    </w:lvl>
    <w:lvl w:ilvl="1" w:tplc="A558915A">
      <w:numFmt w:val="bullet"/>
      <w:lvlText w:val="•"/>
      <w:lvlJc w:val="left"/>
      <w:pPr>
        <w:ind w:left="1698" w:hanging="360"/>
      </w:pPr>
      <w:rPr>
        <w:lang w:val="en-US" w:eastAsia="en-US" w:bidi="ar-SA"/>
      </w:rPr>
    </w:lvl>
    <w:lvl w:ilvl="2" w:tplc="C4A47424">
      <w:numFmt w:val="bullet"/>
      <w:lvlText w:val="•"/>
      <w:lvlJc w:val="left"/>
      <w:pPr>
        <w:ind w:left="2576" w:hanging="360"/>
      </w:pPr>
      <w:rPr>
        <w:lang w:val="en-US" w:eastAsia="en-US" w:bidi="ar-SA"/>
      </w:rPr>
    </w:lvl>
    <w:lvl w:ilvl="3" w:tplc="0FC4279C">
      <w:numFmt w:val="bullet"/>
      <w:lvlText w:val="•"/>
      <w:lvlJc w:val="left"/>
      <w:pPr>
        <w:ind w:left="3454" w:hanging="360"/>
      </w:pPr>
      <w:rPr>
        <w:lang w:val="en-US" w:eastAsia="en-US" w:bidi="ar-SA"/>
      </w:rPr>
    </w:lvl>
    <w:lvl w:ilvl="4" w:tplc="D63EC21E">
      <w:numFmt w:val="bullet"/>
      <w:lvlText w:val="•"/>
      <w:lvlJc w:val="left"/>
      <w:pPr>
        <w:ind w:left="4332" w:hanging="360"/>
      </w:pPr>
      <w:rPr>
        <w:lang w:val="en-US" w:eastAsia="en-US" w:bidi="ar-SA"/>
      </w:rPr>
    </w:lvl>
    <w:lvl w:ilvl="5" w:tplc="9280E362">
      <w:numFmt w:val="bullet"/>
      <w:lvlText w:val="•"/>
      <w:lvlJc w:val="left"/>
      <w:pPr>
        <w:ind w:left="5210" w:hanging="360"/>
      </w:pPr>
      <w:rPr>
        <w:lang w:val="en-US" w:eastAsia="en-US" w:bidi="ar-SA"/>
      </w:rPr>
    </w:lvl>
    <w:lvl w:ilvl="6" w:tplc="B97A2468">
      <w:numFmt w:val="bullet"/>
      <w:lvlText w:val="•"/>
      <w:lvlJc w:val="left"/>
      <w:pPr>
        <w:ind w:left="6088" w:hanging="360"/>
      </w:pPr>
      <w:rPr>
        <w:lang w:val="en-US" w:eastAsia="en-US" w:bidi="ar-SA"/>
      </w:rPr>
    </w:lvl>
    <w:lvl w:ilvl="7" w:tplc="3658566E">
      <w:numFmt w:val="bullet"/>
      <w:lvlText w:val="•"/>
      <w:lvlJc w:val="left"/>
      <w:pPr>
        <w:ind w:left="6966" w:hanging="360"/>
      </w:pPr>
      <w:rPr>
        <w:lang w:val="en-US" w:eastAsia="en-US" w:bidi="ar-SA"/>
      </w:rPr>
    </w:lvl>
    <w:lvl w:ilvl="8" w:tplc="19DEC7BA">
      <w:numFmt w:val="bullet"/>
      <w:lvlText w:val="•"/>
      <w:lvlJc w:val="left"/>
      <w:pPr>
        <w:ind w:left="7844" w:hanging="360"/>
      </w:pPr>
      <w:rPr>
        <w:lang w:val="en-US" w:eastAsia="en-US" w:bidi="ar-SA"/>
      </w:rPr>
    </w:lvl>
  </w:abstractNum>
  <w:abstractNum w:abstractNumId="11" w15:restartNumberingAfterBreak="0">
    <w:nsid w:val="67EA54DD"/>
    <w:multiLevelType w:val="hybridMultilevel"/>
    <w:tmpl w:val="F6887272"/>
    <w:lvl w:ilvl="0" w:tplc="2EAE3A2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ACC26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218D75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5C2E5A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BEA83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4E51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1E05D0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50D1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F6738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7"/>
  </w:num>
  <w:num w:numId="3">
    <w:abstractNumId w:val="11"/>
  </w:num>
  <w:num w:numId="4">
    <w:abstractNumId w:val="10"/>
  </w:num>
  <w:num w:numId="5">
    <w:abstractNumId w:val="1"/>
  </w:num>
  <w:num w:numId="6">
    <w:abstractNumId w:val="2"/>
  </w:num>
  <w:num w:numId="7">
    <w:abstractNumId w:val="1"/>
  </w:num>
  <w:num w:numId="8">
    <w:abstractNumId w:val="9"/>
  </w:num>
  <w:num w:numId="9">
    <w:abstractNumId w:val="0"/>
  </w:num>
  <w:num w:numId="10">
    <w:abstractNumId w:val="3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35E"/>
    <w:rsid w:val="00057BE6"/>
    <w:rsid w:val="000C3AB8"/>
    <w:rsid w:val="00104B2F"/>
    <w:rsid w:val="00145035"/>
    <w:rsid w:val="00195348"/>
    <w:rsid w:val="001A6291"/>
    <w:rsid w:val="001B5A48"/>
    <w:rsid w:val="00241558"/>
    <w:rsid w:val="00261B2E"/>
    <w:rsid w:val="00262C5E"/>
    <w:rsid w:val="002956BB"/>
    <w:rsid w:val="00297248"/>
    <w:rsid w:val="002C012F"/>
    <w:rsid w:val="002F4CBB"/>
    <w:rsid w:val="003142B0"/>
    <w:rsid w:val="00347880"/>
    <w:rsid w:val="00350AB3"/>
    <w:rsid w:val="00352497"/>
    <w:rsid w:val="00353A47"/>
    <w:rsid w:val="00385175"/>
    <w:rsid w:val="003C1866"/>
    <w:rsid w:val="003D2A5F"/>
    <w:rsid w:val="003E0B33"/>
    <w:rsid w:val="00437B37"/>
    <w:rsid w:val="00450E89"/>
    <w:rsid w:val="00451B15"/>
    <w:rsid w:val="00497460"/>
    <w:rsid w:val="00515F39"/>
    <w:rsid w:val="00522FBF"/>
    <w:rsid w:val="0052433F"/>
    <w:rsid w:val="0054055E"/>
    <w:rsid w:val="0057194C"/>
    <w:rsid w:val="005B3432"/>
    <w:rsid w:val="005C08D3"/>
    <w:rsid w:val="006016ED"/>
    <w:rsid w:val="00636448"/>
    <w:rsid w:val="00657C13"/>
    <w:rsid w:val="006C0F7A"/>
    <w:rsid w:val="006C7431"/>
    <w:rsid w:val="006E094F"/>
    <w:rsid w:val="006F1A80"/>
    <w:rsid w:val="006F1B60"/>
    <w:rsid w:val="00703820"/>
    <w:rsid w:val="00735D80"/>
    <w:rsid w:val="007556A1"/>
    <w:rsid w:val="00827FAD"/>
    <w:rsid w:val="00885057"/>
    <w:rsid w:val="008A0D9D"/>
    <w:rsid w:val="00950DFC"/>
    <w:rsid w:val="00955EB5"/>
    <w:rsid w:val="009B3C57"/>
    <w:rsid w:val="009E1C69"/>
    <w:rsid w:val="00A42472"/>
    <w:rsid w:val="00A5635E"/>
    <w:rsid w:val="00A817A8"/>
    <w:rsid w:val="00AB4740"/>
    <w:rsid w:val="00BD23B3"/>
    <w:rsid w:val="00C05106"/>
    <w:rsid w:val="00C06612"/>
    <w:rsid w:val="00C30C6D"/>
    <w:rsid w:val="00CB433F"/>
    <w:rsid w:val="00D922B2"/>
    <w:rsid w:val="00DA7CDB"/>
    <w:rsid w:val="00DC60D6"/>
    <w:rsid w:val="00E20538"/>
    <w:rsid w:val="00E2061C"/>
    <w:rsid w:val="00EB5BAD"/>
    <w:rsid w:val="00F121FC"/>
    <w:rsid w:val="00F17DD8"/>
    <w:rsid w:val="00F82A36"/>
    <w:rsid w:val="00F8375D"/>
    <w:rsid w:val="00FA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2C13A5E0-F696-47C4-ACAE-B24A2D22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635E"/>
    <w:pPr>
      <w:widowControl w:val="0"/>
      <w:autoSpaceDE w:val="0"/>
      <w:autoSpaceDN w:val="0"/>
      <w:spacing w:after="0" w:line="240" w:lineRule="auto"/>
      <w:ind w:left="100"/>
      <w:outlineLvl w:val="0"/>
    </w:pPr>
    <w:rPr>
      <w:rFonts w:ascii="Cambria" w:eastAsia="Cambria" w:hAnsi="Cambria" w:cs="Cambria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50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35E"/>
    <w:rPr>
      <w:rFonts w:ascii="Cambria" w:eastAsia="Cambria" w:hAnsi="Cambria" w:cs="Cambr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5635E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unhideWhenUsed/>
    <w:qFormat/>
    <w:rsid w:val="00A5635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A5635E"/>
    <w:rPr>
      <w:rFonts w:ascii="Calibri" w:eastAsia="Calibri" w:hAnsi="Calibri" w:cs="Calibri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5635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C0F7A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2F4CB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Heading2Char">
    <w:name w:val="Heading 2 Char"/>
    <w:basedOn w:val="DefaultParagraphFont"/>
    <w:link w:val="Heading2"/>
    <w:uiPriority w:val="9"/>
    <w:rsid w:val="008850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1"/>
    <w:qFormat/>
    <w:rsid w:val="00885057"/>
    <w:pPr>
      <w:widowControl w:val="0"/>
      <w:autoSpaceDE w:val="0"/>
      <w:autoSpaceDN w:val="0"/>
      <w:spacing w:after="0" w:line="240" w:lineRule="auto"/>
      <w:ind w:left="820" w:hanging="361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rdxfootmark.naukri.com/v2/track/openCv?trackingInfo=f07f4388e80d4f4b142da40e64192860134f530e18705c4458440321091b5b581208160015415f5c004356014b4450530401195c1333471b1b1110435b5b0f564c1000031f031207004900145a7045111b405a5e0f574f170a181f0319011f500f1d655653111b53500f0d594f4200180740410a5c5f561e170818514740590e5a5449420f450743405b5c0957580f1b525a4553524f0c5848140c19051947504f446&amp;docType=docx" TargetMode="External"/><Relationship Id="rId5" Type="http://schemas.openxmlformats.org/officeDocument/2006/relationships/hyperlink" Target="mailto:debasmita20065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Debasmita Mohanty</dc:creator>
  <cp:lastModifiedBy>Mohammed Moin</cp:lastModifiedBy>
  <cp:revision>2</cp:revision>
  <dcterms:created xsi:type="dcterms:W3CDTF">2023-04-05T07:49:00Z</dcterms:created>
  <dcterms:modified xsi:type="dcterms:W3CDTF">2023-04-05T07:49:00Z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926197c3e0ab6848f474e2a526feef4f1824be3d7c33f36880f57dcd5c3e92ea</vt:lpwstr>
  </property>
  <property fmtid="{D5CDD505-2E9C-101B-9397-08002B2CF9AE}" pid="3" name="MSIP_Label_a0819fa7-4367-4500-ba88-dd630d977609_ActionId">
    <vt:lpwstr>5dffa712-605e-4fde-bfe5-2dfa9f945b77</vt:lpwstr>
  </property>
  <property fmtid="{D5CDD505-2E9C-101B-9397-08002B2CF9AE}" pid="4" name="MSIP_Label_a0819fa7-4367-4500-ba88-dd630d977609_Application">
    <vt:lpwstr>Microsoft Azure Information Protection</vt:lpwstr>
  </property>
  <property fmtid="{D5CDD505-2E9C-101B-9397-08002B2CF9AE}" pid="5" name="MSIP_Label_a0819fa7-4367-4500-ba88-dd630d977609_Enabled">
    <vt:lpwstr>True</vt:lpwstr>
  </property>
  <property fmtid="{D5CDD505-2E9C-101B-9397-08002B2CF9AE}" pid="6" name="MSIP_Label_a0819fa7-4367-4500-ba88-dd630d977609_Extended_MSFT_Method">
    <vt:lpwstr>Automatic</vt:lpwstr>
  </property>
  <property fmtid="{D5CDD505-2E9C-101B-9397-08002B2CF9AE}" pid="7" name="MSIP_Label_a0819fa7-4367-4500-ba88-dd630d977609_Name">
    <vt:lpwstr>Companywide usage</vt:lpwstr>
  </property>
  <property fmtid="{D5CDD505-2E9C-101B-9397-08002B2CF9AE}" pid="8" name="MSIP_Label_a0819fa7-4367-4500-ba88-dd630d977609_Owner">
    <vt:lpwstr>debasmita.mohanty@ad.infosys.com</vt:lpwstr>
  </property>
  <property fmtid="{D5CDD505-2E9C-101B-9397-08002B2CF9AE}" pid="9" name="MSIP_Label_a0819fa7-4367-4500-ba88-dd630d977609_Parent">
    <vt:lpwstr>be4b3411-284d-4d31-bd4f-bc13ef7f1fd6</vt:lpwstr>
  </property>
  <property fmtid="{D5CDD505-2E9C-101B-9397-08002B2CF9AE}" pid="10" name="MSIP_Label_a0819fa7-4367-4500-ba88-dd630d977609_SetDate">
    <vt:lpwstr>2021-04-19T01:54:48.2424682Z</vt:lpwstr>
  </property>
  <property fmtid="{D5CDD505-2E9C-101B-9397-08002B2CF9AE}" pid="11" name="MSIP_Label_a0819fa7-4367-4500-ba88-dd630d977609_SiteId">
    <vt:lpwstr>63ce7d59-2f3e-42cd-a8cc-be764cff5eb6</vt:lpwstr>
  </property>
  <property fmtid="{D5CDD505-2E9C-101B-9397-08002B2CF9AE}" pid="12" name="MSIP_Label_be4b3411-284d-4d31-bd4f-bc13ef7f1fd6_ActionId">
    <vt:lpwstr>5dffa712-605e-4fde-bfe5-2dfa9f945b77</vt:lpwstr>
  </property>
  <property fmtid="{D5CDD505-2E9C-101B-9397-08002B2CF9AE}" pid="13" name="MSIP_Label_be4b3411-284d-4d31-bd4f-bc13ef7f1fd6_Application">
    <vt:lpwstr>Microsoft Azure Information Protection</vt:lpwstr>
  </property>
  <property fmtid="{D5CDD505-2E9C-101B-9397-08002B2CF9AE}" pid="14" name="MSIP_Label_be4b3411-284d-4d31-bd4f-bc13ef7f1fd6_Enabled">
    <vt:lpwstr>True</vt:lpwstr>
  </property>
  <property fmtid="{D5CDD505-2E9C-101B-9397-08002B2CF9AE}" pid="15" name="MSIP_Label_be4b3411-284d-4d31-bd4f-bc13ef7f1fd6_Extended_MSFT_Method">
    <vt:lpwstr>Automatic</vt:lpwstr>
  </property>
  <property fmtid="{D5CDD505-2E9C-101B-9397-08002B2CF9AE}" pid="16" name="MSIP_Label_be4b3411-284d-4d31-bd4f-bc13ef7f1fd6_Name">
    <vt:lpwstr>Internal</vt:lpwstr>
  </property>
  <property fmtid="{D5CDD505-2E9C-101B-9397-08002B2CF9AE}" pid="17" name="MSIP_Label_be4b3411-284d-4d31-bd4f-bc13ef7f1fd6_Owner">
    <vt:lpwstr>debasmita.mohanty@ad.infosys.com</vt:lpwstr>
  </property>
  <property fmtid="{D5CDD505-2E9C-101B-9397-08002B2CF9AE}" pid="18" name="MSIP_Label_be4b3411-284d-4d31-bd4f-bc13ef7f1fd6_SetDate">
    <vt:lpwstr>2021-04-19T01:54:48.2424682Z</vt:lpwstr>
  </property>
  <property fmtid="{D5CDD505-2E9C-101B-9397-08002B2CF9AE}" pid="19" name="MSIP_Label_be4b3411-284d-4d31-bd4f-bc13ef7f1fd6_SiteId">
    <vt:lpwstr>63ce7d59-2f3e-42cd-a8cc-be764cff5eb6</vt:lpwstr>
  </property>
  <property fmtid="{D5CDD505-2E9C-101B-9397-08002B2CF9AE}" pid="20" name="Sensitivity">
    <vt:lpwstr>Internal Companywide usage</vt:lpwstr>
  </property>
</Properties>
</file>