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314" w:rsidRDefault="00513BF4">
      <w:pPr>
        <w:pStyle w:val="Title"/>
        <w:rPr>
          <w:rFonts w:ascii="Calibri" w:eastAsia="Calibri" w:hAnsi="Calibri" w:cs="Calibri"/>
          <w:color w:val="2F5496"/>
          <w:sz w:val="6"/>
          <w:szCs w:val="6"/>
        </w:rPr>
      </w:pPr>
      <w:proofErr w:type="spellStart"/>
      <w:r>
        <w:rPr>
          <w:caps w:val="0"/>
          <w:color w:val="2F5496"/>
        </w:rPr>
        <w:t>Radheyshyam</w:t>
      </w:r>
      <w:proofErr w:type="spellEnd"/>
      <w:r>
        <w:rPr>
          <w:caps w:val="0"/>
          <w:color w:val="2F5496"/>
        </w:rPr>
        <w:t xml:space="preserve"> </w:t>
      </w:r>
      <w:proofErr w:type="spellStart"/>
      <w:r>
        <w:rPr>
          <w:caps w:val="0"/>
          <w:color w:val="2F5496"/>
        </w:rPr>
        <w:t>Verma</w:t>
      </w:r>
      <w:proofErr w:type="spellEnd"/>
    </w:p>
    <w:p w:rsidR="00315314" w:rsidRDefault="00513BF4">
      <w:pPr>
        <w:pStyle w:val="Subtitle"/>
        <w:spacing w:after="120"/>
        <w:rPr>
          <w:sz w:val="20"/>
          <w:szCs w:val="20"/>
        </w:rPr>
      </w:pPr>
      <w:r>
        <w:t xml:space="preserve">Email: </w:t>
      </w:r>
      <w:hyperlink r:id="rId7" w:history="1">
        <w:r>
          <w:t>radhey.</w:t>
        </w:r>
        <w:r>
          <w:rPr>
            <w:lang w:val="en-IN"/>
          </w:rPr>
          <w:t>VERMA10</w:t>
        </w:r>
        <w:r>
          <w:t>@gmail.com</w:t>
        </w:r>
      </w:hyperlink>
      <w:r>
        <w:tab/>
        <w:t xml:space="preserve">     </w:t>
      </w:r>
      <w:r>
        <w:tab/>
      </w:r>
      <w:r>
        <w:tab/>
        <w:t xml:space="preserve">             </w:t>
      </w:r>
      <w:r>
        <w:tab/>
      </w:r>
      <w:r>
        <w:tab/>
      </w:r>
      <w:r>
        <w:tab/>
        <w:t xml:space="preserve">        Mobile</w:t>
      </w:r>
      <w:r>
        <w:rPr>
          <w:sz w:val="28"/>
          <w:szCs w:val="28"/>
        </w:rPr>
        <w:t xml:space="preserve">: </w:t>
      </w:r>
      <w:r>
        <w:t>+919415486720</w:t>
      </w:r>
    </w:p>
    <w:p w:rsidR="00315314" w:rsidRDefault="00513BF4">
      <w:pPr>
        <w:pStyle w:val="Heading2"/>
      </w:pPr>
      <w:r>
        <w:rPr>
          <w:b/>
          <w:smallCaps/>
          <w:color w:val="2F5496"/>
          <w:sz w:val="28"/>
          <w:szCs w:val="28"/>
        </w:rPr>
        <w:t>CAREER</w:t>
      </w:r>
      <w:r>
        <w:t xml:space="preserve"> </w:t>
      </w:r>
      <w:r>
        <w:rPr>
          <w:b/>
          <w:smallCaps/>
          <w:color w:val="2F5496"/>
          <w:sz w:val="28"/>
          <w:szCs w:val="28"/>
        </w:rPr>
        <w:t>OBJECTIVE</w:t>
      </w:r>
    </w:p>
    <w:p w:rsidR="00315314" w:rsidRDefault="00513BF4">
      <w:pPr>
        <w:spacing w:before="36" w:after="0"/>
        <w:ind w:left="140" w:right="410"/>
        <w:rPr>
          <w:color w:val="000000"/>
          <w:sz w:val="24"/>
          <w:szCs w:val="24"/>
        </w:rPr>
      </w:pPr>
      <w:r>
        <w:rPr>
          <w:color w:val="000000"/>
          <w:sz w:val="24"/>
          <w:szCs w:val="24"/>
        </w:rPr>
        <w:t>To associate with an organization which gives me a chance to</w:t>
      </w:r>
      <w:bookmarkStart w:id="0" w:name="_GoBack"/>
      <w:bookmarkEnd w:id="0"/>
      <w:r>
        <w:rPr>
          <w:color w:val="000000"/>
          <w:sz w:val="24"/>
          <w:szCs w:val="24"/>
        </w:rPr>
        <w:t xml:space="preserve"> update my knowledge and </w:t>
      </w:r>
      <w:r>
        <w:rPr>
          <w:color w:val="000000"/>
          <w:sz w:val="24"/>
          <w:szCs w:val="24"/>
        </w:rPr>
        <w:t>enhance my skills, and be a part of the team that excels in working towards the growth of the organization.</w:t>
      </w:r>
    </w:p>
    <w:p w:rsidR="00315314" w:rsidRDefault="00513BF4">
      <w:pPr>
        <w:pStyle w:val="Heading2"/>
        <w:rPr>
          <w:b/>
          <w:smallCaps/>
          <w:color w:val="2F5496"/>
          <w:sz w:val="28"/>
          <w:szCs w:val="28"/>
        </w:rPr>
      </w:pPr>
      <w:r>
        <w:rPr>
          <w:b/>
          <w:smallCaps/>
          <w:color w:val="2F5496"/>
          <w:sz w:val="28"/>
          <w:szCs w:val="28"/>
        </w:rPr>
        <w:t>PROFESSIONAL SUMMARY</w:t>
      </w:r>
    </w:p>
    <w:p w:rsidR="00315314" w:rsidRDefault="00B3649E">
      <w:pPr>
        <w:numPr>
          <w:ilvl w:val="0"/>
          <w:numId w:val="1"/>
        </w:numPr>
        <w:tabs>
          <w:tab w:val="left" w:pos="861"/>
        </w:tabs>
        <w:spacing w:after="0" w:line="317" w:lineRule="auto"/>
        <w:ind w:left="361" w:hanging="361"/>
        <w:rPr>
          <w:color w:val="000000"/>
          <w:sz w:val="24"/>
          <w:szCs w:val="24"/>
        </w:rPr>
      </w:pPr>
      <w:r>
        <w:rPr>
          <w:color w:val="000000"/>
          <w:sz w:val="24"/>
          <w:szCs w:val="24"/>
        </w:rPr>
        <w:t>A dynamic professional with 7.8</w:t>
      </w:r>
      <w:r w:rsidR="00513BF4">
        <w:rPr>
          <w:color w:val="000000"/>
          <w:sz w:val="24"/>
          <w:szCs w:val="24"/>
        </w:rPr>
        <w:t xml:space="preserve"> year of experience as a software developer.</w:t>
      </w:r>
    </w:p>
    <w:p w:rsidR="00315314" w:rsidRDefault="00513BF4">
      <w:pPr>
        <w:numPr>
          <w:ilvl w:val="0"/>
          <w:numId w:val="1"/>
        </w:numPr>
        <w:tabs>
          <w:tab w:val="left" w:pos="861"/>
        </w:tabs>
        <w:spacing w:before="0" w:after="0"/>
        <w:ind w:left="361" w:right="384" w:hanging="361"/>
        <w:rPr>
          <w:color w:val="000000"/>
          <w:sz w:val="24"/>
          <w:szCs w:val="24"/>
        </w:rPr>
      </w:pPr>
      <w:r>
        <w:rPr>
          <w:color w:val="000000"/>
          <w:sz w:val="24"/>
          <w:szCs w:val="24"/>
        </w:rPr>
        <w:t>Strong communication, collaboration &amp; team building</w:t>
      </w:r>
      <w:r>
        <w:rPr>
          <w:color w:val="000000"/>
          <w:sz w:val="24"/>
          <w:szCs w:val="24"/>
        </w:rPr>
        <w:t xml:space="preserve"> skills with proficiency at grasping new technical concepts quickly and utilize the same in a productive manner.</w:t>
      </w:r>
    </w:p>
    <w:p w:rsidR="00315314" w:rsidRDefault="00513BF4">
      <w:pPr>
        <w:numPr>
          <w:ilvl w:val="0"/>
          <w:numId w:val="1"/>
        </w:numPr>
        <w:tabs>
          <w:tab w:val="left" w:pos="861"/>
        </w:tabs>
        <w:spacing w:before="0" w:line="317" w:lineRule="auto"/>
        <w:ind w:left="361" w:hanging="361"/>
        <w:rPr>
          <w:color w:val="000000"/>
          <w:sz w:val="24"/>
          <w:szCs w:val="24"/>
        </w:rPr>
      </w:pPr>
      <w:r>
        <w:rPr>
          <w:color w:val="000000"/>
          <w:sz w:val="24"/>
          <w:szCs w:val="24"/>
        </w:rPr>
        <w:t>Strong problem solving &amp; technical skills coupled with confident decision making for enabling effective solutions leading to high customer sati</w:t>
      </w:r>
      <w:r>
        <w:rPr>
          <w:color w:val="000000"/>
          <w:sz w:val="24"/>
          <w:szCs w:val="24"/>
        </w:rPr>
        <w:t>sfaction and at operational costs.</w:t>
      </w:r>
    </w:p>
    <w:p w:rsidR="00315314" w:rsidRDefault="00513BF4">
      <w:pPr>
        <w:pStyle w:val="Heading2"/>
        <w:rPr>
          <w:b/>
          <w:smallCaps/>
          <w:color w:val="2F5496"/>
          <w:sz w:val="28"/>
          <w:szCs w:val="28"/>
        </w:rPr>
      </w:pPr>
      <w:r>
        <w:rPr>
          <w:b/>
          <w:smallCaps/>
          <w:color w:val="2F5496"/>
          <w:sz w:val="28"/>
          <w:szCs w:val="28"/>
        </w:rPr>
        <w:t>EDUCATION</w:t>
      </w:r>
    </w:p>
    <w:p w:rsidR="00315314" w:rsidRDefault="00513BF4">
      <w:pPr>
        <w:pStyle w:val="Heading3"/>
        <w:spacing w:before="120"/>
        <w:rPr>
          <w:b/>
          <w:color w:val="2F5496"/>
          <w:sz w:val="28"/>
          <w:szCs w:val="28"/>
        </w:rPr>
      </w:pPr>
      <w:r>
        <w:rPr>
          <w:b/>
          <w:color w:val="2F5496"/>
          <w:sz w:val="28"/>
          <w:szCs w:val="28"/>
        </w:rPr>
        <w:t>Post Graduate Diploma in Advanced Computing</w:t>
      </w:r>
      <w:r>
        <w:rPr>
          <w:b/>
          <w:color w:val="4472C4"/>
        </w:rPr>
        <w:t xml:space="preserve"> </w:t>
      </w:r>
      <w:r>
        <w:rPr>
          <w:b/>
          <w:color w:val="2F5496"/>
          <w:sz w:val="22"/>
          <w:szCs w:val="22"/>
        </w:rPr>
        <w:t>2014</w:t>
      </w:r>
    </w:p>
    <w:p w:rsidR="00315314" w:rsidRDefault="00513BF4">
      <w:pPr>
        <w:spacing w:before="0" w:after="0"/>
      </w:pPr>
      <w:r>
        <w:rPr>
          <w:b/>
          <w:color w:val="2F5496"/>
          <w:sz w:val="22"/>
          <w:szCs w:val="22"/>
        </w:rPr>
        <w:t>Center for Development of Advanced Computing</w:t>
      </w:r>
      <w:r>
        <w:rPr>
          <w:b/>
          <w:smallCaps/>
          <w:color w:val="2F5496"/>
          <w:sz w:val="22"/>
          <w:szCs w:val="22"/>
        </w:rPr>
        <w:t xml:space="preserve"> (CDAC) – NOIDA</w:t>
      </w:r>
    </w:p>
    <w:p w:rsidR="00315314" w:rsidRDefault="00513BF4">
      <w:pPr>
        <w:pStyle w:val="Heading3"/>
        <w:spacing w:before="0"/>
        <w:rPr>
          <w:color w:val="2F5496"/>
          <w:sz w:val="28"/>
          <w:szCs w:val="28"/>
        </w:rPr>
      </w:pPr>
      <w:r>
        <w:rPr>
          <w:b/>
          <w:color w:val="2F5496"/>
          <w:sz w:val="28"/>
          <w:szCs w:val="28"/>
        </w:rPr>
        <w:t>Master’s Degree in Computer Applications</w:t>
      </w:r>
      <w:r>
        <w:rPr>
          <w:b/>
          <w:color w:val="4472C4"/>
        </w:rPr>
        <w:t xml:space="preserve"> </w:t>
      </w:r>
      <w:r>
        <w:rPr>
          <w:b/>
          <w:color w:val="2F5496"/>
          <w:sz w:val="22"/>
          <w:szCs w:val="22"/>
        </w:rPr>
        <w:t>2011</w:t>
      </w:r>
    </w:p>
    <w:p w:rsidR="00315314" w:rsidRDefault="00513BF4">
      <w:r>
        <w:rPr>
          <w:b/>
          <w:color w:val="2F5496"/>
          <w:sz w:val="22"/>
          <w:szCs w:val="22"/>
        </w:rPr>
        <w:t>Indira Gandhi National Open University (IGNOU)</w:t>
      </w:r>
    </w:p>
    <w:p w:rsidR="00315314" w:rsidRDefault="00513BF4">
      <w:pPr>
        <w:pStyle w:val="Heading3"/>
        <w:spacing w:before="0"/>
        <w:rPr>
          <w:color w:val="2F5496"/>
          <w:sz w:val="28"/>
          <w:szCs w:val="28"/>
        </w:rPr>
      </w:pPr>
      <w:r>
        <w:rPr>
          <w:b/>
          <w:color w:val="2F5496"/>
          <w:sz w:val="28"/>
          <w:szCs w:val="28"/>
        </w:rPr>
        <w:t>Bachelor’s Degree in Computer Applications</w:t>
      </w:r>
      <w:r>
        <w:rPr>
          <w:color w:val="2F5496"/>
          <w:sz w:val="28"/>
          <w:szCs w:val="28"/>
        </w:rPr>
        <w:t xml:space="preserve"> </w:t>
      </w:r>
      <w:r>
        <w:rPr>
          <w:b/>
          <w:color w:val="2F5496"/>
          <w:sz w:val="22"/>
          <w:szCs w:val="22"/>
        </w:rPr>
        <w:t>2009</w:t>
      </w:r>
    </w:p>
    <w:p w:rsidR="00315314" w:rsidRDefault="00513BF4">
      <w:r>
        <w:rPr>
          <w:b/>
          <w:color w:val="2F5496"/>
          <w:sz w:val="22"/>
          <w:szCs w:val="22"/>
        </w:rPr>
        <w:t>Indira Gandhi National Open University (IGNOU)</w:t>
      </w:r>
    </w:p>
    <w:p w:rsidR="00315314" w:rsidRDefault="00315314">
      <w:pPr>
        <w:pStyle w:val="Heading3"/>
        <w:spacing w:before="0"/>
        <w:rPr>
          <w:b/>
          <w:color w:val="2F5496"/>
          <w:sz w:val="22"/>
          <w:szCs w:val="22"/>
        </w:rPr>
      </w:pPr>
    </w:p>
    <w:p w:rsidR="00315314" w:rsidRDefault="00513BF4">
      <w:pPr>
        <w:pStyle w:val="Heading2"/>
        <w:rPr>
          <w:b/>
          <w:smallCaps/>
          <w:color w:val="2F5496"/>
          <w:sz w:val="28"/>
          <w:szCs w:val="28"/>
        </w:rPr>
      </w:pPr>
      <w:r>
        <w:rPr>
          <w:b/>
          <w:smallCaps/>
          <w:color w:val="2F5496"/>
          <w:sz w:val="28"/>
          <w:szCs w:val="28"/>
        </w:rPr>
        <w:t>TEchnical SKILLS SUMMARY</w:t>
      </w:r>
    </w:p>
    <w:p w:rsidR="00315314" w:rsidRDefault="00513BF4">
      <w:pPr>
        <w:tabs>
          <w:tab w:val="left" w:pos="500"/>
          <w:tab w:val="left" w:pos="501"/>
        </w:tabs>
        <w:spacing w:before="0" w:after="0" w:line="319" w:lineRule="auto"/>
        <w:jc w:val="both"/>
        <w:rPr>
          <w:sz w:val="24"/>
          <w:szCs w:val="24"/>
        </w:rPr>
      </w:pPr>
      <w:r>
        <w:rPr>
          <w:b/>
          <w:sz w:val="24"/>
          <w:szCs w:val="24"/>
        </w:rPr>
        <w:t xml:space="preserve">Programming Languages: </w:t>
      </w:r>
      <w:r>
        <w:rPr>
          <w:sz w:val="24"/>
          <w:szCs w:val="24"/>
        </w:rPr>
        <w:t>JAVA (Servlet, JSP, Collection, Multithreading)</w:t>
      </w:r>
    </w:p>
    <w:p w:rsidR="00315314" w:rsidRDefault="00513BF4">
      <w:pPr>
        <w:tabs>
          <w:tab w:val="left" w:pos="500"/>
          <w:tab w:val="left" w:pos="501"/>
        </w:tabs>
        <w:spacing w:before="0" w:after="0" w:line="319" w:lineRule="auto"/>
        <w:jc w:val="both"/>
        <w:rPr>
          <w:b/>
          <w:sz w:val="24"/>
          <w:szCs w:val="24"/>
        </w:rPr>
      </w:pPr>
      <w:r>
        <w:rPr>
          <w:b/>
          <w:sz w:val="24"/>
          <w:szCs w:val="24"/>
        </w:rPr>
        <w:t xml:space="preserve">RDBMS/DBMS: </w:t>
      </w:r>
      <w:r>
        <w:rPr>
          <w:sz w:val="24"/>
          <w:szCs w:val="24"/>
        </w:rPr>
        <w:t>ORACLE, SQL Server, MySQL, MS-</w:t>
      </w:r>
      <w:proofErr w:type="spellStart"/>
      <w:proofErr w:type="gramStart"/>
      <w:r>
        <w:rPr>
          <w:sz w:val="24"/>
          <w:szCs w:val="24"/>
        </w:rPr>
        <w:t>Access,Solr</w:t>
      </w:r>
      <w:proofErr w:type="spellEnd"/>
      <w:proofErr w:type="gramEnd"/>
    </w:p>
    <w:p w:rsidR="00315314" w:rsidRDefault="00513BF4">
      <w:pPr>
        <w:tabs>
          <w:tab w:val="left" w:pos="500"/>
          <w:tab w:val="left" w:pos="501"/>
        </w:tabs>
        <w:spacing w:before="0" w:after="0" w:line="319" w:lineRule="auto"/>
        <w:jc w:val="both"/>
        <w:rPr>
          <w:b/>
          <w:sz w:val="24"/>
          <w:szCs w:val="24"/>
        </w:rPr>
      </w:pPr>
      <w:r>
        <w:rPr>
          <w:b/>
          <w:sz w:val="24"/>
          <w:szCs w:val="24"/>
        </w:rPr>
        <w:t xml:space="preserve">Web Technology: </w:t>
      </w:r>
      <w:r>
        <w:rPr>
          <w:sz w:val="24"/>
          <w:szCs w:val="24"/>
        </w:rPr>
        <w:t>HTML, CSS, Angular</w:t>
      </w:r>
      <w:proofErr w:type="gramStart"/>
      <w:r>
        <w:rPr>
          <w:sz w:val="24"/>
          <w:szCs w:val="24"/>
        </w:rPr>
        <w:t>2,Next</w:t>
      </w:r>
      <w:proofErr w:type="gramEnd"/>
      <w:r>
        <w:rPr>
          <w:sz w:val="24"/>
          <w:szCs w:val="24"/>
        </w:rPr>
        <w:t xml:space="preserve"> JS</w:t>
      </w:r>
    </w:p>
    <w:p w:rsidR="00315314" w:rsidRDefault="00513BF4">
      <w:pPr>
        <w:tabs>
          <w:tab w:val="left" w:pos="500"/>
          <w:tab w:val="left" w:pos="501"/>
        </w:tabs>
        <w:spacing w:before="0" w:after="0" w:line="319" w:lineRule="auto"/>
        <w:jc w:val="both"/>
        <w:rPr>
          <w:b/>
          <w:sz w:val="24"/>
          <w:szCs w:val="24"/>
        </w:rPr>
      </w:pPr>
      <w:r>
        <w:rPr>
          <w:b/>
          <w:sz w:val="24"/>
          <w:szCs w:val="24"/>
        </w:rPr>
        <w:t xml:space="preserve">Scripting Language: </w:t>
      </w:r>
      <w:r>
        <w:rPr>
          <w:sz w:val="24"/>
          <w:szCs w:val="24"/>
        </w:rPr>
        <w:t xml:space="preserve">JavaScript, Backbone.js, Handlebars, </w:t>
      </w:r>
      <w:proofErr w:type="spellStart"/>
      <w:r>
        <w:rPr>
          <w:sz w:val="24"/>
          <w:szCs w:val="24"/>
        </w:rPr>
        <w:t>Node.Js</w:t>
      </w:r>
      <w:proofErr w:type="spellEnd"/>
    </w:p>
    <w:p w:rsidR="00315314" w:rsidRDefault="00513BF4">
      <w:pPr>
        <w:tabs>
          <w:tab w:val="left" w:pos="500"/>
          <w:tab w:val="left" w:pos="501"/>
        </w:tabs>
        <w:spacing w:before="0" w:after="0" w:line="319" w:lineRule="auto"/>
        <w:jc w:val="both"/>
        <w:rPr>
          <w:b/>
          <w:sz w:val="24"/>
          <w:szCs w:val="24"/>
        </w:rPr>
      </w:pPr>
      <w:r>
        <w:rPr>
          <w:b/>
          <w:sz w:val="24"/>
          <w:szCs w:val="24"/>
        </w:rPr>
        <w:t xml:space="preserve">Frameworks: </w:t>
      </w:r>
      <w:r>
        <w:rPr>
          <w:sz w:val="24"/>
          <w:szCs w:val="24"/>
        </w:rPr>
        <w:t>Hibernate, Spring, Web-Services (Soap, Rest), EJB, Spring Boot</w:t>
      </w:r>
    </w:p>
    <w:p w:rsidR="00315314" w:rsidRDefault="00513BF4">
      <w:pPr>
        <w:tabs>
          <w:tab w:val="left" w:pos="500"/>
          <w:tab w:val="left" w:pos="501"/>
        </w:tabs>
        <w:spacing w:before="0" w:after="0" w:line="319" w:lineRule="auto"/>
        <w:jc w:val="both"/>
        <w:rPr>
          <w:b/>
          <w:sz w:val="24"/>
          <w:szCs w:val="24"/>
        </w:rPr>
      </w:pPr>
      <w:r>
        <w:rPr>
          <w:b/>
          <w:sz w:val="24"/>
          <w:szCs w:val="24"/>
        </w:rPr>
        <w:t>Server</w:t>
      </w:r>
      <w:r>
        <w:rPr>
          <w:sz w:val="24"/>
          <w:szCs w:val="24"/>
        </w:rPr>
        <w:t xml:space="preserve">: </w:t>
      </w:r>
      <w:proofErr w:type="spellStart"/>
      <w:r>
        <w:rPr>
          <w:sz w:val="24"/>
          <w:szCs w:val="24"/>
        </w:rPr>
        <w:t>JBoss</w:t>
      </w:r>
      <w:proofErr w:type="spellEnd"/>
      <w:r>
        <w:rPr>
          <w:sz w:val="24"/>
          <w:szCs w:val="24"/>
        </w:rPr>
        <w:t xml:space="preserve">, WebLogic, Apache Tomcat, </w:t>
      </w:r>
      <w:proofErr w:type="spellStart"/>
      <w:r>
        <w:rPr>
          <w:sz w:val="24"/>
          <w:szCs w:val="24"/>
        </w:rPr>
        <w:t>ActiveMQ</w:t>
      </w:r>
      <w:proofErr w:type="spellEnd"/>
      <w:r>
        <w:rPr>
          <w:sz w:val="24"/>
          <w:szCs w:val="24"/>
        </w:rPr>
        <w:t xml:space="preserve">, </w:t>
      </w:r>
      <w:proofErr w:type="spellStart"/>
      <w:proofErr w:type="gramStart"/>
      <w:r>
        <w:rPr>
          <w:sz w:val="24"/>
          <w:szCs w:val="24"/>
        </w:rPr>
        <w:t>Asterisk,Akiga</w:t>
      </w:r>
      <w:proofErr w:type="spellEnd"/>
      <w:proofErr w:type="gramEnd"/>
    </w:p>
    <w:p w:rsidR="00315314" w:rsidRDefault="00513BF4">
      <w:pPr>
        <w:tabs>
          <w:tab w:val="left" w:pos="500"/>
          <w:tab w:val="left" w:pos="501"/>
        </w:tabs>
        <w:spacing w:before="0" w:after="0" w:line="319" w:lineRule="auto"/>
        <w:jc w:val="both"/>
        <w:rPr>
          <w:sz w:val="24"/>
          <w:szCs w:val="24"/>
        </w:rPr>
      </w:pPr>
      <w:r>
        <w:rPr>
          <w:b/>
          <w:sz w:val="24"/>
          <w:szCs w:val="24"/>
        </w:rPr>
        <w:t xml:space="preserve">IDE: </w:t>
      </w:r>
      <w:r>
        <w:rPr>
          <w:sz w:val="24"/>
          <w:szCs w:val="24"/>
        </w:rPr>
        <w:t>Ec</w:t>
      </w:r>
      <w:r>
        <w:rPr>
          <w:sz w:val="24"/>
          <w:szCs w:val="24"/>
        </w:rPr>
        <w:t xml:space="preserve">lipse, </w:t>
      </w:r>
      <w:proofErr w:type="spellStart"/>
      <w:r>
        <w:rPr>
          <w:sz w:val="24"/>
          <w:szCs w:val="24"/>
        </w:rPr>
        <w:t>MyEclipse</w:t>
      </w:r>
      <w:proofErr w:type="spellEnd"/>
      <w:r>
        <w:rPr>
          <w:sz w:val="24"/>
          <w:szCs w:val="24"/>
        </w:rPr>
        <w:t xml:space="preserve">, NetBeans, </w:t>
      </w:r>
      <w:proofErr w:type="spellStart"/>
      <w:r>
        <w:rPr>
          <w:sz w:val="24"/>
          <w:szCs w:val="24"/>
        </w:rPr>
        <w:t>Liferay</w:t>
      </w:r>
      <w:proofErr w:type="spellEnd"/>
    </w:p>
    <w:p w:rsidR="00315314" w:rsidRDefault="00513BF4">
      <w:pPr>
        <w:tabs>
          <w:tab w:val="left" w:pos="500"/>
          <w:tab w:val="left" w:pos="501"/>
        </w:tabs>
        <w:spacing w:before="0" w:after="0" w:line="319" w:lineRule="auto"/>
        <w:jc w:val="both"/>
        <w:rPr>
          <w:b/>
          <w:sz w:val="24"/>
          <w:szCs w:val="24"/>
        </w:rPr>
      </w:pPr>
      <w:r>
        <w:rPr>
          <w:b/>
          <w:sz w:val="24"/>
          <w:szCs w:val="24"/>
        </w:rPr>
        <w:t xml:space="preserve">Operating System: </w:t>
      </w:r>
      <w:r>
        <w:rPr>
          <w:sz w:val="24"/>
          <w:szCs w:val="24"/>
        </w:rPr>
        <w:t>Linux (CentOS), Windows</w:t>
      </w:r>
    </w:p>
    <w:p w:rsidR="00315314" w:rsidRDefault="00513BF4">
      <w:pPr>
        <w:tabs>
          <w:tab w:val="left" w:pos="500"/>
          <w:tab w:val="left" w:pos="501"/>
        </w:tabs>
        <w:spacing w:before="0" w:after="0" w:line="319" w:lineRule="auto"/>
        <w:jc w:val="both"/>
        <w:rPr>
          <w:b/>
          <w:sz w:val="24"/>
          <w:szCs w:val="24"/>
        </w:rPr>
      </w:pPr>
      <w:r>
        <w:rPr>
          <w:b/>
          <w:sz w:val="24"/>
          <w:szCs w:val="24"/>
        </w:rPr>
        <w:t xml:space="preserve">Build Tool: </w:t>
      </w:r>
      <w:r>
        <w:rPr>
          <w:sz w:val="24"/>
          <w:szCs w:val="24"/>
        </w:rPr>
        <w:t xml:space="preserve">Maven, </w:t>
      </w:r>
      <w:proofErr w:type="spellStart"/>
      <w:r>
        <w:rPr>
          <w:sz w:val="24"/>
          <w:szCs w:val="24"/>
        </w:rPr>
        <w:t>Git</w:t>
      </w:r>
      <w:proofErr w:type="spellEnd"/>
      <w:r>
        <w:rPr>
          <w:sz w:val="24"/>
          <w:szCs w:val="24"/>
        </w:rPr>
        <w:t xml:space="preserve">, SVN, </w:t>
      </w:r>
      <w:proofErr w:type="spellStart"/>
      <w:r>
        <w:rPr>
          <w:sz w:val="24"/>
          <w:szCs w:val="24"/>
        </w:rPr>
        <w:t>Gradle</w:t>
      </w:r>
      <w:proofErr w:type="spellEnd"/>
    </w:p>
    <w:p w:rsidR="00315314" w:rsidRDefault="00513BF4">
      <w:pPr>
        <w:tabs>
          <w:tab w:val="left" w:pos="500"/>
          <w:tab w:val="left" w:pos="501"/>
        </w:tabs>
        <w:spacing w:before="0" w:after="0" w:line="319" w:lineRule="auto"/>
        <w:jc w:val="both"/>
        <w:rPr>
          <w:b/>
          <w:sz w:val="24"/>
          <w:szCs w:val="24"/>
        </w:rPr>
      </w:pPr>
      <w:r>
        <w:rPr>
          <w:b/>
          <w:sz w:val="24"/>
          <w:szCs w:val="24"/>
        </w:rPr>
        <w:t xml:space="preserve">Telecom Tool: </w:t>
      </w:r>
      <w:proofErr w:type="spellStart"/>
      <w:r>
        <w:rPr>
          <w:sz w:val="24"/>
          <w:szCs w:val="24"/>
        </w:rPr>
        <w:t>SipPhone</w:t>
      </w:r>
      <w:proofErr w:type="spellEnd"/>
      <w:r>
        <w:rPr>
          <w:sz w:val="24"/>
          <w:szCs w:val="24"/>
        </w:rPr>
        <w:t xml:space="preserve"> (</w:t>
      </w:r>
      <w:proofErr w:type="spellStart"/>
      <w:r>
        <w:rPr>
          <w:sz w:val="24"/>
          <w:szCs w:val="24"/>
        </w:rPr>
        <w:t>Ekiga</w:t>
      </w:r>
      <w:proofErr w:type="spellEnd"/>
      <w:r>
        <w:rPr>
          <w:sz w:val="24"/>
          <w:szCs w:val="24"/>
        </w:rPr>
        <w:t xml:space="preserve">-call configuration), </w:t>
      </w:r>
      <w:proofErr w:type="spellStart"/>
      <w:r>
        <w:rPr>
          <w:sz w:val="24"/>
          <w:szCs w:val="24"/>
        </w:rPr>
        <w:t>Sangoma</w:t>
      </w:r>
      <w:proofErr w:type="spellEnd"/>
      <w:r>
        <w:rPr>
          <w:sz w:val="24"/>
          <w:szCs w:val="24"/>
        </w:rPr>
        <w:t xml:space="preserve"> Card configuration, call flow, VXML, ASTERISK</w:t>
      </w:r>
    </w:p>
    <w:p w:rsidR="00315314" w:rsidRDefault="00513BF4">
      <w:pPr>
        <w:tabs>
          <w:tab w:val="left" w:pos="500"/>
          <w:tab w:val="left" w:pos="501"/>
        </w:tabs>
        <w:spacing w:before="0" w:after="0" w:line="319" w:lineRule="auto"/>
        <w:jc w:val="both"/>
        <w:rPr>
          <w:sz w:val="24"/>
          <w:szCs w:val="24"/>
        </w:rPr>
      </w:pPr>
      <w:r>
        <w:rPr>
          <w:b/>
          <w:sz w:val="24"/>
          <w:szCs w:val="24"/>
        </w:rPr>
        <w:t xml:space="preserve">JMS Tools: </w:t>
      </w:r>
      <w:proofErr w:type="spellStart"/>
      <w:r>
        <w:rPr>
          <w:sz w:val="24"/>
          <w:szCs w:val="24"/>
        </w:rPr>
        <w:t>HornetQ</w:t>
      </w:r>
      <w:proofErr w:type="spellEnd"/>
      <w:r>
        <w:rPr>
          <w:sz w:val="24"/>
          <w:szCs w:val="24"/>
        </w:rPr>
        <w:t xml:space="preserve">, </w:t>
      </w:r>
      <w:proofErr w:type="spellStart"/>
      <w:r>
        <w:rPr>
          <w:sz w:val="24"/>
          <w:szCs w:val="24"/>
        </w:rPr>
        <w:t>Kannel</w:t>
      </w:r>
      <w:proofErr w:type="spellEnd"/>
      <w:r>
        <w:rPr>
          <w:sz w:val="24"/>
          <w:szCs w:val="24"/>
        </w:rPr>
        <w:t xml:space="preserve"> Messaging,</w:t>
      </w:r>
      <w:r>
        <w:rPr>
          <w:sz w:val="24"/>
          <w:szCs w:val="24"/>
        </w:rPr>
        <w:t xml:space="preserve"> Apache </w:t>
      </w:r>
      <w:proofErr w:type="spellStart"/>
      <w:r>
        <w:rPr>
          <w:sz w:val="24"/>
          <w:szCs w:val="24"/>
        </w:rPr>
        <w:t>ActiveMQ</w:t>
      </w:r>
      <w:proofErr w:type="spellEnd"/>
      <w:r>
        <w:rPr>
          <w:sz w:val="24"/>
          <w:szCs w:val="24"/>
        </w:rPr>
        <w:t xml:space="preserve">, Apache </w:t>
      </w:r>
      <w:proofErr w:type="spellStart"/>
      <w:r>
        <w:rPr>
          <w:sz w:val="24"/>
          <w:szCs w:val="24"/>
        </w:rPr>
        <w:t>Shiro</w:t>
      </w:r>
      <w:proofErr w:type="spellEnd"/>
      <w:r>
        <w:rPr>
          <w:sz w:val="24"/>
          <w:szCs w:val="24"/>
        </w:rPr>
        <w:t xml:space="preserve"> (Cloud Messaging-FCM, GCM)</w:t>
      </w:r>
    </w:p>
    <w:p w:rsidR="00315314" w:rsidRDefault="00513BF4">
      <w:pPr>
        <w:tabs>
          <w:tab w:val="left" w:pos="500"/>
          <w:tab w:val="left" w:pos="501"/>
        </w:tabs>
        <w:spacing w:before="0" w:after="0" w:line="319" w:lineRule="auto"/>
        <w:jc w:val="both"/>
        <w:rPr>
          <w:sz w:val="24"/>
          <w:szCs w:val="24"/>
        </w:rPr>
      </w:pPr>
      <w:r>
        <w:rPr>
          <w:b/>
          <w:sz w:val="24"/>
          <w:szCs w:val="24"/>
        </w:rPr>
        <w:lastRenderedPageBreak/>
        <w:t xml:space="preserve">Map API: </w:t>
      </w:r>
      <w:proofErr w:type="spellStart"/>
      <w:r>
        <w:rPr>
          <w:sz w:val="24"/>
          <w:szCs w:val="24"/>
        </w:rPr>
        <w:t>Mapbox</w:t>
      </w:r>
      <w:proofErr w:type="spellEnd"/>
      <w:r>
        <w:rPr>
          <w:sz w:val="24"/>
          <w:szCs w:val="24"/>
        </w:rPr>
        <w:t xml:space="preserve"> API, </w:t>
      </w:r>
      <w:proofErr w:type="spellStart"/>
      <w:r>
        <w:rPr>
          <w:sz w:val="24"/>
          <w:szCs w:val="24"/>
        </w:rPr>
        <w:t>Gmap</w:t>
      </w:r>
      <w:proofErr w:type="spellEnd"/>
      <w:r>
        <w:rPr>
          <w:sz w:val="24"/>
          <w:szCs w:val="24"/>
        </w:rPr>
        <w:t xml:space="preserve"> Scrum Tool- JIRA, Athena, GitHub, SVN</w:t>
      </w:r>
    </w:p>
    <w:p w:rsidR="00315314" w:rsidRDefault="00513BF4">
      <w:pPr>
        <w:tabs>
          <w:tab w:val="left" w:pos="500"/>
          <w:tab w:val="left" w:pos="501"/>
        </w:tabs>
        <w:spacing w:before="0" w:after="0" w:line="319" w:lineRule="auto"/>
        <w:jc w:val="both"/>
        <w:rPr>
          <w:b/>
          <w:sz w:val="24"/>
          <w:szCs w:val="24"/>
        </w:rPr>
      </w:pPr>
      <w:r>
        <w:rPr>
          <w:b/>
          <w:sz w:val="24"/>
          <w:szCs w:val="24"/>
        </w:rPr>
        <w:t xml:space="preserve">Other: </w:t>
      </w:r>
      <w:r>
        <w:rPr>
          <w:sz w:val="24"/>
          <w:szCs w:val="24"/>
        </w:rPr>
        <w:t>Kafka and Lucence</w:t>
      </w:r>
    </w:p>
    <w:p w:rsidR="00315314" w:rsidRDefault="00513BF4">
      <w:pPr>
        <w:tabs>
          <w:tab w:val="left" w:pos="500"/>
          <w:tab w:val="left" w:pos="501"/>
        </w:tabs>
        <w:spacing w:before="0" w:after="0" w:line="319" w:lineRule="auto"/>
        <w:jc w:val="both"/>
      </w:pPr>
      <w:r>
        <w:rPr>
          <w:b/>
          <w:sz w:val="24"/>
          <w:szCs w:val="24"/>
        </w:rPr>
        <w:t xml:space="preserve">Micro services: </w:t>
      </w:r>
      <w:r>
        <w:rPr>
          <w:sz w:val="24"/>
          <w:szCs w:val="24"/>
        </w:rPr>
        <w:t>Spring boot (4.5 year of experience</w:t>
      </w:r>
      <w:proofErr w:type="gramStart"/>
      <w:r>
        <w:rPr>
          <w:sz w:val="24"/>
          <w:szCs w:val="24"/>
        </w:rPr>
        <w:t>),Micro</w:t>
      </w:r>
      <w:proofErr w:type="gramEnd"/>
      <w:r>
        <w:rPr>
          <w:sz w:val="24"/>
          <w:szCs w:val="24"/>
        </w:rPr>
        <w:t xml:space="preserve">-services </w:t>
      </w:r>
    </w:p>
    <w:p w:rsidR="00315314" w:rsidRDefault="00315314"/>
    <w:p w:rsidR="00CE36DF" w:rsidRPr="00B3649E" w:rsidRDefault="00513BF4" w:rsidP="00B3649E">
      <w:pPr>
        <w:pStyle w:val="Heading2"/>
        <w:rPr>
          <w:b/>
          <w:smallCaps/>
          <w:color w:val="2F5496"/>
          <w:sz w:val="28"/>
          <w:szCs w:val="28"/>
        </w:rPr>
      </w:pPr>
      <w:r>
        <w:rPr>
          <w:b/>
          <w:smallCaps/>
          <w:color w:val="2F5496"/>
          <w:sz w:val="28"/>
          <w:szCs w:val="28"/>
        </w:rPr>
        <w:t>EMPLOYMENT HISTORY</w:t>
      </w:r>
    </w:p>
    <w:p w:rsidR="00315314" w:rsidRPr="00CE36DF" w:rsidRDefault="00513BF4" w:rsidP="00CE36DF">
      <w:pPr>
        <w:pStyle w:val="Heading2"/>
        <w:rPr>
          <w:b/>
          <w:smallCaps/>
          <w:color w:val="2F5496"/>
          <w:sz w:val="28"/>
          <w:szCs w:val="28"/>
        </w:rPr>
      </w:pPr>
      <w:r>
        <w:rPr>
          <w:b/>
          <w:color w:val="2F5496"/>
          <w:sz w:val="28"/>
          <w:szCs w:val="28"/>
        </w:rPr>
        <w:t>J</w:t>
      </w:r>
      <w:r>
        <w:rPr>
          <w:b/>
          <w:color w:val="2F5496"/>
          <w:sz w:val="28"/>
          <w:szCs w:val="28"/>
        </w:rPr>
        <w:t>agran New Media</w:t>
      </w:r>
      <w:r>
        <w:rPr>
          <w:color w:val="2F5496"/>
        </w:rPr>
        <w:t xml:space="preserve"> </w:t>
      </w:r>
      <w:r>
        <w:rPr>
          <w:b/>
          <w:color w:val="2F5496"/>
          <w:sz w:val="22"/>
          <w:szCs w:val="22"/>
        </w:rPr>
        <w:t xml:space="preserve">03 Dec 2020 </w:t>
      </w:r>
      <w:r w:rsidR="00CE36DF">
        <w:rPr>
          <w:b/>
          <w:color w:val="2F5496"/>
          <w:sz w:val="22"/>
          <w:szCs w:val="22"/>
        </w:rPr>
        <w:t>till 06 june 2022</w:t>
      </w:r>
    </w:p>
    <w:p w:rsidR="00315314" w:rsidRDefault="00513BF4">
      <w:pPr>
        <w:spacing w:before="0" w:after="120"/>
        <w:rPr>
          <w:b/>
          <w:color w:val="4472C4"/>
        </w:rPr>
      </w:pPr>
      <w:r>
        <w:rPr>
          <w:b/>
          <w:color w:val="4472C4"/>
        </w:rPr>
        <w:t xml:space="preserve">Senior developer and digital module developer  </w:t>
      </w:r>
    </w:p>
    <w:p w:rsidR="00315314" w:rsidRDefault="00513BF4">
      <w:pPr>
        <w:spacing w:before="0" w:after="0"/>
        <w:rPr>
          <w:b/>
          <w:i/>
          <w:smallCaps/>
          <w:color w:val="4472C4"/>
          <w:sz w:val="18"/>
          <w:szCs w:val="18"/>
        </w:rPr>
      </w:pPr>
      <w:hyperlink r:id="rId8" w:history="1">
        <w:r>
          <w:rPr>
            <w:color w:val="0000FF"/>
            <w:sz w:val="18"/>
            <w:szCs w:val="18"/>
            <w:u w:val="single"/>
          </w:rPr>
          <w:t>https://www.jnm.digital/</w:t>
        </w:r>
      </w:hyperlink>
    </w:p>
    <w:p w:rsidR="00315314" w:rsidRDefault="00513BF4">
      <w:pPr>
        <w:spacing w:before="0" w:after="120"/>
        <w:rPr>
          <w:b/>
          <w:i/>
          <w:smallCaps/>
          <w:color w:val="4472C4"/>
          <w:sz w:val="18"/>
          <w:szCs w:val="18"/>
        </w:rPr>
      </w:pPr>
      <w:proofErr w:type="spellStart"/>
      <w:r>
        <w:t>Jagran</w:t>
      </w:r>
      <w:proofErr w:type="spellEnd"/>
      <w:r>
        <w:t xml:space="preserve"> new media is the technical wing of the fastest growing Web/Mobile based network in India and is the digital venture of </w:t>
      </w:r>
      <w:proofErr w:type="spellStart"/>
      <w:r>
        <w:t>Jagran</w:t>
      </w:r>
      <w:proofErr w:type="spellEnd"/>
      <w:r>
        <w:t xml:space="preserve"> </w:t>
      </w:r>
      <w:proofErr w:type="spellStart"/>
      <w:r>
        <w:t>Prakashan</w:t>
      </w:r>
      <w:proofErr w:type="spellEnd"/>
      <w:r>
        <w:t xml:space="preserve"> Limited. </w:t>
      </w:r>
      <w:proofErr w:type="spellStart"/>
      <w:r>
        <w:t>Jagran</w:t>
      </w:r>
      <w:proofErr w:type="spellEnd"/>
      <w:r>
        <w:t xml:space="preserve"> New Media creates and publishes online news and information content - which informs, educates and</w:t>
      </w:r>
      <w:r>
        <w:t xml:space="preserve"> help the users to take better life decisions. The company Portfolio includes 10 digital platforms which provide content across genres like news, education, lifestyle, entertainment, health and youth. Currently, </w:t>
      </w:r>
      <w:proofErr w:type="spellStart"/>
      <w:r>
        <w:t>Jagran</w:t>
      </w:r>
      <w:proofErr w:type="spellEnd"/>
      <w:r>
        <w:t xml:space="preserve"> New Media has a reach of over 87.8 mi</w:t>
      </w:r>
      <w:r>
        <w:t>llion users (ComScore MMX Multi- Platform; August 2020).</w:t>
      </w:r>
    </w:p>
    <w:p w:rsidR="00315314" w:rsidRDefault="00513BF4">
      <w:pPr>
        <w:spacing w:before="0" w:after="120"/>
        <w:rPr>
          <w:b/>
          <w:color w:val="4472C4"/>
        </w:rPr>
      </w:pPr>
      <w:r>
        <w:rPr>
          <w:b/>
          <w:color w:val="4472C4"/>
        </w:rPr>
        <w:t>PROJECTS</w:t>
      </w:r>
    </w:p>
    <w:p w:rsidR="00315314" w:rsidRDefault="00513BF4">
      <w:pPr>
        <w:spacing w:before="0" w:after="0"/>
      </w:pPr>
      <w:proofErr w:type="spellStart"/>
      <w:r>
        <w:rPr>
          <w:b/>
          <w:sz w:val="21"/>
          <w:szCs w:val="21"/>
        </w:rPr>
        <w:t>Jagran</w:t>
      </w:r>
      <w:proofErr w:type="spellEnd"/>
      <w:r>
        <w:rPr>
          <w:b/>
          <w:sz w:val="21"/>
          <w:szCs w:val="21"/>
        </w:rPr>
        <w:t xml:space="preserve"> Amp:</w:t>
      </w:r>
      <w:r>
        <w:rPr>
          <w:color w:val="4D5156"/>
          <w:sz w:val="24"/>
          <w:szCs w:val="24"/>
          <w:highlight w:val="white"/>
        </w:rPr>
        <w:t xml:space="preserve">  </w:t>
      </w:r>
      <w:r>
        <w:t xml:space="preserve">This project is designed to be accessed on 2G or low band-with networks. A new project for mobile app or WAP sites as 70 % of people are using low band-with networks on their mobile devices. This project enables them to open and read news via </w:t>
      </w:r>
      <w:hyperlink r:id="rId9" w:history="1">
        <w:r>
          <w:rPr>
            <w:color w:val="0000FF"/>
            <w:highlight w:val="white"/>
            <w:u w:val="single"/>
          </w:rPr>
          <w:t>https://m.jagran.com/lite/home.html</w:t>
        </w:r>
      </w:hyperlink>
      <w:r>
        <w:rPr>
          <w:color w:val="0000FF"/>
          <w:highlight w:val="white"/>
          <w:u w:val="single"/>
        </w:rPr>
        <w:t xml:space="preserve"> </w:t>
      </w:r>
      <w:r>
        <w:t xml:space="preserve">the same as they would on a high bandwidth network. I developed multiple modules such as IPL, ICC T-20, </w:t>
      </w:r>
      <w:proofErr w:type="gramStart"/>
      <w:r>
        <w:t>Election ,</w:t>
      </w:r>
      <w:proofErr w:type="gramEnd"/>
      <w:r>
        <w:t xml:space="preserve"> News State wise, etc.</w:t>
      </w:r>
    </w:p>
    <w:p w:rsidR="00315314" w:rsidRDefault="00513BF4">
      <w:pPr>
        <w:spacing w:before="0" w:after="120"/>
        <w:rPr>
          <w:i/>
        </w:rPr>
      </w:pPr>
      <w:r>
        <w:rPr>
          <w:color w:val="000000"/>
          <w:u w:val="single"/>
        </w:rPr>
        <w:t>Technologies used:</w:t>
      </w:r>
      <w:r>
        <w:rPr>
          <w:i/>
        </w:rPr>
        <w:t xml:space="preserve"> Servlet, JSP, Java multi-</w:t>
      </w:r>
      <w:r>
        <w:rPr>
          <w:i/>
        </w:rPr>
        <w:t xml:space="preserve">threading, Apache </w:t>
      </w:r>
      <w:proofErr w:type="spellStart"/>
      <w:r>
        <w:rPr>
          <w:i/>
        </w:rPr>
        <w:t>Solr</w:t>
      </w:r>
      <w:proofErr w:type="spellEnd"/>
      <w:r>
        <w:rPr>
          <w:i/>
        </w:rPr>
        <w:t xml:space="preserve"> and XSLT</w:t>
      </w:r>
    </w:p>
    <w:p w:rsidR="00315314" w:rsidRDefault="00513BF4">
      <w:pPr>
        <w:spacing w:before="0" w:after="120"/>
        <w:rPr>
          <w:rFonts w:eastAsia="SimSun"/>
          <w:color w:val="4D5156"/>
          <w:shd w:val="clear" w:color="auto" w:fill="FFFFFF"/>
        </w:rPr>
      </w:pPr>
      <w:proofErr w:type="spellStart"/>
      <w:r>
        <w:rPr>
          <w:b/>
          <w:bCs/>
          <w:iCs/>
          <w:sz w:val="21"/>
          <w:szCs w:val="21"/>
        </w:rPr>
        <w:t>Dainik</w:t>
      </w:r>
      <w:proofErr w:type="spellEnd"/>
      <w:r>
        <w:rPr>
          <w:b/>
          <w:bCs/>
          <w:iCs/>
          <w:sz w:val="21"/>
          <w:szCs w:val="21"/>
        </w:rPr>
        <w:t xml:space="preserve"> </w:t>
      </w:r>
      <w:proofErr w:type="spellStart"/>
      <w:r>
        <w:rPr>
          <w:b/>
          <w:bCs/>
          <w:iCs/>
          <w:sz w:val="21"/>
          <w:szCs w:val="21"/>
        </w:rPr>
        <w:t>jagran</w:t>
      </w:r>
      <w:proofErr w:type="spellEnd"/>
      <w:r>
        <w:rPr>
          <w:b/>
          <w:bCs/>
          <w:iCs/>
          <w:sz w:val="21"/>
          <w:szCs w:val="21"/>
        </w:rPr>
        <w:t>:</w:t>
      </w:r>
      <w:r>
        <w:rPr>
          <w:b/>
          <w:bCs/>
          <w:iCs/>
        </w:rPr>
        <w:t>-</w:t>
      </w:r>
      <w:proofErr w:type="spellStart"/>
      <w:r>
        <w:rPr>
          <w:rFonts w:eastAsia="SimSun"/>
          <w:color w:val="4D5156"/>
          <w:shd w:val="clear" w:color="auto" w:fill="FFFFFF"/>
        </w:rPr>
        <w:t>Dainik</w:t>
      </w:r>
      <w:proofErr w:type="spellEnd"/>
      <w:r>
        <w:rPr>
          <w:rFonts w:eastAsia="SimSun"/>
          <w:color w:val="4D5156"/>
          <w:shd w:val="clear" w:color="auto" w:fill="FFFFFF"/>
        </w:rPr>
        <w:t xml:space="preserve"> </w:t>
      </w:r>
      <w:proofErr w:type="spellStart"/>
      <w:r>
        <w:rPr>
          <w:rFonts w:eastAsia="SimSun"/>
          <w:color w:val="4D5156"/>
          <w:shd w:val="clear" w:color="auto" w:fill="FFFFFF"/>
        </w:rPr>
        <w:t>Jagran</w:t>
      </w:r>
      <w:proofErr w:type="spellEnd"/>
      <w:r>
        <w:rPr>
          <w:rFonts w:eastAsia="SimSun"/>
          <w:color w:val="4D5156"/>
          <w:shd w:val="clear" w:color="auto" w:fill="FFFFFF"/>
        </w:rPr>
        <w:t xml:space="preserve"> is an Indian Hindi language daily newspaper. It is ranked 5th in the world and 2nd in India by circulation. In 2019 Quarter 4, according to Indian Readership Survey, </w:t>
      </w:r>
      <w:proofErr w:type="spellStart"/>
      <w:r>
        <w:rPr>
          <w:rFonts w:eastAsia="SimSun"/>
          <w:color w:val="4D5156"/>
          <w:shd w:val="clear" w:color="auto" w:fill="FFFFFF"/>
        </w:rPr>
        <w:t>Dainik</w:t>
      </w:r>
      <w:proofErr w:type="spellEnd"/>
      <w:r>
        <w:rPr>
          <w:rFonts w:eastAsia="SimSun"/>
          <w:color w:val="4D5156"/>
          <w:shd w:val="clear" w:color="auto" w:fill="FFFFFF"/>
        </w:rPr>
        <w:t xml:space="preserve"> </w:t>
      </w:r>
      <w:proofErr w:type="spellStart"/>
      <w:r>
        <w:rPr>
          <w:rFonts w:eastAsia="SimSun"/>
          <w:color w:val="4D5156"/>
          <w:shd w:val="clear" w:color="auto" w:fill="FFFFFF"/>
        </w:rPr>
        <w:t>Jagran</w:t>
      </w:r>
      <w:proofErr w:type="spellEnd"/>
      <w:r>
        <w:rPr>
          <w:rFonts w:eastAsia="SimSun"/>
          <w:color w:val="4D5156"/>
          <w:shd w:val="clear" w:color="auto" w:fill="FFFFFF"/>
        </w:rPr>
        <w:t xml:space="preserve"> reported a tota</w:t>
      </w:r>
      <w:r>
        <w:rPr>
          <w:rFonts w:eastAsia="SimSun"/>
          <w:color w:val="4D5156"/>
          <w:shd w:val="clear" w:color="auto" w:fill="FFFFFF"/>
        </w:rPr>
        <w:t xml:space="preserve">l readership of 6.86 crore and was the top </w:t>
      </w:r>
      <w:proofErr w:type="gramStart"/>
      <w:r>
        <w:rPr>
          <w:rFonts w:eastAsia="SimSun"/>
          <w:color w:val="4D5156"/>
          <w:shd w:val="clear" w:color="auto" w:fill="FFFFFF"/>
        </w:rPr>
        <w:t>publication .</w:t>
      </w:r>
      <w:proofErr w:type="gramEnd"/>
    </w:p>
    <w:p w:rsidR="00315314" w:rsidRDefault="00513BF4">
      <w:pPr>
        <w:spacing w:before="0" w:after="120"/>
        <w:rPr>
          <w:rFonts w:eastAsia="SimSun"/>
          <w:color w:val="0000FF"/>
          <w:shd w:val="clear" w:color="auto" w:fill="FFFFFF"/>
        </w:rPr>
      </w:pPr>
      <w:r>
        <w:rPr>
          <w:rFonts w:eastAsia="SimSun"/>
          <w:color w:val="0000FF"/>
          <w:shd w:val="clear" w:color="auto" w:fill="FFFFFF"/>
        </w:rPr>
        <w:t>https://www.jagranplus.in/</w:t>
      </w:r>
    </w:p>
    <w:p w:rsidR="00315314" w:rsidRDefault="00513BF4">
      <w:pPr>
        <w:spacing w:before="0" w:after="120"/>
        <w:rPr>
          <w:b/>
          <w:bCs/>
          <w:iCs/>
          <w:sz w:val="21"/>
          <w:szCs w:val="21"/>
        </w:rPr>
      </w:pPr>
      <w:r>
        <w:rPr>
          <w:color w:val="000000"/>
          <w:u w:val="single"/>
        </w:rPr>
        <w:t>Technologies used:</w:t>
      </w:r>
      <w:r>
        <w:rPr>
          <w:i/>
        </w:rPr>
        <w:t xml:space="preserve"> </w:t>
      </w:r>
      <w:proofErr w:type="spellStart"/>
      <w:proofErr w:type="gramStart"/>
      <w:r>
        <w:rPr>
          <w:i/>
        </w:rPr>
        <w:t>Interwoven,Jsp</w:t>
      </w:r>
      <w:proofErr w:type="gramEnd"/>
      <w:r>
        <w:rPr>
          <w:i/>
        </w:rPr>
        <w:t>,Html,Css,Servlet</w:t>
      </w:r>
      <w:proofErr w:type="spellEnd"/>
      <w:r>
        <w:t xml:space="preserve"> ,</w:t>
      </w:r>
      <w:proofErr w:type="spellStart"/>
      <w:r>
        <w:t>Solr</w:t>
      </w:r>
      <w:proofErr w:type="spellEnd"/>
      <w:r>
        <w:t xml:space="preserve"> and XSLT</w:t>
      </w:r>
    </w:p>
    <w:p w:rsidR="00315314" w:rsidRDefault="00513BF4">
      <w:pPr>
        <w:spacing w:before="0" w:after="0"/>
      </w:pPr>
      <w:proofErr w:type="spellStart"/>
      <w:r>
        <w:rPr>
          <w:b/>
          <w:sz w:val="21"/>
          <w:szCs w:val="21"/>
        </w:rPr>
        <w:t>Jagran</w:t>
      </w:r>
      <w:proofErr w:type="spellEnd"/>
      <w:r>
        <w:rPr>
          <w:b/>
          <w:sz w:val="21"/>
          <w:szCs w:val="21"/>
        </w:rPr>
        <w:t xml:space="preserve"> +:</w:t>
      </w:r>
      <w:r>
        <w:rPr>
          <w:color w:val="4D5156"/>
          <w:sz w:val="24"/>
          <w:szCs w:val="24"/>
          <w:highlight w:val="white"/>
        </w:rPr>
        <w:t xml:space="preserve">  </w:t>
      </w:r>
      <w:proofErr w:type="spellStart"/>
      <w:r>
        <w:rPr>
          <w:color w:val="4D5156"/>
          <w:highlight w:val="white"/>
        </w:rPr>
        <w:t>Jagran</w:t>
      </w:r>
      <w:proofErr w:type="spellEnd"/>
      <w:r>
        <w:rPr>
          <w:color w:val="4D5156"/>
          <w:highlight w:val="white"/>
        </w:rPr>
        <w:t xml:space="preserve"> Plus project is the new technological and new bug free news portal for most commonly </w:t>
      </w:r>
      <w:r>
        <w:rPr>
          <w:color w:val="4D5156"/>
          <w:highlight w:val="white"/>
        </w:rPr>
        <w:t xml:space="preserve">used language India and world </w:t>
      </w:r>
      <w:proofErr w:type="gramStart"/>
      <w:r>
        <w:rPr>
          <w:color w:val="4D5156"/>
          <w:highlight w:val="white"/>
        </w:rPr>
        <w:t>portal  using</w:t>
      </w:r>
      <w:proofErr w:type="gramEnd"/>
      <w:r>
        <w:rPr>
          <w:color w:val="4D5156"/>
          <w:highlight w:val="white"/>
        </w:rPr>
        <w:t xml:space="preserve"> new technology with light wait pages and also this project </w:t>
      </w:r>
      <w:proofErr w:type="spellStart"/>
      <w:r>
        <w:rPr>
          <w:color w:val="4D5156"/>
          <w:highlight w:val="white"/>
        </w:rPr>
        <w:t>project</w:t>
      </w:r>
      <w:proofErr w:type="spellEnd"/>
      <w:r>
        <w:rPr>
          <w:color w:val="4D5156"/>
          <w:highlight w:val="white"/>
        </w:rPr>
        <w:t xml:space="preserve"> is very user friendly portal with subscriber model this is one month ,3 month ,6 month or one year subscriber model .</w:t>
      </w:r>
    </w:p>
    <w:p w:rsidR="00315314" w:rsidRDefault="00513BF4">
      <w:pPr>
        <w:spacing w:before="0" w:after="120"/>
      </w:pPr>
      <w:r>
        <w:rPr>
          <w:color w:val="000000"/>
          <w:u w:val="single"/>
        </w:rPr>
        <w:t>Technologies used:</w:t>
      </w:r>
      <w:r>
        <w:rPr>
          <w:i/>
        </w:rPr>
        <w:t xml:space="preserve"> Spring </w:t>
      </w:r>
      <w:proofErr w:type="gramStart"/>
      <w:r>
        <w:rPr>
          <w:i/>
        </w:rPr>
        <w:t>b</w:t>
      </w:r>
      <w:r>
        <w:rPr>
          <w:i/>
        </w:rPr>
        <w:t>oot ,Micro</w:t>
      </w:r>
      <w:proofErr w:type="gramEnd"/>
      <w:r>
        <w:rPr>
          <w:i/>
        </w:rPr>
        <w:t>-</w:t>
      </w:r>
      <w:proofErr w:type="spellStart"/>
      <w:r>
        <w:rPr>
          <w:i/>
        </w:rPr>
        <w:t>services,AJax</w:t>
      </w:r>
      <w:proofErr w:type="spellEnd"/>
      <w:r>
        <w:rPr>
          <w:i/>
        </w:rPr>
        <w:t>,</w:t>
      </w:r>
      <w:r>
        <w:t xml:space="preserve"> </w:t>
      </w:r>
      <w:proofErr w:type="spellStart"/>
      <w:r>
        <w:t>Next.Js</w:t>
      </w:r>
      <w:proofErr w:type="spellEnd"/>
      <w:r>
        <w:t xml:space="preserve"> ,</w:t>
      </w:r>
      <w:proofErr w:type="spellStart"/>
      <w:r>
        <w:t>Node.Js</w:t>
      </w:r>
      <w:proofErr w:type="spellEnd"/>
      <w:r>
        <w:t xml:space="preserve"> ,</w:t>
      </w:r>
      <w:proofErr w:type="spellStart"/>
      <w:r>
        <w:t>Solr</w:t>
      </w:r>
      <w:proofErr w:type="spellEnd"/>
      <w:r>
        <w:t xml:space="preserve"> and XSLT</w:t>
      </w:r>
    </w:p>
    <w:p w:rsidR="00315314" w:rsidRDefault="00315314">
      <w:pPr>
        <w:spacing w:before="0" w:after="120"/>
      </w:pPr>
    </w:p>
    <w:p w:rsidR="00315314" w:rsidRDefault="00513BF4">
      <w:pPr>
        <w:pStyle w:val="Heading3"/>
        <w:rPr>
          <w:b/>
          <w:color w:val="2F5496"/>
          <w:sz w:val="28"/>
          <w:szCs w:val="28"/>
        </w:rPr>
      </w:pPr>
      <w:r>
        <w:rPr>
          <w:b/>
          <w:color w:val="2F5496"/>
          <w:sz w:val="28"/>
          <w:szCs w:val="28"/>
        </w:rPr>
        <w:t xml:space="preserve">National Institute for Smart Government </w:t>
      </w:r>
      <w:r>
        <w:rPr>
          <w:b/>
          <w:color w:val="2F5496"/>
          <w:sz w:val="21"/>
          <w:szCs w:val="21"/>
        </w:rPr>
        <w:t xml:space="preserve">(Ministry of Corporate </w:t>
      </w:r>
      <w:proofErr w:type="gramStart"/>
      <w:r>
        <w:rPr>
          <w:b/>
          <w:color w:val="2F5496"/>
          <w:sz w:val="21"/>
          <w:szCs w:val="21"/>
        </w:rPr>
        <w:t>Affairs)</w:t>
      </w:r>
      <w:r>
        <w:rPr>
          <w:b/>
          <w:color w:val="2F5496"/>
          <w:sz w:val="22"/>
          <w:szCs w:val="22"/>
        </w:rPr>
        <w:t>Sept</w:t>
      </w:r>
      <w:proofErr w:type="gramEnd"/>
      <w:r>
        <w:rPr>
          <w:b/>
          <w:color w:val="2F5496"/>
          <w:sz w:val="22"/>
          <w:szCs w:val="22"/>
        </w:rPr>
        <w:t xml:space="preserve"> 2018 to Dec 2020</w:t>
      </w:r>
    </w:p>
    <w:p w:rsidR="00315314" w:rsidRDefault="00513BF4">
      <w:pPr>
        <w:spacing w:before="0" w:after="120"/>
        <w:rPr>
          <w:b/>
          <w:color w:val="4472C4"/>
        </w:rPr>
      </w:pPr>
      <w:r>
        <w:rPr>
          <w:b/>
          <w:color w:val="4472C4"/>
        </w:rPr>
        <w:t>Senior Software Engineer</w:t>
      </w:r>
    </w:p>
    <w:p w:rsidR="00315314" w:rsidRDefault="00513BF4">
      <w:pPr>
        <w:spacing w:before="0" w:after="120"/>
        <w:rPr>
          <w:b/>
          <w:color w:val="4472C4"/>
        </w:rPr>
      </w:pPr>
      <w:r>
        <w:rPr>
          <w:b/>
          <w:color w:val="4472C4"/>
        </w:rPr>
        <w:t>PROJECTS:</w:t>
      </w:r>
    </w:p>
    <w:p w:rsidR="00315314" w:rsidRDefault="00513BF4">
      <w:pPr>
        <w:spacing w:before="0" w:after="0"/>
        <w:rPr>
          <w:sz w:val="21"/>
          <w:szCs w:val="21"/>
        </w:rPr>
      </w:pPr>
      <w:r>
        <w:rPr>
          <w:b/>
          <w:sz w:val="21"/>
          <w:szCs w:val="21"/>
        </w:rPr>
        <w:t xml:space="preserve">MCACMS: </w:t>
      </w:r>
      <w:r>
        <w:rPr>
          <w:sz w:val="21"/>
          <w:szCs w:val="21"/>
        </w:rPr>
        <w:t>Ministry of Corporate Affairs Compliance Monitoring System (M</w:t>
      </w:r>
      <w:r>
        <w:rPr>
          <w:sz w:val="21"/>
          <w:szCs w:val="21"/>
        </w:rPr>
        <w:t>CACMS) is the newly introduced online Compliance tracing mechanism that works on Artificial Intelligence. This portal will catch non-compliance of any company automatically and send show-cause notices to the non-compliant companies/directors digitally. Suc</w:t>
      </w:r>
      <w:r>
        <w:rPr>
          <w:sz w:val="21"/>
          <w:szCs w:val="21"/>
        </w:rPr>
        <w:t xml:space="preserve">h defaulting companies/directors will now be required to submit a reply to show-cause notices to the MCA on the MCACMS Portal. </w:t>
      </w:r>
    </w:p>
    <w:p w:rsidR="00315314" w:rsidRDefault="00513BF4">
      <w:pPr>
        <w:spacing w:before="0" w:after="120"/>
        <w:rPr>
          <w:i/>
          <w:iCs/>
          <w:sz w:val="21"/>
          <w:szCs w:val="21"/>
        </w:rPr>
      </w:pPr>
      <w:r>
        <w:rPr>
          <w:color w:val="000000"/>
          <w:u w:val="single"/>
        </w:rPr>
        <w:t>Technologies used:</w:t>
      </w:r>
      <w:r>
        <w:rPr>
          <w:b/>
          <w:sz w:val="21"/>
          <w:szCs w:val="21"/>
        </w:rPr>
        <w:t xml:space="preserve"> </w:t>
      </w:r>
      <w:r>
        <w:rPr>
          <w:i/>
          <w:iCs/>
          <w:sz w:val="21"/>
          <w:szCs w:val="21"/>
        </w:rPr>
        <w:t>(Spring boot, Micro-Services Java8, Angular2, Maria DB, Mailing services)</w:t>
      </w:r>
    </w:p>
    <w:p w:rsidR="00315314" w:rsidRDefault="00513BF4">
      <w:pPr>
        <w:spacing w:before="0" w:after="0"/>
        <w:rPr>
          <w:sz w:val="21"/>
          <w:szCs w:val="21"/>
        </w:rPr>
      </w:pPr>
      <w:r>
        <w:rPr>
          <w:b/>
          <w:sz w:val="21"/>
          <w:szCs w:val="21"/>
        </w:rPr>
        <w:lastRenderedPageBreak/>
        <w:t xml:space="preserve">IEPF Information Survey:  Investor </w:t>
      </w:r>
      <w:r>
        <w:rPr>
          <w:b/>
          <w:sz w:val="21"/>
          <w:szCs w:val="21"/>
        </w:rPr>
        <w:t xml:space="preserve">Education and Protection Fund (IEPF) </w:t>
      </w:r>
      <w:r>
        <w:rPr>
          <w:sz w:val="21"/>
          <w:szCs w:val="21"/>
        </w:rPr>
        <w:t>For the promotion of investors’ awareness and protection of the interests of investors. This website is an information providing platform to promote awareness, and it does not offer any investment advice or evaluation.</w:t>
      </w:r>
    </w:p>
    <w:p w:rsidR="00315314" w:rsidRDefault="00513BF4">
      <w:pPr>
        <w:spacing w:before="0" w:after="120"/>
        <w:rPr>
          <w:i/>
          <w:iCs/>
          <w:sz w:val="21"/>
          <w:szCs w:val="21"/>
        </w:rPr>
      </w:pPr>
      <w:r>
        <w:rPr>
          <w:color w:val="000000"/>
          <w:u w:val="single"/>
        </w:rPr>
        <w:t>Technologies used:</w:t>
      </w:r>
      <w:r>
        <w:rPr>
          <w:i/>
        </w:rPr>
        <w:t xml:space="preserve"> </w:t>
      </w:r>
      <w:r>
        <w:rPr>
          <w:i/>
          <w:iCs/>
          <w:sz w:val="21"/>
          <w:szCs w:val="21"/>
        </w:rPr>
        <w:t xml:space="preserve">Servlet, JSP, MYSQL, Messaging services with short code and Provided API, </w:t>
      </w:r>
      <w:proofErr w:type="spellStart"/>
      <w:r>
        <w:rPr>
          <w:i/>
          <w:iCs/>
          <w:sz w:val="21"/>
          <w:szCs w:val="21"/>
        </w:rPr>
        <w:t>Springboot</w:t>
      </w:r>
      <w:proofErr w:type="spellEnd"/>
      <w:r>
        <w:rPr>
          <w:i/>
          <w:iCs/>
          <w:sz w:val="21"/>
          <w:szCs w:val="21"/>
        </w:rPr>
        <w:t xml:space="preserve"> Micro services</w:t>
      </w:r>
    </w:p>
    <w:p w:rsidR="00315314" w:rsidRDefault="00513BF4">
      <w:pPr>
        <w:spacing w:before="0" w:after="0"/>
        <w:rPr>
          <w:sz w:val="21"/>
          <w:szCs w:val="21"/>
        </w:rPr>
      </w:pPr>
      <w:r>
        <w:rPr>
          <w:b/>
          <w:sz w:val="21"/>
          <w:szCs w:val="21"/>
        </w:rPr>
        <w:t xml:space="preserve">RBIDATA Transfer API: - </w:t>
      </w:r>
      <w:r>
        <w:rPr>
          <w:sz w:val="21"/>
          <w:szCs w:val="21"/>
        </w:rPr>
        <w:t xml:space="preserve">Transfer company data to the RBI with a life-ray API and set the value. </w:t>
      </w:r>
    </w:p>
    <w:p w:rsidR="00315314" w:rsidRDefault="00513BF4">
      <w:pPr>
        <w:spacing w:before="0" w:after="0"/>
        <w:rPr>
          <w:b/>
          <w:sz w:val="21"/>
          <w:szCs w:val="21"/>
        </w:rPr>
      </w:pPr>
      <w:r>
        <w:rPr>
          <w:color w:val="000000"/>
          <w:u w:val="single"/>
        </w:rPr>
        <w:t>Technologies used:</w:t>
      </w:r>
      <w:r>
        <w:rPr>
          <w:b/>
          <w:sz w:val="21"/>
          <w:szCs w:val="21"/>
        </w:rPr>
        <w:t xml:space="preserve"> </w:t>
      </w:r>
      <w:r>
        <w:rPr>
          <w:i/>
          <w:iCs/>
          <w:sz w:val="21"/>
          <w:szCs w:val="21"/>
        </w:rPr>
        <w:t xml:space="preserve">Spring Boot, Micro </w:t>
      </w:r>
      <w:proofErr w:type="gramStart"/>
      <w:r>
        <w:rPr>
          <w:i/>
          <w:iCs/>
          <w:sz w:val="21"/>
          <w:szCs w:val="21"/>
        </w:rPr>
        <w:t>se</w:t>
      </w:r>
      <w:r>
        <w:rPr>
          <w:i/>
          <w:iCs/>
          <w:sz w:val="21"/>
          <w:szCs w:val="21"/>
        </w:rPr>
        <w:t>rvices ,java</w:t>
      </w:r>
      <w:proofErr w:type="gramEnd"/>
    </w:p>
    <w:p w:rsidR="00315314" w:rsidRDefault="00315314">
      <w:pPr>
        <w:spacing w:before="0" w:after="0"/>
        <w:rPr>
          <w:b/>
          <w:sz w:val="21"/>
          <w:szCs w:val="21"/>
        </w:rPr>
      </w:pPr>
    </w:p>
    <w:p w:rsidR="00315314" w:rsidRDefault="00315314">
      <w:pPr>
        <w:spacing w:before="0" w:after="0"/>
        <w:rPr>
          <w:b/>
          <w:sz w:val="21"/>
          <w:szCs w:val="21"/>
        </w:rPr>
      </w:pPr>
    </w:p>
    <w:p w:rsidR="00315314" w:rsidRDefault="00315314">
      <w:pPr>
        <w:spacing w:before="0" w:after="0"/>
        <w:rPr>
          <w:b/>
          <w:sz w:val="21"/>
          <w:szCs w:val="21"/>
        </w:rPr>
      </w:pPr>
    </w:p>
    <w:p w:rsidR="00315314" w:rsidRDefault="00315314">
      <w:pPr>
        <w:spacing w:before="0" w:after="0"/>
        <w:rPr>
          <w:b/>
          <w:sz w:val="21"/>
          <w:szCs w:val="21"/>
        </w:rPr>
      </w:pPr>
    </w:p>
    <w:p w:rsidR="00315314" w:rsidRDefault="00315314">
      <w:pPr>
        <w:spacing w:before="0" w:after="0"/>
        <w:rPr>
          <w:b/>
          <w:sz w:val="21"/>
          <w:szCs w:val="21"/>
        </w:rPr>
      </w:pPr>
    </w:p>
    <w:p w:rsidR="00315314" w:rsidRDefault="00513BF4">
      <w:pPr>
        <w:pStyle w:val="Heading3"/>
        <w:spacing w:before="0"/>
        <w:rPr>
          <w:b/>
          <w:color w:val="2F5496"/>
        </w:rPr>
      </w:pPr>
      <w:r>
        <w:rPr>
          <w:b/>
          <w:color w:val="2F5496"/>
          <w:sz w:val="28"/>
          <w:szCs w:val="28"/>
        </w:rPr>
        <w:t xml:space="preserve">V First Digital Media Guragon </w:t>
      </w:r>
      <w:r>
        <w:rPr>
          <w:b/>
          <w:color w:val="2F5496"/>
          <w:sz w:val="22"/>
          <w:szCs w:val="22"/>
        </w:rPr>
        <w:t>Nov 2017 to Sept 2018</w:t>
      </w:r>
    </w:p>
    <w:p w:rsidR="00315314" w:rsidRDefault="00513BF4">
      <w:pPr>
        <w:spacing w:before="0" w:after="120"/>
        <w:rPr>
          <w:b/>
          <w:color w:val="4472C4"/>
        </w:rPr>
      </w:pPr>
      <w:r>
        <w:rPr>
          <w:b/>
          <w:color w:val="4472C4"/>
        </w:rPr>
        <w:t>Senior Software Engineer</w:t>
      </w:r>
    </w:p>
    <w:p w:rsidR="00315314" w:rsidRDefault="00513BF4">
      <w:pPr>
        <w:spacing w:before="0" w:after="120"/>
        <w:rPr>
          <w:b/>
          <w:color w:val="4472C4"/>
        </w:rPr>
      </w:pPr>
      <w:r>
        <w:rPr>
          <w:b/>
          <w:color w:val="4472C4"/>
        </w:rPr>
        <w:t>PROJECTS:</w:t>
      </w:r>
    </w:p>
    <w:p w:rsidR="00315314" w:rsidRDefault="00513BF4">
      <w:pPr>
        <w:spacing w:before="0" w:after="120"/>
        <w:rPr>
          <w:sz w:val="21"/>
          <w:szCs w:val="21"/>
        </w:rPr>
      </w:pPr>
      <w:r>
        <w:rPr>
          <w:b/>
          <w:sz w:val="21"/>
          <w:szCs w:val="21"/>
        </w:rPr>
        <w:t xml:space="preserve">Airtel </w:t>
      </w:r>
      <w:proofErr w:type="spellStart"/>
      <w:r>
        <w:rPr>
          <w:b/>
          <w:sz w:val="21"/>
          <w:szCs w:val="21"/>
        </w:rPr>
        <w:t>Dth</w:t>
      </w:r>
      <w:proofErr w:type="spellEnd"/>
      <w:r>
        <w:rPr>
          <w:b/>
          <w:sz w:val="21"/>
          <w:szCs w:val="21"/>
        </w:rPr>
        <w:t xml:space="preserve"> Messaging: </w:t>
      </w:r>
      <w:proofErr w:type="spellStart"/>
      <w:r>
        <w:rPr>
          <w:sz w:val="21"/>
          <w:szCs w:val="21"/>
        </w:rPr>
        <w:t>Dth</w:t>
      </w:r>
      <w:proofErr w:type="spellEnd"/>
      <w:r>
        <w:rPr>
          <w:sz w:val="21"/>
          <w:szCs w:val="21"/>
        </w:rPr>
        <w:t xml:space="preserve"> messaging is the user miscall for channel subscriptions that sends a success </w:t>
      </w:r>
      <w:r>
        <w:t>message,</w:t>
      </w:r>
      <w:r>
        <w:rPr>
          <w:sz w:val="21"/>
          <w:szCs w:val="21"/>
        </w:rPr>
        <w:t xml:space="preserve"> and then sends their data to </w:t>
      </w:r>
      <w:proofErr w:type="spellStart"/>
      <w:r>
        <w:rPr>
          <w:sz w:val="21"/>
          <w:szCs w:val="21"/>
        </w:rPr>
        <w:t>airtel</w:t>
      </w:r>
      <w:proofErr w:type="spellEnd"/>
      <w:r>
        <w:rPr>
          <w:sz w:val="21"/>
          <w:szCs w:val="21"/>
        </w:rPr>
        <w:t xml:space="preserve"> for</w:t>
      </w:r>
      <w:r>
        <w:rPr>
          <w:sz w:val="21"/>
          <w:szCs w:val="21"/>
        </w:rPr>
        <w:t xml:space="preserve"> provisioning</w:t>
      </w:r>
    </w:p>
    <w:p w:rsidR="00315314" w:rsidRDefault="00513BF4">
      <w:pPr>
        <w:spacing w:before="0" w:after="120"/>
        <w:rPr>
          <w:sz w:val="21"/>
          <w:szCs w:val="21"/>
        </w:rPr>
      </w:pPr>
      <w:r>
        <w:rPr>
          <w:b/>
          <w:sz w:val="21"/>
          <w:szCs w:val="21"/>
        </w:rPr>
        <w:t xml:space="preserve">Airtel </w:t>
      </w:r>
      <w:proofErr w:type="spellStart"/>
      <w:r>
        <w:rPr>
          <w:b/>
          <w:sz w:val="21"/>
          <w:szCs w:val="21"/>
        </w:rPr>
        <w:t>Dth</w:t>
      </w:r>
      <w:proofErr w:type="spellEnd"/>
      <w:r>
        <w:rPr>
          <w:b/>
          <w:sz w:val="21"/>
          <w:szCs w:val="21"/>
        </w:rPr>
        <w:t xml:space="preserve"> Report:  </w:t>
      </w:r>
      <w:r>
        <w:rPr>
          <w:sz w:val="21"/>
          <w:szCs w:val="21"/>
        </w:rPr>
        <w:t xml:space="preserve">A report that shows all subscriber and non-subscriber data with their circle and date and contact details. Pretesting for all channels in Airtel </w:t>
      </w:r>
      <w:proofErr w:type="spellStart"/>
      <w:r>
        <w:rPr>
          <w:sz w:val="21"/>
          <w:szCs w:val="21"/>
        </w:rPr>
        <w:t>Dth</w:t>
      </w:r>
      <w:proofErr w:type="spellEnd"/>
    </w:p>
    <w:p w:rsidR="00315314" w:rsidRDefault="00513BF4">
      <w:pPr>
        <w:spacing w:before="0" w:after="120"/>
        <w:rPr>
          <w:sz w:val="21"/>
          <w:szCs w:val="21"/>
        </w:rPr>
      </w:pPr>
      <w:r>
        <w:rPr>
          <w:b/>
          <w:sz w:val="21"/>
          <w:szCs w:val="21"/>
        </w:rPr>
        <w:t xml:space="preserve">Accenture OTP: - </w:t>
      </w:r>
      <w:r>
        <w:rPr>
          <w:sz w:val="21"/>
          <w:szCs w:val="21"/>
        </w:rPr>
        <w:t>Create an OTP and send message to user.</w:t>
      </w:r>
    </w:p>
    <w:p w:rsidR="00315314" w:rsidRDefault="00513BF4">
      <w:pPr>
        <w:spacing w:before="0" w:after="120"/>
        <w:rPr>
          <w:sz w:val="21"/>
          <w:szCs w:val="21"/>
        </w:rPr>
      </w:pPr>
      <w:proofErr w:type="spellStart"/>
      <w:r>
        <w:rPr>
          <w:b/>
          <w:sz w:val="21"/>
          <w:szCs w:val="21"/>
        </w:rPr>
        <w:t>Png</w:t>
      </w:r>
      <w:proofErr w:type="spellEnd"/>
      <w:r>
        <w:rPr>
          <w:b/>
          <w:sz w:val="21"/>
          <w:szCs w:val="21"/>
        </w:rPr>
        <w:t xml:space="preserve"> </w:t>
      </w:r>
      <w:proofErr w:type="spellStart"/>
      <w:r>
        <w:rPr>
          <w:b/>
          <w:sz w:val="21"/>
          <w:szCs w:val="21"/>
        </w:rPr>
        <w:t>Itrial</w:t>
      </w:r>
      <w:proofErr w:type="spellEnd"/>
      <w:r>
        <w:rPr>
          <w:b/>
          <w:sz w:val="21"/>
          <w:szCs w:val="21"/>
        </w:rPr>
        <w:t xml:space="preserve">: - </w:t>
      </w:r>
      <w:r>
        <w:rPr>
          <w:sz w:val="21"/>
          <w:szCs w:val="21"/>
        </w:rPr>
        <w:t>Bulk messaging service which offers wise messaging service</w:t>
      </w:r>
    </w:p>
    <w:p w:rsidR="00315314" w:rsidRDefault="00513BF4">
      <w:pPr>
        <w:spacing w:before="0" w:after="0"/>
        <w:rPr>
          <w:sz w:val="21"/>
          <w:szCs w:val="21"/>
        </w:rPr>
      </w:pPr>
      <w:proofErr w:type="spellStart"/>
      <w:r>
        <w:rPr>
          <w:b/>
          <w:sz w:val="21"/>
          <w:szCs w:val="21"/>
        </w:rPr>
        <w:t>Png</w:t>
      </w:r>
      <w:proofErr w:type="spellEnd"/>
      <w:r>
        <w:rPr>
          <w:b/>
          <w:sz w:val="21"/>
          <w:szCs w:val="21"/>
        </w:rPr>
        <w:t xml:space="preserve"> Messaging services: </w:t>
      </w:r>
      <w:r>
        <w:rPr>
          <w:sz w:val="21"/>
          <w:szCs w:val="21"/>
        </w:rPr>
        <w:t>Messaging provider for PNG product messaging</w:t>
      </w:r>
    </w:p>
    <w:p w:rsidR="00315314" w:rsidRDefault="00513BF4">
      <w:pPr>
        <w:spacing w:before="0" w:after="0"/>
        <w:rPr>
          <w:b/>
          <w:sz w:val="24"/>
          <w:szCs w:val="24"/>
        </w:rPr>
      </w:pPr>
      <w:r>
        <w:rPr>
          <w:b/>
          <w:sz w:val="21"/>
          <w:szCs w:val="21"/>
        </w:rPr>
        <w:t xml:space="preserve">Bulk Messaging:  </w:t>
      </w:r>
      <w:r>
        <w:rPr>
          <w:sz w:val="21"/>
          <w:szCs w:val="21"/>
        </w:rPr>
        <w:t xml:space="preserve">Bulk message service for promotions </w:t>
      </w:r>
      <w:proofErr w:type="spellStart"/>
      <w:r>
        <w:rPr>
          <w:sz w:val="21"/>
          <w:szCs w:val="21"/>
        </w:rPr>
        <w:t>eg</w:t>
      </w:r>
      <w:proofErr w:type="spellEnd"/>
      <w:r>
        <w:rPr>
          <w:sz w:val="21"/>
          <w:szCs w:val="21"/>
        </w:rPr>
        <w:t>. by messaging / voice: This project can play a prompt and receive some b</w:t>
      </w:r>
      <w:r>
        <w:rPr>
          <w:sz w:val="21"/>
          <w:szCs w:val="21"/>
        </w:rPr>
        <w:t>asic info from a user, and send them active product info by promotions.</w:t>
      </w:r>
    </w:p>
    <w:p w:rsidR="00315314" w:rsidRDefault="00513BF4">
      <w:pPr>
        <w:pStyle w:val="Heading3"/>
        <w:rPr>
          <w:b/>
          <w:color w:val="2F5496"/>
          <w:sz w:val="22"/>
          <w:szCs w:val="22"/>
        </w:rPr>
      </w:pPr>
      <w:r>
        <w:rPr>
          <w:b/>
          <w:color w:val="2F5496"/>
          <w:sz w:val="28"/>
          <w:szCs w:val="28"/>
        </w:rPr>
        <w:t xml:space="preserve">TBM Technologies Pvt. Ltd </w:t>
      </w:r>
      <w:r>
        <w:rPr>
          <w:b/>
          <w:color w:val="2F5496"/>
          <w:sz w:val="22"/>
          <w:szCs w:val="22"/>
        </w:rPr>
        <w:t xml:space="preserve">(A Unit of trinity Group </w:t>
      </w:r>
      <w:proofErr w:type="gramStart"/>
      <w:r>
        <w:rPr>
          <w:b/>
          <w:color w:val="2F5496"/>
          <w:sz w:val="22"/>
          <w:szCs w:val="22"/>
        </w:rPr>
        <w:t>Company)Oct</w:t>
      </w:r>
      <w:proofErr w:type="gramEnd"/>
      <w:r>
        <w:rPr>
          <w:b/>
          <w:color w:val="2F5496"/>
          <w:sz w:val="22"/>
          <w:szCs w:val="22"/>
        </w:rPr>
        <w:t xml:space="preserve"> 2015 to May 2017</w:t>
      </w:r>
    </w:p>
    <w:p w:rsidR="00315314" w:rsidRDefault="00513BF4">
      <w:pPr>
        <w:spacing w:before="0" w:after="120"/>
        <w:rPr>
          <w:b/>
          <w:color w:val="4472C4"/>
        </w:rPr>
      </w:pPr>
      <w:r>
        <w:rPr>
          <w:b/>
          <w:color w:val="4472C4"/>
        </w:rPr>
        <w:t>Software Engineer</w:t>
      </w:r>
    </w:p>
    <w:p w:rsidR="00315314" w:rsidRDefault="00513BF4">
      <w:pPr>
        <w:spacing w:before="0" w:after="120"/>
        <w:rPr>
          <w:b/>
          <w:color w:val="4472C4"/>
        </w:rPr>
      </w:pPr>
      <w:r>
        <w:rPr>
          <w:b/>
          <w:color w:val="4472C4"/>
        </w:rPr>
        <w:t>PROJECTS:</w:t>
      </w:r>
    </w:p>
    <w:p w:rsidR="00315314" w:rsidRDefault="00513BF4">
      <w:pPr>
        <w:spacing w:before="0" w:after="0"/>
        <w:rPr>
          <w:sz w:val="21"/>
          <w:szCs w:val="21"/>
        </w:rPr>
      </w:pPr>
      <w:r>
        <w:rPr>
          <w:b/>
          <w:sz w:val="21"/>
          <w:szCs w:val="21"/>
        </w:rPr>
        <w:t>Airtel &amp; Vodafone (55100):</w:t>
      </w:r>
      <w:r>
        <w:rPr>
          <w:sz w:val="21"/>
          <w:szCs w:val="21"/>
        </w:rPr>
        <w:t xml:space="preserve"> Airtel Emergency Alerts, a unique solution that i</w:t>
      </w:r>
      <w:r>
        <w:rPr>
          <w:sz w:val="21"/>
          <w:szCs w:val="21"/>
        </w:rPr>
        <w:t>s there for you in your</w:t>
      </w:r>
    </w:p>
    <w:p w:rsidR="00315314" w:rsidRDefault="00513BF4">
      <w:pPr>
        <w:spacing w:before="0" w:after="120"/>
        <w:rPr>
          <w:sz w:val="21"/>
          <w:szCs w:val="21"/>
        </w:rPr>
      </w:pPr>
      <w:r>
        <w:rPr>
          <w:sz w:val="21"/>
          <w:szCs w:val="21"/>
        </w:rPr>
        <w:t>moment of need. Dial 55100 (toll free), to immediately and automatically send emergency alerts via automated voice call and SMS to your loved ones along with your nearest location information.</w:t>
      </w:r>
    </w:p>
    <w:p w:rsidR="00315314" w:rsidRDefault="00513BF4">
      <w:pPr>
        <w:spacing w:before="0" w:after="0"/>
        <w:rPr>
          <w:sz w:val="21"/>
          <w:szCs w:val="21"/>
        </w:rPr>
      </w:pPr>
      <w:r>
        <w:rPr>
          <w:b/>
          <w:sz w:val="21"/>
          <w:szCs w:val="21"/>
        </w:rPr>
        <w:t>VENEHIAM</w:t>
      </w:r>
      <w:r>
        <w:rPr>
          <w:sz w:val="21"/>
          <w:szCs w:val="21"/>
        </w:rPr>
        <w:t>: Airtel project which is the s</w:t>
      </w:r>
      <w:r>
        <w:rPr>
          <w:sz w:val="21"/>
          <w:szCs w:val="21"/>
        </w:rPr>
        <w:t xml:space="preserve">ecurity essential project for Airtel Aria Wise locations, their branches, and their employee / worker location </w:t>
      </w:r>
      <w:proofErr w:type="gramStart"/>
      <w:r>
        <w:rPr>
          <w:sz w:val="21"/>
          <w:szCs w:val="21"/>
        </w:rPr>
        <w:t>using  google</w:t>
      </w:r>
      <w:proofErr w:type="gramEnd"/>
      <w:r>
        <w:rPr>
          <w:sz w:val="21"/>
          <w:szCs w:val="21"/>
        </w:rPr>
        <w:t xml:space="preserve"> map, </w:t>
      </w:r>
    </w:p>
    <w:p w:rsidR="00315314" w:rsidRDefault="00513BF4">
      <w:pPr>
        <w:spacing w:before="0" w:after="120"/>
        <w:rPr>
          <w:sz w:val="21"/>
          <w:szCs w:val="21"/>
        </w:rPr>
      </w:pPr>
      <w:r>
        <w:rPr>
          <w:color w:val="000000"/>
          <w:u w:val="single"/>
        </w:rPr>
        <w:t>Technologies used:</w:t>
      </w:r>
      <w:r>
        <w:rPr>
          <w:b/>
          <w:sz w:val="21"/>
          <w:szCs w:val="21"/>
        </w:rPr>
        <w:t xml:space="preserve"> </w:t>
      </w:r>
      <w:proofErr w:type="spellStart"/>
      <w:r>
        <w:rPr>
          <w:sz w:val="21"/>
          <w:szCs w:val="21"/>
        </w:rPr>
        <w:t>Mapbox</w:t>
      </w:r>
      <w:proofErr w:type="spellEnd"/>
      <w:r>
        <w:rPr>
          <w:sz w:val="21"/>
          <w:szCs w:val="21"/>
        </w:rPr>
        <w:t xml:space="preserve"> </w:t>
      </w:r>
      <w:proofErr w:type="gramStart"/>
      <w:r>
        <w:rPr>
          <w:sz w:val="21"/>
          <w:szCs w:val="21"/>
        </w:rPr>
        <w:t>API,  security</w:t>
      </w:r>
      <w:proofErr w:type="gramEnd"/>
      <w:r>
        <w:rPr>
          <w:sz w:val="21"/>
          <w:szCs w:val="21"/>
        </w:rPr>
        <w:t xml:space="preserve"> with Apache </w:t>
      </w:r>
      <w:proofErr w:type="spellStart"/>
      <w:r>
        <w:rPr>
          <w:sz w:val="21"/>
          <w:szCs w:val="21"/>
        </w:rPr>
        <w:t>Shiro</w:t>
      </w:r>
      <w:proofErr w:type="spellEnd"/>
      <w:r>
        <w:rPr>
          <w:sz w:val="21"/>
          <w:szCs w:val="21"/>
        </w:rPr>
        <w:t>, Spring Framework</w:t>
      </w:r>
    </w:p>
    <w:p w:rsidR="00315314" w:rsidRDefault="00513BF4">
      <w:pPr>
        <w:spacing w:before="0" w:after="0"/>
        <w:rPr>
          <w:b/>
          <w:sz w:val="21"/>
          <w:szCs w:val="21"/>
        </w:rPr>
      </w:pPr>
      <w:r>
        <w:rPr>
          <w:b/>
          <w:sz w:val="21"/>
          <w:szCs w:val="21"/>
        </w:rPr>
        <w:t>Other Jobs:</w:t>
      </w:r>
    </w:p>
    <w:p w:rsidR="00315314" w:rsidRDefault="00513BF4">
      <w:pPr>
        <w:spacing w:before="0" w:after="0"/>
        <w:rPr>
          <w:sz w:val="21"/>
          <w:szCs w:val="21"/>
        </w:rPr>
      </w:pPr>
      <w:r>
        <w:rPr>
          <w:sz w:val="21"/>
          <w:szCs w:val="21"/>
        </w:rPr>
        <w:t>Airtel &amp; Vodafone Grace and Suspensi</w:t>
      </w:r>
      <w:r>
        <w:rPr>
          <w:sz w:val="21"/>
          <w:szCs w:val="21"/>
        </w:rPr>
        <w:t>on Period retry</w:t>
      </w:r>
    </w:p>
    <w:p w:rsidR="00315314" w:rsidRDefault="00513BF4">
      <w:pPr>
        <w:spacing w:before="0" w:after="0"/>
        <w:rPr>
          <w:sz w:val="21"/>
          <w:szCs w:val="21"/>
        </w:rPr>
      </w:pPr>
      <w:r>
        <w:rPr>
          <w:sz w:val="21"/>
          <w:szCs w:val="21"/>
        </w:rPr>
        <w:t xml:space="preserve"> JKS certificates trust when location is on</w:t>
      </w:r>
    </w:p>
    <w:p w:rsidR="00315314" w:rsidRDefault="00513BF4">
      <w:pPr>
        <w:spacing w:before="0" w:after="0"/>
        <w:rPr>
          <w:sz w:val="21"/>
          <w:szCs w:val="21"/>
        </w:rPr>
      </w:pPr>
      <w:r>
        <w:rPr>
          <w:sz w:val="21"/>
          <w:szCs w:val="21"/>
        </w:rPr>
        <w:t xml:space="preserve"> Location Tracking </w:t>
      </w:r>
    </w:p>
    <w:p w:rsidR="00315314" w:rsidRDefault="00513BF4">
      <w:pPr>
        <w:spacing w:before="0" w:after="0"/>
        <w:rPr>
          <w:sz w:val="21"/>
          <w:szCs w:val="21"/>
        </w:rPr>
      </w:pPr>
      <w:r>
        <w:rPr>
          <w:sz w:val="21"/>
          <w:szCs w:val="21"/>
        </w:rPr>
        <w:t>One Time password Generator for Vodafone</w:t>
      </w:r>
    </w:p>
    <w:p w:rsidR="00315314" w:rsidRDefault="00513BF4">
      <w:pPr>
        <w:spacing w:before="0" w:after="0"/>
        <w:rPr>
          <w:sz w:val="21"/>
          <w:szCs w:val="21"/>
        </w:rPr>
      </w:pPr>
      <w:r>
        <w:rPr>
          <w:sz w:val="21"/>
          <w:szCs w:val="21"/>
        </w:rPr>
        <w:t>.csv file up loader using poi</w:t>
      </w:r>
    </w:p>
    <w:p w:rsidR="00315314" w:rsidRDefault="00513BF4">
      <w:pPr>
        <w:spacing w:before="0" w:after="0"/>
        <w:rPr>
          <w:sz w:val="21"/>
          <w:szCs w:val="21"/>
        </w:rPr>
      </w:pPr>
      <w:r>
        <w:rPr>
          <w:sz w:val="21"/>
          <w:szCs w:val="21"/>
        </w:rPr>
        <w:t xml:space="preserve"> Location Best Services (LBS). </w:t>
      </w:r>
    </w:p>
    <w:p w:rsidR="00315314" w:rsidRDefault="00513BF4">
      <w:pPr>
        <w:spacing w:before="0" w:after="120"/>
        <w:rPr>
          <w:sz w:val="21"/>
          <w:szCs w:val="21"/>
        </w:rPr>
      </w:pPr>
      <w:r>
        <w:rPr>
          <w:color w:val="000000"/>
          <w:u w:val="single"/>
        </w:rPr>
        <w:t>Technologies used:</w:t>
      </w:r>
      <w:r>
        <w:rPr>
          <w:b/>
          <w:sz w:val="21"/>
          <w:szCs w:val="21"/>
        </w:rPr>
        <w:t xml:space="preserve"> </w:t>
      </w:r>
      <w:r>
        <w:rPr>
          <w:sz w:val="21"/>
          <w:szCs w:val="21"/>
        </w:rPr>
        <w:t xml:space="preserve">Java, Servlet, EJB, </w:t>
      </w:r>
      <w:proofErr w:type="spellStart"/>
      <w:r>
        <w:rPr>
          <w:sz w:val="21"/>
          <w:szCs w:val="21"/>
        </w:rPr>
        <w:t>Kannel</w:t>
      </w:r>
      <w:proofErr w:type="spellEnd"/>
      <w:r>
        <w:rPr>
          <w:sz w:val="21"/>
          <w:szCs w:val="21"/>
        </w:rPr>
        <w:t xml:space="preserve"> messaging, oracle, </w:t>
      </w:r>
      <w:proofErr w:type="spellStart"/>
      <w:r>
        <w:rPr>
          <w:sz w:val="21"/>
          <w:szCs w:val="21"/>
        </w:rPr>
        <w:t>JBoss</w:t>
      </w:r>
      <w:proofErr w:type="spellEnd"/>
      <w:r>
        <w:rPr>
          <w:sz w:val="21"/>
          <w:szCs w:val="21"/>
        </w:rPr>
        <w:t>, c</w:t>
      </w:r>
      <w:r>
        <w:rPr>
          <w:sz w:val="21"/>
          <w:szCs w:val="21"/>
        </w:rPr>
        <w:t>hange into after spring)</w:t>
      </w:r>
    </w:p>
    <w:p w:rsidR="00315314" w:rsidRDefault="00513BF4">
      <w:pPr>
        <w:spacing w:before="0" w:after="0"/>
        <w:rPr>
          <w:sz w:val="21"/>
          <w:szCs w:val="21"/>
        </w:rPr>
      </w:pPr>
      <w:r>
        <w:rPr>
          <w:b/>
          <w:sz w:val="21"/>
          <w:szCs w:val="21"/>
        </w:rPr>
        <w:t>Vodafone Dial-</w:t>
      </w:r>
      <w:proofErr w:type="gramStart"/>
      <w:r>
        <w:rPr>
          <w:b/>
          <w:sz w:val="21"/>
          <w:szCs w:val="21"/>
        </w:rPr>
        <w:t>plan(</w:t>
      </w:r>
      <w:proofErr w:type="gramEnd"/>
      <w:r>
        <w:rPr>
          <w:b/>
          <w:sz w:val="21"/>
          <w:szCs w:val="21"/>
        </w:rPr>
        <w:t xml:space="preserve">55100)- </w:t>
      </w:r>
      <w:r>
        <w:rPr>
          <w:sz w:val="21"/>
          <w:szCs w:val="21"/>
        </w:rPr>
        <w:t xml:space="preserve">Asterisk dial plan when user calls into 55100 then all calls land in the asterisk server and run dial plan and fire validation, charging or any URL into java server, and active or emergency or deactivate </w:t>
      </w:r>
    </w:p>
    <w:p w:rsidR="00315314" w:rsidRDefault="00513BF4">
      <w:pPr>
        <w:spacing w:before="0" w:after="0"/>
        <w:rPr>
          <w:sz w:val="21"/>
          <w:szCs w:val="21"/>
        </w:rPr>
      </w:pPr>
      <w:r>
        <w:rPr>
          <w:color w:val="000000"/>
          <w:u w:val="single"/>
        </w:rPr>
        <w:lastRenderedPageBreak/>
        <w:t>Technologies used:</w:t>
      </w:r>
      <w:r>
        <w:rPr>
          <w:b/>
          <w:sz w:val="21"/>
          <w:szCs w:val="21"/>
        </w:rPr>
        <w:t xml:space="preserve"> </w:t>
      </w:r>
      <w:proofErr w:type="gramStart"/>
      <w:r>
        <w:rPr>
          <w:sz w:val="21"/>
          <w:szCs w:val="21"/>
        </w:rPr>
        <w:t>Asterisk ,Java</w:t>
      </w:r>
      <w:proofErr w:type="gramEnd"/>
      <w:r>
        <w:rPr>
          <w:sz w:val="21"/>
          <w:szCs w:val="21"/>
        </w:rPr>
        <w:t xml:space="preserve">, Oracle, </w:t>
      </w:r>
      <w:proofErr w:type="spellStart"/>
      <w:r>
        <w:rPr>
          <w:sz w:val="21"/>
          <w:szCs w:val="21"/>
        </w:rPr>
        <w:t>JBoss</w:t>
      </w:r>
      <w:proofErr w:type="spellEnd"/>
      <w:r>
        <w:rPr>
          <w:sz w:val="21"/>
          <w:szCs w:val="21"/>
        </w:rPr>
        <w:t>, Sip-phone(</w:t>
      </w:r>
      <w:proofErr w:type="spellStart"/>
      <w:r>
        <w:rPr>
          <w:sz w:val="21"/>
          <w:szCs w:val="21"/>
        </w:rPr>
        <w:t>Ekiga</w:t>
      </w:r>
      <w:proofErr w:type="spellEnd"/>
      <w:r>
        <w:rPr>
          <w:sz w:val="21"/>
          <w:szCs w:val="21"/>
        </w:rPr>
        <w:t>)</w:t>
      </w:r>
    </w:p>
    <w:p w:rsidR="00315314" w:rsidRDefault="00513BF4">
      <w:pPr>
        <w:pStyle w:val="Heading3"/>
        <w:rPr>
          <w:b/>
          <w:color w:val="2F5496"/>
          <w:sz w:val="28"/>
          <w:szCs w:val="28"/>
        </w:rPr>
      </w:pPr>
      <w:r>
        <w:rPr>
          <w:b/>
          <w:color w:val="2F5496"/>
          <w:sz w:val="28"/>
          <w:szCs w:val="28"/>
        </w:rPr>
        <w:t>OTHER PROJECTS:</w:t>
      </w:r>
    </w:p>
    <w:p w:rsidR="00315314" w:rsidRDefault="00513BF4">
      <w:pPr>
        <w:spacing w:after="0"/>
        <w:rPr>
          <w:b/>
          <w:u w:val="single"/>
        </w:rPr>
      </w:pPr>
      <w:r>
        <w:rPr>
          <w:b/>
          <w:u w:val="single"/>
        </w:rPr>
        <w:t xml:space="preserve">Freelancing Project for </w:t>
      </w:r>
      <w:proofErr w:type="spellStart"/>
      <w:r>
        <w:rPr>
          <w:b/>
          <w:u w:val="single"/>
        </w:rPr>
        <w:t>Armantec</w:t>
      </w:r>
      <w:proofErr w:type="spellEnd"/>
      <w:r>
        <w:rPr>
          <w:b/>
          <w:u w:val="single"/>
        </w:rPr>
        <w:t xml:space="preserve"> systems</w:t>
      </w:r>
    </w:p>
    <w:p w:rsidR="00315314" w:rsidRDefault="00513BF4">
      <w:pPr>
        <w:spacing w:before="0" w:after="0"/>
      </w:pPr>
      <w:r>
        <w:rPr>
          <w:b/>
          <w:sz w:val="21"/>
          <w:szCs w:val="21"/>
        </w:rPr>
        <w:t>LMS:</w:t>
      </w:r>
      <w:r>
        <w:rPr>
          <w:b/>
        </w:rPr>
        <w:t xml:space="preserve"> </w:t>
      </w:r>
      <w:r>
        <w:t xml:space="preserve">A learning Management Systems </w:t>
      </w:r>
      <w:proofErr w:type="gramStart"/>
      <w:r>
        <w:t>For</w:t>
      </w:r>
      <w:proofErr w:type="gramEnd"/>
      <w:r>
        <w:t xml:space="preserve"> cyber informatics that is the portlet for students studying cyber information.</w:t>
      </w:r>
    </w:p>
    <w:p w:rsidR="00315314" w:rsidRDefault="00513BF4">
      <w:pPr>
        <w:spacing w:before="0" w:after="0"/>
        <w:rPr>
          <w:color w:val="000000"/>
        </w:rPr>
      </w:pPr>
      <w:r>
        <w:rPr>
          <w:color w:val="000000"/>
          <w:u w:val="single"/>
        </w:rPr>
        <w:t xml:space="preserve">Technologies </w:t>
      </w:r>
      <w:r>
        <w:rPr>
          <w:color w:val="000000"/>
          <w:u w:val="single"/>
        </w:rPr>
        <w:t>used:</w:t>
      </w:r>
      <w:r>
        <w:rPr>
          <w:i/>
        </w:rPr>
        <w:t xml:space="preserve"> </w:t>
      </w:r>
      <w:proofErr w:type="spellStart"/>
      <w:r>
        <w:rPr>
          <w:color w:val="000000"/>
        </w:rPr>
        <w:t>Liferay</w:t>
      </w:r>
      <w:proofErr w:type="spellEnd"/>
      <w:r>
        <w:rPr>
          <w:color w:val="000000"/>
        </w:rPr>
        <w:t xml:space="preserve"> (spring, hibernate, MySQL, Backbone.js, html, java script, Apache tomcat, Perl)</w:t>
      </w:r>
    </w:p>
    <w:p w:rsidR="00315314" w:rsidRDefault="00315314">
      <w:pPr>
        <w:spacing w:before="0" w:after="0"/>
      </w:pPr>
    </w:p>
    <w:p w:rsidR="00315314" w:rsidRDefault="00513BF4">
      <w:pPr>
        <w:pStyle w:val="Heading3"/>
        <w:rPr>
          <w:b/>
          <w:color w:val="2F5496"/>
          <w:sz w:val="28"/>
          <w:szCs w:val="28"/>
        </w:rPr>
      </w:pPr>
      <w:r>
        <w:rPr>
          <w:b/>
          <w:color w:val="2F5496"/>
          <w:sz w:val="28"/>
          <w:szCs w:val="28"/>
        </w:rPr>
        <w:t>OTHER QUALIFICATIONS</w:t>
      </w:r>
    </w:p>
    <w:p w:rsidR="00315314" w:rsidRDefault="00513BF4">
      <w:pPr>
        <w:tabs>
          <w:tab w:val="left" w:pos="500"/>
          <w:tab w:val="left" w:pos="501"/>
        </w:tabs>
        <w:spacing w:before="0" w:after="0" w:line="319" w:lineRule="auto"/>
        <w:jc w:val="both"/>
        <w:rPr>
          <w:b/>
          <w:sz w:val="24"/>
          <w:szCs w:val="24"/>
        </w:rPr>
      </w:pPr>
      <w:r>
        <w:rPr>
          <w:b/>
          <w:sz w:val="24"/>
          <w:szCs w:val="24"/>
        </w:rPr>
        <w:t>Completed JAVA Certifications from DUCAT Noida covering the below mentioned technologies:</w:t>
      </w:r>
    </w:p>
    <w:p w:rsidR="00315314" w:rsidRDefault="00513BF4">
      <w:pPr>
        <w:spacing w:before="0" w:after="0"/>
        <w:rPr>
          <w:color w:val="000000"/>
        </w:rPr>
      </w:pPr>
      <w:r>
        <w:rPr>
          <w:sz w:val="24"/>
          <w:szCs w:val="24"/>
        </w:rPr>
        <w:t>•</w:t>
      </w:r>
      <w:r>
        <w:rPr>
          <w:sz w:val="24"/>
          <w:szCs w:val="24"/>
        </w:rPr>
        <w:tab/>
      </w:r>
      <w:r>
        <w:rPr>
          <w:color w:val="000000"/>
        </w:rPr>
        <w:t>CORE JAVA</w:t>
      </w:r>
    </w:p>
    <w:p w:rsidR="00315314" w:rsidRDefault="00513BF4">
      <w:pPr>
        <w:spacing w:before="0" w:after="0"/>
        <w:rPr>
          <w:color w:val="000000"/>
        </w:rPr>
      </w:pPr>
      <w:r>
        <w:rPr>
          <w:color w:val="000000"/>
        </w:rPr>
        <w:t>•</w:t>
      </w:r>
      <w:r>
        <w:rPr>
          <w:color w:val="000000"/>
        </w:rPr>
        <w:tab/>
        <w:t xml:space="preserve">JEE, JDBC, JSP, SERVLET, HIBERNATE, </w:t>
      </w:r>
      <w:r>
        <w:rPr>
          <w:color w:val="000000"/>
        </w:rPr>
        <w:t>SPRING, WEB SERVICES (REST, SOAP)</w:t>
      </w:r>
    </w:p>
    <w:p w:rsidR="00315314" w:rsidRDefault="00513BF4">
      <w:pPr>
        <w:spacing w:before="0" w:after="0"/>
        <w:rPr>
          <w:color w:val="000000"/>
        </w:rPr>
      </w:pPr>
      <w:r>
        <w:rPr>
          <w:color w:val="000000"/>
        </w:rPr>
        <w:t>•</w:t>
      </w:r>
      <w:r>
        <w:rPr>
          <w:color w:val="000000"/>
        </w:rPr>
        <w:tab/>
        <w:t>ORACLE(SQL)</w:t>
      </w:r>
    </w:p>
    <w:p w:rsidR="00315314" w:rsidRDefault="00513BF4">
      <w:pPr>
        <w:pStyle w:val="Heading3"/>
        <w:rPr>
          <w:b/>
          <w:color w:val="2F5496"/>
          <w:sz w:val="28"/>
          <w:szCs w:val="28"/>
        </w:rPr>
      </w:pPr>
      <w:r>
        <w:rPr>
          <w:b/>
          <w:color w:val="2F5496"/>
          <w:sz w:val="28"/>
          <w:szCs w:val="28"/>
        </w:rPr>
        <w:t>OTHER ACHIEVEMENTS</w:t>
      </w:r>
    </w:p>
    <w:p w:rsidR="00315314" w:rsidRDefault="00513BF4">
      <w:pPr>
        <w:spacing w:before="0" w:after="0"/>
        <w:rPr>
          <w:b/>
          <w:color w:val="2F5496"/>
          <w:sz w:val="28"/>
          <w:szCs w:val="28"/>
          <w:lang w:val="en-IN"/>
        </w:rPr>
      </w:pPr>
      <w:r>
        <w:rPr>
          <w:color w:val="000000"/>
        </w:rPr>
        <w:t xml:space="preserve">Received a trophy after 1 successful completion in </w:t>
      </w:r>
      <w:r>
        <w:rPr>
          <w:color w:val="000000"/>
          <w:lang w:val="en-IN"/>
        </w:rPr>
        <w:t>TBM</w:t>
      </w:r>
      <w:r>
        <w:rPr>
          <w:color w:val="000000"/>
        </w:rPr>
        <w:t xml:space="preserve"> Technologies Pvt. Ltd.</w:t>
      </w:r>
    </w:p>
    <w:p w:rsidR="00315314" w:rsidRDefault="00513BF4">
      <w:pPr>
        <w:pStyle w:val="Heading3"/>
        <w:rPr>
          <w:b/>
          <w:color w:val="2F5496"/>
          <w:sz w:val="28"/>
          <w:szCs w:val="28"/>
          <w:lang w:val="en-IN"/>
        </w:rPr>
      </w:pPr>
      <w:r>
        <w:rPr>
          <w:b/>
          <w:color w:val="2F5496"/>
          <w:sz w:val="28"/>
          <w:szCs w:val="28"/>
          <w:lang w:val="en-IN"/>
        </w:rPr>
        <w:t>Personal Details</w:t>
      </w:r>
    </w:p>
    <w:p w:rsidR="00315314" w:rsidRDefault="00513BF4">
      <w:pPr>
        <w:spacing w:line="240" w:lineRule="auto"/>
        <w:jc w:val="both"/>
      </w:pPr>
      <w:r>
        <w:rPr>
          <w:color w:val="000000" w:themeColor="text1"/>
        </w:rPr>
        <w:t>Na</w:t>
      </w:r>
      <w:r>
        <w:t>me</w:t>
      </w:r>
      <w:r>
        <w:tab/>
        <w:t xml:space="preserve">: </w:t>
      </w:r>
      <w:proofErr w:type="spellStart"/>
      <w:r>
        <w:t>Radheyshyam</w:t>
      </w:r>
      <w:proofErr w:type="spellEnd"/>
      <w:r>
        <w:t xml:space="preserve"> </w:t>
      </w:r>
      <w:proofErr w:type="spellStart"/>
      <w:r>
        <w:t>Verma</w:t>
      </w:r>
      <w:proofErr w:type="spellEnd"/>
    </w:p>
    <w:p w:rsidR="00315314" w:rsidRDefault="00513BF4">
      <w:pPr>
        <w:spacing w:line="240" w:lineRule="auto"/>
        <w:jc w:val="both"/>
      </w:pPr>
      <w:r>
        <w:t xml:space="preserve">Father’s </w:t>
      </w:r>
      <w:proofErr w:type="gramStart"/>
      <w:r>
        <w:t>Name</w:t>
      </w:r>
      <w:r>
        <w:rPr>
          <w:lang w:val="en-IN"/>
        </w:rPr>
        <w:t xml:space="preserve"> </w:t>
      </w:r>
      <w:r>
        <w:t>:</w:t>
      </w:r>
      <w:proofErr w:type="gramEnd"/>
      <w:r>
        <w:t xml:space="preserve"> Shri </w:t>
      </w:r>
      <w:proofErr w:type="spellStart"/>
      <w:r>
        <w:t>Suraj</w:t>
      </w:r>
      <w:proofErr w:type="spellEnd"/>
      <w:r>
        <w:t xml:space="preserve"> Lal </w:t>
      </w:r>
      <w:proofErr w:type="spellStart"/>
      <w:r>
        <w:t>Verma</w:t>
      </w:r>
      <w:proofErr w:type="spellEnd"/>
    </w:p>
    <w:p w:rsidR="00315314" w:rsidRDefault="00513BF4">
      <w:pPr>
        <w:spacing w:line="240" w:lineRule="auto"/>
        <w:jc w:val="both"/>
      </w:pPr>
      <w:r>
        <w:t>DO</w:t>
      </w:r>
      <w:r>
        <w:rPr>
          <w:lang w:val="en-IN"/>
        </w:rPr>
        <w:t xml:space="preserve">B   </w:t>
      </w:r>
      <w:proofErr w:type="gramStart"/>
      <w:r>
        <w:rPr>
          <w:lang w:val="en-IN"/>
        </w:rPr>
        <w:t xml:space="preserve">  </w:t>
      </w:r>
      <w:r>
        <w:t>:</w:t>
      </w:r>
      <w:proofErr w:type="gramEnd"/>
      <w:r>
        <w:t xml:space="preserve"> 17 – Nov– 1988</w:t>
      </w:r>
    </w:p>
    <w:p w:rsidR="00315314" w:rsidRDefault="00513BF4">
      <w:pPr>
        <w:spacing w:line="240" w:lineRule="auto"/>
        <w:jc w:val="both"/>
        <w:rPr>
          <w:lang w:val="en-IN"/>
        </w:rPr>
      </w:pPr>
      <w:r>
        <w:t xml:space="preserve">Permanent </w:t>
      </w:r>
      <w:proofErr w:type="gramStart"/>
      <w:r>
        <w:t>Address</w:t>
      </w:r>
      <w:r>
        <w:rPr>
          <w:lang w:val="en-IN"/>
        </w:rPr>
        <w:t xml:space="preserve"> </w:t>
      </w:r>
      <w:r>
        <w:t>:</w:t>
      </w:r>
      <w:proofErr w:type="gramEnd"/>
      <w:r>
        <w:t xml:space="preserve"> </w:t>
      </w:r>
      <w:r>
        <w:rPr>
          <w:lang w:val="en-IN"/>
        </w:rPr>
        <w:t>N902 Homes 121 Noida 121</w:t>
      </w:r>
    </w:p>
    <w:p w:rsidR="00315314" w:rsidRDefault="00513BF4">
      <w:pPr>
        <w:spacing w:line="240" w:lineRule="auto"/>
        <w:jc w:val="both"/>
      </w:pPr>
      <w:r>
        <w:t xml:space="preserve">Languages </w:t>
      </w:r>
      <w:proofErr w:type="gramStart"/>
      <w:r>
        <w:t>Known</w:t>
      </w:r>
      <w:r>
        <w:rPr>
          <w:lang w:val="en-IN"/>
        </w:rPr>
        <w:t xml:space="preserve"> </w:t>
      </w:r>
      <w:r>
        <w:t>:</w:t>
      </w:r>
      <w:proofErr w:type="gramEnd"/>
      <w:r>
        <w:t xml:space="preserve"> English, Hindi</w:t>
      </w:r>
    </w:p>
    <w:p w:rsidR="00315314" w:rsidRDefault="00513BF4">
      <w:pPr>
        <w:spacing w:line="240" w:lineRule="auto"/>
        <w:jc w:val="both"/>
      </w:pPr>
      <w:r>
        <w:t>Mobile</w:t>
      </w:r>
      <w:r>
        <w:tab/>
        <w:t>: +919415486720</w:t>
      </w:r>
    </w:p>
    <w:p w:rsidR="00315314" w:rsidRDefault="00513BF4">
      <w:pPr>
        <w:spacing w:line="240" w:lineRule="auto"/>
        <w:jc w:val="both"/>
      </w:pPr>
      <w:r>
        <w:t>Email Id</w:t>
      </w:r>
      <w:r>
        <w:tab/>
        <w:t xml:space="preserve">:  </w:t>
      </w:r>
      <w:hyperlink r:id="rId10" w:history="1">
        <w:r>
          <w:t>radhey.tbm@gmail.com</w:t>
        </w:r>
      </w:hyperlink>
    </w:p>
    <w:p w:rsidR="00315314" w:rsidRDefault="00513BF4">
      <w:pPr>
        <w:pStyle w:val="BodyText"/>
        <w:ind w:left="111"/>
        <w:rPr>
          <w:sz w:val="20"/>
        </w:rPr>
      </w:pPr>
      <w:r>
        <w:rPr>
          <w:noProof/>
          <w:sz w:val="20"/>
          <w:lang w:val="en-IN" w:eastAsia="en-IN"/>
        </w:rPr>
        <mc:AlternateContent>
          <mc:Choice Requires="wpg">
            <w:drawing>
              <wp:inline distT="0" distB="0" distL="114300" distR="114300">
                <wp:extent cx="6868795" cy="210185"/>
                <wp:effectExtent l="0" t="0" r="0" b="5715"/>
                <wp:docPr id="4" name="Group 4"/>
                <wp:cNvGraphicFramePr/>
                <a:graphic xmlns:a="http://schemas.openxmlformats.org/drawingml/2006/main">
                  <a:graphicData uri="http://schemas.microsoft.com/office/word/2010/wordprocessingGroup">
                    <wpg:wgp>
                      <wpg:cNvGrpSpPr/>
                      <wpg:grpSpPr>
                        <a:xfrm>
                          <a:off x="0" y="0"/>
                          <a:ext cx="6868795" cy="210185"/>
                          <a:chOff x="0" y="0"/>
                          <a:chExt cx="10817" cy="331"/>
                        </a:xfrm>
                      </wpg:grpSpPr>
                      <wps:wsp>
                        <wps:cNvPr id="1" name="Rectangles 1"/>
                        <wps:cNvSpPr/>
                        <wps:spPr>
                          <a:xfrm>
                            <a:off x="0" y="0"/>
                            <a:ext cx="9517" cy="317"/>
                          </a:xfrm>
                          <a:prstGeom prst="rect">
                            <a:avLst/>
                          </a:prstGeom>
                          <a:solidFill>
                            <a:srgbClr val="E4E4E4"/>
                          </a:solidFill>
                          <a:ln>
                            <a:noFill/>
                          </a:ln>
                        </wps:spPr>
                        <wps:bodyPr upright="1"/>
                      </wps:wsp>
                      <wps:wsp>
                        <wps:cNvPr id="2" name="Rectangles 2"/>
                        <wps:cNvSpPr/>
                        <wps:spPr>
                          <a:xfrm>
                            <a:off x="0" y="316"/>
                            <a:ext cx="9517" cy="15"/>
                          </a:xfrm>
                          <a:prstGeom prst="rect">
                            <a:avLst/>
                          </a:prstGeom>
                          <a:solidFill>
                            <a:srgbClr val="000000"/>
                          </a:solidFill>
                          <a:ln>
                            <a:noFill/>
                          </a:ln>
                        </wps:spPr>
                        <wps:bodyPr upright="1"/>
                      </wps:wsp>
                      <wps:wsp>
                        <wps:cNvPr id="3" name="Text Box 3"/>
                        <wps:cNvSpPr txBox="1"/>
                        <wps:spPr>
                          <a:xfrm>
                            <a:off x="0" y="0"/>
                            <a:ext cx="10817" cy="317"/>
                          </a:xfrm>
                          <a:prstGeom prst="rect">
                            <a:avLst/>
                          </a:prstGeom>
                          <a:noFill/>
                          <a:ln>
                            <a:noFill/>
                          </a:ln>
                        </wps:spPr>
                        <wps:txbx>
                          <w:txbxContent>
                            <w:p w:rsidR="00315314" w:rsidRDefault="00513BF4">
                              <w:pPr>
                                <w:spacing w:before="2"/>
                                <w:ind w:left="28"/>
                                <w:rPr>
                                  <w:b/>
                                  <w:color w:val="4472C4" w:themeColor="accent1"/>
                                  <w:sz w:val="24"/>
                                  <w14:shadow w14:blurRad="38100" w14:dist="25400" w14:dir="5400000" w14:sx="100000" w14:sy="100000" w14:kx="0" w14:ky="0" w14:algn="ctr">
                                    <w14:srgbClr w14:val="6E747A">
                                      <w14:alpha w14:val="57000"/>
                                    </w14:srgbClr>
                                  </w14:shadow>
                                  <w14:props3d w14:extrusionH="0" w14:contourW="0" w14:prstMaterial="clear"/>
                                </w:rPr>
                              </w:pPr>
                              <w:r>
                                <w:rPr>
                                  <w:b/>
                                  <w:color w:val="4472C4" w:themeColor="accent1"/>
                                  <w:sz w:val="24"/>
                                  <w14:shadow w14:blurRad="38100" w14:dist="25400" w14:dir="5400000" w14:sx="100000" w14:sy="100000" w14:kx="0" w14:ky="0" w14:algn="ctr">
                                    <w14:srgbClr w14:val="6E747A">
                                      <w14:alpha w14:val="57000"/>
                                    </w14:srgbClr>
                                  </w14:shadow>
                                  <w14:props3d w14:extrusionH="0" w14:contourW="0" w14:prstMaterial="clear"/>
                                </w:rPr>
                                <w:t>DECLARATION</w:t>
                              </w:r>
                            </w:p>
                          </w:txbxContent>
                        </wps:txbx>
                        <wps:bodyPr lIns="0" tIns="0" rIns="0" bIns="0" upright="1"/>
                      </wps:wsp>
                    </wpg:wgp>
                  </a:graphicData>
                </a:graphic>
              </wp:inline>
            </w:drawing>
          </mc:Choice>
          <mc:Fallback xmlns:cx5="http://schemas.microsoft.com/office/drawing/2016/5/11/chartex" xmlns:cx4="http://schemas.microsoft.com/office/drawing/2016/5/10/chartex" xmlns:cx3="http://schemas.microsoft.com/office/drawing/2016/5/9/chartex" xmlns:cx2="http://schemas.microsoft.com/office/drawing/2015/10/21/chartex">
            <w:pict>
              <v:group id="_x0000_s1026" o:spid="_x0000_i1025" style="width:540.85pt;height:16.55pt" coordsize="10817,331">
                <o:lock v:ext="edit" aspectratio="f"/>
                <v:rect id="_x0000_s1026" o:spid="_x0000_s1026" style="width:9517;height:317;position:absolute" coordsize="21600,21600" filled="t" fillcolor="#e4e4e4" stroked="f">
                  <o:lock v:ext="edit" aspectratio="f"/>
                </v:rect>
                <v:rect id="_x0000_s1026" o:spid="_x0000_s1027" style="width:9517;height:15;position:absolute;top:316" coordsize="21600,21600" filled="t" fillcolor="black" stroked="f">
                  <o:lock v:ext="edit" aspectratio="f"/>
                </v:rect>
                <v:shapetype id="_x0000_t202" coordsize="21600,21600" o:spt="202" path="m,l,21600r21600,l21600,xe">
                  <v:stroke joinstyle="miter"/>
                  <v:path gradientshapeok="t" o:connecttype="rect"/>
                </v:shapetype>
                <v:shape id="_x0000_s1026" o:spid="_x0000_s1028" type="#_x0000_t202" style="width:10817;height:317;position:absolute" coordsize="21600,21600" filled="f" stroked="f">
                  <o:lock v:ext="edit" aspectratio="f"/>
                  <v:textbox inset="0,0,0,0">
                    <w:txbxContent>
                      <w:p>
                        <w:pPr>
                          <w:spacing w:before="2"/>
                          <w:ind w:left="28" w:right="0" w:firstLine="0"/>
                          <w:jc w:val="left"/>
                          <w:rPr>
                            <w:b/>
                            <w:color w:val="4472C4" w:themeColor="accent1"/>
                            <w:sz w:val="24"/>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prstMaterial="clear"/>
                          </w:rPr>
                        </w:pPr>
                        <w:r>
                          <w:rPr>
                            <w:b/>
                            <w:color w:val="4472C4" w:themeColor="accent1"/>
                            <w:sz w:val="24"/>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prstMaterial="clear"/>
                          </w:rPr>
                          <w:t>DECLARATION</w:t>
                        </w:r>
                      </w:p>
                    </w:txbxContent>
                  </v:textbox>
                </v:shape>
                <w10:anchorlock/>
              </v:group>
            </w:pict>
          </mc:Fallback>
        </mc:AlternateContent>
      </w:r>
    </w:p>
    <w:p w:rsidR="00315314" w:rsidRDefault="00513BF4">
      <w:pPr>
        <w:pStyle w:val="BodyText"/>
        <w:spacing w:line="256" w:lineRule="exact"/>
      </w:pPr>
      <w:r>
        <w:t>I hereby declare that the above-mentioned information i</w:t>
      </w:r>
      <w:r>
        <w:t>s true to the best of my knowledge.</w:t>
      </w:r>
    </w:p>
    <w:p w:rsidR="00315314" w:rsidRDefault="00315314">
      <w:pPr>
        <w:pStyle w:val="BodyText"/>
        <w:spacing w:before="11"/>
        <w:ind w:left="0"/>
        <w:rPr>
          <w:sz w:val="23"/>
        </w:rPr>
      </w:pPr>
    </w:p>
    <w:p w:rsidR="00315314" w:rsidRDefault="00315314">
      <w:pPr>
        <w:pStyle w:val="BodyText"/>
        <w:spacing w:before="11"/>
        <w:ind w:left="0"/>
        <w:rPr>
          <w:sz w:val="23"/>
        </w:rPr>
      </w:pPr>
    </w:p>
    <w:p w:rsidR="00315314" w:rsidRDefault="00315314">
      <w:pPr>
        <w:pStyle w:val="BodyText"/>
        <w:spacing w:before="11"/>
        <w:ind w:left="0"/>
        <w:rPr>
          <w:sz w:val="23"/>
        </w:rPr>
      </w:pPr>
    </w:p>
    <w:p w:rsidR="00315314" w:rsidRDefault="00513BF4">
      <w:pPr>
        <w:spacing w:before="0"/>
        <w:ind w:left="140"/>
        <w:rPr>
          <w:sz w:val="24"/>
        </w:rPr>
      </w:pPr>
      <w:r>
        <w:rPr>
          <w:b/>
          <w:sz w:val="24"/>
        </w:rPr>
        <w:t xml:space="preserve">Place: </w:t>
      </w:r>
      <w:r>
        <w:rPr>
          <w:sz w:val="24"/>
        </w:rPr>
        <w:t>New Delhi</w:t>
      </w:r>
    </w:p>
    <w:p w:rsidR="00315314" w:rsidRDefault="00513BF4">
      <w:pPr>
        <w:pStyle w:val="Heading1"/>
        <w:tabs>
          <w:tab w:val="left" w:pos="6704"/>
        </w:tabs>
      </w:pPr>
      <w:r>
        <w:t>Date:</w:t>
      </w:r>
      <w:r>
        <w:tab/>
        <w:t>(Radheyshyam</w:t>
      </w:r>
      <w:r>
        <w:rPr>
          <w:spacing w:val="1"/>
        </w:rPr>
        <w:t xml:space="preserve"> </w:t>
      </w:r>
      <w:r>
        <w:t>Verma)</w:t>
      </w:r>
    </w:p>
    <w:p w:rsidR="00315314" w:rsidRDefault="00315314">
      <w:pPr>
        <w:ind w:left="111"/>
        <w:rPr>
          <w:color w:val="000000"/>
        </w:rPr>
      </w:pPr>
    </w:p>
    <w:p w:rsidR="00315314" w:rsidRDefault="00315314">
      <w:pPr>
        <w:ind w:left="111"/>
        <w:rPr>
          <w:color w:val="000000"/>
        </w:rPr>
      </w:pPr>
    </w:p>
    <w:p w:rsidR="00315314" w:rsidRDefault="00315314">
      <w:pPr>
        <w:ind w:left="111"/>
        <w:rPr>
          <w:color w:val="000000"/>
        </w:rPr>
      </w:pPr>
    </w:p>
    <w:p w:rsidR="00315314" w:rsidRDefault="00513BF4">
      <w:pPr>
        <w:ind w:left="111"/>
        <w:rPr>
          <w:color w:val="000000"/>
        </w:rP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0;margin-top:0;width:1pt;height:1pt;z-index:251658240">
            <v:imagedata r:id="rId11"/>
          </v:shape>
        </w:pict>
      </w:r>
    </w:p>
    <w:sectPr w:rsidR="0031531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rlito">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bullet"/>
      <w:lvlText w:val="●"/>
      <w:lvlJc w:val="left"/>
      <w:pPr>
        <w:ind w:left="0" w:firstLine="0"/>
      </w:pPr>
      <w:rPr>
        <w:rFonts w:ascii="Noto Sans Symbols" w:eastAsia="Noto Sans Symbols" w:hAnsi="Noto Sans Symbols" w:cs="Noto Sans Symbols"/>
        <w:sz w:val="28"/>
        <w:szCs w:val="28"/>
      </w:rPr>
    </w:lvl>
    <w:lvl w:ilvl="1">
      <w:start w:val="1"/>
      <w:numFmt w:val="bullet"/>
      <w:lvlText w:val="⮚"/>
      <w:lvlJc w:val="left"/>
      <w:pPr>
        <w:ind w:left="1581" w:hanging="360"/>
      </w:pPr>
      <w:rPr>
        <w:rFonts w:ascii="Noto Sans Symbols" w:eastAsia="Noto Sans Symbols" w:hAnsi="Noto Sans Symbols" w:cs="Noto Sans Symbols"/>
        <w:sz w:val="28"/>
        <w:szCs w:val="28"/>
      </w:rPr>
    </w:lvl>
    <w:lvl w:ilvl="2">
      <w:start w:val="1"/>
      <w:numFmt w:val="bullet"/>
      <w:lvlText w:val="•"/>
      <w:lvlJc w:val="left"/>
      <w:pPr>
        <w:ind w:left="2486" w:hanging="360"/>
      </w:pPr>
    </w:lvl>
    <w:lvl w:ilvl="3">
      <w:start w:val="1"/>
      <w:numFmt w:val="bullet"/>
      <w:lvlText w:val="•"/>
      <w:lvlJc w:val="left"/>
      <w:pPr>
        <w:ind w:left="3393" w:hanging="360"/>
      </w:pPr>
    </w:lvl>
    <w:lvl w:ilvl="4">
      <w:start w:val="1"/>
      <w:numFmt w:val="bullet"/>
      <w:lvlText w:val="•"/>
      <w:lvlJc w:val="left"/>
      <w:pPr>
        <w:ind w:left="4300" w:hanging="360"/>
      </w:pPr>
    </w:lvl>
    <w:lvl w:ilvl="5">
      <w:start w:val="1"/>
      <w:numFmt w:val="bullet"/>
      <w:lvlText w:val="•"/>
      <w:lvlJc w:val="left"/>
      <w:pPr>
        <w:ind w:left="5206" w:hanging="360"/>
      </w:pPr>
    </w:lvl>
    <w:lvl w:ilvl="6">
      <w:start w:val="1"/>
      <w:numFmt w:val="bullet"/>
      <w:lvlText w:val="•"/>
      <w:lvlJc w:val="left"/>
      <w:pPr>
        <w:ind w:left="6113" w:hanging="360"/>
      </w:pPr>
    </w:lvl>
    <w:lvl w:ilvl="7">
      <w:start w:val="1"/>
      <w:numFmt w:val="bullet"/>
      <w:lvlText w:val="•"/>
      <w:lvlJc w:val="left"/>
      <w:pPr>
        <w:ind w:left="7020" w:hanging="360"/>
      </w:pPr>
    </w:lvl>
    <w:lvl w:ilvl="8">
      <w:start w:val="1"/>
      <w:numFmt w:val="bullet"/>
      <w:lvlText w:val="•"/>
      <w:lvlJc w:val="left"/>
      <w:pPr>
        <w:ind w:left="7926"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314"/>
    <w:rsid w:val="001E189A"/>
    <w:rsid w:val="00315314"/>
    <w:rsid w:val="00513BF4"/>
    <w:rsid w:val="007E5269"/>
    <w:rsid w:val="00B3649E"/>
    <w:rsid w:val="00B548D6"/>
    <w:rsid w:val="00CD07B4"/>
    <w:rsid w:val="00CE36DF"/>
    <w:rsid w:val="0A0A34A0"/>
    <w:rsid w:val="10D1151B"/>
    <w:rsid w:val="12530CCC"/>
    <w:rsid w:val="14E153AA"/>
    <w:rsid w:val="17215F32"/>
    <w:rsid w:val="1E562965"/>
    <w:rsid w:val="23A61C99"/>
    <w:rsid w:val="29EC23D0"/>
    <w:rsid w:val="2F4A16CF"/>
    <w:rsid w:val="316F5DF9"/>
    <w:rsid w:val="376637C1"/>
    <w:rsid w:val="40363F4D"/>
    <w:rsid w:val="40A1586A"/>
    <w:rsid w:val="4820176A"/>
    <w:rsid w:val="53150EEA"/>
    <w:rsid w:val="66037D41"/>
    <w:rsid w:val="6E176708"/>
    <w:rsid w:val="757A1444"/>
    <w:rsid w:val="75A44ED9"/>
    <w:rsid w:val="775D47AF"/>
    <w:rsid w:val="79554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4FAC796"/>
  <w15:docId w15:val="{A8203FBA-6E89-48AD-9C2C-B013AA040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Default Paragraph Font" w:semiHidden="1" w:uiPriority="1" w:unhideWhenUsed="1" w:qFormat="1"/>
    <w:lsdException w:name="Body Text" w:uiPriority="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after="200" w:line="276" w:lineRule="auto"/>
    </w:pPr>
    <w:rPr>
      <w:rFonts w:ascii="Calibri" w:eastAsia="Calibri" w:hAnsi="Calibri" w:cs="Calibri"/>
    </w:rPr>
  </w:style>
  <w:style w:type="paragraph" w:styleId="Heading1">
    <w:name w:val="heading 1"/>
    <w:basedOn w:val="Normal"/>
    <w:next w:val="Normal"/>
    <w:link w:val="Heading1Char"/>
    <w:uiPriority w:val="9"/>
    <w:qFormat/>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pPr>
      <w:pBdr>
        <w:top w:val="single" w:sz="6" w:space="2" w:color="4472C4" w:themeColor="accent1"/>
      </w:pBdr>
      <w:spacing w:before="300" w:after="0"/>
      <w:outlineLvl w:val="2"/>
    </w:pPr>
    <w:rPr>
      <w:caps/>
      <w:color w:val="1F3864" w:themeColor="accent1" w:themeShade="80"/>
      <w:spacing w:val="15"/>
    </w:rPr>
  </w:style>
  <w:style w:type="paragraph" w:styleId="Heading4">
    <w:name w:val="heading 4"/>
    <w:basedOn w:val="Normal"/>
    <w:next w:val="Normal"/>
    <w:link w:val="Heading4Char"/>
    <w:uiPriority w:val="9"/>
    <w:unhideWhenUsed/>
    <w:qFormat/>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unhideWhenUsed/>
    <w:qFormat/>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unhideWhenUsed/>
    <w:qFormat/>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pPr>
      <w:ind w:left="140"/>
    </w:pPr>
    <w:rPr>
      <w:sz w:val="24"/>
      <w:szCs w:val="24"/>
    </w:rPr>
  </w:style>
  <w:style w:type="paragraph" w:styleId="Caption">
    <w:name w:val="caption"/>
    <w:basedOn w:val="Normal"/>
    <w:next w:val="Normal"/>
    <w:uiPriority w:val="35"/>
    <w:semiHidden/>
    <w:unhideWhenUsed/>
    <w:qFormat/>
    <w:rPr>
      <w:b/>
      <w:bCs/>
      <w:color w:val="2F5496" w:themeColor="accent1" w:themeShade="BF"/>
      <w:sz w:val="16"/>
      <w:szCs w:val="16"/>
    </w:rPr>
  </w:style>
  <w:style w:type="character" w:styleId="Emphasis">
    <w:name w:val="Emphasis"/>
    <w:uiPriority w:val="20"/>
    <w:qFormat/>
    <w:rPr>
      <w:caps/>
      <w:color w:val="1F3864" w:themeColor="accent1" w:themeShade="80"/>
      <w:spacing w:val="5"/>
    </w:rPr>
  </w:style>
  <w:style w:type="character" w:styleId="Hyperlink">
    <w:name w:val="Hyperlink"/>
    <w:basedOn w:val="DefaultParagraphFont"/>
    <w:qFormat/>
    <w:rPr>
      <w:color w:val="0000FF"/>
      <w:u w:val="single"/>
    </w:rPr>
  </w:style>
  <w:style w:type="character" w:styleId="Strong">
    <w:name w:val="Strong"/>
    <w:uiPriority w:val="22"/>
    <w:qFormat/>
    <w:rPr>
      <w:b/>
      <w:bCs/>
    </w:rPr>
  </w:style>
  <w:style w:type="paragraph" w:styleId="Subtitle">
    <w:name w:val="Subtitle"/>
    <w:basedOn w:val="Normal"/>
    <w:next w:val="Normal"/>
    <w:link w:val="SubtitleChar"/>
    <w:qFormat/>
    <w:pPr>
      <w:spacing w:before="0" w:after="500" w:line="240" w:lineRule="auto"/>
    </w:pPr>
    <w:rPr>
      <w:smallCaps/>
      <w:color w:val="595959"/>
      <w:sz w:val="21"/>
      <w:szCs w:val="21"/>
    </w:r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4472C4" w:themeColor="accent1"/>
      <w:spacing w:val="10"/>
      <w:sz w:val="52"/>
      <w:szCs w:val="52"/>
    </w:rPr>
  </w:style>
  <w:style w:type="table" w:customStyle="1" w:styleId="TableNormal1">
    <w:name w:val="Table Normal1"/>
    <w:qFormat/>
    <w:tblPr>
      <w:tblCellMar>
        <w:top w:w="0" w:type="dxa"/>
        <w:left w:w="0" w:type="dxa"/>
        <w:bottom w:w="0" w:type="dxa"/>
        <w:right w:w="0" w:type="dxa"/>
      </w:tblCellMar>
    </w:tblPr>
  </w:style>
  <w:style w:type="character" w:customStyle="1" w:styleId="Heading1Char">
    <w:name w:val="Heading 1 Char"/>
    <w:basedOn w:val="DefaultParagraphFont"/>
    <w:link w:val="Heading1"/>
    <w:uiPriority w:val="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qFormat/>
    <w:rPr>
      <w:caps/>
      <w:spacing w:val="15"/>
      <w:shd w:val="clear" w:color="auto" w:fill="D9E2F3" w:themeFill="accent1" w:themeFillTint="33"/>
    </w:rPr>
  </w:style>
  <w:style w:type="character" w:customStyle="1" w:styleId="BodyTextChar">
    <w:name w:val="Body Text Char"/>
    <w:basedOn w:val="DefaultParagraphFont"/>
    <w:link w:val="BodyText"/>
    <w:uiPriority w:val="1"/>
    <w:qFormat/>
    <w:rPr>
      <w:rFonts w:ascii="Carlito" w:eastAsia="Carlito" w:hAnsi="Carlito" w:cs="Carlito"/>
      <w:sz w:val="24"/>
      <w:szCs w:val="24"/>
      <w:lang w:eastAsia="en-US"/>
    </w:rPr>
  </w:style>
  <w:style w:type="paragraph" w:styleId="ListParagraph">
    <w:name w:val="List Paragraph"/>
    <w:basedOn w:val="Normal"/>
    <w:uiPriority w:val="34"/>
    <w:qFormat/>
    <w:pPr>
      <w:ind w:left="720"/>
      <w:contextualSpacing/>
    </w:pPr>
  </w:style>
  <w:style w:type="character" w:customStyle="1" w:styleId="IntenseReference1">
    <w:name w:val="Intense Reference1"/>
    <w:uiPriority w:val="32"/>
    <w:qFormat/>
    <w:rPr>
      <w:b/>
      <w:bCs/>
      <w:i/>
      <w:iCs/>
      <w:caps/>
      <w:color w:val="4472C4" w:themeColor="accent1"/>
    </w:rPr>
  </w:style>
  <w:style w:type="character" w:customStyle="1" w:styleId="Heading3Char">
    <w:name w:val="Heading 3 Char"/>
    <w:basedOn w:val="DefaultParagraphFont"/>
    <w:link w:val="Heading3"/>
    <w:uiPriority w:val="9"/>
    <w:qFormat/>
    <w:rPr>
      <w:caps/>
      <w:color w:val="1F3864" w:themeColor="accent1" w:themeShade="80"/>
      <w:spacing w:val="15"/>
    </w:rPr>
  </w:style>
  <w:style w:type="character" w:customStyle="1" w:styleId="Heading4Char">
    <w:name w:val="Heading 4 Char"/>
    <w:basedOn w:val="DefaultParagraphFont"/>
    <w:link w:val="Heading4"/>
    <w:uiPriority w:val="9"/>
    <w:rPr>
      <w:caps/>
      <w:color w:val="2F5496" w:themeColor="accent1" w:themeShade="BF"/>
      <w:spacing w:val="10"/>
    </w:rPr>
  </w:style>
  <w:style w:type="character" w:customStyle="1" w:styleId="Heading5Char">
    <w:name w:val="Heading 5 Char"/>
    <w:basedOn w:val="DefaultParagraphFont"/>
    <w:link w:val="Heading5"/>
    <w:uiPriority w:val="9"/>
    <w:semiHidden/>
    <w:qFormat/>
    <w:rPr>
      <w:caps/>
      <w:color w:val="2F5496" w:themeColor="accent1" w:themeShade="BF"/>
      <w:spacing w:val="10"/>
    </w:rPr>
  </w:style>
  <w:style w:type="character" w:customStyle="1" w:styleId="Heading6Char">
    <w:name w:val="Heading 6 Char"/>
    <w:basedOn w:val="DefaultParagraphFont"/>
    <w:link w:val="Heading6"/>
    <w:uiPriority w:val="9"/>
    <w:semiHidden/>
    <w:qFormat/>
    <w:rPr>
      <w:caps/>
      <w:color w:val="2F5496" w:themeColor="accent1" w:themeShade="BF"/>
      <w:spacing w:val="10"/>
    </w:rPr>
  </w:style>
  <w:style w:type="character" w:customStyle="1" w:styleId="Heading7Char">
    <w:name w:val="Heading 7 Char"/>
    <w:basedOn w:val="DefaultParagraphFont"/>
    <w:link w:val="Heading7"/>
    <w:uiPriority w:val="9"/>
    <w:semiHidden/>
    <w:rPr>
      <w:caps/>
      <w:color w:val="2F5496" w:themeColor="accent1" w:themeShade="BF"/>
      <w:spacing w:val="10"/>
    </w:rPr>
  </w:style>
  <w:style w:type="character" w:customStyle="1" w:styleId="Heading8Char">
    <w:name w:val="Heading 8 Char"/>
    <w:basedOn w:val="DefaultParagraphFont"/>
    <w:link w:val="Heading8"/>
    <w:uiPriority w:val="9"/>
    <w:semiHidden/>
    <w:qFormat/>
    <w:rPr>
      <w:caps/>
      <w:spacing w:val="10"/>
      <w:sz w:val="18"/>
      <w:szCs w:val="18"/>
    </w:rPr>
  </w:style>
  <w:style w:type="character" w:customStyle="1" w:styleId="Heading9Char">
    <w:name w:val="Heading 9 Char"/>
    <w:basedOn w:val="DefaultParagraphFont"/>
    <w:link w:val="Heading9"/>
    <w:uiPriority w:val="9"/>
    <w:semiHidden/>
    <w:qFormat/>
    <w:rPr>
      <w:i/>
      <w:iCs/>
      <w:caps/>
      <w:spacing w:val="10"/>
      <w:sz w:val="18"/>
      <w:szCs w:val="18"/>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72C4" w:themeColor="accent1"/>
      <w:spacing w:val="10"/>
      <w:sz w:val="52"/>
      <w:szCs w:val="52"/>
    </w:rPr>
  </w:style>
  <w:style w:type="character" w:customStyle="1" w:styleId="SubtitleChar">
    <w:name w:val="Subtitle Char"/>
    <w:basedOn w:val="DefaultParagraphFont"/>
    <w:link w:val="Subtitle"/>
    <w:uiPriority w:val="11"/>
    <w:rPr>
      <w:caps/>
      <w:color w:val="595959" w:themeColor="text1" w:themeTint="A6"/>
      <w:spacing w:val="10"/>
      <w:sz w:val="21"/>
      <w:szCs w:val="21"/>
    </w:rPr>
  </w:style>
  <w:style w:type="paragraph" w:styleId="NoSpacing">
    <w:name w:val="No Spacing"/>
    <w:uiPriority w:val="1"/>
    <w:qFormat/>
    <w:pPr>
      <w:spacing w:before="100"/>
    </w:pPr>
    <w:rPr>
      <w:rFonts w:ascii="Calibri" w:eastAsia="Calibri" w:hAnsi="Calibri" w:cs="Calibri"/>
    </w:rPr>
  </w:style>
  <w:style w:type="paragraph" w:styleId="Quote">
    <w:name w:val="Quote"/>
    <w:basedOn w:val="Normal"/>
    <w:next w:val="Normal"/>
    <w:link w:val="QuoteChar"/>
    <w:uiPriority w:val="29"/>
    <w:qFormat/>
    <w:rPr>
      <w:i/>
      <w:iCs/>
      <w:sz w:val="24"/>
      <w:szCs w:val="24"/>
    </w:rPr>
  </w:style>
  <w:style w:type="character" w:customStyle="1" w:styleId="QuoteChar">
    <w:name w:val="Quote Char"/>
    <w:basedOn w:val="DefaultParagraphFont"/>
    <w:link w:val="Quote"/>
    <w:uiPriority w:val="29"/>
    <w:qFormat/>
    <w:rPr>
      <w:i/>
      <w:iCs/>
      <w:sz w:val="24"/>
      <w:szCs w:val="24"/>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qFormat/>
    <w:rPr>
      <w:color w:val="4472C4" w:themeColor="accent1"/>
      <w:sz w:val="24"/>
      <w:szCs w:val="24"/>
    </w:rPr>
  </w:style>
  <w:style w:type="character" w:customStyle="1" w:styleId="SubtleEmphasis1">
    <w:name w:val="Subtle Emphasis1"/>
    <w:uiPriority w:val="19"/>
    <w:qFormat/>
    <w:rPr>
      <w:i/>
      <w:iCs/>
      <w:color w:val="1F3864" w:themeColor="accent1" w:themeShade="80"/>
    </w:rPr>
  </w:style>
  <w:style w:type="character" w:customStyle="1" w:styleId="IntenseEmphasis1">
    <w:name w:val="Intense Emphasis1"/>
    <w:uiPriority w:val="21"/>
    <w:qFormat/>
    <w:rPr>
      <w:b/>
      <w:bCs/>
      <w:caps/>
      <w:color w:val="1F3864" w:themeColor="accent1" w:themeShade="80"/>
      <w:spacing w:val="10"/>
    </w:rPr>
  </w:style>
  <w:style w:type="character" w:customStyle="1" w:styleId="SubtleReference1">
    <w:name w:val="Subtle Reference1"/>
    <w:uiPriority w:val="31"/>
    <w:qFormat/>
    <w:rPr>
      <w:b/>
      <w:bCs/>
      <w:color w:val="4472C4" w:themeColor="accent1"/>
    </w:rPr>
  </w:style>
  <w:style w:type="character" w:customStyle="1" w:styleId="BookTitle1">
    <w:name w:val="Book Title1"/>
    <w:uiPriority w:val="33"/>
    <w:qFormat/>
    <w:rPr>
      <w:b/>
      <w:bCs/>
      <w:i/>
      <w:iCs/>
      <w:spacing w:val="0"/>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jnm.digital/"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radhey.tbm@gmail.com"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https://rdxfootmark.naukri.com/v2/track/openCv?trackingInfo=d329768f57da46c5db3b6163be465ef4134f530e18705c4458440321091b5b58170f160b1245505d1b4d58515c424154181c084b281e0103030612445b5a0c56580f1b425c4c01090340281e010317051547505e004d584b50535a4f162e024b4340010143071944095400551b135b105516155c5c00031c120842501442095b5d5518120a10031753444f4a081e0103030612425f55015849160c034e6&amp;docType=docx" TargetMode="External"/><Relationship Id="rId5" Type="http://schemas.openxmlformats.org/officeDocument/2006/relationships/settings" Target="settings.xml"/><Relationship Id="rId10" Type="http://schemas.openxmlformats.org/officeDocument/2006/relationships/hyperlink" Target="mailto:radhey.tbm@gmail.com" TargetMode="External"/><Relationship Id="rId4" Type="http://schemas.openxmlformats.org/officeDocument/2006/relationships/styles" Target="styles.xml"/><Relationship Id="rId9" Type="http://schemas.openxmlformats.org/officeDocument/2006/relationships/hyperlink" Target="https://m.jagran.com/lite/h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a13p2hMsWGNoQ7inv6F7GYOPkfg==">AMUW2mU5QriFp9MCNrCvt7t5BhxOpULV0rSvc3ALv0IcOWEVswa+mjaP9dK1OXxnSMgorJcBystzcjMI/QO/AGUeWLExM5SeUnhaPL7HQPR3Q27oOT5LIAA=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Johnston</dc:creator>
  <cp:lastModifiedBy>oorwin</cp:lastModifiedBy>
  <cp:revision>3</cp:revision>
  <dcterms:created xsi:type="dcterms:W3CDTF">2022-08-03T13:18:00Z</dcterms:created>
  <dcterms:modified xsi:type="dcterms:W3CDTF">2022-08-03T13:19:00Z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252729257F3241C6B700134E6E9BFBBF</vt:lpwstr>
  </property>
  <property fmtid="{D5CDD505-2E9C-101B-9397-08002B2CF9AE}" pid="3" name="KSOProductBuildVer">
    <vt:lpwstr>1033-11.2.0.11042</vt:lpwstr>
  </property>
</Properties>
</file>