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FAA" w:rsidRPr="003B5FAA" w:rsidRDefault="003B5FAA" w:rsidP="003B5FAA">
      <w:pPr>
        <w:spacing w:before="100" w:beforeAutospacing="1" w:after="100" w:afterAutospacing="1" w:line="240" w:lineRule="auto"/>
        <w:outlineLvl w:val="1"/>
        <w:rPr>
          <w:rFonts w:ascii="Calibri" w:eastAsia="Times New Roman" w:hAnsi="Calibri" w:cs="Calibri"/>
          <w:b/>
          <w:bCs/>
          <w:lang w:eastAsia="en-IN"/>
        </w:rPr>
      </w:pPr>
      <w:proofErr w:type="spellStart"/>
      <w:r w:rsidRPr="003B5FAA">
        <w:rPr>
          <w:rFonts w:ascii="Calibri" w:eastAsia="Times New Roman" w:hAnsi="Calibri" w:cs="Calibri"/>
          <w:b/>
          <w:bCs/>
          <w:lang w:eastAsia="en-IN"/>
        </w:rPr>
        <w:t>Turaga</w:t>
      </w:r>
      <w:proofErr w:type="spellEnd"/>
      <w:r w:rsidRPr="003B5FAA">
        <w:rPr>
          <w:rFonts w:ascii="Calibri" w:eastAsia="Times New Roman" w:hAnsi="Calibri" w:cs="Calibri"/>
          <w:b/>
          <w:bCs/>
          <w:lang w:eastAsia="en-IN"/>
        </w:rPr>
        <w:t xml:space="preserve"> </w:t>
      </w:r>
      <w:proofErr w:type="spellStart"/>
      <w:r w:rsidRPr="003B5FAA">
        <w:rPr>
          <w:rFonts w:ascii="Calibri" w:eastAsia="Times New Roman" w:hAnsi="Calibri" w:cs="Calibri"/>
          <w:b/>
          <w:bCs/>
          <w:lang w:eastAsia="en-IN"/>
        </w:rPr>
        <w:t>Jithendra</w:t>
      </w:r>
      <w:proofErr w:type="spellEnd"/>
      <w:r w:rsidRPr="003B5FAA">
        <w:rPr>
          <w:rFonts w:ascii="Calibri" w:eastAsia="Times New Roman" w:hAnsi="Calibri" w:cs="Calibri"/>
          <w:b/>
          <w:bCs/>
          <w:lang w:eastAsia="en-IN"/>
        </w:rPr>
        <w:t xml:space="preserve"> </w:t>
      </w:r>
      <w:proofErr w:type="spellStart"/>
      <w:r w:rsidRPr="003B5FAA">
        <w:rPr>
          <w:rFonts w:ascii="Calibri" w:eastAsia="Times New Roman" w:hAnsi="Calibri" w:cs="Calibri"/>
          <w:b/>
          <w:bCs/>
          <w:lang w:eastAsia="en-IN"/>
        </w:rPr>
        <w:t>Acthutha</w:t>
      </w:r>
      <w:proofErr w:type="spellEnd"/>
      <w:r w:rsidRPr="003B5FAA">
        <w:rPr>
          <w:rFonts w:ascii="Calibri" w:eastAsia="Times New Roman" w:hAnsi="Calibri" w:cs="Calibri"/>
          <w:b/>
          <w:bCs/>
          <w:lang w:eastAsia="en-IN"/>
        </w:rPr>
        <w:t xml:space="preserve"> </w:t>
      </w:r>
      <w:proofErr w:type="spellStart"/>
      <w:r w:rsidRPr="003B5FAA">
        <w:rPr>
          <w:rFonts w:ascii="Calibri" w:eastAsia="Times New Roman" w:hAnsi="Calibri" w:cs="Calibri"/>
          <w:b/>
          <w:bCs/>
          <w:lang w:eastAsia="en-IN"/>
        </w:rPr>
        <w:t>Bhargav</w:t>
      </w:r>
      <w:proofErr w:type="spellEnd"/>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r w:rsidRPr="003B5FAA">
        <w:rPr>
          <w:rFonts w:ascii="Segoe UI Symbol" w:eastAsia="Times New Roman" w:hAnsi="Segoe UI Symbol" w:cs="Segoe UI Symbol"/>
          <w:lang w:eastAsia="en-IN"/>
        </w:rPr>
        <w:t>📍</w:t>
      </w:r>
      <w:r w:rsidRPr="003B5FAA">
        <w:rPr>
          <w:rFonts w:ascii="Calibri" w:eastAsia="Times New Roman" w:hAnsi="Calibri" w:cs="Calibri"/>
          <w:lang w:eastAsia="en-IN"/>
        </w:rPr>
        <w:t xml:space="preserve"> </w:t>
      </w:r>
      <w:proofErr w:type="spellStart"/>
      <w:r w:rsidRPr="003B5FAA">
        <w:rPr>
          <w:rFonts w:ascii="Calibri" w:eastAsia="Times New Roman" w:hAnsi="Calibri" w:cs="Calibri"/>
          <w:lang w:eastAsia="en-IN"/>
        </w:rPr>
        <w:t>Rajamahendravaram</w:t>
      </w:r>
      <w:proofErr w:type="spellEnd"/>
      <w:r w:rsidRPr="003B5FAA">
        <w:rPr>
          <w:rFonts w:ascii="Calibri" w:eastAsia="Times New Roman" w:hAnsi="Calibri" w:cs="Calibri"/>
          <w:lang w:eastAsia="en-IN"/>
        </w:rPr>
        <w:t xml:space="preserve"> Rural, East Godavari District – 533124</w:t>
      </w:r>
      <w:r w:rsidRPr="003B5FAA">
        <w:rPr>
          <w:rFonts w:ascii="Calibri" w:eastAsia="Times New Roman" w:hAnsi="Calibri" w:cs="Calibri"/>
          <w:lang w:eastAsia="en-IN"/>
        </w:rPr>
        <w:br/>
      </w:r>
      <w:r w:rsidRPr="003B5FAA">
        <w:rPr>
          <w:rFonts w:ascii="Segoe UI Symbol" w:eastAsia="Times New Roman" w:hAnsi="Segoe UI Symbol" w:cs="Segoe UI Symbol"/>
          <w:lang w:eastAsia="en-IN"/>
        </w:rPr>
        <w:t>📞</w:t>
      </w:r>
      <w:r w:rsidRPr="003B5FAA">
        <w:rPr>
          <w:rFonts w:ascii="Calibri" w:eastAsia="Times New Roman" w:hAnsi="Calibri" w:cs="Calibri"/>
          <w:lang w:eastAsia="en-IN"/>
        </w:rPr>
        <w:t xml:space="preserve"> +91 79810 20597</w:t>
      </w:r>
      <w:r w:rsidRPr="003B5FAA">
        <w:rPr>
          <w:rFonts w:ascii="Calibri" w:eastAsia="Times New Roman" w:hAnsi="Calibri" w:cs="Calibri"/>
          <w:lang w:eastAsia="en-IN"/>
        </w:rPr>
        <w:br/>
      </w:r>
      <w:r w:rsidRPr="003B5FAA">
        <w:rPr>
          <w:rFonts w:ascii="Segoe UI Symbol" w:eastAsia="Times New Roman" w:hAnsi="Segoe UI Symbol" w:cs="Segoe UI Symbol"/>
          <w:lang w:eastAsia="en-IN"/>
        </w:rPr>
        <w:t>✉️</w:t>
      </w:r>
      <w:r w:rsidRPr="003B5FAA">
        <w:rPr>
          <w:rFonts w:ascii="Calibri" w:eastAsia="Times New Roman" w:hAnsi="Calibri" w:cs="Calibri"/>
          <w:lang w:eastAsia="en-IN"/>
        </w:rPr>
        <w:t xml:space="preserve"> balu.acthu@gmail.com</w:t>
      </w:r>
    </w:p>
    <w:p w:rsidR="003B5FAA" w:rsidRPr="003B5FAA" w:rsidRDefault="003B5FAA" w:rsidP="003B5FAA">
      <w:pPr>
        <w:spacing w:before="100" w:beforeAutospacing="1" w:after="100" w:afterAutospacing="1" w:line="240" w:lineRule="auto"/>
        <w:outlineLvl w:val="1"/>
        <w:rPr>
          <w:rFonts w:ascii="Calibri" w:eastAsia="Times New Roman" w:hAnsi="Calibri" w:cs="Calibri"/>
          <w:b/>
          <w:bCs/>
          <w:lang w:eastAsia="en-IN"/>
        </w:rPr>
      </w:pPr>
      <w:r w:rsidRPr="003B5FAA">
        <w:rPr>
          <w:rFonts w:ascii="Calibri" w:eastAsia="Times New Roman" w:hAnsi="Calibri" w:cs="Calibri"/>
          <w:b/>
          <w:bCs/>
          <w:lang w:eastAsia="en-IN"/>
        </w:rPr>
        <w:t>Professional Summary</w:t>
      </w:r>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 xml:space="preserve">Detail-oriented </w:t>
      </w:r>
      <w:r w:rsidRPr="003B5FAA">
        <w:rPr>
          <w:rFonts w:ascii="Calibri" w:eastAsia="Times New Roman" w:hAnsi="Calibri" w:cs="Calibri"/>
          <w:b/>
          <w:bCs/>
          <w:lang w:eastAsia="en-IN"/>
        </w:rPr>
        <w:t>Accounting and Banking Professional</w:t>
      </w:r>
      <w:r w:rsidRPr="003B5FAA">
        <w:rPr>
          <w:rFonts w:ascii="Calibri" w:eastAsia="Times New Roman" w:hAnsi="Calibri" w:cs="Calibri"/>
          <w:lang w:eastAsia="en-IN"/>
        </w:rPr>
        <w:t xml:space="preserve"> with experience in banking operations, accounting, auditing, taxation, and financial reporting. Skilled in Tally ERP 9, GST, Income Tax, TDS, and payroll management. Proven ability to manage cash flows, support audits, improve customer satisfaction, and work effectively in fast-paced environments. Seeking an opportunity to contribute to organizational growth while enhancing professional expertise.</w:t>
      </w:r>
    </w:p>
    <w:p w:rsidR="003B5FAA" w:rsidRPr="003B5FAA" w:rsidRDefault="003B5FAA" w:rsidP="003B5FAA">
      <w:pPr>
        <w:spacing w:before="100" w:beforeAutospacing="1" w:after="100" w:afterAutospacing="1" w:line="240" w:lineRule="auto"/>
        <w:outlineLvl w:val="1"/>
        <w:rPr>
          <w:rFonts w:ascii="Calibri" w:eastAsia="Times New Roman" w:hAnsi="Calibri" w:cs="Calibri"/>
          <w:b/>
          <w:bCs/>
          <w:lang w:eastAsia="en-IN"/>
        </w:rPr>
      </w:pPr>
      <w:r w:rsidRPr="003B5FAA">
        <w:rPr>
          <w:rFonts w:ascii="Calibri" w:eastAsia="Times New Roman" w:hAnsi="Calibri" w:cs="Calibri"/>
          <w:b/>
          <w:bCs/>
          <w:lang w:eastAsia="en-IN"/>
        </w:rPr>
        <w:t>Key Skills</w:t>
      </w:r>
    </w:p>
    <w:p w:rsidR="003B5FAA" w:rsidRPr="003B5FAA" w:rsidRDefault="003B5FAA" w:rsidP="003B5FAA">
      <w:pPr>
        <w:numPr>
          <w:ilvl w:val="0"/>
          <w:numId w:val="1"/>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Accounting &amp; Financial Reporting</w:t>
      </w:r>
    </w:p>
    <w:p w:rsidR="003B5FAA" w:rsidRPr="003B5FAA" w:rsidRDefault="003B5FAA" w:rsidP="003B5FAA">
      <w:pPr>
        <w:numPr>
          <w:ilvl w:val="0"/>
          <w:numId w:val="1"/>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Tally ERP 9, MS Office, Payroll</w:t>
      </w:r>
    </w:p>
    <w:p w:rsidR="003B5FAA" w:rsidRPr="003B5FAA" w:rsidRDefault="003B5FAA" w:rsidP="003B5FAA">
      <w:pPr>
        <w:numPr>
          <w:ilvl w:val="0"/>
          <w:numId w:val="1"/>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GST, Income Tax &amp; TDS Filing</w:t>
      </w:r>
    </w:p>
    <w:p w:rsidR="003B5FAA" w:rsidRPr="003B5FAA" w:rsidRDefault="003B5FAA" w:rsidP="003B5FAA">
      <w:pPr>
        <w:numPr>
          <w:ilvl w:val="0"/>
          <w:numId w:val="1"/>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Statutory, Concurrent &amp; Stock Audits</w:t>
      </w:r>
    </w:p>
    <w:p w:rsidR="003B5FAA" w:rsidRPr="003B5FAA" w:rsidRDefault="003B5FAA" w:rsidP="003B5FAA">
      <w:pPr>
        <w:numPr>
          <w:ilvl w:val="0"/>
          <w:numId w:val="1"/>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Budgeting &amp; Cash Flow Management</w:t>
      </w:r>
    </w:p>
    <w:p w:rsidR="003B5FAA" w:rsidRPr="003B5FAA" w:rsidRDefault="003B5FAA" w:rsidP="003B5FAA">
      <w:pPr>
        <w:numPr>
          <w:ilvl w:val="0"/>
          <w:numId w:val="1"/>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Customer Relationship Management</w:t>
      </w:r>
    </w:p>
    <w:p w:rsidR="003B5FAA" w:rsidRPr="003B5FAA" w:rsidRDefault="003B5FAA" w:rsidP="003B5FAA">
      <w:pPr>
        <w:numPr>
          <w:ilvl w:val="0"/>
          <w:numId w:val="1"/>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Strong Communication Skills</w:t>
      </w:r>
    </w:p>
    <w:p w:rsidR="003B5FAA" w:rsidRPr="003B5FAA" w:rsidRDefault="003B5FAA" w:rsidP="003B5FAA">
      <w:pPr>
        <w:numPr>
          <w:ilvl w:val="0"/>
          <w:numId w:val="1"/>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Adaptability &amp; Team Collaboration</w:t>
      </w:r>
    </w:p>
    <w:p w:rsidR="003B5FAA" w:rsidRPr="003B5FAA" w:rsidRDefault="003B5FAA" w:rsidP="003B5FAA">
      <w:pPr>
        <w:spacing w:before="100" w:beforeAutospacing="1" w:after="100" w:afterAutospacing="1" w:line="240" w:lineRule="auto"/>
        <w:outlineLvl w:val="1"/>
        <w:rPr>
          <w:rFonts w:ascii="Calibri" w:eastAsia="Times New Roman" w:hAnsi="Calibri" w:cs="Calibri"/>
          <w:b/>
          <w:bCs/>
          <w:lang w:eastAsia="en-IN"/>
        </w:rPr>
      </w:pPr>
      <w:r w:rsidRPr="003B5FAA">
        <w:rPr>
          <w:rFonts w:ascii="Calibri" w:eastAsia="Times New Roman" w:hAnsi="Calibri" w:cs="Calibri"/>
          <w:b/>
          <w:bCs/>
          <w:lang w:eastAsia="en-IN"/>
        </w:rPr>
        <w:t>PROFESSIONAL EXPERIENCE</w:t>
      </w:r>
    </w:p>
    <w:p w:rsidR="003B5FAA" w:rsidRPr="003B5FAA" w:rsidRDefault="003B5FAA" w:rsidP="003B5FAA">
      <w:pPr>
        <w:spacing w:before="100" w:beforeAutospacing="1" w:after="100" w:afterAutospacing="1" w:line="240" w:lineRule="auto"/>
        <w:outlineLvl w:val="2"/>
        <w:rPr>
          <w:rFonts w:ascii="Calibri" w:eastAsia="Times New Roman" w:hAnsi="Calibri" w:cs="Calibri"/>
          <w:b/>
          <w:bCs/>
          <w:lang w:eastAsia="en-IN"/>
        </w:rPr>
      </w:pPr>
      <w:r w:rsidRPr="003B5FAA">
        <w:rPr>
          <w:rFonts w:ascii="Calibri" w:eastAsia="Times New Roman" w:hAnsi="Calibri" w:cs="Calibri"/>
          <w:b/>
          <w:bCs/>
          <w:lang w:eastAsia="en-IN"/>
        </w:rPr>
        <w:t>Assistant Manager</w:t>
      </w:r>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b/>
          <w:bCs/>
          <w:lang w:eastAsia="en-IN"/>
        </w:rPr>
        <w:t>ICICI Bank</w:t>
      </w:r>
      <w:r w:rsidRPr="003B5FAA">
        <w:rPr>
          <w:rFonts w:ascii="Calibri" w:eastAsia="Times New Roman" w:hAnsi="Calibri" w:cs="Calibri"/>
          <w:lang w:eastAsia="en-IN"/>
        </w:rPr>
        <w:t xml:space="preserve"> – Rajahmundry, India</w:t>
      </w:r>
      <w:r w:rsidRPr="003B5FAA">
        <w:rPr>
          <w:rFonts w:ascii="Calibri" w:eastAsia="Times New Roman" w:hAnsi="Calibri" w:cs="Calibri"/>
          <w:lang w:eastAsia="en-IN"/>
        </w:rPr>
        <w:br/>
      </w:r>
      <w:r w:rsidRPr="003B5FAA">
        <w:rPr>
          <w:rFonts w:ascii="Calibri" w:eastAsia="Times New Roman" w:hAnsi="Calibri" w:cs="Calibri"/>
          <w:i/>
          <w:iCs/>
          <w:lang w:eastAsia="en-IN"/>
        </w:rPr>
        <w:t xml:space="preserve">Dates: </w:t>
      </w:r>
      <w:r w:rsidR="00364B29">
        <w:rPr>
          <w:rFonts w:ascii="Calibri" w:eastAsia="Times New Roman" w:hAnsi="Calibri" w:cs="Calibri"/>
          <w:i/>
          <w:iCs/>
          <w:lang w:eastAsia="en-IN"/>
        </w:rPr>
        <w:tab/>
        <w:t>03/2023 to 11/2024</w:t>
      </w:r>
      <w:bookmarkStart w:id="0" w:name="_GoBack"/>
      <w:bookmarkEnd w:id="0"/>
      <w:r w:rsidR="005A6E73">
        <w:rPr>
          <w:rFonts w:ascii="Calibri" w:eastAsia="Times New Roman" w:hAnsi="Calibri" w:cs="Calibri"/>
          <w:i/>
          <w:iCs/>
          <w:lang w:eastAsia="en-IN"/>
        </w:rPr>
        <w:t xml:space="preserve"> </w:t>
      </w:r>
    </w:p>
    <w:p w:rsidR="003B5FAA" w:rsidRPr="003B5FAA" w:rsidRDefault="003B5FAA" w:rsidP="003B5FAA">
      <w:pPr>
        <w:numPr>
          <w:ilvl w:val="0"/>
          <w:numId w:val="2"/>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Improved customer satisfaction by promptly addressing and resolving complaints.</w:t>
      </w:r>
    </w:p>
    <w:p w:rsidR="003B5FAA" w:rsidRPr="003B5FAA" w:rsidRDefault="003B5FAA" w:rsidP="003B5FAA">
      <w:pPr>
        <w:numPr>
          <w:ilvl w:val="0"/>
          <w:numId w:val="2"/>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Managed daily branch operations, schedules, and team priorities.</w:t>
      </w:r>
    </w:p>
    <w:p w:rsidR="003B5FAA" w:rsidRPr="003B5FAA" w:rsidRDefault="003B5FAA" w:rsidP="003B5FAA">
      <w:pPr>
        <w:numPr>
          <w:ilvl w:val="0"/>
          <w:numId w:val="2"/>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Monitored staff performance and ensured compliance with banking procedures.</w:t>
      </w:r>
    </w:p>
    <w:p w:rsidR="003B5FAA" w:rsidRPr="003B5FAA" w:rsidRDefault="003B5FAA" w:rsidP="003B5FAA">
      <w:pPr>
        <w:numPr>
          <w:ilvl w:val="0"/>
          <w:numId w:val="2"/>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Contributed to sales strategies to enhance revenue and profitability.</w:t>
      </w:r>
    </w:p>
    <w:p w:rsidR="003B5FAA" w:rsidRPr="003B5FAA" w:rsidRDefault="003B5FAA" w:rsidP="003B5FAA">
      <w:pPr>
        <w:spacing w:before="100" w:beforeAutospacing="1" w:after="100" w:afterAutospacing="1" w:line="240" w:lineRule="auto"/>
        <w:outlineLvl w:val="2"/>
        <w:rPr>
          <w:rFonts w:ascii="Calibri" w:eastAsia="Times New Roman" w:hAnsi="Calibri" w:cs="Calibri"/>
          <w:b/>
          <w:bCs/>
          <w:lang w:eastAsia="en-IN"/>
        </w:rPr>
      </w:pPr>
      <w:r w:rsidRPr="003B5FAA">
        <w:rPr>
          <w:rFonts w:ascii="Calibri" w:eastAsia="Times New Roman" w:hAnsi="Calibri" w:cs="Calibri"/>
          <w:b/>
          <w:bCs/>
          <w:lang w:eastAsia="en-IN"/>
        </w:rPr>
        <w:t>Accountant</w:t>
      </w:r>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proofErr w:type="spellStart"/>
      <w:r w:rsidRPr="003B5FAA">
        <w:rPr>
          <w:rFonts w:ascii="Calibri" w:eastAsia="Times New Roman" w:hAnsi="Calibri" w:cs="Calibri"/>
          <w:b/>
          <w:bCs/>
          <w:lang w:eastAsia="en-IN"/>
        </w:rPr>
        <w:t>Mahavir</w:t>
      </w:r>
      <w:proofErr w:type="spellEnd"/>
      <w:r w:rsidRPr="003B5FAA">
        <w:rPr>
          <w:rFonts w:ascii="Calibri" w:eastAsia="Times New Roman" w:hAnsi="Calibri" w:cs="Calibri"/>
          <w:b/>
          <w:bCs/>
          <w:lang w:eastAsia="en-IN"/>
        </w:rPr>
        <w:t xml:space="preserve"> Auto Diagnostics and Pvt Ltd</w:t>
      </w:r>
      <w:r w:rsidRPr="003B5FAA">
        <w:rPr>
          <w:rFonts w:ascii="Calibri" w:eastAsia="Times New Roman" w:hAnsi="Calibri" w:cs="Calibri"/>
          <w:lang w:eastAsia="en-IN"/>
        </w:rPr>
        <w:t xml:space="preserve"> – </w:t>
      </w:r>
      <w:proofErr w:type="spellStart"/>
      <w:r w:rsidRPr="003B5FAA">
        <w:rPr>
          <w:rFonts w:ascii="Calibri" w:eastAsia="Times New Roman" w:hAnsi="Calibri" w:cs="Calibri"/>
          <w:lang w:eastAsia="en-IN"/>
        </w:rPr>
        <w:t>Bhimavaram</w:t>
      </w:r>
      <w:proofErr w:type="spellEnd"/>
      <w:r w:rsidRPr="003B5FAA">
        <w:rPr>
          <w:rFonts w:ascii="Calibri" w:eastAsia="Times New Roman" w:hAnsi="Calibri" w:cs="Calibri"/>
          <w:lang w:eastAsia="en-IN"/>
        </w:rPr>
        <w:t>, India</w:t>
      </w:r>
      <w:r w:rsidRPr="003B5FAA">
        <w:rPr>
          <w:rFonts w:ascii="Calibri" w:eastAsia="Times New Roman" w:hAnsi="Calibri" w:cs="Calibri"/>
          <w:lang w:eastAsia="en-IN"/>
        </w:rPr>
        <w:br/>
      </w:r>
      <w:r w:rsidR="005A6E73">
        <w:rPr>
          <w:rFonts w:ascii="Calibri" w:eastAsia="Times New Roman" w:hAnsi="Calibri" w:cs="Calibri"/>
          <w:i/>
          <w:iCs/>
          <w:lang w:eastAsia="en-IN"/>
        </w:rPr>
        <w:t xml:space="preserve">Dates: </w:t>
      </w:r>
      <w:r w:rsidR="005A6E73">
        <w:rPr>
          <w:rFonts w:ascii="Calibri" w:eastAsia="Times New Roman" w:hAnsi="Calibri" w:cs="Calibri"/>
          <w:i/>
          <w:iCs/>
          <w:lang w:eastAsia="en-IN"/>
        </w:rPr>
        <w:t>03/2021 to 06/2022</w:t>
      </w:r>
    </w:p>
    <w:p w:rsidR="003B5FAA" w:rsidRPr="003B5FAA" w:rsidRDefault="003B5FAA" w:rsidP="003B5FAA">
      <w:pPr>
        <w:numPr>
          <w:ilvl w:val="0"/>
          <w:numId w:val="3"/>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Prepared working papers, reports, and supporting documents for audits.</w:t>
      </w:r>
    </w:p>
    <w:p w:rsidR="003B5FAA" w:rsidRPr="003B5FAA" w:rsidRDefault="003B5FAA" w:rsidP="003B5FAA">
      <w:pPr>
        <w:numPr>
          <w:ilvl w:val="0"/>
          <w:numId w:val="3"/>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Assisted senior management in budgeting and financial planning activities.</w:t>
      </w:r>
    </w:p>
    <w:p w:rsidR="003B5FAA" w:rsidRPr="003B5FAA" w:rsidRDefault="003B5FAA" w:rsidP="003B5FAA">
      <w:pPr>
        <w:numPr>
          <w:ilvl w:val="0"/>
          <w:numId w:val="3"/>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Reviewed income tax returns to ensure accuracy and eligible deductions.</w:t>
      </w:r>
    </w:p>
    <w:p w:rsidR="003B5FAA" w:rsidRPr="003B5FAA" w:rsidRDefault="003B5FAA" w:rsidP="003B5FAA">
      <w:pPr>
        <w:numPr>
          <w:ilvl w:val="0"/>
          <w:numId w:val="3"/>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Managed cash flow, ensured timely payment of liabilities, and optimized surplus funds.</w:t>
      </w:r>
    </w:p>
    <w:p w:rsidR="003B5FAA" w:rsidRPr="003B5FAA" w:rsidRDefault="003B5FAA" w:rsidP="003B5FAA">
      <w:pPr>
        <w:numPr>
          <w:ilvl w:val="0"/>
          <w:numId w:val="3"/>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Passed journal entries and maintained accounts on an accrual basis.</w:t>
      </w:r>
    </w:p>
    <w:p w:rsidR="003B5FAA" w:rsidRPr="003B5FAA" w:rsidRDefault="003B5FAA" w:rsidP="003B5FAA">
      <w:pPr>
        <w:spacing w:before="100" w:beforeAutospacing="1" w:after="100" w:afterAutospacing="1" w:line="240" w:lineRule="auto"/>
        <w:outlineLvl w:val="2"/>
        <w:rPr>
          <w:rFonts w:ascii="Calibri" w:eastAsia="Times New Roman" w:hAnsi="Calibri" w:cs="Calibri"/>
          <w:b/>
          <w:bCs/>
          <w:lang w:eastAsia="en-IN"/>
        </w:rPr>
      </w:pPr>
      <w:r w:rsidRPr="003B5FAA">
        <w:rPr>
          <w:rFonts w:ascii="Calibri" w:eastAsia="Times New Roman" w:hAnsi="Calibri" w:cs="Calibri"/>
          <w:b/>
          <w:bCs/>
          <w:lang w:eastAsia="en-IN"/>
        </w:rPr>
        <w:t>Accountant</w:t>
      </w:r>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b/>
          <w:bCs/>
          <w:lang w:eastAsia="en-IN"/>
        </w:rPr>
        <w:lastRenderedPageBreak/>
        <w:t>P S R J Associates</w:t>
      </w:r>
      <w:r w:rsidRPr="003B5FAA">
        <w:rPr>
          <w:rFonts w:ascii="Calibri" w:eastAsia="Times New Roman" w:hAnsi="Calibri" w:cs="Calibri"/>
          <w:lang w:eastAsia="en-IN"/>
        </w:rPr>
        <w:t xml:space="preserve"> – Rajahmundry, India</w:t>
      </w:r>
      <w:r w:rsidRPr="003B5FAA">
        <w:rPr>
          <w:rFonts w:ascii="Calibri" w:eastAsia="Times New Roman" w:hAnsi="Calibri" w:cs="Calibri"/>
          <w:lang w:eastAsia="en-IN"/>
        </w:rPr>
        <w:br/>
      </w:r>
      <w:r w:rsidRPr="003B5FAA">
        <w:rPr>
          <w:rFonts w:ascii="Calibri" w:eastAsia="Times New Roman" w:hAnsi="Calibri" w:cs="Calibri"/>
          <w:i/>
          <w:iCs/>
          <w:lang w:eastAsia="en-IN"/>
        </w:rPr>
        <w:t xml:space="preserve">Dates: </w:t>
      </w:r>
      <w:r w:rsidR="005A6E73">
        <w:rPr>
          <w:rFonts w:ascii="Calibri" w:eastAsia="Times New Roman" w:hAnsi="Calibri" w:cs="Calibri"/>
          <w:i/>
          <w:iCs/>
          <w:lang w:eastAsia="en-IN"/>
        </w:rPr>
        <w:t xml:space="preserve">03/2016 to 03/ 2019 </w:t>
      </w:r>
    </w:p>
    <w:p w:rsidR="003B5FAA" w:rsidRPr="003B5FAA" w:rsidRDefault="003B5FAA" w:rsidP="003B5FAA">
      <w:pPr>
        <w:numPr>
          <w:ilvl w:val="0"/>
          <w:numId w:val="4"/>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Performed Concurrent Audit, Statutory Audit, Stock Audit, and GST filings.</w:t>
      </w:r>
    </w:p>
    <w:p w:rsidR="003B5FAA" w:rsidRPr="003B5FAA" w:rsidRDefault="003B5FAA" w:rsidP="003B5FAA">
      <w:pPr>
        <w:numPr>
          <w:ilvl w:val="0"/>
          <w:numId w:val="4"/>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Handled Income Tax returns, TDS compliance, and statutory documentation.</w:t>
      </w:r>
    </w:p>
    <w:p w:rsidR="003B5FAA" w:rsidRPr="003B5FAA" w:rsidRDefault="003B5FAA" w:rsidP="003B5FAA">
      <w:pPr>
        <w:numPr>
          <w:ilvl w:val="0"/>
          <w:numId w:val="4"/>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Maintained general ledger accuracy and chart of accounts.</w:t>
      </w:r>
    </w:p>
    <w:p w:rsidR="003B5FAA" w:rsidRPr="003B5FAA" w:rsidRDefault="003B5FAA" w:rsidP="003B5FAA">
      <w:pPr>
        <w:numPr>
          <w:ilvl w:val="0"/>
          <w:numId w:val="4"/>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Identified revenue growth opportunities through financial and sales data analysis.</w:t>
      </w:r>
    </w:p>
    <w:p w:rsidR="003B5FAA" w:rsidRPr="003B5FAA" w:rsidRDefault="003B5FAA" w:rsidP="003B5FAA">
      <w:pPr>
        <w:spacing w:before="100" w:beforeAutospacing="1" w:after="100" w:afterAutospacing="1" w:line="240" w:lineRule="auto"/>
        <w:outlineLvl w:val="1"/>
        <w:rPr>
          <w:rFonts w:ascii="Calibri" w:eastAsia="Times New Roman" w:hAnsi="Calibri" w:cs="Calibri"/>
          <w:b/>
          <w:bCs/>
          <w:lang w:eastAsia="en-IN"/>
        </w:rPr>
      </w:pPr>
      <w:r w:rsidRPr="003B5FAA">
        <w:rPr>
          <w:rFonts w:ascii="Calibri" w:eastAsia="Times New Roman" w:hAnsi="Calibri" w:cs="Calibri"/>
          <w:b/>
          <w:bCs/>
          <w:lang w:eastAsia="en-IN"/>
        </w:rPr>
        <w:t>Education</w:t>
      </w:r>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b/>
          <w:bCs/>
          <w:lang w:eastAsia="en-IN"/>
        </w:rPr>
        <w:t>Bachelor of Commerce (Computer Applications)</w:t>
      </w:r>
      <w:r w:rsidRPr="003B5FAA">
        <w:rPr>
          <w:rFonts w:ascii="Calibri" w:eastAsia="Times New Roman" w:hAnsi="Calibri" w:cs="Calibri"/>
          <w:lang w:eastAsia="en-IN"/>
        </w:rPr>
        <w:br/>
        <w:t xml:space="preserve">A.K.C. Degree College, </w:t>
      </w:r>
      <w:proofErr w:type="spellStart"/>
      <w:r w:rsidRPr="003B5FAA">
        <w:rPr>
          <w:rFonts w:ascii="Calibri" w:eastAsia="Times New Roman" w:hAnsi="Calibri" w:cs="Calibri"/>
          <w:lang w:eastAsia="en-IN"/>
        </w:rPr>
        <w:t>Adikavi</w:t>
      </w:r>
      <w:proofErr w:type="spellEnd"/>
      <w:r w:rsidRPr="003B5FAA">
        <w:rPr>
          <w:rFonts w:ascii="Calibri" w:eastAsia="Times New Roman" w:hAnsi="Calibri" w:cs="Calibri"/>
          <w:lang w:eastAsia="en-IN"/>
        </w:rPr>
        <w:t xml:space="preserve"> </w:t>
      </w:r>
      <w:proofErr w:type="spellStart"/>
      <w:r w:rsidRPr="003B5FAA">
        <w:rPr>
          <w:rFonts w:ascii="Calibri" w:eastAsia="Times New Roman" w:hAnsi="Calibri" w:cs="Calibri"/>
          <w:lang w:eastAsia="en-IN"/>
        </w:rPr>
        <w:t>Nannaya</w:t>
      </w:r>
      <w:proofErr w:type="spellEnd"/>
      <w:r w:rsidRPr="003B5FAA">
        <w:rPr>
          <w:rFonts w:ascii="Calibri" w:eastAsia="Times New Roman" w:hAnsi="Calibri" w:cs="Calibri"/>
          <w:lang w:eastAsia="en-IN"/>
        </w:rPr>
        <w:t xml:space="preserve"> University</w:t>
      </w:r>
      <w:r w:rsidRPr="003B5FAA">
        <w:rPr>
          <w:rFonts w:ascii="Calibri" w:eastAsia="Times New Roman" w:hAnsi="Calibri" w:cs="Calibri"/>
          <w:lang w:eastAsia="en-IN"/>
        </w:rPr>
        <w:br/>
        <w:t xml:space="preserve">Percentage: </w:t>
      </w:r>
      <w:r w:rsidRPr="003B5FAA">
        <w:rPr>
          <w:rFonts w:ascii="Calibri" w:eastAsia="Times New Roman" w:hAnsi="Calibri" w:cs="Calibri"/>
          <w:b/>
          <w:bCs/>
          <w:lang w:eastAsia="en-IN"/>
        </w:rPr>
        <w:t>58%</w:t>
      </w:r>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b/>
          <w:bCs/>
          <w:lang w:eastAsia="en-IN"/>
        </w:rPr>
        <w:t>Intermediate (M.E.C)</w:t>
      </w:r>
      <w:r w:rsidRPr="003B5FAA">
        <w:rPr>
          <w:rFonts w:ascii="Calibri" w:eastAsia="Times New Roman" w:hAnsi="Calibri" w:cs="Calibri"/>
          <w:lang w:eastAsia="en-IN"/>
        </w:rPr>
        <w:br/>
        <w:t xml:space="preserve">Sri </w:t>
      </w:r>
      <w:proofErr w:type="spellStart"/>
      <w:r w:rsidRPr="003B5FAA">
        <w:rPr>
          <w:rFonts w:ascii="Calibri" w:eastAsia="Times New Roman" w:hAnsi="Calibri" w:cs="Calibri"/>
          <w:lang w:eastAsia="en-IN"/>
        </w:rPr>
        <w:t>Medha</w:t>
      </w:r>
      <w:proofErr w:type="spellEnd"/>
      <w:r w:rsidRPr="003B5FAA">
        <w:rPr>
          <w:rFonts w:ascii="Calibri" w:eastAsia="Times New Roman" w:hAnsi="Calibri" w:cs="Calibri"/>
          <w:lang w:eastAsia="en-IN"/>
        </w:rPr>
        <w:t xml:space="preserve"> Junior College, BIEAP</w:t>
      </w:r>
      <w:r w:rsidRPr="003B5FAA">
        <w:rPr>
          <w:rFonts w:ascii="Calibri" w:eastAsia="Times New Roman" w:hAnsi="Calibri" w:cs="Calibri"/>
          <w:lang w:eastAsia="en-IN"/>
        </w:rPr>
        <w:br/>
        <w:t xml:space="preserve">Percentage: </w:t>
      </w:r>
      <w:r w:rsidRPr="003B5FAA">
        <w:rPr>
          <w:rFonts w:ascii="Calibri" w:eastAsia="Times New Roman" w:hAnsi="Calibri" w:cs="Calibri"/>
          <w:b/>
          <w:bCs/>
          <w:lang w:eastAsia="en-IN"/>
        </w:rPr>
        <w:t>57.5%</w:t>
      </w:r>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b/>
          <w:bCs/>
          <w:lang w:eastAsia="en-IN"/>
        </w:rPr>
        <w:t>SSC (General)</w:t>
      </w:r>
      <w:r w:rsidRPr="003B5FAA">
        <w:rPr>
          <w:rFonts w:ascii="Calibri" w:eastAsia="Times New Roman" w:hAnsi="Calibri" w:cs="Calibri"/>
          <w:lang w:eastAsia="en-IN"/>
        </w:rPr>
        <w:br/>
        <w:t>K.Y.R. Talent School, BSEAP</w:t>
      </w:r>
      <w:r w:rsidRPr="003B5FAA">
        <w:rPr>
          <w:rFonts w:ascii="Calibri" w:eastAsia="Times New Roman" w:hAnsi="Calibri" w:cs="Calibri"/>
          <w:lang w:eastAsia="en-IN"/>
        </w:rPr>
        <w:br/>
        <w:t xml:space="preserve">Percentage: </w:t>
      </w:r>
      <w:r w:rsidRPr="003B5FAA">
        <w:rPr>
          <w:rFonts w:ascii="Calibri" w:eastAsia="Times New Roman" w:hAnsi="Calibri" w:cs="Calibri"/>
          <w:b/>
          <w:bCs/>
          <w:lang w:eastAsia="en-IN"/>
        </w:rPr>
        <w:t>82%</w:t>
      </w:r>
    </w:p>
    <w:p w:rsidR="003B5FAA" w:rsidRPr="003B5FAA" w:rsidRDefault="003B5FAA" w:rsidP="003B5FAA">
      <w:pPr>
        <w:spacing w:before="100" w:beforeAutospacing="1" w:after="100" w:afterAutospacing="1" w:line="240" w:lineRule="auto"/>
        <w:outlineLvl w:val="1"/>
        <w:rPr>
          <w:rFonts w:ascii="Calibri" w:eastAsia="Times New Roman" w:hAnsi="Calibri" w:cs="Calibri"/>
          <w:b/>
          <w:bCs/>
          <w:lang w:eastAsia="en-IN"/>
        </w:rPr>
      </w:pPr>
      <w:r w:rsidRPr="003B5FAA">
        <w:rPr>
          <w:rFonts w:ascii="Calibri" w:eastAsia="Times New Roman" w:hAnsi="Calibri" w:cs="Calibri"/>
          <w:b/>
          <w:bCs/>
          <w:lang w:eastAsia="en-IN"/>
        </w:rPr>
        <w:t>Certifications</w:t>
      </w:r>
    </w:p>
    <w:p w:rsidR="003B5FAA" w:rsidRPr="003B5FAA" w:rsidRDefault="003B5FAA" w:rsidP="003B5FAA">
      <w:pPr>
        <w:numPr>
          <w:ilvl w:val="0"/>
          <w:numId w:val="5"/>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 xml:space="preserve">Certified in </w:t>
      </w:r>
      <w:r w:rsidRPr="003B5FAA">
        <w:rPr>
          <w:rFonts w:ascii="Calibri" w:eastAsia="Times New Roman" w:hAnsi="Calibri" w:cs="Calibri"/>
          <w:b/>
          <w:bCs/>
          <w:lang w:eastAsia="en-IN"/>
        </w:rPr>
        <w:t>MS Office, Tally Payroll &amp; Internet</w:t>
      </w:r>
      <w:r w:rsidRPr="003B5FAA">
        <w:rPr>
          <w:rFonts w:ascii="Calibri" w:eastAsia="Times New Roman" w:hAnsi="Calibri" w:cs="Calibri"/>
          <w:lang w:eastAsia="en-IN"/>
        </w:rPr>
        <w:t xml:space="preserve"> – Tally Academy</w:t>
      </w:r>
    </w:p>
    <w:p w:rsidR="003B5FAA" w:rsidRPr="003B5FAA" w:rsidRDefault="003B5FAA" w:rsidP="003B5FAA">
      <w:pPr>
        <w:numPr>
          <w:ilvl w:val="0"/>
          <w:numId w:val="5"/>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 xml:space="preserve">Certified in </w:t>
      </w:r>
      <w:r w:rsidRPr="003B5FAA">
        <w:rPr>
          <w:rFonts w:ascii="Calibri" w:eastAsia="Times New Roman" w:hAnsi="Calibri" w:cs="Calibri"/>
          <w:b/>
          <w:bCs/>
          <w:lang w:eastAsia="en-IN"/>
        </w:rPr>
        <w:t>Tally Financial Accounting (Tally ERP 9)</w:t>
      </w:r>
      <w:r w:rsidRPr="003B5FAA">
        <w:rPr>
          <w:rFonts w:ascii="Calibri" w:eastAsia="Times New Roman" w:hAnsi="Calibri" w:cs="Calibri"/>
          <w:lang w:eastAsia="en-IN"/>
        </w:rPr>
        <w:t xml:space="preserve"> – Tally Academy</w:t>
      </w:r>
    </w:p>
    <w:p w:rsidR="003B5FAA" w:rsidRPr="003B5FAA" w:rsidRDefault="003B5FAA" w:rsidP="003B5FAA">
      <w:pPr>
        <w:numPr>
          <w:ilvl w:val="0"/>
          <w:numId w:val="5"/>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Orientation Programme Certification – Institute of Chartered Accountants of India (ICAI)</w:t>
      </w:r>
    </w:p>
    <w:p w:rsidR="003B5FAA" w:rsidRPr="003B5FAA" w:rsidRDefault="003B5FAA" w:rsidP="003B5FAA">
      <w:pPr>
        <w:numPr>
          <w:ilvl w:val="0"/>
          <w:numId w:val="5"/>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Information Technology Training Certification – ICAI</w:t>
      </w:r>
    </w:p>
    <w:p w:rsidR="003B5FAA" w:rsidRPr="003B5FAA" w:rsidRDefault="003B5FAA" w:rsidP="003B5FAA">
      <w:pPr>
        <w:spacing w:before="100" w:beforeAutospacing="1" w:after="100" w:afterAutospacing="1" w:line="240" w:lineRule="auto"/>
        <w:outlineLvl w:val="1"/>
        <w:rPr>
          <w:rFonts w:ascii="Calibri" w:eastAsia="Times New Roman" w:hAnsi="Calibri" w:cs="Calibri"/>
          <w:b/>
          <w:bCs/>
          <w:lang w:eastAsia="en-IN"/>
        </w:rPr>
      </w:pPr>
      <w:r w:rsidRPr="003B5FAA">
        <w:rPr>
          <w:rFonts w:ascii="Calibri" w:eastAsia="Times New Roman" w:hAnsi="Calibri" w:cs="Calibri"/>
          <w:b/>
          <w:bCs/>
          <w:lang w:eastAsia="en-IN"/>
        </w:rPr>
        <w:t>Languages</w:t>
      </w:r>
    </w:p>
    <w:p w:rsidR="003B5FAA" w:rsidRPr="003B5FAA" w:rsidRDefault="003B5FAA" w:rsidP="003B5FAA">
      <w:pPr>
        <w:numPr>
          <w:ilvl w:val="0"/>
          <w:numId w:val="6"/>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Telugu – Native</w:t>
      </w:r>
    </w:p>
    <w:p w:rsidR="003B5FAA" w:rsidRPr="003B5FAA" w:rsidRDefault="003B5FAA" w:rsidP="003B5FAA">
      <w:pPr>
        <w:numPr>
          <w:ilvl w:val="0"/>
          <w:numId w:val="6"/>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English – Proficient (B2–C1)</w:t>
      </w:r>
    </w:p>
    <w:p w:rsidR="003B5FAA" w:rsidRPr="003B5FAA" w:rsidRDefault="003B5FAA" w:rsidP="003B5FAA">
      <w:pPr>
        <w:spacing w:before="100" w:beforeAutospacing="1" w:after="100" w:afterAutospacing="1" w:line="240" w:lineRule="auto"/>
        <w:outlineLvl w:val="1"/>
        <w:rPr>
          <w:rFonts w:ascii="Calibri" w:eastAsia="Times New Roman" w:hAnsi="Calibri" w:cs="Calibri"/>
          <w:b/>
          <w:bCs/>
          <w:lang w:eastAsia="en-IN"/>
        </w:rPr>
      </w:pPr>
      <w:r w:rsidRPr="003B5FAA">
        <w:rPr>
          <w:rFonts w:ascii="Calibri" w:eastAsia="Times New Roman" w:hAnsi="Calibri" w:cs="Calibri"/>
          <w:b/>
          <w:bCs/>
          <w:lang w:eastAsia="en-IN"/>
        </w:rPr>
        <w:t>Personal Details</w:t>
      </w:r>
    </w:p>
    <w:p w:rsidR="003B5FAA" w:rsidRPr="003B5FAA" w:rsidRDefault="003B5FAA" w:rsidP="003B5FAA">
      <w:pPr>
        <w:numPr>
          <w:ilvl w:val="0"/>
          <w:numId w:val="7"/>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Date of Birth: 03 November 1994</w:t>
      </w:r>
    </w:p>
    <w:p w:rsidR="003B5FAA" w:rsidRPr="003B5FAA" w:rsidRDefault="003B5FAA" w:rsidP="003B5FAA">
      <w:pPr>
        <w:numPr>
          <w:ilvl w:val="0"/>
          <w:numId w:val="7"/>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Gender: Male</w:t>
      </w:r>
    </w:p>
    <w:p w:rsidR="003B5FAA" w:rsidRPr="003B5FAA" w:rsidRDefault="003B5FAA" w:rsidP="003B5FAA">
      <w:pPr>
        <w:numPr>
          <w:ilvl w:val="0"/>
          <w:numId w:val="7"/>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Nationality: Indian</w:t>
      </w:r>
    </w:p>
    <w:p w:rsidR="003B5FAA" w:rsidRPr="003B5FAA" w:rsidRDefault="003B5FAA" w:rsidP="003B5FAA">
      <w:pPr>
        <w:numPr>
          <w:ilvl w:val="0"/>
          <w:numId w:val="7"/>
        </w:num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Marital Status: Unmarried</w:t>
      </w:r>
    </w:p>
    <w:p w:rsidR="003B5FAA" w:rsidRPr="003B5FAA" w:rsidRDefault="003B5FAA" w:rsidP="003B5FAA">
      <w:pPr>
        <w:spacing w:before="100" w:beforeAutospacing="1" w:after="100" w:afterAutospacing="1" w:line="240" w:lineRule="auto"/>
        <w:outlineLvl w:val="1"/>
        <w:rPr>
          <w:rFonts w:ascii="Calibri" w:eastAsia="Times New Roman" w:hAnsi="Calibri" w:cs="Calibri"/>
          <w:b/>
          <w:bCs/>
          <w:lang w:eastAsia="en-IN"/>
        </w:rPr>
      </w:pPr>
      <w:r w:rsidRPr="003B5FAA">
        <w:rPr>
          <w:rFonts w:ascii="Calibri" w:eastAsia="Times New Roman" w:hAnsi="Calibri" w:cs="Calibri"/>
          <w:b/>
          <w:bCs/>
          <w:lang w:eastAsia="en-IN"/>
        </w:rPr>
        <w:t>Declaration</w:t>
      </w:r>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lang w:eastAsia="en-IN"/>
        </w:rPr>
        <w:t>I hereby declare that the above information is true and correct to the best of my knowledge and belief.</w:t>
      </w:r>
    </w:p>
    <w:p w:rsidR="003B5FAA" w:rsidRPr="003B5FAA" w:rsidRDefault="003B5FAA" w:rsidP="003B5FAA">
      <w:pPr>
        <w:spacing w:before="100" w:beforeAutospacing="1" w:after="100" w:afterAutospacing="1" w:line="240" w:lineRule="auto"/>
        <w:rPr>
          <w:rFonts w:ascii="Calibri" w:eastAsia="Times New Roman" w:hAnsi="Calibri" w:cs="Calibri"/>
          <w:lang w:eastAsia="en-IN"/>
        </w:rPr>
      </w:pPr>
      <w:r w:rsidRPr="003B5FAA">
        <w:rPr>
          <w:rFonts w:ascii="Calibri" w:eastAsia="Times New Roman" w:hAnsi="Calibri" w:cs="Calibri"/>
          <w:b/>
          <w:bCs/>
          <w:lang w:eastAsia="en-IN"/>
        </w:rPr>
        <w:t>Place:</w:t>
      </w:r>
      <w:r w:rsidRPr="003B5FAA">
        <w:rPr>
          <w:rFonts w:ascii="Calibri" w:eastAsia="Times New Roman" w:hAnsi="Calibri" w:cs="Calibri"/>
          <w:lang w:eastAsia="en-IN"/>
        </w:rPr>
        <w:t xml:space="preserve"> Rajahmundry</w:t>
      </w:r>
      <w:r w:rsidRPr="003B5FAA">
        <w:rPr>
          <w:rFonts w:ascii="Calibri" w:eastAsia="Times New Roman" w:hAnsi="Calibri" w:cs="Calibri"/>
          <w:lang w:eastAsia="en-IN"/>
        </w:rPr>
        <w:br/>
      </w:r>
      <w:r w:rsidRPr="003B5FAA">
        <w:rPr>
          <w:rFonts w:ascii="Calibri" w:eastAsia="Times New Roman" w:hAnsi="Calibri" w:cs="Calibri"/>
          <w:b/>
          <w:bCs/>
          <w:lang w:eastAsia="en-IN"/>
        </w:rPr>
        <w:t>Signature:</w:t>
      </w:r>
      <w:r w:rsidRPr="003B5FAA">
        <w:rPr>
          <w:rFonts w:ascii="Calibri" w:eastAsia="Times New Roman" w:hAnsi="Calibri" w:cs="Calibri"/>
          <w:lang w:eastAsia="en-IN"/>
        </w:rPr>
        <w:t xml:space="preserve"> </w:t>
      </w:r>
    </w:p>
    <w:p w:rsidR="002B48EA" w:rsidRPr="003B5FAA" w:rsidRDefault="008964B1" w:rsidP="003B5FAA">
      <w:pPr>
        <w:spacing w:after="0" w:line="240" w:lineRule="auto"/>
        <w:rPr>
          <w:rFonts w:ascii="Calibri" w:eastAsia="Times New Roman" w:hAnsi="Calibri" w:cs="Calibri"/>
          <w:lang w:eastAsia="en-IN"/>
        </w:rPr>
      </w:pPr>
    </w:p>
    <w:sectPr w:rsidR="002B48EA" w:rsidRPr="003B5FA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64B1" w:rsidRDefault="008964B1" w:rsidP="00AA057B">
      <w:pPr>
        <w:spacing w:after="0" w:line="240" w:lineRule="auto"/>
      </w:pPr>
      <w:r>
        <w:separator/>
      </w:r>
    </w:p>
  </w:endnote>
  <w:endnote w:type="continuationSeparator" w:id="0">
    <w:p w:rsidR="008964B1" w:rsidRDefault="008964B1" w:rsidP="00AA0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64B1" w:rsidRDefault="008964B1" w:rsidP="00AA057B">
      <w:pPr>
        <w:spacing w:after="0" w:line="240" w:lineRule="auto"/>
      </w:pPr>
      <w:r>
        <w:separator/>
      </w:r>
    </w:p>
  </w:footnote>
  <w:footnote w:type="continuationSeparator" w:id="0">
    <w:p w:rsidR="008964B1" w:rsidRDefault="008964B1" w:rsidP="00AA0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057B" w:rsidRDefault="00AA057B" w:rsidP="00AA057B">
    <w:pPr>
      <w:pStyle w:val="Header"/>
      <w:jc w:val="right"/>
    </w:pPr>
    <w:r w:rsidRPr="00AA057B">
      <w:rPr>
        <w:noProof/>
        <w:lang w:eastAsia="en-IN"/>
      </w:rPr>
      <w:drawing>
        <wp:inline distT="0" distB="0" distL="0" distR="0">
          <wp:extent cx="584200" cy="584200"/>
          <wp:effectExtent l="0" t="0" r="6350" b="6350"/>
          <wp:docPr id="1" name="Picture 1" descr="C:\Users\Signi\OneDrive - Signitives Technologies\Desktop\logo.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Signi\OneDrive - Signitives Technologies\Desktop\logo.en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4200" cy="584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74C63"/>
    <w:multiLevelType w:val="multilevel"/>
    <w:tmpl w:val="787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73B39"/>
    <w:multiLevelType w:val="multilevel"/>
    <w:tmpl w:val="896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F7F97"/>
    <w:multiLevelType w:val="multilevel"/>
    <w:tmpl w:val="44A6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53331"/>
    <w:multiLevelType w:val="multilevel"/>
    <w:tmpl w:val="2A64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E6901"/>
    <w:multiLevelType w:val="multilevel"/>
    <w:tmpl w:val="417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F2375"/>
    <w:multiLevelType w:val="multilevel"/>
    <w:tmpl w:val="E73A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74F9C"/>
    <w:multiLevelType w:val="multilevel"/>
    <w:tmpl w:val="9DC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1"/>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FAA"/>
    <w:rsid w:val="00213CE4"/>
    <w:rsid w:val="00364B29"/>
    <w:rsid w:val="003B5FAA"/>
    <w:rsid w:val="003D6775"/>
    <w:rsid w:val="00533CAE"/>
    <w:rsid w:val="00536CFB"/>
    <w:rsid w:val="005A6E73"/>
    <w:rsid w:val="0063272B"/>
    <w:rsid w:val="008964B1"/>
    <w:rsid w:val="00A07680"/>
    <w:rsid w:val="00AA0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8F906"/>
  <w15:chartTrackingRefBased/>
  <w15:docId w15:val="{A00B0DF5-90DA-4EBE-94BE-2F07538D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B5F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B5F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5FA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B5FA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B5FAA"/>
    <w:rPr>
      <w:b/>
      <w:bCs/>
    </w:rPr>
  </w:style>
  <w:style w:type="paragraph" w:styleId="NormalWeb">
    <w:name w:val="Normal (Web)"/>
    <w:basedOn w:val="Normal"/>
    <w:uiPriority w:val="99"/>
    <w:semiHidden/>
    <w:unhideWhenUsed/>
    <w:rsid w:val="003B5F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B5FAA"/>
    <w:rPr>
      <w:i/>
      <w:iCs/>
    </w:rPr>
  </w:style>
  <w:style w:type="paragraph" w:styleId="Header">
    <w:name w:val="header"/>
    <w:basedOn w:val="Normal"/>
    <w:link w:val="HeaderChar"/>
    <w:uiPriority w:val="99"/>
    <w:unhideWhenUsed/>
    <w:rsid w:val="00AA05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57B"/>
  </w:style>
  <w:style w:type="paragraph" w:styleId="Footer">
    <w:name w:val="footer"/>
    <w:basedOn w:val="Normal"/>
    <w:link w:val="FooterChar"/>
    <w:uiPriority w:val="99"/>
    <w:unhideWhenUsed/>
    <w:rsid w:val="00AA05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133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442</Words>
  <Characters>2520</Characters>
  <Application>Microsoft Office Word</Application>
  <DocSecurity>0</DocSecurity>
  <Lines>21</Lines>
  <Paragraphs>5</Paragraphs>
  <ScaleCrop>false</ScaleCrop>
  <Company>Birlasoft India Ltd</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 K</dc:creator>
  <cp:keywords/>
  <dc:description/>
  <cp:lastModifiedBy>Harikrishna K</cp:lastModifiedBy>
  <cp:revision>10</cp:revision>
  <dcterms:created xsi:type="dcterms:W3CDTF">2026-01-20T09:49:00Z</dcterms:created>
  <dcterms:modified xsi:type="dcterms:W3CDTF">2026-01-20T10:23:00Z</dcterms:modified>
</cp:coreProperties>
</file>