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073" w:rsidRDefault="00C23073" w:rsidP="00C23073">
      <w:pPr>
        <w:shd w:val="clear" w:color="auto" w:fill="FFFFFF"/>
        <w:spacing w:after="300" w:line="690" w:lineRule="atLeast"/>
        <w:textAlignment w:val="baseline"/>
        <w:outlineLvl w:val="0"/>
        <w:rPr>
          <w:rFonts w:ascii="Arial" w:eastAsia="Times New Roman" w:hAnsi="Arial" w:cs="Arial"/>
          <w:b/>
          <w:bCs/>
          <w:kern w:val="36"/>
          <w:sz w:val="51"/>
          <w:szCs w:val="51"/>
          <w:lang w:eastAsia="en-IN"/>
        </w:rPr>
      </w:pPr>
      <w:r w:rsidRPr="00C23073">
        <w:rPr>
          <w:rFonts w:ascii="Arial" w:eastAsia="Times New Roman" w:hAnsi="Arial" w:cs="Arial"/>
          <w:b/>
          <w:bCs/>
          <w:kern w:val="36"/>
          <w:sz w:val="51"/>
          <w:szCs w:val="51"/>
          <w:lang w:eastAsia="en-IN"/>
        </w:rPr>
        <w:t>Exception Handling in Java</w:t>
      </w:r>
    </w:p>
    <w:p w:rsidR="00C23073" w:rsidRDefault="00C23073" w:rsidP="00C23073">
      <w:pPr>
        <w:pStyle w:val="Heading2"/>
        <w:shd w:val="clear" w:color="auto" w:fill="FFFFFF"/>
        <w:spacing w:before="0" w:after="300"/>
        <w:textAlignment w:val="baseline"/>
        <w:rPr>
          <w:rFonts w:ascii="Arial" w:hAnsi="Arial" w:cs="Arial"/>
        </w:rPr>
      </w:pPr>
      <w:r>
        <w:rPr>
          <w:rStyle w:val="Strong"/>
          <w:rFonts w:ascii="Arial" w:hAnsi="Arial" w:cs="Arial"/>
          <w:b w:val="0"/>
          <w:bCs w:val="0"/>
        </w:rPr>
        <w:t>What is Exception Handling in Java?</w:t>
      </w:r>
    </w:p>
    <w:p w:rsidR="00C23073" w:rsidRDefault="00C23073" w:rsidP="00C2307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Exception handling in java helps in minimizing exceptions and helps in recovering from exceptions. It is one of the powerful mechanisms to handle runtime exceptions and makes it bug-free. Exception handling helps in maintaining the flow of the program. An exception handling is defined as an abnormal condition that may happen at runtime and disturb the normal flow of the program</w:t>
      </w:r>
    </w:p>
    <w:p w:rsidR="00C23073" w:rsidRDefault="00C23073" w:rsidP="00C23073">
      <w:pPr>
        <w:pStyle w:val="Heading2"/>
        <w:shd w:val="clear" w:color="auto" w:fill="FFFFFF"/>
        <w:spacing w:before="0" w:after="300"/>
        <w:textAlignment w:val="baseline"/>
        <w:rPr>
          <w:rFonts w:ascii="Arial" w:hAnsi="Arial" w:cs="Arial"/>
        </w:rPr>
      </w:pPr>
      <w:r>
        <w:rPr>
          <w:rStyle w:val="Strong"/>
          <w:rFonts w:ascii="Arial" w:hAnsi="Arial" w:cs="Arial"/>
          <w:b w:val="0"/>
          <w:bCs w:val="0"/>
        </w:rPr>
        <w:t>What is an Exception?</w:t>
      </w:r>
    </w:p>
    <w:p w:rsidR="00C23073" w:rsidRDefault="00C23073" w:rsidP="00C2307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An expectation is an unexpected event that occurs while executing the program, that disturbs the normal flow of the code.</w:t>
      </w:r>
    </w:p>
    <w:p w:rsidR="00C23073" w:rsidRPr="00C23073" w:rsidRDefault="00C23073" w:rsidP="00C23073">
      <w:pPr>
        <w:pStyle w:val="NormalWeb"/>
        <w:shd w:val="clear" w:color="auto" w:fill="FFFFFF"/>
        <w:spacing w:before="0" w:beforeAutospacing="0" w:after="384" w:afterAutospacing="0"/>
        <w:textAlignment w:val="baseline"/>
        <w:rPr>
          <w:rStyle w:val="Strong"/>
          <w:rFonts w:ascii="Arial" w:hAnsi="Arial" w:cs="Arial"/>
          <w:b w:val="0"/>
          <w:bCs w:val="0"/>
          <w:color w:val="444444"/>
        </w:rPr>
      </w:pPr>
      <w:r>
        <w:rPr>
          <w:rFonts w:ascii="Arial" w:hAnsi="Arial" w:cs="Arial"/>
          <w:color w:val="444444"/>
          <w:shd w:val="clear" w:color="auto" w:fill="FFFFFF"/>
        </w:rPr>
        <w:t>For handling exceptions, there are</w:t>
      </w:r>
      <w:r>
        <w:rPr>
          <w:rStyle w:val="Strong"/>
          <w:rFonts w:ascii="Arial" w:hAnsi="Arial" w:cs="Arial"/>
          <w:color w:val="444444"/>
          <w:shd w:val="clear" w:color="auto" w:fill="FFFFFF"/>
        </w:rPr>
        <w:t> 2 possible approaches</w:t>
      </w:r>
    </w:p>
    <w:p w:rsidR="00C23073" w:rsidRDefault="00C23073" w:rsidP="00C23073">
      <w:pPr>
        <w:pStyle w:val="Heading3"/>
        <w:shd w:val="clear" w:color="auto" w:fill="FFFFFF"/>
        <w:spacing w:before="0" w:after="300"/>
        <w:textAlignment w:val="baseline"/>
        <w:rPr>
          <w:rFonts w:ascii="Arial" w:hAnsi="Arial" w:cs="Arial"/>
        </w:rPr>
      </w:pPr>
      <w:r>
        <w:rPr>
          <w:rStyle w:val="Strong"/>
          <w:rFonts w:ascii="Arial" w:hAnsi="Arial" w:cs="Arial"/>
          <w:b w:val="0"/>
          <w:bCs w:val="0"/>
        </w:rPr>
        <w:t>1. JVM</w:t>
      </w:r>
    </w:p>
    <w:p w:rsidR="00C23073" w:rsidRDefault="00C23073" w:rsidP="00C2307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If an exception is not handled explicitly, then JVM takes the responsibility of handling the exception.</w:t>
      </w:r>
    </w:p>
    <w:p w:rsidR="00C23073" w:rsidRDefault="00C23073" w:rsidP="00C2307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Once the exception is handled, JVM will halt the program and no more execution of code will take place.</w:t>
      </w:r>
    </w:p>
    <w:p w:rsidR="00C23073" w:rsidRDefault="00C23073" w:rsidP="00C23073">
      <w:pPr>
        <w:pStyle w:val="NormalWeb"/>
        <w:shd w:val="clear" w:color="auto" w:fill="FFFFFF"/>
        <w:spacing w:before="0" w:beforeAutospacing="0" w:after="384" w:afterAutospacing="0"/>
        <w:jc w:val="center"/>
        <w:textAlignment w:val="baseline"/>
        <w:rPr>
          <w:rFonts w:ascii="Arial" w:hAnsi="Arial" w:cs="Arial"/>
          <w:color w:val="444444"/>
        </w:rPr>
      </w:pPr>
      <w:r>
        <w:rPr>
          <w:noProof/>
        </w:rPr>
        <w:drawing>
          <wp:inline distT="0" distB="0" distL="0" distR="0" wp14:anchorId="38598462" wp14:editId="163920E9">
            <wp:extent cx="5790986" cy="34004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3682" cy="3413752"/>
                    </a:xfrm>
                    <a:prstGeom prst="rect">
                      <a:avLst/>
                    </a:prstGeom>
                  </pic:spPr>
                </pic:pic>
              </a:graphicData>
            </a:graphic>
          </wp:inline>
        </w:drawing>
      </w:r>
    </w:p>
    <w:p w:rsidR="00C23073" w:rsidRDefault="00C23073" w:rsidP="00C23073">
      <w:pPr>
        <w:pStyle w:val="Heading3"/>
        <w:shd w:val="clear" w:color="auto" w:fill="FFFFFF"/>
        <w:spacing w:before="0" w:after="300"/>
        <w:textAlignment w:val="baseline"/>
        <w:rPr>
          <w:rFonts w:ascii="Arial" w:hAnsi="Arial" w:cs="Arial"/>
        </w:rPr>
      </w:pPr>
      <w:r>
        <w:rPr>
          <w:rStyle w:val="Strong"/>
          <w:rFonts w:ascii="Arial" w:hAnsi="Arial" w:cs="Arial"/>
          <w:b w:val="0"/>
          <w:bCs w:val="0"/>
        </w:rPr>
        <w:lastRenderedPageBreak/>
        <w:t>2</w:t>
      </w:r>
      <w:r>
        <w:rPr>
          <w:rFonts w:ascii="Arial" w:hAnsi="Arial" w:cs="Arial"/>
        </w:rPr>
        <w:t>. </w:t>
      </w:r>
      <w:r>
        <w:rPr>
          <w:rStyle w:val="Strong"/>
          <w:rFonts w:ascii="Arial" w:hAnsi="Arial" w:cs="Arial"/>
          <w:b w:val="0"/>
          <w:bCs w:val="0"/>
        </w:rPr>
        <w:t>Developer</w:t>
      </w:r>
    </w:p>
    <w:p w:rsidR="00C23073" w:rsidRDefault="00C23073" w:rsidP="00C2307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Developers can explicitly write the implementation for handling the exception. Once an exception is handled, the normal execution of code will continue.</w:t>
      </w:r>
    </w:p>
    <w:p w:rsidR="00C23073" w:rsidRDefault="00C23073" w:rsidP="00C23073">
      <w:pPr>
        <w:pStyle w:val="NormalWeb"/>
        <w:shd w:val="clear" w:color="auto" w:fill="FFFFFF"/>
        <w:spacing w:before="0" w:beforeAutospacing="0" w:after="384" w:afterAutospacing="0"/>
        <w:textAlignment w:val="baseline"/>
        <w:rPr>
          <w:rFonts w:ascii="Arial" w:hAnsi="Arial" w:cs="Arial"/>
          <w:color w:val="444444"/>
        </w:rPr>
      </w:pPr>
      <w:r>
        <w:rPr>
          <w:rStyle w:val="Strong"/>
          <w:rFonts w:ascii="Arial" w:eastAsiaTheme="majorEastAsia" w:hAnsi="Arial" w:cs="Arial"/>
          <w:color w:val="444444"/>
        </w:rPr>
        <w:t>Preferable</w:t>
      </w:r>
      <w:r>
        <w:rPr>
          <w:rFonts w:ascii="Arial" w:hAnsi="Arial" w:cs="Arial"/>
          <w:color w:val="444444"/>
        </w:rPr>
        <w:t>: handle exceptions to ensure your code gets executed normally</w:t>
      </w:r>
    </w:p>
    <w:p w:rsidR="00C23073" w:rsidRDefault="00C23073" w:rsidP="00C23073">
      <w:pPr>
        <w:pStyle w:val="Heading2"/>
        <w:shd w:val="clear" w:color="auto" w:fill="FFFFFF"/>
        <w:spacing w:before="0" w:after="300"/>
        <w:textAlignment w:val="baseline"/>
        <w:rPr>
          <w:rFonts w:ascii="Arial" w:hAnsi="Arial" w:cs="Arial"/>
        </w:rPr>
      </w:pPr>
      <w:r>
        <w:rPr>
          <w:rStyle w:val="Strong"/>
          <w:rFonts w:ascii="Arial" w:hAnsi="Arial" w:cs="Arial"/>
          <w:b w:val="0"/>
          <w:bCs w:val="0"/>
        </w:rPr>
        <w:t>Java Exception Hierarchy</w:t>
      </w:r>
    </w:p>
    <w:p w:rsidR="00C23073" w:rsidRDefault="00C23073" w:rsidP="00C23073">
      <w:pPr>
        <w:pStyle w:val="NormalWeb"/>
        <w:shd w:val="clear" w:color="auto" w:fill="FFFFFF"/>
        <w:spacing w:before="0" w:beforeAutospacing="0" w:after="384" w:afterAutospacing="0"/>
        <w:textAlignment w:val="baseline"/>
        <w:rPr>
          <w:rFonts w:ascii="Arial" w:hAnsi="Arial" w:cs="Arial"/>
          <w:color w:val="444444"/>
        </w:rPr>
      </w:pPr>
      <w:r>
        <w:rPr>
          <w:rStyle w:val="Strong"/>
          <w:rFonts w:ascii="Arial" w:eastAsiaTheme="majorEastAsia" w:hAnsi="Arial" w:cs="Arial"/>
          <w:color w:val="444444"/>
        </w:rPr>
        <w:t>Exception Hierarchy – </w:t>
      </w:r>
      <w:r>
        <w:rPr>
          <w:rFonts w:ascii="Arial" w:hAnsi="Arial" w:cs="Arial"/>
          <w:color w:val="444444"/>
        </w:rPr>
        <w:t>Following is the Exception Handling in Java handling hierarchy.</w:t>
      </w:r>
    </w:p>
    <w:p w:rsidR="00C23073" w:rsidRDefault="00C23073" w:rsidP="00C23073">
      <w:pPr>
        <w:numPr>
          <w:ilvl w:val="0"/>
          <w:numId w:val="1"/>
        </w:numPr>
        <w:shd w:val="clear" w:color="auto" w:fill="FFFFFF"/>
        <w:spacing w:after="0" w:line="240" w:lineRule="auto"/>
        <w:textAlignment w:val="baseline"/>
        <w:rPr>
          <w:rFonts w:ascii="Arial" w:hAnsi="Arial" w:cs="Arial"/>
          <w:color w:val="444444"/>
          <w:sz w:val="23"/>
          <w:szCs w:val="23"/>
        </w:rPr>
      </w:pPr>
      <w:r>
        <w:rPr>
          <w:rStyle w:val="Strong"/>
          <w:rFonts w:ascii="Arial" w:hAnsi="Arial" w:cs="Arial"/>
          <w:color w:val="444444"/>
          <w:sz w:val="23"/>
          <w:szCs w:val="23"/>
        </w:rPr>
        <w:t>Throwable </w:t>
      </w:r>
      <w:r>
        <w:rPr>
          <w:rFonts w:ascii="Arial" w:hAnsi="Arial" w:cs="Arial"/>
          <w:color w:val="444444"/>
          <w:sz w:val="23"/>
          <w:szCs w:val="23"/>
        </w:rPr>
        <w:t>–</w:t>
      </w:r>
    </w:p>
    <w:p w:rsidR="00C23073" w:rsidRDefault="00C23073" w:rsidP="00C23073">
      <w:pPr>
        <w:numPr>
          <w:ilvl w:val="1"/>
          <w:numId w:val="1"/>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It is the root class for the exception hierarchy in java. </w:t>
      </w:r>
    </w:p>
    <w:p w:rsidR="00C23073" w:rsidRDefault="00C23073" w:rsidP="00C23073">
      <w:pPr>
        <w:numPr>
          <w:ilvl w:val="1"/>
          <w:numId w:val="1"/>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It is in the java.lang package.</w:t>
      </w:r>
    </w:p>
    <w:p w:rsidR="00C23073" w:rsidRDefault="00C23073" w:rsidP="00C23073">
      <w:pPr>
        <w:numPr>
          <w:ilvl w:val="0"/>
          <w:numId w:val="1"/>
        </w:numPr>
        <w:shd w:val="clear" w:color="auto" w:fill="FFFFFF"/>
        <w:spacing w:after="0" w:line="240" w:lineRule="auto"/>
        <w:textAlignment w:val="baseline"/>
        <w:rPr>
          <w:rFonts w:ascii="Arial" w:hAnsi="Arial" w:cs="Arial"/>
          <w:color w:val="444444"/>
          <w:sz w:val="23"/>
          <w:szCs w:val="23"/>
        </w:rPr>
      </w:pPr>
      <w:r>
        <w:rPr>
          <w:rStyle w:val="Strong"/>
          <w:rFonts w:ascii="Arial" w:hAnsi="Arial" w:cs="Arial"/>
          <w:color w:val="444444"/>
          <w:sz w:val="23"/>
          <w:szCs w:val="23"/>
        </w:rPr>
        <w:t>Error</w:t>
      </w:r>
      <w:r>
        <w:rPr>
          <w:rFonts w:ascii="Arial" w:hAnsi="Arial" w:cs="Arial"/>
          <w:color w:val="444444"/>
          <w:sz w:val="23"/>
          <w:szCs w:val="23"/>
        </w:rPr>
        <w:t> –</w:t>
      </w:r>
    </w:p>
    <w:p w:rsidR="00C23073" w:rsidRDefault="00C23073" w:rsidP="00C23073">
      <w:pPr>
        <w:numPr>
          <w:ilvl w:val="1"/>
          <w:numId w:val="1"/>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Subclass of Throwable.</w:t>
      </w:r>
    </w:p>
    <w:p w:rsidR="00C23073" w:rsidRDefault="00C23073" w:rsidP="00C23073">
      <w:pPr>
        <w:numPr>
          <w:ilvl w:val="1"/>
          <w:numId w:val="1"/>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Consist of abnormal condition that is out of one’s control and depends on the environment</w:t>
      </w:r>
    </w:p>
    <w:p w:rsidR="00C23073" w:rsidRDefault="00C23073" w:rsidP="00C23073">
      <w:pPr>
        <w:numPr>
          <w:ilvl w:val="1"/>
          <w:numId w:val="1"/>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They can’t be handled and will always result in the halting of the program.</w:t>
      </w:r>
    </w:p>
    <w:p w:rsidR="00C23073" w:rsidRDefault="00C23073" w:rsidP="00C23073">
      <w:pPr>
        <w:numPr>
          <w:ilvl w:val="1"/>
          <w:numId w:val="1"/>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Eg: StackOverFlowError that can happen in infinite loop or recursion</w:t>
      </w:r>
    </w:p>
    <w:p w:rsidR="00C23073" w:rsidRDefault="00C23073" w:rsidP="00C23073">
      <w:pPr>
        <w:numPr>
          <w:ilvl w:val="0"/>
          <w:numId w:val="1"/>
        </w:numPr>
        <w:shd w:val="clear" w:color="auto" w:fill="FFFFFF"/>
        <w:spacing w:after="0" w:line="240" w:lineRule="auto"/>
        <w:textAlignment w:val="baseline"/>
        <w:rPr>
          <w:rFonts w:ascii="Arial" w:hAnsi="Arial" w:cs="Arial"/>
          <w:color w:val="444444"/>
          <w:sz w:val="23"/>
          <w:szCs w:val="23"/>
        </w:rPr>
      </w:pPr>
      <w:r>
        <w:rPr>
          <w:rStyle w:val="Strong"/>
          <w:rFonts w:ascii="Arial" w:hAnsi="Arial" w:cs="Arial"/>
          <w:color w:val="444444"/>
          <w:sz w:val="23"/>
          <w:szCs w:val="23"/>
        </w:rPr>
        <w:t>Exception </w:t>
      </w:r>
      <w:r>
        <w:rPr>
          <w:rFonts w:ascii="Arial" w:hAnsi="Arial" w:cs="Arial"/>
          <w:color w:val="444444"/>
          <w:sz w:val="23"/>
          <w:szCs w:val="23"/>
        </w:rPr>
        <w:t>–</w:t>
      </w:r>
    </w:p>
    <w:p w:rsidR="00C23073" w:rsidRDefault="00C23073" w:rsidP="00C23073">
      <w:pPr>
        <w:numPr>
          <w:ilvl w:val="1"/>
          <w:numId w:val="1"/>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Subclass of Throwable.</w:t>
      </w:r>
    </w:p>
    <w:p w:rsidR="00C23073" w:rsidRDefault="00C23073" w:rsidP="00C23073">
      <w:pPr>
        <w:numPr>
          <w:ilvl w:val="1"/>
          <w:numId w:val="1"/>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Consist of abnormal conditions that can be handled explicitly.</w:t>
      </w:r>
    </w:p>
    <w:p w:rsidR="00C23073" w:rsidRDefault="00C23073" w:rsidP="00C23073">
      <w:pPr>
        <w:numPr>
          <w:ilvl w:val="1"/>
          <w:numId w:val="1"/>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If one handles the exception then our code will continue to execute smoothly.</w:t>
      </w:r>
    </w:p>
    <w:p w:rsidR="000119CC" w:rsidRDefault="000119CC" w:rsidP="000119CC">
      <w:pPr>
        <w:shd w:val="clear" w:color="auto" w:fill="FFFFFF"/>
        <w:spacing w:after="0" w:line="240" w:lineRule="auto"/>
        <w:textAlignment w:val="baseline"/>
        <w:rPr>
          <w:rFonts w:ascii="Arial" w:hAnsi="Arial" w:cs="Arial"/>
          <w:color w:val="444444"/>
          <w:sz w:val="23"/>
          <w:szCs w:val="23"/>
        </w:rPr>
      </w:pPr>
    </w:p>
    <w:p w:rsidR="000119CC" w:rsidRDefault="000119CC" w:rsidP="000119CC">
      <w:pPr>
        <w:shd w:val="clear" w:color="auto" w:fill="FFFFFF"/>
        <w:spacing w:after="0" w:line="240" w:lineRule="auto"/>
        <w:textAlignment w:val="baseline"/>
        <w:rPr>
          <w:rFonts w:ascii="Arial" w:hAnsi="Arial" w:cs="Arial"/>
          <w:color w:val="444444"/>
          <w:sz w:val="23"/>
          <w:szCs w:val="23"/>
        </w:rPr>
      </w:pPr>
    </w:p>
    <w:p w:rsidR="000119CC" w:rsidRDefault="000119CC" w:rsidP="000119CC">
      <w:pPr>
        <w:pStyle w:val="Heading2"/>
        <w:shd w:val="clear" w:color="auto" w:fill="FFFFFF"/>
        <w:spacing w:before="0" w:after="300"/>
        <w:textAlignment w:val="baseline"/>
        <w:rPr>
          <w:rFonts w:ascii="Arial" w:hAnsi="Arial" w:cs="Arial"/>
        </w:rPr>
      </w:pPr>
      <w:r>
        <w:rPr>
          <w:rStyle w:val="Strong"/>
          <w:rFonts w:ascii="Arial" w:hAnsi="Arial" w:cs="Arial"/>
          <w:b w:val="0"/>
          <w:bCs w:val="0"/>
        </w:rPr>
        <w:t>Types of exception in Java</w:t>
      </w:r>
    </w:p>
    <w:p w:rsidR="000119CC" w:rsidRDefault="000119CC" w:rsidP="000119CC">
      <w:pPr>
        <w:numPr>
          <w:ilvl w:val="0"/>
          <w:numId w:val="2"/>
        </w:numPr>
        <w:shd w:val="clear" w:color="auto" w:fill="FFFFFF"/>
        <w:spacing w:after="0" w:line="240" w:lineRule="auto"/>
        <w:textAlignment w:val="baseline"/>
        <w:rPr>
          <w:rFonts w:ascii="Arial" w:hAnsi="Arial" w:cs="Arial"/>
          <w:color w:val="444444"/>
          <w:sz w:val="23"/>
          <w:szCs w:val="23"/>
        </w:rPr>
      </w:pPr>
      <w:r>
        <w:rPr>
          <w:rStyle w:val="Strong"/>
          <w:rFonts w:ascii="Arial" w:hAnsi="Arial" w:cs="Arial"/>
          <w:color w:val="444444"/>
          <w:sz w:val="23"/>
          <w:szCs w:val="23"/>
        </w:rPr>
        <w:t>Checked Exceptions</w:t>
      </w:r>
    </w:p>
    <w:p w:rsidR="000119CC" w:rsidRDefault="000119CC" w:rsidP="000119CC">
      <w:pPr>
        <w:numPr>
          <w:ilvl w:val="1"/>
          <w:numId w:val="2"/>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Those exceptions that are checked at compile-time comprises checked exceptions.</w:t>
      </w:r>
    </w:p>
    <w:p w:rsidR="000119CC" w:rsidRDefault="000119CC" w:rsidP="000119CC">
      <w:pPr>
        <w:numPr>
          <w:ilvl w:val="1"/>
          <w:numId w:val="2"/>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They are child classes of Exception except for RuntimeException.</w:t>
      </w:r>
    </w:p>
    <w:p w:rsidR="000119CC" w:rsidRDefault="000119CC" w:rsidP="000119CC">
      <w:pPr>
        <w:numPr>
          <w:ilvl w:val="1"/>
          <w:numId w:val="2"/>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The program will not compile if they are not handled.</w:t>
      </w:r>
    </w:p>
    <w:p w:rsidR="000119CC" w:rsidRDefault="000119CC" w:rsidP="000119CC">
      <w:pPr>
        <w:numPr>
          <w:ilvl w:val="1"/>
          <w:numId w:val="2"/>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Example: IOException, ClassNotFoundException, etc.</w:t>
      </w:r>
    </w:p>
    <w:p w:rsidR="000119CC" w:rsidRDefault="000119CC" w:rsidP="000119CC">
      <w:pPr>
        <w:numPr>
          <w:ilvl w:val="1"/>
          <w:numId w:val="2"/>
        </w:numPr>
        <w:shd w:val="clear" w:color="auto" w:fill="FFFFFF"/>
        <w:spacing w:after="0" w:line="240" w:lineRule="auto"/>
        <w:ind w:left="1080"/>
        <w:textAlignment w:val="baseline"/>
        <w:rPr>
          <w:rFonts w:ascii="Arial" w:hAnsi="Arial" w:cs="Arial"/>
          <w:color w:val="444444"/>
          <w:sz w:val="23"/>
          <w:szCs w:val="23"/>
        </w:rPr>
      </w:pPr>
    </w:p>
    <w:p w:rsidR="000119CC" w:rsidRDefault="000119CC" w:rsidP="000119CC">
      <w:pPr>
        <w:numPr>
          <w:ilvl w:val="0"/>
          <w:numId w:val="2"/>
        </w:numPr>
        <w:shd w:val="clear" w:color="auto" w:fill="FFFFFF"/>
        <w:spacing w:after="0" w:line="240" w:lineRule="auto"/>
        <w:textAlignment w:val="baseline"/>
        <w:rPr>
          <w:rFonts w:ascii="Arial" w:hAnsi="Arial" w:cs="Arial"/>
          <w:color w:val="444444"/>
          <w:sz w:val="23"/>
          <w:szCs w:val="23"/>
        </w:rPr>
      </w:pPr>
      <w:r>
        <w:rPr>
          <w:rStyle w:val="Strong"/>
          <w:rFonts w:ascii="Arial" w:hAnsi="Arial" w:cs="Arial"/>
          <w:color w:val="444444"/>
          <w:sz w:val="23"/>
          <w:szCs w:val="23"/>
        </w:rPr>
        <w:t>Unchecked Exceptions</w:t>
      </w:r>
    </w:p>
    <w:p w:rsidR="000119CC" w:rsidRDefault="000119CC" w:rsidP="000119CC">
      <w:pPr>
        <w:numPr>
          <w:ilvl w:val="1"/>
          <w:numId w:val="2"/>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Those exceptions that are checked at runtime comprises unchecked exceptions.</w:t>
      </w:r>
    </w:p>
    <w:p w:rsidR="000119CC" w:rsidRDefault="000119CC" w:rsidP="000119CC">
      <w:pPr>
        <w:numPr>
          <w:ilvl w:val="1"/>
          <w:numId w:val="2"/>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They are child classes of RuntimeException.</w:t>
      </w:r>
    </w:p>
    <w:p w:rsidR="000119CC" w:rsidRDefault="000119CC" w:rsidP="000119CC">
      <w:pPr>
        <w:numPr>
          <w:ilvl w:val="1"/>
          <w:numId w:val="2"/>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They give runtime errors if not handled explicitly.</w:t>
      </w:r>
    </w:p>
    <w:p w:rsidR="000119CC" w:rsidRDefault="000119CC" w:rsidP="000119CC">
      <w:pPr>
        <w:numPr>
          <w:ilvl w:val="1"/>
          <w:numId w:val="2"/>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Example: ArithmeticException, NullPointerException etc.</w:t>
      </w:r>
    </w:p>
    <w:p w:rsidR="000119CC" w:rsidRDefault="000119CC" w:rsidP="000119CC">
      <w:pPr>
        <w:shd w:val="clear" w:color="auto" w:fill="FFFFFF"/>
        <w:spacing w:after="0" w:line="240" w:lineRule="auto"/>
        <w:textAlignment w:val="baseline"/>
        <w:rPr>
          <w:rFonts w:ascii="Arial" w:hAnsi="Arial" w:cs="Arial"/>
          <w:color w:val="444444"/>
          <w:sz w:val="23"/>
          <w:szCs w:val="23"/>
        </w:rPr>
      </w:pPr>
    </w:p>
    <w:p w:rsidR="000119CC" w:rsidRDefault="000119CC" w:rsidP="000119CC">
      <w:pPr>
        <w:shd w:val="clear" w:color="auto" w:fill="FFFFFF"/>
        <w:spacing w:after="0" w:line="240" w:lineRule="auto"/>
        <w:textAlignment w:val="baseline"/>
        <w:rPr>
          <w:rFonts w:ascii="Arial" w:hAnsi="Arial" w:cs="Arial"/>
          <w:color w:val="444444"/>
          <w:sz w:val="23"/>
          <w:szCs w:val="23"/>
        </w:rPr>
      </w:pPr>
    </w:p>
    <w:p w:rsidR="000119CC" w:rsidRDefault="000119CC" w:rsidP="000119CC">
      <w:pPr>
        <w:shd w:val="clear" w:color="auto" w:fill="FFFFFF"/>
        <w:spacing w:after="0" w:line="240" w:lineRule="auto"/>
        <w:textAlignment w:val="baseline"/>
        <w:rPr>
          <w:rFonts w:ascii="Arial" w:hAnsi="Arial" w:cs="Arial"/>
          <w:color w:val="444444"/>
          <w:sz w:val="23"/>
          <w:szCs w:val="23"/>
        </w:rPr>
      </w:pPr>
    </w:p>
    <w:p w:rsidR="000119CC" w:rsidRDefault="000119CC" w:rsidP="000119CC">
      <w:pPr>
        <w:shd w:val="clear" w:color="auto" w:fill="FFFFFF"/>
        <w:spacing w:after="0" w:line="240" w:lineRule="auto"/>
        <w:textAlignment w:val="baseline"/>
        <w:rPr>
          <w:rFonts w:ascii="Arial" w:hAnsi="Arial" w:cs="Arial"/>
          <w:color w:val="444444"/>
          <w:sz w:val="23"/>
          <w:szCs w:val="23"/>
        </w:rPr>
      </w:pPr>
    </w:p>
    <w:p w:rsidR="000119CC" w:rsidRDefault="000119CC" w:rsidP="000119CC">
      <w:pPr>
        <w:shd w:val="clear" w:color="auto" w:fill="FFFFFF"/>
        <w:spacing w:after="0" w:line="240" w:lineRule="auto"/>
        <w:textAlignment w:val="baseline"/>
        <w:rPr>
          <w:rFonts w:ascii="Arial" w:hAnsi="Arial" w:cs="Arial"/>
          <w:color w:val="444444"/>
          <w:sz w:val="23"/>
          <w:szCs w:val="23"/>
        </w:rPr>
      </w:pPr>
    </w:p>
    <w:p w:rsidR="000119CC" w:rsidRDefault="000119CC" w:rsidP="000119CC">
      <w:pPr>
        <w:pStyle w:val="Heading2"/>
        <w:shd w:val="clear" w:color="auto" w:fill="FFFFFF"/>
        <w:spacing w:before="0" w:after="300"/>
        <w:textAlignment w:val="baseline"/>
        <w:rPr>
          <w:rFonts w:ascii="Arial" w:hAnsi="Arial" w:cs="Arial"/>
        </w:rPr>
      </w:pPr>
      <w:r>
        <w:rPr>
          <w:rStyle w:val="Strong"/>
          <w:rFonts w:ascii="Arial" w:hAnsi="Arial" w:cs="Arial"/>
          <w:b w:val="0"/>
          <w:bCs w:val="0"/>
        </w:rPr>
        <w:lastRenderedPageBreak/>
        <w:t>Difference between Checked and Unchecked Exception</w:t>
      </w:r>
    </w:p>
    <w:p w:rsidR="000119CC" w:rsidRDefault="000119CC" w:rsidP="000119CC">
      <w:pPr>
        <w:shd w:val="clear" w:color="auto" w:fill="FFFFFF"/>
        <w:spacing w:after="0" w:line="240" w:lineRule="auto"/>
        <w:textAlignment w:val="baseline"/>
        <w:rPr>
          <w:rFonts w:ascii="Arial" w:hAnsi="Arial" w:cs="Arial"/>
          <w:color w:val="444444"/>
          <w:sz w:val="23"/>
          <w:szCs w:val="23"/>
        </w:rPr>
      </w:pPr>
    </w:p>
    <w:p w:rsidR="00C23073" w:rsidRDefault="000119CC" w:rsidP="00C23073">
      <w:pPr>
        <w:pStyle w:val="NormalWeb"/>
        <w:shd w:val="clear" w:color="auto" w:fill="FFFFFF"/>
        <w:spacing w:before="0" w:beforeAutospacing="0" w:after="384" w:afterAutospacing="0"/>
        <w:textAlignment w:val="baseline"/>
        <w:rPr>
          <w:rFonts w:ascii="Arial" w:hAnsi="Arial" w:cs="Arial"/>
          <w:color w:val="444444"/>
        </w:rPr>
      </w:pPr>
      <w:r>
        <w:rPr>
          <w:noProof/>
        </w:rPr>
        <w:drawing>
          <wp:inline distT="0" distB="0" distL="0" distR="0" wp14:anchorId="62DC16A8" wp14:editId="694D8DB0">
            <wp:extent cx="5731510" cy="3138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8805"/>
                    </a:xfrm>
                    <a:prstGeom prst="rect">
                      <a:avLst/>
                    </a:prstGeom>
                  </pic:spPr>
                </pic:pic>
              </a:graphicData>
            </a:graphic>
          </wp:inline>
        </w:drawing>
      </w:r>
    </w:p>
    <w:p w:rsidR="000119CC" w:rsidRDefault="000119CC" w:rsidP="00C23073">
      <w:pPr>
        <w:pStyle w:val="NormalWeb"/>
        <w:shd w:val="clear" w:color="auto" w:fill="FFFFFF"/>
        <w:spacing w:before="0" w:beforeAutospacing="0" w:after="384" w:afterAutospacing="0"/>
        <w:textAlignment w:val="baseline"/>
        <w:rPr>
          <w:rFonts w:ascii="Arial" w:hAnsi="Arial" w:cs="Arial"/>
          <w:color w:val="444444"/>
        </w:rPr>
      </w:pPr>
    </w:p>
    <w:p w:rsidR="000119CC" w:rsidRDefault="000119CC" w:rsidP="000119CC">
      <w:pPr>
        <w:pStyle w:val="Heading2"/>
        <w:shd w:val="clear" w:color="auto" w:fill="FFFFFF"/>
        <w:spacing w:before="0" w:after="300"/>
        <w:textAlignment w:val="baseline"/>
        <w:rPr>
          <w:rFonts w:ascii="Arial" w:hAnsi="Arial" w:cs="Arial"/>
        </w:rPr>
      </w:pPr>
      <w:r>
        <w:rPr>
          <w:rStyle w:val="Strong"/>
          <w:rFonts w:ascii="Arial" w:hAnsi="Arial" w:cs="Arial"/>
          <w:b w:val="0"/>
          <w:bCs w:val="0"/>
        </w:rPr>
        <w:t>Java Exception Keywords</w:t>
      </w:r>
    </w:p>
    <w:p w:rsidR="000119CC" w:rsidRDefault="000119CC" w:rsidP="000119CC">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Exception Handling in java is managed via five keywords: try, catch, throw, throws, and finally. Here are 5 keywords that are used in handling exceptions in Java</w:t>
      </w:r>
    </w:p>
    <w:p w:rsidR="000119CC" w:rsidRDefault="000119CC" w:rsidP="00C23073">
      <w:pPr>
        <w:pStyle w:val="NormalWeb"/>
        <w:shd w:val="clear" w:color="auto" w:fill="FFFFFF"/>
        <w:spacing w:before="0" w:beforeAutospacing="0" w:after="384" w:afterAutospacing="0"/>
        <w:textAlignment w:val="baseline"/>
        <w:rPr>
          <w:rFonts w:ascii="Arial" w:hAnsi="Arial" w:cs="Arial"/>
          <w:color w:val="444444"/>
        </w:rPr>
      </w:pPr>
      <w:r>
        <w:rPr>
          <w:noProof/>
        </w:rPr>
        <w:drawing>
          <wp:inline distT="0" distB="0" distL="0" distR="0" wp14:anchorId="171B6E22" wp14:editId="591AC45A">
            <wp:extent cx="5731510" cy="2869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69565"/>
                    </a:xfrm>
                    <a:prstGeom prst="rect">
                      <a:avLst/>
                    </a:prstGeom>
                  </pic:spPr>
                </pic:pic>
              </a:graphicData>
            </a:graphic>
          </wp:inline>
        </w:drawing>
      </w:r>
    </w:p>
    <w:p w:rsidR="00C23073" w:rsidRDefault="000119C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lastRenderedPageBreak/>
        <w:drawing>
          <wp:inline distT="0" distB="0" distL="0" distR="0" wp14:anchorId="6D1662BE" wp14:editId="267A55C6">
            <wp:extent cx="5731510" cy="40106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10660"/>
                    </a:xfrm>
                    <a:prstGeom prst="rect">
                      <a:avLst/>
                    </a:prstGeom>
                  </pic:spPr>
                </pic:pic>
              </a:graphicData>
            </a:graphic>
          </wp:inline>
        </w:drawing>
      </w:r>
    </w:p>
    <w:p w:rsidR="000119CC" w:rsidRDefault="000119C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drawing>
          <wp:inline distT="0" distB="0" distL="0" distR="0" wp14:anchorId="5FDA160E" wp14:editId="7C0B6D55">
            <wp:extent cx="5731510" cy="1607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07185"/>
                    </a:xfrm>
                    <a:prstGeom prst="rect">
                      <a:avLst/>
                    </a:prstGeom>
                  </pic:spPr>
                </pic:pic>
              </a:graphicData>
            </a:graphic>
          </wp:inline>
        </w:drawing>
      </w:r>
    </w:p>
    <w:p w:rsidR="000119CC" w:rsidRDefault="000119C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lastRenderedPageBreak/>
        <w:drawing>
          <wp:inline distT="0" distB="0" distL="0" distR="0" wp14:anchorId="101A84B6" wp14:editId="0F447CB7">
            <wp:extent cx="5731510" cy="41541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54170"/>
                    </a:xfrm>
                    <a:prstGeom prst="rect">
                      <a:avLst/>
                    </a:prstGeom>
                  </pic:spPr>
                </pic:pic>
              </a:graphicData>
            </a:graphic>
          </wp:inline>
        </w:drawing>
      </w:r>
    </w:p>
    <w:p w:rsidR="009C5E0C" w:rsidRDefault="009C5E0C" w:rsidP="009C5E0C">
      <w:pPr>
        <w:pStyle w:val="Heading4"/>
        <w:shd w:val="clear" w:color="auto" w:fill="FFFFFF"/>
        <w:spacing w:before="0" w:after="300"/>
        <w:textAlignment w:val="baseline"/>
        <w:rPr>
          <w:rFonts w:ascii="Arial" w:hAnsi="Arial" w:cs="Arial"/>
        </w:rPr>
      </w:pPr>
      <w:r>
        <w:rPr>
          <w:rStyle w:val="Strong"/>
          <w:rFonts w:ascii="Arial" w:hAnsi="Arial" w:cs="Arial"/>
          <w:b w:val="0"/>
          <w:bCs w:val="0"/>
        </w:rPr>
        <w:t>Things to Remember:</w:t>
      </w:r>
    </w:p>
    <w:p w:rsidR="009C5E0C" w:rsidRDefault="009C5E0C" w:rsidP="009C5E0C">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Do not keep any code after the statement which is prone to exception. Because if an exception occurred, it will straight away jump to the catch or finally block, ignoring all other statements in the try block.</w:t>
      </w:r>
    </w:p>
    <w:p w:rsidR="000119CC" w:rsidRDefault="009C5E0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drawing>
          <wp:inline distT="0" distB="0" distL="0" distR="0" wp14:anchorId="594CBF91" wp14:editId="5D5124C1">
            <wp:extent cx="5731510" cy="21412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41220"/>
                    </a:xfrm>
                    <a:prstGeom prst="rect">
                      <a:avLst/>
                    </a:prstGeom>
                  </pic:spPr>
                </pic:pic>
              </a:graphicData>
            </a:graphic>
          </wp:inline>
        </w:drawing>
      </w:r>
    </w:p>
    <w:p w:rsidR="009C5E0C" w:rsidRDefault="009C5E0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lastRenderedPageBreak/>
        <w:drawing>
          <wp:inline distT="0" distB="0" distL="0" distR="0" wp14:anchorId="702735A8" wp14:editId="0166B9A5">
            <wp:extent cx="5731510" cy="15716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71625"/>
                    </a:xfrm>
                    <a:prstGeom prst="rect">
                      <a:avLst/>
                    </a:prstGeom>
                  </pic:spPr>
                </pic:pic>
              </a:graphicData>
            </a:graphic>
          </wp:inline>
        </w:drawing>
      </w:r>
    </w:p>
    <w:p w:rsidR="009C5E0C" w:rsidRDefault="009C5E0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drawing>
          <wp:inline distT="0" distB="0" distL="0" distR="0" wp14:anchorId="611F83D9" wp14:editId="278340BD">
            <wp:extent cx="5731510" cy="3420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0745"/>
                    </a:xfrm>
                    <a:prstGeom prst="rect">
                      <a:avLst/>
                    </a:prstGeom>
                  </pic:spPr>
                </pic:pic>
              </a:graphicData>
            </a:graphic>
          </wp:inline>
        </w:drawing>
      </w:r>
    </w:p>
    <w:p w:rsidR="009C5E0C" w:rsidRDefault="009C5E0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drawing>
          <wp:inline distT="0" distB="0" distL="0" distR="0" wp14:anchorId="390B1ACD" wp14:editId="11D01A0D">
            <wp:extent cx="5731510" cy="34213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21380"/>
                    </a:xfrm>
                    <a:prstGeom prst="rect">
                      <a:avLst/>
                    </a:prstGeom>
                  </pic:spPr>
                </pic:pic>
              </a:graphicData>
            </a:graphic>
          </wp:inline>
        </w:drawing>
      </w:r>
    </w:p>
    <w:p w:rsidR="009C5E0C" w:rsidRDefault="009C5E0C" w:rsidP="009C5E0C">
      <w:pPr>
        <w:pStyle w:val="Heading2"/>
        <w:shd w:val="clear" w:color="auto" w:fill="FFFFFF"/>
        <w:spacing w:before="0" w:after="300"/>
        <w:textAlignment w:val="baseline"/>
        <w:rPr>
          <w:rFonts w:ascii="Arial" w:hAnsi="Arial" w:cs="Arial"/>
        </w:rPr>
      </w:pPr>
      <w:r>
        <w:rPr>
          <w:rStyle w:val="Strong"/>
          <w:rFonts w:ascii="Arial" w:hAnsi="Arial" w:cs="Arial"/>
          <w:b w:val="0"/>
          <w:bCs w:val="0"/>
        </w:rPr>
        <w:lastRenderedPageBreak/>
        <w:t>Java Finally Block</w:t>
      </w:r>
    </w:p>
    <w:p w:rsidR="009C5E0C" w:rsidRDefault="009C5E0C" w:rsidP="009C5E0C">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Contains code that must be executed no matter if an exception is thrown or not. It contains code of file release, closing connections, etc.</w:t>
      </w:r>
    </w:p>
    <w:p w:rsidR="009C5E0C" w:rsidRDefault="009C5E0C" w:rsidP="00C23073">
      <w:pPr>
        <w:shd w:val="clear" w:color="auto" w:fill="FFFFFF"/>
        <w:spacing w:after="300" w:line="690" w:lineRule="atLeast"/>
        <w:textAlignment w:val="baseline"/>
        <w:outlineLvl w:val="0"/>
        <w:rPr>
          <w:rFonts w:ascii="Arial" w:hAnsi="Arial" w:cs="Arial"/>
          <w:color w:val="444444"/>
          <w:shd w:val="clear" w:color="auto" w:fill="FFFFFF"/>
        </w:rPr>
      </w:pPr>
      <w:r>
        <w:rPr>
          <w:rFonts w:ascii="Arial" w:hAnsi="Arial" w:cs="Arial"/>
          <w:color w:val="444444"/>
          <w:shd w:val="clear" w:color="auto" w:fill="FFFFFF"/>
        </w:rPr>
        <w:t>Finally, will execute even when we do not handle exceptions. Before halting the program, JVM checks if there is a “finally” block</w:t>
      </w:r>
    </w:p>
    <w:p w:rsidR="009C5E0C" w:rsidRDefault="009C5E0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drawing>
          <wp:inline distT="0" distB="0" distL="0" distR="0" wp14:anchorId="7E38CC3B" wp14:editId="557D1A97">
            <wp:extent cx="5731510" cy="2400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00300"/>
                    </a:xfrm>
                    <a:prstGeom prst="rect">
                      <a:avLst/>
                    </a:prstGeom>
                  </pic:spPr>
                </pic:pic>
              </a:graphicData>
            </a:graphic>
          </wp:inline>
        </w:drawing>
      </w:r>
    </w:p>
    <w:p w:rsidR="009C5E0C" w:rsidRDefault="009C5E0C" w:rsidP="009C5E0C">
      <w:pPr>
        <w:pStyle w:val="Heading2"/>
        <w:shd w:val="clear" w:color="auto" w:fill="FFFFFF"/>
        <w:spacing w:before="0" w:after="300"/>
        <w:textAlignment w:val="baseline"/>
        <w:rPr>
          <w:rFonts w:ascii="Arial" w:hAnsi="Arial" w:cs="Arial"/>
        </w:rPr>
      </w:pPr>
      <w:r>
        <w:rPr>
          <w:rStyle w:val="Strong"/>
          <w:rFonts w:ascii="Arial" w:hAnsi="Arial" w:cs="Arial"/>
          <w:b w:val="0"/>
          <w:bCs w:val="0"/>
        </w:rPr>
        <w:t>Java Throw Keyword</w:t>
      </w:r>
    </w:p>
    <w:p w:rsidR="009C5E0C" w:rsidRDefault="009C5E0C" w:rsidP="009C5E0C">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It is a keyword that is used to explicitly throw an exception.</w:t>
      </w:r>
    </w:p>
    <w:p w:rsidR="009C5E0C" w:rsidRDefault="009C5E0C" w:rsidP="009C5E0C">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We can use throw where according to our logic an exception should occur.</w:t>
      </w:r>
    </w:p>
    <w:p w:rsidR="009C5E0C" w:rsidRDefault="009C5E0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lastRenderedPageBreak/>
        <w:drawing>
          <wp:inline distT="0" distB="0" distL="0" distR="0" wp14:anchorId="5D91EE62" wp14:editId="61B248F9">
            <wp:extent cx="5731510" cy="4197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97350"/>
                    </a:xfrm>
                    <a:prstGeom prst="rect">
                      <a:avLst/>
                    </a:prstGeom>
                  </pic:spPr>
                </pic:pic>
              </a:graphicData>
            </a:graphic>
          </wp:inline>
        </w:drawing>
      </w:r>
    </w:p>
    <w:p w:rsidR="009C5E0C" w:rsidRDefault="009C5E0C" w:rsidP="009C5E0C">
      <w:pPr>
        <w:pStyle w:val="Heading2"/>
        <w:shd w:val="clear" w:color="auto" w:fill="FFFFFF"/>
        <w:spacing w:before="0" w:after="300"/>
        <w:textAlignment w:val="baseline"/>
        <w:rPr>
          <w:rFonts w:ascii="Arial" w:hAnsi="Arial" w:cs="Arial"/>
        </w:rPr>
      </w:pPr>
      <w:r>
        <w:rPr>
          <w:rStyle w:val="Strong"/>
          <w:rFonts w:ascii="Arial" w:hAnsi="Arial" w:cs="Arial"/>
          <w:b w:val="0"/>
          <w:bCs w:val="0"/>
        </w:rPr>
        <w:t>Java Throws Keyword</w:t>
      </w:r>
    </w:p>
    <w:p w:rsidR="009C5E0C" w:rsidRDefault="009C5E0C" w:rsidP="009C5E0C">
      <w:pPr>
        <w:numPr>
          <w:ilvl w:val="0"/>
          <w:numId w:val="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 xml:space="preserve">Throws keyword is used when </w:t>
      </w:r>
      <w:proofErr w:type="spellStart"/>
      <w:r>
        <w:rPr>
          <w:rFonts w:ascii="Arial" w:hAnsi="Arial" w:cs="Arial"/>
          <w:color w:val="444444"/>
          <w:sz w:val="23"/>
          <w:szCs w:val="23"/>
        </w:rPr>
        <w:t>callee</w:t>
      </w:r>
      <w:proofErr w:type="spellEnd"/>
      <w:r>
        <w:rPr>
          <w:rFonts w:ascii="Arial" w:hAnsi="Arial" w:cs="Arial"/>
          <w:color w:val="444444"/>
          <w:sz w:val="23"/>
          <w:szCs w:val="23"/>
        </w:rPr>
        <w:t xml:space="preserve"> doesn’t want to handle the exception rather it wants to extend this responsibility of handling the exception to the caller of the function.</w:t>
      </w:r>
    </w:p>
    <w:p w:rsidR="009C5E0C" w:rsidRDefault="009C5E0C" w:rsidP="009C5E0C">
      <w:pPr>
        <w:numPr>
          <w:ilvl w:val="0"/>
          <w:numId w:val="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Basically says what sort of exception the code can throw and relies on the caller to handle it.</w:t>
      </w:r>
    </w:p>
    <w:p w:rsidR="009C5E0C" w:rsidRDefault="009C5E0C" w:rsidP="009C5E0C">
      <w:pPr>
        <w:numPr>
          <w:ilvl w:val="0"/>
          <w:numId w:val="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It is used to handle checked Exceptions as the compiler will not allow code to compile until they are handled.</w:t>
      </w:r>
    </w:p>
    <w:p w:rsidR="009C5E0C" w:rsidRDefault="009C5E0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lastRenderedPageBreak/>
        <w:drawing>
          <wp:inline distT="0" distB="0" distL="0" distR="0" wp14:anchorId="2C01993C" wp14:editId="65B0A1BB">
            <wp:extent cx="5731510" cy="38449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44925"/>
                    </a:xfrm>
                    <a:prstGeom prst="rect">
                      <a:avLst/>
                    </a:prstGeom>
                  </pic:spPr>
                </pic:pic>
              </a:graphicData>
            </a:graphic>
          </wp:inline>
        </w:drawing>
      </w:r>
    </w:p>
    <w:p w:rsidR="009C5E0C" w:rsidRDefault="009C5E0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drawing>
          <wp:inline distT="0" distB="0" distL="0" distR="0" wp14:anchorId="28E44976" wp14:editId="3A3497EF">
            <wp:extent cx="5731510" cy="26860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86050"/>
                    </a:xfrm>
                    <a:prstGeom prst="rect">
                      <a:avLst/>
                    </a:prstGeom>
                  </pic:spPr>
                </pic:pic>
              </a:graphicData>
            </a:graphic>
          </wp:inline>
        </w:drawing>
      </w:r>
    </w:p>
    <w:p w:rsidR="009C5E0C" w:rsidRDefault="009C5E0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p>
    <w:p w:rsidR="009C5E0C" w:rsidRDefault="009C5E0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p>
    <w:p w:rsidR="009C5E0C" w:rsidRDefault="009C5E0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p>
    <w:p w:rsidR="009C5E0C" w:rsidRDefault="009C5E0C" w:rsidP="009C5E0C">
      <w:pPr>
        <w:pStyle w:val="Heading2"/>
        <w:shd w:val="clear" w:color="auto" w:fill="FFFFFF"/>
        <w:spacing w:before="0" w:after="300"/>
        <w:textAlignment w:val="baseline"/>
        <w:rPr>
          <w:rFonts w:ascii="Arial" w:hAnsi="Arial" w:cs="Arial"/>
        </w:rPr>
      </w:pPr>
      <w:r>
        <w:rPr>
          <w:rStyle w:val="Strong"/>
          <w:rFonts w:ascii="Arial" w:hAnsi="Arial" w:cs="Arial"/>
          <w:b w:val="0"/>
          <w:bCs w:val="0"/>
        </w:rPr>
        <w:lastRenderedPageBreak/>
        <w:t>Java Custom Exception</w:t>
      </w:r>
    </w:p>
    <w:p w:rsidR="009C5E0C" w:rsidRDefault="009C5E0C" w:rsidP="009C5E0C">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You can create your own exception and give implementation as to how it should behave. Your exception will behave like a child’s class of Exception.</w:t>
      </w:r>
    </w:p>
    <w:p w:rsidR="009C5E0C" w:rsidRDefault="009C5E0C" w:rsidP="009C5E0C">
      <w:pPr>
        <w:pStyle w:val="Heading4"/>
        <w:shd w:val="clear" w:color="auto" w:fill="FFFFFF"/>
        <w:spacing w:before="0" w:after="300"/>
        <w:textAlignment w:val="baseline"/>
        <w:rPr>
          <w:rFonts w:ascii="Arial" w:hAnsi="Arial" w:cs="Arial"/>
          <w:color w:val="auto"/>
        </w:rPr>
      </w:pPr>
      <w:r>
        <w:rPr>
          <w:rStyle w:val="Strong"/>
          <w:rFonts w:ascii="Arial" w:hAnsi="Arial" w:cs="Arial"/>
          <w:b w:val="0"/>
          <w:bCs w:val="0"/>
        </w:rPr>
        <w:t>Syntax</w:t>
      </w:r>
      <w:r>
        <w:rPr>
          <w:rFonts w:ascii="Arial" w:hAnsi="Arial" w:cs="Arial"/>
        </w:rPr>
        <w:t>:</w:t>
      </w:r>
    </w:p>
    <w:tbl>
      <w:tblPr>
        <w:tblW w:w="11015" w:type="dxa"/>
        <w:tblCellSpacing w:w="0" w:type="dxa"/>
        <w:tblCellMar>
          <w:left w:w="0" w:type="dxa"/>
          <w:right w:w="0" w:type="dxa"/>
        </w:tblCellMar>
        <w:tblLook w:val="04A0" w:firstRow="1" w:lastRow="0" w:firstColumn="1" w:lastColumn="0" w:noHBand="0" w:noVBand="1"/>
      </w:tblPr>
      <w:tblGrid>
        <w:gridCol w:w="507"/>
        <w:gridCol w:w="10508"/>
      </w:tblGrid>
      <w:tr w:rsidR="009C5E0C" w:rsidTr="009C5E0C">
        <w:trPr>
          <w:tblCellSpacing w:w="0" w:type="dxa"/>
        </w:trPr>
        <w:tc>
          <w:tcPr>
            <w:tcW w:w="0" w:type="auto"/>
            <w:vAlign w:val="center"/>
            <w:hideMark/>
          </w:tcPr>
          <w:p w:rsidR="009C5E0C" w:rsidRDefault="009C5E0C" w:rsidP="009C5E0C">
            <w:pPr>
              <w:rPr>
                <w:rFonts w:ascii="Times New Roman" w:hAnsi="Times New Roman" w:cs="Times New Roman"/>
              </w:rPr>
            </w:pPr>
            <w:r>
              <w:t>1</w:t>
            </w:r>
          </w:p>
        </w:tc>
        <w:tc>
          <w:tcPr>
            <w:tcW w:w="10508" w:type="dxa"/>
            <w:vAlign w:val="center"/>
            <w:hideMark/>
          </w:tcPr>
          <w:p w:rsidR="009C5E0C" w:rsidRDefault="009C5E0C" w:rsidP="009C5E0C">
            <w:r>
              <w:rPr>
                <w:rStyle w:val="HTMLCode"/>
                <w:rFonts w:eastAsiaTheme="majorEastAsia"/>
              </w:rPr>
              <w:t>class</w:t>
            </w:r>
            <w:r>
              <w:t xml:space="preserve"> </w:t>
            </w:r>
            <w:proofErr w:type="spellStart"/>
            <w:r>
              <w:rPr>
                <w:rStyle w:val="HTMLCode"/>
                <w:rFonts w:eastAsiaTheme="majorEastAsia"/>
              </w:rPr>
              <w:t>YourException</w:t>
            </w:r>
            <w:proofErr w:type="spellEnd"/>
            <w:r>
              <w:rPr>
                <w:rStyle w:val="HTMLCode"/>
                <w:rFonts w:eastAsiaTheme="majorEastAsia"/>
              </w:rPr>
              <w:t xml:space="preserve"> extends</w:t>
            </w:r>
            <w:r>
              <w:t xml:space="preserve"> </w:t>
            </w:r>
            <w:r>
              <w:rPr>
                <w:rStyle w:val="HTMLCode"/>
                <w:rFonts w:eastAsiaTheme="majorEastAsia"/>
              </w:rPr>
              <w:t>Exception{}</w:t>
            </w:r>
          </w:p>
        </w:tc>
      </w:tr>
    </w:tbl>
    <w:p w:rsidR="009C5E0C" w:rsidRDefault="009C5E0C" w:rsidP="009C5E0C">
      <w:pPr>
        <w:numPr>
          <w:ilvl w:val="0"/>
          <w:numId w:val="4"/>
        </w:numPr>
        <w:shd w:val="clear" w:color="auto" w:fill="FFFFFF"/>
        <w:spacing w:after="0" w:line="240" w:lineRule="auto"/>
        <w:textAlignment w:val="baseline"/>
        <w:rPr>
          <w:rFonts w:ascii="Arial" w:hAnsi="Arial" w:cs="Arial"/>
          <w:color w:val="444444"/>
          <w:sz w:val="23"/>
          <w:szCs w:val="23"/>
        </w:rPr>
      </w:pPr>
      <w:r>
        <w:rPr>
          <w:rStyle w:val="Strong"/>
          <w:rFonts w:ascii="Arial" w:hAnsi="Arial" w:cs="Arial"/>
          <w:color w:val="444444"/>
          <w:sz w:val="23"/>
          <w:szCs w:val="23"/>
        </w:rPr>
        <w:t>Example:</w:t>
      </w:r>
    </w:p>
    <w:p w:rsidR="009C5E0C" w:rsidRDefault="009C5E0C" w:rsidP="009C5E0C">
      <w:pPr>
        <w:numPr>
          <w:ilvl w:val="1"/>
          <w:numId w:val="4"/>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let’s say, you are working with an airline company </w:t>
      </w:r>
    </w:p>
    <w:p w:rsidR="009C5E0C" w:rsidRDefault="009C5E0C" w:rsidP="009C5E0C">
      <w:pPr>
        <w:numPr>
          <w:ilvl w:val="1"/>
          <w:numId w:val="4"/>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You are in the luggage check-in department and as per rules, you can allow 15kg per customer.</w:t>
      </w:r>
    </w:p>
    <w:p w:rsidR="009C5E0C" w:rsidRDefault="009C5E0C" w:rsidP="009C5E0C">
      <w:pPr>
        <w:numPr>
          <w:ilvl w:val="1"/>
          <w:numId w:val="4"/>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 xml:space="preserve">So now more than 15kg of weight is an abnormal condition for us or in other words </w:t>
      </w:r>
      <w:proofErr w:type="spellStart"/>
      <w:r>
        <w:rPr>
          <w:rFonts w:ascii="Arial" w:hAnsi="Arial" w:cs="Arial"/>
          <w:color w:val="444444"/>
          <w:sz w:val="23"/>
          <w:szCs w:val="23"/>
        </w:rPr>
        <w:t>its</w:t>
      </w:r>
      <w:proofErr w:type="spellEnd"/>
      <w:r>
        <w:rPr>
          <w:rFonts w:ascii="Arial" w:hAnsi="Arial" w:cs="Arial"/>
          <w:color w:val="444444"/>
          <w:sz w:val="23"/>
          <w:szCs w:val="23"/>
        </w:rPr>
        <w:t xml:space="preserve"> an exception</w:t>
      </w:r>
    </w:p>
    <w:p w:rsidR="009C5E0C" w:rsidRDefault="009C5E0C" w:rsidP="009C5E0C">
      <w:pPr>
        <w:numPr>
          <w:ilvl w:val="1"/>
          <w:numId w:val="4"/>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 xml:space="preserve">This is our logic-based exception, so we’ll create our custom exception </w:t>
      </w:r>
      <w:proofErr w:type="spellStart"/>
      <w:r>
        <w:rPr>
          <w:rFonts w:ascii="Arial" w:hAnsi="Arial" w:cs="Arial"/>
          <w:color w:val="444444"/>
          <w:sz w:val="23"/>
          <w:szCs w:val="23"/>
        </w:rPr>
        <w:t>WeightLimitExceeded</w:t>
      </w:r>
      <w:proofErr w:type="spellEnd"/>
      <w:r>
        <w:rPr>
          <w:rFonts w:ascii="Arial" w:hAnsi="Arial" w:cs="Arial"/>
          <w:color w:val="444444"/>
          <w:sz w:val="23"/>
          <w:szCs w:val="23"/>
        </w:rPr>
        <w:t> </w:t>
      </w:r>
    </w:p>
    <w:p w:rsidR="009C5E0C" w:rsidRDefault="009C5E0C" w:rsidP="009C5E0C">
      <w:pPr>
        <w:numPr>
          <w:ilvl w:val="1"/>
          <w:numId w:val="4"/>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As per syntax, it will extend Exception.</w:t>
      </w:r>
    </w:p>
    <w:p w:rsidR="009C5E0C" w:rsidRDefault="009C5E0C" w:rsidP="009C5E0C">
      <w:pPr>
        <w:numPr>
          <w:ilvl w:val="1"/>
          <w:numId w:val="4"/>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We define the constructor which will get invoked as soon as an exception will be thrown</w:t>
      </w:r>
    </w:p>
    <w:p w:rsidR="009C5E0C" w:rsidRDefault="009C5E0C" w:rsidP="009C5E0C">
      <w:pPr>
        <w:numPr>
          <w:ilvl w:val="1"/>
          <w:numId w:val="4"/>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We have to explicitly throw the exception and hence we will use throw keyword for that.</w:t>
      </w:r>
    </w:p>
    <w:p w:rsidR="009C5E0C" w:rsidRDefault="009C5E0C" w:rsidP="009C5E0C">
      <w:pPr>
        <w:numPr>
          <w:ilvl w:val="1"/>
          <w:numId w:val="4"/>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Using throws keyword is as per our need. If we are handling an exception where it is getting thrown then we can avoid throws, else we will use throws and handle it in the caller.</w:t>
      </w:r>
    </w:p>
    <w:p w:rsidR="009C5E0C" w:rsidRDefault="009C5E0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drawing>
          <wp:inline distT="0" distB="0" distL="0" distR="0" wp14:anchorId="3AF922B1" wp14:editId="710DEA4C">
            <wp:extent cx="5731510" cy="45269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26915"/>
                    </a:xfrm>
                    <a:prstGeom prst="rect">
                      <a:avLst/>
                    </a:prstGeom>
                  </pic:spPr>
                </pic:pic>
              </a:graphicData>
            </a:graphic>
          </wp:inline>
        </w:drawing>
      </w:r>
    </w:p>
    <w:p w:rsidR="009C5E0C" w:rsidRDefault="009C5E0C"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lastRenderedPageBreak/>
        <w:drawing>
          <wp:inline distT="0" distB="0" distL="0" distR="0" wp14:anchorId="3C8BADE9" wp14:editId="69704B50">
            <wp:extent cx="5731510" cy="256286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62860"/>
                    </a:xfrm>
                    <a:prstGeom prst="rect">
                      <a:avLst/>
                    </a:prstGeom>
                  </pic:spPr>
                </pic:pic>
              </a:graphicData>
            </a:graphic>
          </wp:inline>
        </w:drawing>
      </w:r>
    </w:p>
    <w:p w:rsidR="009C5E0C" w:rsidRDefault="005252EF"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drawing>
          <wp:inline distT="0" distB="0" distL="0" distR="0" wp14:anchorId="52F483BE" wp14:editId="6F86C79B">
            <wp:extent cx="5731510" cy="42373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37355"/>
                    </a:xfrm>
                    <a:prstGeom prst="rect">
                      <a:avLst/>
                    </a:prstGeom>
                  </pic:spPr>
                </pic:pic>
              </a:graphicData>
            </a:graphic>
          </wp:inline>
        </w:drawing>
      </w:r>
    </w:p>
    <w:p w:rsidR="005252EF" w:rsidRDefault="005252EF"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p>
    <w:p w:rsidR="005252EF" w:rsidRDefault="005252EF"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p>
    <w:p w:rsidR="005252EF" w:rsidRDefault="005252EF"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r>
        <w:rPr>
          <w:noProof/>
          <w:lang w:eastAsia="en-IN"/>
        </w:rPr>
        <w:lastRenderedPageBreak/>
        <w:drawing>
          <wp:inline distT="0" distB="0" distL="0" distR="0" wp14:anchorId="4BDD8C12" wp14:editId="404C133A">
            <wp:extent cx="5731510" cy="39427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942715"/>
                    </a:xfrm>
                    <a:prstGeom prst="rect">
                      <a:avLst/>
                    </a:prstGeom>
                  </pic:spPr>
                </pic:pic>
              </a:graphicData>
            </a:graphic>
          </wp:inline>
        </w:drawing>
      </w:r>
    </w:p>
    <w:p w:rsidR="005252EF" w:rsidRDefault="005252EF"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p>
    <w:p w:rsidR="005252EF" w:rsidRDefault="005252EF"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hyperlink r:id="rId23" w:history="1">
        <w:r w:rsidRPr="00A61BB7">
          <w:rPr>
            <w:rStyle w:val="Hyperlink"/>
            <w:rFonts w:ascii="Arial" w:eastAsia="Times New Roman" w:hAnsi="Arial" w:cs="Arial"/>
            <w:b/>
            <w:bCs/>
            <w:kern w:val="36"/>
            <w:sz w:val="26"/>
            <w:szCs w:val="26"/>
            <w:lang w:eastAsia="en-IN"/>
          </w:rPr>
          <w:t>https://www.mygreatlearning.com/blog/exception-handling-in-java/</w:t>
        </w:r>
      </w:hyperlink>
      <w:bookmarkStart w:id="0" w:name="_GoBack"/>
      <w:bookmarkEnd w:id="0"/>
    </w:p>
    <w:p w:rsidR="005252EF" w:rsidRDefault="005252EF"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hyperlink r:id="rId24" w:history="1">
        <w:r w:rsidRPr="00A61BB7">
          <w:rPr>
            <w:rStyle w:val="Hyperlink"/>
            <w:rFonts w:ascii="Arial" w:eastAsia="Times New Roman" w:hAnsi="Arial" w:cs="Arial"/>
            <w:b/>
            <w:bCs/>
            <w:kern w:val="36"/>
            <w:sz w:val="26"/>
            <w:szCs w:val="26"/>
            <w:lang w:eastAsia="en-IN"/>
          </w:rPr>
          <w:t>https://www.interviewkickstart.com/interview-questions/java-exception-handling-interview-questions</w:t>
        </w:r>
      </w:hyperlink>
    </w:p>
    <w:p w:rsidR="005252EF" w:rsidRPr="00C23073" w:rsidRDefault="005252EF" w:rsidP="00C23073">
      <w:pPr>
        <w:shd w:val="clear" w:color="auto" w:fill="FFFFFF"/>
        <w:spacing w:after="300" w:line="690" w:lineRule="atLeast"/>
        <w:textAlignment w:val="baseline"/>
        <w:outlineLvl w:val="0"/>
        <w:rPr>
          <w:rFonts w:ascii="Arial" w:eastAsia="Times New Roman" w:hAnsi="Arial" w:cs="Arial"/>
          <w:b/>
          <w:bCs/>
          <w:kern w:val="36"/>
          <w:sz w:val="26"/>
          <w:szCs w:val="26"/>
          <w:lang w:eastAsia="en-IN"/>
        </w:rPr>
      </w:pPr>
    </w:p>
    <w:p w:rsidR="00CD09F1" w:rsidRDefault="00CD09F1"/>
    <w:sectPr w:rsidR="00CD0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3A8"/>
    <w:multiLevelType w:val="multilevel"/>
    <w:tmpl w:val="336E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1735E"/>
    <w:multiLevelType w:val="multilevel"/>
    <w:tmpl w:val="60BC7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4F010F"/>
    <w:multiLevelType w:val="multilevel"/>
    <w:tmpl w:val="A74EC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DA7835"/>
    <w:multiLevelType w:val="multilevel"/>
    <w:tmpl w:val="C3F4D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83D"/>
    <w:rsid w:val="000119CC"/>
    <w:rsid w:val="001E683D"/>
    <w:rsid w:val="005252EF"/>
    <w:rsid w:val="009C5E0C"/>
    <w:rsid w:val="00C23073"/>
    <w:rsid w:val="00CD0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95A4A-9CE3-4674-88AD-2A9DEFF5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30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230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30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5E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0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2307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23073"/>
    <w:rPr>
      <w:b/>
      <w:bCs/>
    </w:rPr>
  </w:style>
  <w:style w:type="paragraph" w:styleId="NormalWeb">
    <w:name w:val="Normal (Web)"/>
    <w:basedOn w:val="Normal"/>
    <w:uiPriority w:val="99"/>
    <w:unhideWhenUsed/>
    <w:rsid w:val="00C230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23073"/>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23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3073"/>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9C5E0C"/>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C5E0C"/>
    <w:rPr>
      <w:rFonts w:ascii="Courier New" w:eastAsia="Times New Roman" w:hAnsi="Courier New" w:cs="Courier New"/>
      <w:sz w:val="20"/>
      <w:szCs w:val="20"/>
    </w:rPr>
  </w:style>
  <w:style w:type="character" w:styleId="Hyperlink">
    <w:name w:val="Hyperlink"/>
    <w:basedOn w:val="DefaultParagraphFont"/>
    <w:uiPriority w:val="99"/>
    <w:unhideWhenUsed/>
    <w:rsid w:val="005252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687996">
      <w:bodyDiv w:val="1"/>
      <w:marLeft w:val="0"/>
      <w:marRight w:val="0"/>
      <w:marTop w:val="0"/>
      <w:marBottom w:val="0"/>
      <w:divBdr>
        <w:top w:val="none" w:sz="0" w:space="0" w:color="auto"/>
        <w:left w:val="none" w:sz="0" w:space="0" w:color="auto"/>
        <w:bottom w:val="none" w:sz="0" w:space="0" w:color="auto"/>
        <w:right w:val="none" w:sz="0" w:space="0" w:color="auto"/>
      </w:divBdr>
    </w:div>
    <w:div w:id="410733218">
      <w:bodyDiv w:val="1"/>
      <w:marLeft w:val="0"/>
      <w:marRight w:val="0"/>
      <w:marTop w:val="0"/>
      <w:marBottom w:val="0"/>
      <w:divBdr>
        <w:top w:val="none" w:sz="0" w:space="0" w:color="auto"/>
        <w:left w:val="none" w:sz="0" w:space="0" w:color="auto"/>
        <w:bottom w:val="none" w:sz="0" w:space="0" w:color="auto"/>
        <w:right w:val="none" w:sz="0" w:space="0" w:color="auto"/>
      </w:divBdr>
    </w:div>
    <w:div w:id="456798870">
      <w:bodyDiv w:val="1"/>
      <w:marLeft w:val="0"/>
      <w:marRight w:val="0"/>
      <w:marTop w:val="0"/>
      <w:marBottom w:val="0"/>
      <w:divBdr>
        <w:top w:val="none" w:sz="0" w:space="0" w:color="auto"/>
        <w:left w:val="none" w:sz="0" w:space="0" w:color="auto"/>
        <w:bottom w:val="none" w:sz="0" w:space="0" w:color="auto"/>
        <w:right w:val="none" w:sz="0" w:space="0" w:color="auto"/>
      </w:divBdr>
      <w:divsChild>
        <w:div w:id="536624483">
          <w:marLeft w:val="0"/>
          <w:marRight w:val="0"/>
          <w:marTop w:val="0"/>
          <w:marBottom w:val="0"/>
          <w:divBdr>
            <w:top w:val="none" w:sz="0" w:space="0" w:color="auto"/>
            <w:left w:val="none" w:sz="0" w:space="0" w:color="auto"/>
            <w:bottom w:val="none" w:sz="0" w:space="0" w:color="auto"/>
            <w:right w:val="none" w:sz="0" w:space="0" w:color="auto"/>
          </w:divBdr>
          <w:divsChild>
            <w:div w:id="360320021">
              <w:marLeft w:val="0"/>
              <w:marRight w:val="0"/>
              <w:marTop w:val="0"/>
              <w:marBottom w:val="0"/>
              <w:divBdr>
                <w:top w:val="none" w:sz="0" w:space="0" w:color="auto"/>
                <w:left w:val="none" w:sz="0" w:space="0" w:color="auto"/>
                <w:bottom w:val="none" w:sz="0" w:space="0" w:color="auto"/>
                <w:right w:val="none" w:sz="0" w:space="0" w:color="auto"/>
              </w:divBdr>
              <w:divsChild>
                <w:div w:id="762185869">
                  <w:marLeft w:val="0"/>
                  <w:marRight w:val="0"/>
                  <w:marTop w:val="0"/>
                  <w:marBottom w:val="0"/>
                  <w:divBdr>
                    <w:top w:val="none" w:sz="0" w:space="0" w:color="auto"/>
                    <w:left w:val="none" w:sz="0" w:space="0" w:color="auto"/>
                    <w:bottom w:val="none" w:sz="0" w:space="0" w:color="auto"/>
                    <w:right w:val="none" w:sz="0" w:space="0" w:color="auto"/>
                  </w:divBdr>
                  <w:divsChild>
                    <w:div w:id="890651195">
                      <w:marLeft w:val="0"/>
                      <w:marRight w:val="0"/>
                      <w:marTop w:val="0"/>
                      <w:marBottom w:val="0"/>
                      <w:divBdr>
                        <w:top w:val="none" w:sz="0" w:space="0" w:color="auto"/>
                        <w:left w:val="none" w:sz="0" w:space="0" w:color="auto"/>
                        <w:bottom w:val="none" w:sz="0" w:space="0" w:color="auto"/>
                        <w:right w:val="none" w:sz="0" w:space="0" w:color="auto"/>
                      </w:divBdr>
                    </w:div>
                    <w:div w:id="923421300">
                      <w:marLeft w:val="0"/>
                      <w:marRight w:val="0"/>
                      <w:marTop w:val="0"/>
                      <w:marBottom w:val="0"/>
                      <w:divBdr>
                        <w:top w:val="none" w:sz="0" w:space="0" w:color="auto"/>
                        <w:left w:val="none" w:sz="0" w:space="0" w:color="auto"/>
                        <w:bottom w:val="none" w:sz="0" w:space="0" w:color="auto"/>
                        <w:right w:val="none" w:sz="0" w:space="0" w:color="auto"/>
                      </w:divBdr>
                      <w:divsChild>
                        <w:div w:id="2130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705994">
      <w:bodyDiv w:val="1"/>
      <w:marLeft w:val="0"/>
      <w:marRight w:val="0"/>
      <w:marTop w:val="0"/>
      <w:marBottom w:val="0"/>
      <w:divBdr>
        <w:top w:val="none" w:sz="0" w:space="0" w:color="auto"/>
        <w:left w:val="none" w:sz="0" w:space="0" w:color="auto"/>
        <w:bottom w:val="none" w:sz="0" w:space="0" w:color="auto"/>
        <w:right w:val="none" w:sz="0" w:space="0" w:color="auto"/>
      </w:divBdr>
    </w:div>
    <w:div w:id="696589994">
      <w:bodyDiv w:val="1"/>
      <w:marLeft w:val="0"/>
      <w:marRight w:val="0"/>
      <w:marTop w:val="0"/>
      <w:marBottom w:val="0"/>
      <w:divBdr>
        <w:top w:val="none" w:sz="0" w:space="0" w:color="auto"/>
        <w:left w:val="none" w:sz="0" w:space="0" w:color="auto"/>
        <w:bottom w:val="none" w:sz="0" w:space="0" w:color="auto"/>
        <w:right w:val="none" w:sz="0" w:space="0" w:color="auto"/>
      </w:divBdr>
    </w:div>
    <w:div w:id="1105350443">
      <w:bodyDiv w:val="1"/>
      <w:marLeft w:val="0"/>
      <w:marRight w:val="0"/>
      <w:marTop w:val="0"/>
      <w:marBottom w:val="0"/>
      <w:divBdr>
        <w:top w:val="none" w:sz="0" w:space="0" w:color="auto"/>
        <w:left w:val="none" w:sz="0" w:space="0" w:color="auto"/>
        <w:bottom w:val="none" w:sz="0" w:space="0" w:color="auto"/>
        <w:right w:val="none" w:sz="0" w:space="0" w:color="auto"/>
      </w:divBdr>
    </w:div>
    <w:div w:id="1228298650">
      <w:bodyDiv w:val="1"/>
      <w:marLeft w:val="0"/>
      <w:marRight w:val="0"/>
      <w:marTop w:val="0"/>
      <w:marBottom w:val="0"/>
      <w:divBdr>
        <w:top w:val="none" w:sz="0" w:space="0" w:color="auto"/>
        <w:left w:val="none" w:sz="0" w:space="0" w:color="auto"/>
        <w:bottom w:val="none" w:sz="0" w:space="0" w:color="auto"/>
        <w:right w:val="none" w:sz="0" w:space="0" w:color="auto"/>
      </w:divBdr>
    </w:div>
    <w:div w:id="1359113974">
      <w:bodyDiv w:val="1"/>
      <w:marLeft w:val="0"/>
      <w:marRight w:val="0"/>
      <w:marTop w:val="0"/>
      <w:marBottom w:val="0"/>
      <w:divBdr>
        <w:top w:val="none" w:sz="0" w:space="0" w:color="auto"/>
        <w:left w:val="none" w:sz="0" w:space="0" w:color="auto"/>
        <w:bottom w:val="none" w:sz="0" w:space="0" w:color="auto"/>
        <w:right w:val="none" w:sz="0" w:space="0" w:color="auto"/>
      </w:divBdr>
    </w:div>
    <w:div w:id="1402022060">
      <w:bodyDiv w:val="1"/>
      <w:marLeft w:val="0"/>
      <w:marRight w:val="0"/>
      <w:marTop w:val="0"/>
      <w:marBottom w:val="0"/>
      <w:divBdr>
        <w:top w:val="none" w:sz="0" w:space="0" w:color="auto"/>
        <w:left w:val="none" w:sz="0" w:space="0" w:color="auto"/>
        <w:bottom w:val="none" w:sz="0" w:space="0" w:color="auto"/>
        <w:right w:val="none" w:sz="0" w:space="0" w:color="auto"/>
      </w:divBdr>
    </w:div>
    <w:div w:id="1433940467">
      <w:bodyDiv w:val="1"/>
      <w:marLeft w:val="0"/>
      <w:marRight w:val="0"/>
      <w:marTop w:val="0"/>
      <w:marBottom w:val="0"/>
      <w:divBdr>
        <w:top w:val="none" w:sz="0" w:space="0" w:color="auto"/>
        <w:left w:val="none" w:sz="0" w:space="0" w:color="auto"/>
        <w:bottom w:val="none" w:sz="0" w:space="0" w:color="auto"/>
        <w:right w:val="none" w:sz="0" w:space="0" w:color="auto"/>
      </w:divBdr>
    </w:div>
    <w:div w:id="1605649375">
      <w:bodyDiv w:val="1"/>
      <w:marLeft w:val="0"/>
      <w:marRight w:val="0"/>
      <w:marTop w:val="0"/>
      <w:marBottom w:val="0"/>
      <w:divBdr>
        <w:top w:val="none" w:sz="0" w:space="0" w:color="auto"/>
        <w:left w:val="none" w:sz="0" w:space="0" w:color="auto"/>
        <w:bottom w:val="none" w:sz="0" w:space="0" w:color="auto"/>
        <w:right w:val="none" w:sz="0" w:space="0" w:color="auto"/>
      </w:divBdr>
    </w:div>
    <w:div w:id="1643273159">
      <w:bodyDiv w:val="1"/>
      <w:marLeft w:val="0"/>
      <w:marRight w:val="0"/>
      <w:marTop w:val="0"/>
      <w:marBottom w:val="0"/>
      <w:divBdr>
        <w:top w:val="none" w:sz="0" w:space="0" w:color="auto"/>
        <w:left w:val="none" w:sz="0" w:space="0" w:color="auto"/>
        <w:bottom w:val="none" w:sz="0" w:space="0" w:color="auto"/>
        <w:right w:val="none" w:sz="0" w:space="0" w:color="auto"/>
      </w:divBdr>
    </w:div>
    <w:div w:id="1675373977">
      <w:bodyDiv w:val="1"/>
      <w:marLeft w:val="0"/>
      <w:marRight w:val="0"/>
      <w:marTop w:val="0"/>
      <w:marBottom w:val="0"/>
      <w:divBdr>
        <w:top w:val="none" w:sz="0" w:space="0" w:color="auto"/>
        <w:left w:val="none" w:sz="0" w:space="0" w:color="auto"/>
        <w:bottom w:val="none" w:sz="0" w:space="0" w:color="auto"/>
        <w:right w:val="none" w:sz="0" w:space="0" w:color="auto"/>
      </w:divBdr>
    </w:div>
    <w:div w:id="1926763334">
      <w:bodyDiv w:val="1"/>
      <w:marLeft w:val="0"/>
      <w:marRight w:val="0"/>
      <w:marTop w:val="0"/>
      <w:marBottom w:val="0"/>
      <w:divBdr>
        <w:top w:val="none" w:sz="0" w:space="0" w:color="auto"/>
        <w:left w:val="none" w:sz="0" w:space="0" w:color="auto"/>
        <w:bottom w:val="none" w:sz="0" w:space="0" w:color="auto"/>
        <w:right w:val="none" w:sz="0" w:space="0" w:color="auto"/>
      </w:divBdr>
    </w:div>
    <w:div w:id="213609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interviewkickstart.com/interview-questions/java-exception-handling-interview-question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mygreatlearning.com/blog/exception-handling-in-java/"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3</cp:revision>
  <dcterms:created xsi:type="dcterms:W3CDTF">2023-01-12T05:51:00Z</dcterms:created>
  <dcterms:modified xsi:type="dcterms:W3CDTF">2023-01-12T06:26:00Z</dcterms:modified>
</cp:coreProperties>
</file>