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4B67" w14:textId="05104840" w:rsidR="00F84A39" w:rsidRDefault="00037D8E">
      <w:r>
        <w:rPr>
          <w:noProof/>
        </w:rPr>
        <w:drawing>
          <wp:inline distT="0" distB="0" distL="0" distR="0" wp14:anchorId="72EF026F" wp14:editId="60027056">
            <wp:extent cx="5467350" cy="3829050"/>
            <wp:effectExtent l="0" t="0" r="0" b="0"/>
            <wp:docPr id="1" name="Picture 1" descr="Usage of Java this key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ge of Java this keywo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774C" w14:textId="78DD735A" w:rsidR="00037D8E" w:rsidRDefault="00037D8E"/>
    <w:p w14:paraId="543B8477" w14:textId="77777777" w:rsidR="00037D8E" w:rsidRPr="00037D8E" w:rsidRDefault="00037D8E" w:rsidP="00037D8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037D8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1) this: to refer current class instance variable</w:t>
      </w:r>
    </w:p>
    <w:p w14:paraId="0A55B25C" w14:textId="77777777" w:rsidR="00037D8E" w:rsidRPr="00037D8E" w:rsidRDefault="00037D8E" w:rsidP="00037D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037D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this</w:t>
      </w:r>
      <w:proofErr w:type="gramEnd"/>
      <w:r w:rsidRPr="00037D8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keyword can be used to refer current class instance variable. If there is ambiguity between the instance variables and parameters, this keyword resolves the problem of ambiguity.</w:t>
      </w:r>
    </w:p>
    <w:p w14:paraId="2F48BACC" w14:textId="77777777" w:rsidR="00037D8E" w:rsidRDefault="00037D8E" w:rsidP="00037D8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2) this: to invoke current class method</w:t>
      </w:r>
    </w:p>
    <w:p w14:paraId="1432F077" w14:textId="77777777" w:rsidR="00037D8E" w:rsidRDefault="00037D8E" w:rsidP="00037D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You may invoke the method of the current class by using </w:t>
      </w:r>
      <w:proofErr w:type="gramStart"/>
      <w:r>
        <w:rPr>
          <w:rFonts w:ascii="Segoe UI" w:hAnsi="Segoe UI" w:cs="Segoe UI"/>
          <w:color w:val="333333"/>
        </w:rPr>
        <w:t>the this</w:t>
      </w:r>
      <w:proofErr w:type="gramEnd"/>
      <w:r>
        <w:rPr>
          <w:rFonts w:ascii="Segoe UI" w:hAnsi="Segoe UI" w:cs="Segoe UI"/>
          <w:color w:val="333333"/>
        </w:rPr>
        <w:t xml:space="preserve"> keyword. If you don't use </w:t>
      </w:r>
      <w:proofErr w:type="gramStart"/>
      <w:r>
        <w:rPr>
          <w:rFonts w:ascii="Segoe UI" w:hAnsi="Segoe UI" w:cs="Segoe UI"/>
          <w:color w:val="333333"/>
        </w:rPr>
        <w:t>the this</w:t>
      </w:r>
      <w:proofErr w:type="gramEnd"/>
      <w:r>
        <w:rPr>
          <w:rFonts w:ascii="Segoe UI" w:hAnsi="Segoe UI" w:cs="Segoe UI"/>
          <w:color w:val="333333"/>
        </w:rPr>
        <w:t xml:space="preserve"> keyword, compiler automatically adds this keyword while invoking the method. Let's see the example</w:t>
      </w:r>
    </w:p>
    <w:p w14:paraId="3EC40638" w14:textId="77777777" w:rsidR="00037D8E" w:rsidRDefault="00037D8E" w:rsidP="00037D8E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3)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this(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 : to invoke current class constructor</w:t>
      </w:r>
    </w:p>
    <w:p w14:paraId="012F775A" w14:textId="77777777" w:rsidR="00037D8E" w:rsidRDefault="00037D8E" w:rsidP="00037D8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</w:t>
      </w:r>
      <w:proofErr w:type="gramStart"/>
      <w:r>
        <w:rPr>
          <w:rFonts w:ascii="Segoe UI" w:hAnsi="Segoe UI" w:cs="Segoe UI"/>
          <w:color w:val="333333"/>
        </w:rPr>
        <w:t>this(</w:t>
      </w:r>
      <w:proofErr w:type="gramEnd"/>
      <w:r>
        <w:rPr>
          <w:rFonts w:ascii="Segoe UI" w:hAnsi="Segoe UI" w:cs="Segoe UI"/>
          <w:color w:val="333333"/>
        </w:rPr>
        <w:t>) constructor call can be used to invoke the current class constructor. It is used to reuse the constructor. In other words, it is used for constructor chaining.</w:t>
      </w:r>
    </w:p>
    <w:p w14:paraId="4EEE6A2A" w14:textId="77777777" w:rsidR="00037D8E" w:rsidRPr="00037D8E" w:rsidRDefault="00037D8E" w:rsidP="00037D8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37D8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B6BB855" w14:textId="77777777" w:rsidR="00037D8E" w:rsidRPr="00037D8E" w:rsidRDefault="00037D8E" w:rsidP="00037D8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037D8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 a"</w:t>
      </w:r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);}  </w:t>
      </w:r>
    </w:p>
    <w:p w14:paraId="5E8B5E02" w14:textId="77777777" w:rsidR="00037D8E" w:rsidRPr="00037D8E" w:rsidRDefault="00037D8E" w:rsidP="00037D8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037D8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x){  </w:t>
      </w:r>
    </w:p>
    <w:p w14:paraId="23A2575B" w14:textId="77777777" w:rsidR="00037D8E" w:rsidRPr="00037D8E" w:rsidRDefault="00037D8E" w:rsidP="00037D8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037D8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5FE15BA" w14:textId="77777777" w:rsidR="00037D8E" w:rsidRPr="00037D8E" w:rsidRDefault="00037D8E" w:rsidP="00037D8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System.out.println</w:t>
      </w:r>
      <w:proofErr w:type="spellEnd"/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(x);  </w:t>
      </w:r>
    </w:p>
    <w:p w14:paraId="1F9447FB" w14:textId="77777777" w:rsidR="00037D8E" w:rsidRPr="00037D8E" w:rsidRDefault="00037D8E" w:rsidP="00037D8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69A1FA2" w14:textId="77777777" w:rsidR="00037D8E" w:rsidRPr="00037D8E" w:rsidRDefault="00037D8E" w:rsidP="00037D8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1BC4D37" w14:textId="77777777" w:rsidR="00037D8E" w:rsidRPr="00037D8E" w:rsidRDefault="00037D8E" w:rsidP="00037D8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37D8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TestThis5{  </w:t>
      </w:r>
    </w:p>
    <w:p w14:paraId="1FEAF5C6" w14:textId="77777777" w:rsidR="00037D8E" w:rsidRPr="00037D8E" w:rsidRDefault="00037D8E" w:rsidP="00037D8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37D8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37D8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37D8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13E368A7" w14:textId="77777777" w:rsidR="00037D8E" w:rsidRPr="00037D8E" w:rsidRDefault="00037D8E" w:rsidP="00037D8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 a=</w:t>
      </w:r>
      <w:r w:rsidRPr="00037D8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A(</w:t>
      </w:r>
      <w:proofErr w:type="gramEnd"/>
      <w:r w:rsidRPr="00037D8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632793B" w14:textId="77777777" w:rsidR="00037D8E" w:rsidRPr="00037D8E" w:rsidRDefault="00037D8E" w:rsidP="00037D8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37D8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}}  </w:t>
      </w:r>
    </w:p>
    <w:p w14:paraId="629F2E3E" w14:textId="75A2EDD3" w:rsidR="00037D8E" w:rsidRDefault="00037D8E"/>
    <w:p w14:paraId="068AAEB8" w14:textId="77777777" w:rsidR="00037D8E" w:rsidRDefault="00037D8E"/>
    <w:sectPr w:rsidR="0003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0F49"/>
    <w:multiLevelType w:val="multilevel"/>
    <w:tmpl w:val="06CA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23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7A"/>
    <w:rsid w:val="00037D8E"/>
    <w:rsid w:val="00621F7A"/>
    <w:rsid w:val="00F8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703B"/>
  <w15:chartTrackingRefBased/>
  <w15:docId w15:val="{EB0F9F26-628F-4EC5-9F1C-782520ED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D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037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37D8E"/>
  </w:style>
  <w:style w:type="character" w:customStyle="1" w:styleId="string">
    <w:name w:val="string"/>
    <w:basedOn w:val="DefaultParagraphFont"/>
    <w:rsid w:val="00037D8E"/>
  </w:style>
  <w:style w:type="character" w:customStyle="1" w:styleId="number">
    <w:name w:val="number"/>
    <w:basedOn w:val="DefaultParagraphFont"/>
    <w:rsid w:val="0003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Picheri Pavan</dc:creator>
  <cp:keywords/>
  <dc:description/>
  <cp:lastModifiedBy>Picheri Pavan</cp:lastModifiedBy>
  <cp:revision>2</cp:revision>
  <dcterms:created xsi:type="dcterms:W3CDTF">2023-01-10T15:44:00Z</dcterms:created>
  <dcterms:modified xsi:type="dcterms:W3CDTF">2023-01-10T15:48:00Z</dcterms:modified>
</cp:coreProperties>
</file>