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8473" w14:textId="214019A1" w:rsidR="001A6840" w:rsidRPr="001A6840" w:rsidRDefault="001A6840" w:rsidP="001A684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A684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Abstract class in Java</w:t>
      </w:r>
    </w:p>
    <w:p w14:paraId="7CE12041" w14:textId="3323ECDD" w:rsidR="00DF015B" w:rsidRDefault="001A6840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An 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abstract 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class in Java is one that is declared with the abstract keyword. It may have both abstract and non-abstract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methods(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methods with bodies). An 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abstract 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is a 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java modifier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applicable for 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classes 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and 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methods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in java but</w:t>
      </w:r>
      <w:r>
        <w:rPr>
          <w:rStyle w:val="Strong"/>
          <w:rFonts w:ascii="Arial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 not for Variables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 </w:t>
      </w:r>
    </w:p>
    <w:p w14:paraId="044296AE" w14:textId="73398466" w:rsidR="001A6840" w:rsidRDefault="001A6840">
      <w:r>
        <w:rPr>
          <w:noProof/>
        </w:rPr>
        <w:drawing>
          <wp:inline distT="0" distB="0" distL="0" distR="0" wp14:anchorId="53D81034" wp14:editId="1056F674">
            <wp:extent cx="5731510" cy="2242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291B" w14:textId="0ECAA197" w:rsidR="001A6840" w:rsidRDefault="001A6840"/>
    <w:p w14:paraId="472C8D2F" w14:textId="77777777" w:rsidR="001A6840" w:rsidRPr="001A6840" w:rsidRDefault="001A6840" w:rsidP="001A6840">
      <w:pPr>
        <w:shd w:val="clear" w:color="auto" w:fill="131417"/>
        <w:spacing w:after="0" w:line="240" w:lineRule="auto"/>
        <w:jc w:val="both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In java, the following some </w:t>
      </w:r>
      <w:r w:rsidRPr="001A6840">
        <w:rPr>
          <w:rFonts w:ascii="Arial" w:eastAsia="Times New Roman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important observations </w:t>
      </w: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about abstract classes are as follows:</w:t>
      </w:r>
    </w:p>
    <w:p w14:paraId="1331191F" w14:textId="77777777" w:rsidR="001A6840" w:rsidRPr="001A6840" w:rsidRDefault="001A6840" w:rsidP="001A6840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An instance of an abstract class </w:t>
      </w:r>
      <w:proofErr w:type="spellStart"/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can not</w:t>
      </w:r>
      <w:proofErr w:type="spellEnd"/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be created.</w:t>
      </w:r>
    </w:p>
    <w:p w14:paraId="5D9D73F4" w14:textId="77777777" w:rsidR="001A6840" w:rsidRPr="001A6840" w:rsidRDefault="001A6840" w:rsidP="001A6840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Constructors are allowed.</w:t>
      </w:r>
    </w:p>
    <w:p w14:paraId="7C765298" w14:textId="77777777" w:rsidR="001A6840" w:rsidRPr="001A6840" w:rsidRDefault="001A6840" w:rsidP="001A6840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We can have an abstract class without any abstract method.</w:t>
      </w:r>
    </w:p>
    <w:p w14:paraId="624B9431" w14:textId="77777777" w:rsidR="001A6840" w:rsidRPr="001A6840" w:rsidRDefault="001A6840" w:rsidP="001A6840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There can be a </w:t>
      </w:r>
      <w:r w:rsidRPr="001A6840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final method</w:t>
      </w: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 in abstract class but any abstract method in </w:t>
      </w:r>
      <w:proofErr w:type="gramStart"/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class(</w:t>
      </w:r>
      <w:proofErr w:type="gramEnd"/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abstract class) </w:t>
      </w:r>
      <w:proofErr w:type="spellStart"/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can not</w:t>
      </w:r>
      <w:proofErr w:type="spellEnd"/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be declared as final  or in simpler terms final method </w:t>
      </w:r>
      <w:proofErr w:type="spellStart"/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can not</w:t>
      </w:r>
      <w:proofErr w:type="spellEnd"/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be abstract itself as it will yield an error: “Illegal combination of modifiers: abstract and final”</w:t>
      </w:r>
    </w:p>
    <w:p w14:paraId="08810920" w14:textId="77777777" w:rsidR="001A6840" w:rsidRPr="001A6840" w:rsidRDefault="001A6840" w:rsidP="001A6840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We can define static methods in an abstract class</w:t>
      </w:r>
    </w:p>
    <w:p w14:paraId="5947C4A0" w14:textId="77777777" w:rsidR="001A6840" w:rsidRPr="001A6840" w:rsidRDefault="001A6840" w:rsidP="001A6840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We can use the </w:t>
      </w:r>
      <w:r w:rsidRPr="001A6840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abstract keyword</w:t>
      </w: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 for declaring </w:t>
      </w:r>
      <w:r w:rsidRPr="001A6840">
        <w:rPr>
          <w:rFonts w:ascii="Arial" w:eastAsia="Times New Roman" w:hAnsi="Arial" w:cs="Arial"/>
          <w:b/>
          <w:bCs/>
          <w:i/>
          <w:i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top-level classes (Outer class) as well as inner classes</w:t>
      </w: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 as abstract</w:t>
      </w:r>
    </w:p>
    <w:p w14:paraId="314F0A37" w14:textId="77777777" w:rsidR="001A6840" w:rsidRPr="001A6840" w:rsidRDefault="001A6840" w:rsidP="001A6840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If a</w:t>
      </w:r>
      <w:r w:rsidRPr="001A6840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 class</w:t>
      </w: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 contains at least </w:t>
      </w:r>
      <w:r w:rsidRPr="001A6840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one abstract method </w:t>
      </w: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then compulsory should declare a class as abstract </w:t>
      </w:r>
    </w:p>
    <w:p w14:paraId="3EA5DF06" w14:textId="7351CBA7" w:rsidR="001A6840" w:rsidRPr="001A6840" w:rsidRDefault="001A6840" w:rsidP="001A6840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If the</w:t>
      </w:r>
      <w:r w:rsidRPr="001A6840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 Child class</w:t>
      </w: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 is unable to provide implementation to all abstract methods of the</w:t>
      </w:r>
      <w:r w:rsidRPr="001A6840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 Parent class </w:t>
      </w: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then we should declare that </w:t>
      </w:r>
      <w:r w:rsidRPr="001A6840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Child class as abstract </w:t>
      </w:r>
      <w:r w:rsidRPr="001A6840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so that the next level Child class should provide implementation to the remaining abstract method</w:t>
      </w:r>
    </w:p>
    <w:p w14:paraId="0EA5DADA" w14:textId="23FEC725" w:rsidR="001A6840" w:rsidRDefault="001A6840"/>
    <w:p w14:paraId="002AAB7D" w14:textId="0001941C" w:rsidR="001A6840" w:rsidRDefault="001A6840"/>
    <w:p w14:paraId="579BA467" w14:textId="1D155590" w:rsidR="001A6840" w:rsidRDefault="001A6840">
      <w:r>
        <w:rPr>
          <w:noProof/>
        </w:rPr>
        <w:lastRenderedPageBreak/>
        <w:drawing>
          <wp:inline distT="0" distB="0" distL="0" distR="0" wp14:anchorId="456607E7" wp14:editId="4408B505">
            <wp:extent cx="5731510" cy="5425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397F" w14:textId="102AA238" w:rsidR="001A6840" w:rsidRDefault="001A6840"/>
    <w:p w14:paraId="4E9DF318" w14:textId="3579D04F" w:rsidR="001A6840" w:rsidRDefault="001A6840">
      <w:r>
        <w:rPr>
          <w:noProof/>
        </w:rPr>
        <w:drawing>
          <wp:inline distT="0" distB="0" distL="0" distR="0" wp14:anchorId="550EB913" wp14:editId="42118721">
            <wp:extent cx="5731510" cy="1640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3FF1" w14:textId="3856C0D7" w:rsidR="001A6840" w:rsidRDefault="001A6840"/>
    <w:p w14:paraId="7330CC19" w14:textId="35CAE832" w:rsidR="001A6840" w:rsidRDefault="00CF6442">
      <w:hyperlink r:id="rId8" w:history="1">
        <w:r w:rsidRPr="00A05C98">
          <w:rPr>
            <w:rStyle w:val="Hyperlink"/>
          </w:rPr>
          <w:t>https://www.scientecheasy.com/2021/02/abstract-class-interview-questions.html/</w:t>
        </w:r>
      </w:hyperlink>
    </w:p>
    <w:p w14:paraId="4548D1AF" w14:textId="77777777" w:rsidR="00CF6442" w:rsidRDefault="00CF6442"/>
    <w:sectPr w:rsidR="00CF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71E1A"/>
    <w:multiLevelType w:val="multilevel"/>
    <w:tmpl w:val="E718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08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4B"/>
    <w:rsid w:val="000E0093"/>
    <w:rsid w:val="001A6840"/>
    <w:rsid w:val="009E754B"/>
    <w:rsid w:val="00CF6442"/>
    <w:rsid w:val="00D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EDE3"/>
  <w15:chartTrackingRefBased/>
  <w15:docId w15:val="{A57EF711-43F0-4728-9814-9376A5D3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8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684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A68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6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F6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techeasy.com/2021/02/abstract-class-interview-questions.htm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Picheri Pavan</dc:creator>
  <cp:keywords/>
  <dc:description/>
  <cp:lastModifiedBy>Picheri Pavan</cp:lastModifiedBy>
  <cp:revision>3</cp:revision>
  <dcterms:created xsi:type="dcterms:W3CDTF">2023-01-11T15:11:00Z</dcterms:created>
  <dcterms:modified xsi:type="dcterms:W3CDTF">2023-01-11T15:31:00Z</dcterms:modified>
</cp:coreProperties>
</file>