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7A87" w14:textId="0F4731FB" w:rsidR="00A77C9C" w:rsidRDefault="00A77C9C">
      <w:r>
        <w:t>1.KNIME EXERCISE</w:t>
      </w:r>
    </w:p>
    <w:p w14:paraId="39552A79" w14:textId="36635C7E" w:rsidR="00A77C9C" w:rsidRDefault="00A77C9C">
      <w:r>
        <w:rPr>
          <w:noProof/>
        </w:rPr>
        <w:drawing>
          <wp:inline distT="0" distB="0" distL="0" distR="0" wp14:anchorId="1A3862C3" wp14:editId="136F7836">
            <wp:extent cx="5943600" cy="4420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10CD" w14:textId="57FC0081" w:rsidR="00A77C9C" w:rsidRDefault="00A77C9C">
      <w:r>
        <w:t>Information of joining of data of product and buyer..</w:t>
      </w:r>
    </w:p>
    <w:p w14:paraId="79AC3332" w14:textId="3C390543" w:rsidR="00A77C9C" w:rsidRDefault="00A77C9C">
      <w:r>
        <w:rPr>
          <w:noProof/>
        </w:rPr>
        <w:lastRenderedPageBreak/>
        <w:drawing>
          <wp:inline distT="0" distB="0" distL="0" distR="0" wp14:anchorId="6F4B5105" wp14:editId="0D3B6FB4">
            <wp:extent cx="5448772" cy="405419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B002" w14:textId="1156D2AE" w:rsidR="00A77C9C" w:rsidRDefault="00A77C9C">
      <w:r>
        <w:t>Output of joined information of buyer and product</w:t>
      </w:r>
    </w:p>
    <w:p w14:paraId="57216999" w14:textId="77777777" w:rsidR="00A77C9C" w:rsidRDefault="00A77C9C"/>
    <w:sectPr w:rsidR="00A77C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9C"/>
    <w:rsid w:val="00A7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AB09"/>
  <w15:chartTrackingRefBased/>
  <w15:docId w15:val="{642C9D40-792C-4364-A4DB-73EF4D1F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pavanikankanampati@gmail.com</dc:creator>
  <cp:keywords/>
  <dc:description/>
  <cp:lastModifiedBy>pavanikankanampati@gmail.com</cp:lastModifiedBy>
  <cp:revision>2</cp:revision>
  <dcterms:created xsi:type="dcterms:W3CDTF">2022-09-22T08:18:00Z</dcterms:created>
  <dcterms:modified xsi:type="dcterms:W3CDTF">2022-09-22T08:23:00Z</dcterms:modified>
</cp:coreProperties>
</file>