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259" w:lineRule="auto"/>
        <w:jc w:val="center"/>
        <w:rPr>
          <w:rFonts w:ascii="Calibri" w:hAnsi="Calibri" w:eastAsia="Calibri" w:cs="Calibri"/>
          <w:b/>
          <w:sz w:val="28"/>
          <w:szCs w:val="28"/>
        </w:rPr>
      </w:pPr>
      <w:r>
        <w:rPr>
          <w:rFonts w:ascii="Calibri" w:hAnsi="Calibri" w:eastAsia="Calibri" w:cs="Calibri"/>
          <w:b/>
          <w:sz w:val="28"/>
          <w:szCs w:val="28"/>
          <w:rtl w:val="0"/>
        </w:rPr>
        <w:t>Ideation Phase</w:t>
      </w:r>
    </w:p>
    <w:p w14:paraId="00000002">
      <w:pPr>
        <w:spacing w:line="259" w:lineRule="auto"/>
        <w:jc w:val="center"/>
        <w:rPr>
          <w:rFonts w:ascii="Calibri" w:hAnsi="Calibri" w:eastAsia="Calibri" w:cs="Calibri"/>
          <w:b/>
          <w:sz w:val="28"/>
          <w:szCs w:val="28"/>
        </w:rPr>
      </w:pPr>
      <w:r>
        <w:rPr>
          <w:rFonts w:ascii="Calibri" w:hAnsi="Calibri" w:eastAsia="Calibri" w:cs="Calibri"/>
          <w:b/>
          <w:sz w:val="28"/>
          <w:szCs w:val="28"/>
          <w:rtl w:val="0"/>
        </w:rPr>
        <w:t>Empathize &amp; Discover</w:t>
      </w:r>
    </w:p>
    <w:p w14:paraId="00000003">
      <w:pPr>
        <w:spacing w:line="259" w:lineRule="auto"/>
        <w:jc w:val="center"/>
        <w:rPr>
          <w:rFonts w:ascii="Calibri" w:hAnsi="Calibri" w:eastAsia="Calibri" w:cs="Calibri"/>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5688BF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rPr>
                <w:rFonts w:ascii="Calibri" w:hAnsi="Calibri" w:eastAsia="Calibri" w:cs="Calibri"/>
              </w:rPr>
            </w:pPr>
            <w:r>
              <w:rPr>
                <w:rFonts w:ascii="Calibri" w:hAnsi="Calibri" w:eastAsia="Calibri" w:cs="Calibri"/>
                <w:rtl w:val="0"/>
              </w:rPr>
              <w:t>Date</w:t>
            </w:r>
          </w:p>
        </w:tc>
        <w:tc>
          <w:p w14:paraId="00000005">
            <w:pPr>
              <w:spacing w:after="0" w:line="240" w:lineRule="auto"/>
              <w:rPr>
                <w:rFonts w:ascii="Calibri" w:hAnsi="Calibri" w:eastAsia="Calibri" w:cs="Calibri"/>
              </w:rPr>
            </w:pPr>
            <w:r>
              <w:rPr>
                <w:rFonts w:hint="default" w:ascii="Calibri" w:hAnsi="Calibri" w:eastAsia="Calibri" w:cs="Calibri"/>
                <w:rtl w:val="0"/>
                <w:lang w:val="en-IN"/>
              </w:rPr>
              <w:t>21</w:t>
            </w:r>
            <w:bookmarkStart w:id="0" w:name="_GoBack"/>
            <w:bookmarkEnd w:id="0"/>
            <w:r>
              <w:rPr>
                <w:rFonts w:hint="default" w:ascii="Calibri" w:hAnsi="Calibri" w:eastAsia="Calibri" w:cs="Calibri"/>
                <w:rtl w:val="0"/>
                <w:lang w:val="en-IN"/>
              </w:rPr>
              <w:t xml:space="preserve"> August </w:t>
            </w:r>
            <w:r>
              <w:rPr>
                <w:rFonts w:ascii="Calibri" w:hAnsi="Calibri" w:eastAsia="Calibri" w:cs="Calibri"/>
                <w:rtl w:val="0"/>
              </w:rPr>
              <w:t>2025</w:t>
            </w:r>
          </w:p>
        </w:tc>
      </w:tr>
      <w:tr w14:paraId="125BFD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rPr>
                <w:rFonts w:ascii="Calibri" w:hAnsi="Calibri" w:eastAsia="Calibri" w:cs="Calibri"/>
              </w:rPr>
            </w:pPr>
            <w:r>
              <w:rPr>
                <w:rFonts w:ascii="Calibri" w:hAnsi="Calibri" w:eastAsia="Calibri" w:cs="Calibri"/>
                <w:rtl w:val="0"/>
              </w:rPr>
              <w:t>Team ID</w:t>
            </w:r>
          </w:p>
        </w:tc>
        <w:tc>
          <w:p w14:paraId="00000007">
            <w:pPr>
              <w:spacing w:after="0" w:line="240" w:lineRule="auto"/>
              <w:rPr>
                <w:rFonts w:ascii="Calibri" w:hAnsi="Calibri" w:eastAsia="Calibri" w:cs="Calibri"/>
              </w:rPr>
            </w:pPr>
          </w:p>
        </w:tc>
      </w:tr>
      <w:tr w14:paraId="3DA9C3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rPr>
                <w:rFonts w:ascii="Calibri" w:hAnsi="Calibri" w:eastAsia="Calibri" w:cs="Calibri"/>
              </w:rPr>
            </w:pPr>
            <w:r>
              <w:rPr>
                <w:rFonts w:ascii="Calibri" w:hAnsi="Calibri" w:eastAsia="Calibri" w:cs="Calibri"/>
                <w:rtl w:val="0"/>
              </w:rPr>
              <w:t>Project Name</w:t>
            </w:r>
          </w:p>
        </w:tc>
        <w:tc>
          <w:p w14:paraId="00000009">
            <w:pPr>
              <w:spacing w:after="0" w:line="240" w:lineRule="auto"/>
              <w:rPr>
                <w:rFonts w:hint="default" w:ascii="Calibri" w:hAnsi="Calibri" w:eastAsia="Calibri" w:cs="Calibri"/>
                <w:lang w:val="en-IN"/>
              </w:rPr>
            </w:pPr>
            <w:r>
              <w:rPr>
                <w:rFonts w:hint="default" w:ascii="Calibri" w:hAnsi="Calibri" w:eastAsia="Calibri" w:cs="Calibri"/>
                <w:lang w:val="en-IN"/>
              </w:rPr>
              <w:t>shopEZ One-Stop Shop For Online Purchases</w:t>
            </w:r>
          </w:p>
        </w:tc>
      </w:tr>
      <w:tr w14:paraId="768018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rPr>
                <w:rFonts w:ascii="Calibri" w:hAnsi="Calibri" w:eastAsia="Calibri" w:cs="Calibri"/>
              </w:rPr>
            </w:pPr>
            <w:r>
              <w:rPr>
                <w:rFonts w:ascii="Calibri" w:hAnsi="Calibri" w:eastAsia="Calibri" w:cs="Calibri"/>
                <w:rtl w:val="0"/>
              </w:rPr>
              <w:t>Maximum Marks</w:t>
            </w:r>
          </w:p>
        </w:tc>
        <w:tc>
          <w:p w14:paraId="0000000B">
            <w:pPr>
              <w:spacing w:after="0" w:line="240" w:lineRule="auto"/>
              <w:rPr>
                <w:rFonts w:ascii="Calibri" w:hAnsi="Calibri" w:eastAsia="Calibri" w:cs="Calibri"/>
              </w:rPr>
            </w:pPr>
            <w:r>
              <w:rPr>
                <w:rFonts w:ascii="Calibri" w:hAnsi="Calibri" w:eastAsia="Calibri" w:cs="Calibri"/>
                <w:rtl w:val="0"/>
              </w:rPr>
              <w:t>4 Marks</w:t>
            </w:r>
          </w:p>
        </w:tc>
      </w:tr>
    </w:tbl>
    <w:p w14:paraId="0000000C">
      <w:pPr>
        <w:spacing w:after="160" w:line="259" w:lineRule="auto"/>
        <w:rPr>
          <w:rFonts w:ascii="Calibri" w:hAnsi="Calibri" w:eastAsia="Calibri" w:cs="Calibri"/>
          <w:b/>
          <w:sz w:val="24"/>
          <w:szCs w:val="24"/>
        </w:rPr>
      </w:pPr>
    </w:p>
    <w:p w14:paraId="0000000D">
      <w:pPr>
        <w:spacing w:after="160" w:line="259" w:lineRule="auto"/>
        <w:rPr>
          <w:rFonts w:ascii="Calibri" w:hAnsi="Calibri" w:eastAsia="Calibri" w:cs="Calibri"/>
          <w:b/>
          <w:sz w:val="24"/>
          <w:szCs w:val="24"/>
          <w:rtl w:val="0"/>
        </w:rPr>
      </w:pPr>
      <w:r>
        <w:rPr>
          <w:rFonts w:ascii="Calibri" w:hAnsi="Calibri" w:eastAsia="Calibri" w:cs="Calibri"/>
          <w:b/>
          <w:sz w:val="24"/>
          <w:szCs w:val="24"/>
          <w:rtl w:val="0"/>
        </w:rPr>
        <w:t>Empathy Map Canvas:</w:t>
      </w:r>
    </w:p>
    <w:p w14:paraId="1AECC07B">
      <w:pPr>
        <w:spacing w:after="160" w:line="360" w:lineRule="auto"/>
        <w:jc w:val="both"/>
        <w:rPr>
          <w:rFonts w:hint="default" w:ascii="Times New Roman" w:hAnsi="Times New Roman" w:eastAsia="Calibri" w:cs="Times New Roman"/>
          <w:b/>
          <w:sz w:val="22"/>
          <w:szCs w:val="22"/>
          <w:rtl w:val="0"/>
          <w:lang w:val="en-IN"/>
        </w:rPr>
      </w:pPr>
      <w:r>
        <w:rPr>
          <w:rFonts w:hint="default" w:ascii="Calibri" w:hAnsi="Calibri" w:eastAsia="Calibri" w:cs="Calibri"/>
          <w:b/>
          <w:sz w:val="24"/>
          <w:szCs w:val="24"/>
          <w:rtl w:val="0"/>
          <w:lang w:val="en-IN"/>
        </w:rPr>
        <w:t xml:space="preserve">                 </w:t>
      </w:r>
      <w:r>
        <w:rPr>
          <w:rFonts w:hint="default" w:ascii="Times New Roman" w:hAnsi="Times New Roman" w:eastAsia="Calibri" w:cs="Times New Roman"/>
          <w:b/>
          <w:sz w:val="22"/>
          <w:szCs w:val="22"/>
          <w:rtl w:val="0"/>
          <w:lang w:val="en-IN"/>
        </w:rPr>
        <w:t xml:space="preserve"> </w:t>
      </w:r>
      <w:r>
        <w:rPr>
          <w:rFonts w:hint="default" w:ascii="Times New Roman" w:hAnsi="Times New Roman" w:eastAsia="sans-serif" w:cs="Times New Roman"/>
          <w:i w:val="0"/>
          <w:iCs w:val="0"/>
          <w:caps w:val="0"/>
          <w:spacing w:val="0"/>
          <w:sz w:val="22"/>
          <w:szCs w:val="22"/>
          <w:shd w:val="clear" w:fill="FFFFFF"/>
        </w:rPr>
        <w:t>ShopEZ is your one-stop destination for effortless online shopping. With a user-friendly interface and a comprehensive product catalog, finding the perfect items has never been easier. Seamlessly navigate through detailed product descriptions, customer reviews, and available discounts to make informed decisions. Enjoy a secure checkout process and receive instant order confirmation. For sellers, our robust dashboard provides efficient order management and insightful analytics to drive business growth. Experience the future of online shopping with ShopEZ today.</w:t>
      </w:r>
    </w:p>
    <w:p w14:paraId="0000000E">
      <w:pPr>
        <w:spacing w:before="240" w:after="240" w:line="259" w:lineRule="auto"/>
        <w:jc w:val="both"/>
        <w:rPr>
          <w:rFonts w:ascii="Calibri" w:hAnsi="Calibri" w:eastAsia="Calibri" w:cs="Calibri"/>
          <w:color w:val="2A2A2A"/>
          <w:sz w:val="24"/>
          <w:szCs w:val="24"/>
        </w:rPr>
      </w:pPr>
      <w:r>
        <w:rPr>
          <w:rFonts w:hint="default" w:ascii="Calibri" w:hAnsi="Calibri" w:eastAsia="Calibri" w:cs="Calibri"/>
          <w:lang w:val="en-IN"/>
        </w:rPr>
        <w:t>s</w:t>
      </w:r>
      <w:r>
        <w:rPr>
          <w:rFonts w:ascii="Calibri" w:hAnsi="Calibri" w:eastAsia="Calibri" w:cs="Calibri"/>
          <w:color w:val="2A2A2A"/>
          <w:sz w:val="24"/>
          <w:szCs w:val="24"/>
          <w:rtl w:val="0"/>
        </w:rPr>
        <w:t>eeking consistent work through a platform like Freelance Finder.</w:t>
      </w:r>
    </w:p>
    <w:p w14:paraId="0000000F">
      <w:pPr>
        <w:spacing w:after="160" w:line="259" w:lineRule="auto"/>
        <w:jc w:val="both"/>
        <w:rPr>
          <w:rFonts w:ascii="Calibri" w:hAnsi="Calibri" w:eastAsia="Calibri" w:cs="Calibri"/>
          <w:color w:val="2A2A2A"/>
          <w:sz w:val="24"/>
          <w:szCs w:val="24"/>
        </w:rPr>
      </w:pPr>
    </w:p>
    <w:p w14:paraId="00000010">
      <w:pPr>
        <w:spacing w:after="160" w:line="259" w:lineRule="auto"/>
        <w:jc w:val="both"/>
        <w:rPr>
          <w:rFonts w:ascii="Calibri" w:hAnsi="Calibri" w:eastAsia="Calibri" w:cs="Calibri"/>
          <w:b/>
          <w:color w:val="2A2A2A"/>
          <w:sz w:val="24"/>
          <w:szCs w:val="24"/>
        </w:rPr>
      </w:pPr>
    </w:p>
    <w:p w14:paraId="1AB387DC">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324600" cy="1952625"/>
            <wp:effectExtent l="0" t="0" r="0" b="31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6324600" cy="1952625"/>
                    </a:xfrm>
                    <a:prstGeom prst="rect">
                      <a:avLst/>
                    </a:prstGeom>
                    <a:noFill/>
                    <a:ln w="9525">
                      <a:noFill/>
                    </a:ln>
                  </pic:spPr>
                </pic:pic>
              </a:graphicData>
            </a:graphic>
          </wp:inline>
        </w:drawing>
      </w:r>
    </w:p>
    <w:p w14:paraId="00000011">
      <w:pPr>
        <w:spacing w:after="160" w:line="259" w:lineRule="auto"/>
        <w:jc w:val="both"/>
        <w:rPr>
          <w:rFonts w:ascii="Calibri" w:hAnsi="Calibri" w:eastAsia="Calibri" w:cs="Calibri"/>
          <w:b/>
          <w:color w:val="2A2A2A"/>
          <w:sz w:val="24"/>
          <w:szCs w:val="24"/>
        </w:rPr>
      </w:pPr>
    </w:p>
    <w:p w14:paraId="7AC54F4A">
      <w:pPr>
        <w:pStyle w:val="10"/>
        <w:keepNext w:val="0"/>
        <w:keepLines w:val="0"/>
        <w:widowControl/>
        <w:suppressLineNumbers w:val="0"/>
        <w:shd w:val="clear" w:fill="FFFFFF"/>
        <w:bidi w:val="0"/>
        <w:spacing w:before="0" w:beforeAutospacing="0" w:after="0" w:afterAutospacing="0" w:line="12" w:lineRule="atLeast"/>
        <w:ind w:left="0" w:right="0" w:firstLine="0"/>
        <w:jc w:val="left"/>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In this architecture diagram: </w:t>
      </w:r>
    </w:p>
    <w:p w14:paraId="7FF46100">
      <w:pPr>
        <w:keepNext w:val="0"/>
        <w:keepLines w:val="0"/>
        <w:widowControl/>
        <w:suppressLineNumbers w:val="0"/>
        <w:jc w:val="left"/>
      </w:pPr>
    </w:p>
    <w:p w14:paraId="6A24D0F8">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3" w:beforeAutospacing="0" w:after="0" w:afterAutospacing="0" w:line="360" w:lineRule="auto"/>
        <w:ind w:left="1122" w:right="884" w:hanging="353"/>
        <w:jc w:val="left"/>
        <w:rPr>
          <w:rFonts w:hint="default" w:ascii="Times New Roman" w:hAnsi="Times New Roman" w:eastAsia="sans-serif" w:cs="Times New Roman"/>
          <w:i w:val="0"/>
          <w:iCs w:val="0"/>
          <w:caps w:val="0"/>
          <w:spacing w:val="0"/>
          <w:sz w:val="20"/>
          <w:szCs w:val="20"/>
        </w:rPr>
      </w:pPr>
      <w:r>
        <w:rPr>
          <w:rFonts w:hint="default" w:ascii="Times New Roman" w:hAnsi="Times New Roman" w:eastAsia="sans-serif" w:cs="Times New Roman"/>
          <w:i w:val="0"/>
          <w:iCs w:val="0"/>
          <w:caps w:val="0"/>
          <w:color w:val="000000"/>
          <w:spacing w:val="0"/>
          <w:sz w:val="20"/>
          <w:szCs w:val="20"/>
          <w:shd w:val="clear" w:fill="FFFFFF"/>
          <w:vertAlign w:val="baseline"/>
        </w:rPr>
        <w:t>• The frontend is represented by the "Frontend" section, including user interface components such as User Authentication, Cart, Products, Profile, Admin  dashboard, etc., </w:t>
      </w:r>
    </w:p>
    <w:p w14:paraId="15BC121B">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5" w:beforeAutospacing="0" w:after="0" w:afterAutospacing="0" w:line="360" w:lineRule="auto"/>
        <w:ind w:left="1122" w:right="572" w:hanging="350"/>
        <w:jc w:val="both"/>
        <w:rPr>
          <w:rFonts w:hint="default" w:ascii="Times New Roman" w:hAnsi="Times New Roman" w:eastAsia="sans-serif" w:cs="Times New Roman"/>
          <w:b w:val="0"/>
          <w:bCs w:val="0"/>
          <w:i w:val="0"/>
          <w:iCs w:val="0"/>
          <w:caps w:val="0"/>
          <w:spacing w:val="0"/>
          <w:sz w:val="20"/>
          <w:szCs w:val="20"/>
        </w:rPr>
      </w:pPr>
      <w:r>
        <w:rPr>
          <w:rFonts w:hint="default" w:ascii="Times New Roman" w:hAnsi="Times New Roman" w:eastAsia="sans-serif" w:cs="Times New Roman"/>
          <w:i w:val="0"/>
          <w:iCs w:val="0"/>
          <w:caps w:val="0"/>
          <w:color w:val="000000"/>
          <w:spacing w:val="0"/>
          <w:sz w:val="20"/>
          <w:szCs w:val="20"/>
          <w:shd w:val="clear" w:fill="FFFFFF"/>
          <w:vertAlign w:val="baseline"/>
        </w:rPr>
        <w:t>• The backend is represented by the</w:t>
      </w:r>
      <w:r>
        <w:rPr>
          <w:rFonts w:hint="default" w:ascii="Times New Roman" w:hAnsi="Times New Roman" w:eastAsia="sans-serif" w:cs="Times New Roman"/>
          <w:b w:val="0"/>
          <w:bCs w:val="0"/>
          <w:i w:val="0"/>
          <w:iCs w:val="0"/>
          <w:caps w:val="0"/>
          <w:color w:val="000000"/>
          <w:spacing w:val="0"/>
          <w:sz w:val="20"/>
          <w:szCs w:val="20"/>
          <w:shd w:val="clear" w:fill="FFFFFF"/>
          <w:vertAlign w:val="baseline"/>
        </w:rPr>
        <w:t xml:space="preserve"> "Backend" section, consisting of API endpoints for Users, Orders, Products, etc.,It also includes Admin Authentication and an Admin Dashboard. </w:t>
      </w:r>
    </w:p>
    <w:p w14:paraId="796D2760">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5" w:beforeAutospacing="0" w:after="0" w:afterAutospacing="0" w:line="360" w:lineRule="auto"/>
        <w:ind w:left="1122" w:right="572" w:hanging="350"/>
        <w:jc w:val="both"/>
        <w:rPr>
          <w:rFonts w:hint="default" w:ascii="Times New Roman" w:hAnsi="Times New Roman" w:eastAsia="sans-serif" w:cs="Times New Roman"/>
          <w:i w:val="0"/>
          <w:iCs w:val="0"/>
          <w:caps w:val="0"/>
          <w:spacing w:val="0"/>
          <w:sz w:val="20"/>
          <w:szCs w:val="20"/>
        </w:rPr>
      </w:pPr>
      <w:r>
        <w:rPr>
          <w:rFonts w:hint="default" w:ascii="Times New Roman" w:hAnsi="Times New Roman" w:eastAsia="sans-serif" w:cs="Times New Roman"/>
          <w:i w:val="0"/>
          <w:iCs w:val="0"/>
          <w:caps w:val="0"/>
          <w:color w:val="000000"/>
          <w:spacing w:val="0"/>
          <w:sz w:val="20"/>
          <w:szCs w:val="20"/>
          <w:shd w:val="clear" w:fill="FFFFFF"/>
          <w:vertAlign w:val="baseline"/>
        </w:rPr>
        <w:t>•  The Database section represents the database that stores collections for Users, cart, Orders and Product.</w:t>
      </w:r>
    </w:p>
    <w:p w14:paraId="00000012">
      <w:pPr>
        <w:spacing w:after="160" w:line="360" w:lineRule="auto"/>
        <w:rPr>
          <w:rFonts w:hint="default" w:ascii="Times New Roman" w:hAnsi="Times New Roman" w:eastAsia="Calibri" w:cs="Times New Roman"/>
          <w:sz w:val="20"/>
          <w:szCs w:val="20"/>
        </w:rPr>
      </w:pPr>
    </w:p>
    <w:p w14:paraId="00000014">
      <w:pPr>
        <w:spacing w:after="160" w:line="360" w:lineRule="auto"/>
        <w:jc w:val="both"/>
        <w:rPr>
          <w:rFonts w:hint="default" w:ascii="Times New Roman" w:hAnsi="Times New Roman" w:eastAsia="Calibri" w:cs="Times New Roman"/>
          <w:b/>
          <w:color w:val="2A2A2A"/>
          <w:sz w:val="20"/>
          <w:szCs w:val="20"/>
        </w:rPr>
      </w:pPr>
    </w:p>
    <w:p w14:paraId="00000015">
      <w:pPr>
        <w:spacing w:after="160" w:line="259" w:lineRule="auto"/>
        <w:jc w:val="both"/>
        <w:rPr>
          <w:rFonts w:ascii="Calibri" w:hAnsi="Calibri" w:eastAsia="Calibri" w:cs="Calibri"/>
          <w:b/>
          <w:color w:val="2A2A2A"/>
          <w:sz w:val="24"/>
          <w:szCs w:val="24"/>
        </w:rPr>
      </w:pPr>
    </w:p>
    <w:p w14:paraId="00000016">
      <w:pPr>
        <w:spacing w:after="160" w:line="259" w:lineRule="auto"/>
        <w:jc w:val="both"/>
        <w:rPr>
          <w:rFonts w:ascii="Calibri" w:hAnsi="Calibri" w:eastAsia="Calibri" w:cs="Calibri"/>
          <w:b/>
          <w:color w:val="2A2A2A"/>
          <w:sz w:val="24"/>
          <w:szCs w:val="24"/>
        </w:rPr>
      </w:pPr>
    </w:p>
    <w:p w14:paraId="00000017">
      <w:pPr>
        <w:spacing w:after="160" w:line="259" w:lineRule="auto"/>
        <w:rPr>
          <w:rFonts w:ascii="Calibri" w:hAnsi="Calibri" w:eastAsia="Calibri" w:cs="Calibri"/>
          <w:sz w:val="24"/>
          <w:szCs w:val="24"/>
        </w:rPr>
      </w:pPr>
    </w:p>
    <w:p w14:paraId="00000018"/>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66F609B7"/>
    <w:rsid w:val="684F30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qFormat/>
    <w:uiPriority w:val="0"/>
    <w:pPr>
      <w:keepNext/>
      <w:keepLines/>
      <w:pageBreakBefore w:val="0"/>
      <w:spacing w:before="0" w:after="60"/>
    </w:pPr>
    <w:rPr>
      <w:sz w:val="52"/>
      <w:szCs w:val="52"/>
    </w:rPr>
  </w:style>
  <w:style w:type="table" w:customStyle="1" w:styleId="13">
    <w:name w:val="TableNormal"/>
    <w:qFormat/>
    <w:uiPriority w:val="0"/>
  </w:style>
  <w:style w:type="table" w:customStyle="1" w:styleId="14">
    <w:name w:val="Table Normal1"/>
    <w:qFormat/>
    <w:uiPriority w:val="0"/>
  </w:style>
  <w:style w:type="table" w:customStyle="1" w:styleId="15">
    <w:name w:val="_Style 11"/>
    <w:basedOn w:val="13"/>
    <w:qFormat/>
    <w:uiPriority w:val="0"/>
    <w:pPr>
      <w:spacing w:after="0" w:line="240" w:lineRule="auto"/>
    </w:pPr>
    <w:tblPr>
      <w:tblCellMar>
        <w:top w:w="0" w:type="dxa"/>
        <w:left w:w="108" w:type="dxa"/>
        <w:bottom w:w="0" w:type="dxa"/>
        <w:right w:w="108" w:type="dxa"/>
      </w:tblCellMar>
    </w:tblPr>
  </w:style>
  <w:style w:type="table" w:customStyle="1" w:styleId="16">
    <w:name w:val="_Style 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lv+TO4gsFMS39EGMPNnynAmCSg==">CgMxLjA4AHIhMWE4cXEwS05jXzluWGNRVlpIZ1dWZDk0eVNNMjM3Y044</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10</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2025-08-28T09:31:00Z</dcterms:created>
  <dc:creator>urfab</dc:creator>
  <cp:lastModifiedBy>21491A05P9 BEG URFA</cp:lastModifiedBy>
  <dcterms:modified xsi:type="dcterms:W3CDTF">2025-08-28T11:52:28Z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557F77D377FD4B308E383361DE866169_12</vt:lpwstr>
  </property>
</Properties>
</file>