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00AD72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 May 2025</w:t>
            </w:r>
          </w:p>
        </w:tc>
      </w:tr>
      <w:tr w14:paraId="1E2D4F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LTVIP2025TMID53018</w:t>
            </w:r>
            <w:bookmarkStart w:id="0" w:name="_GoBack"/>
            <w:bookmarkEnd w:id="0"/>
          </w:p>
        </w:tc>
      </w:tr>
      <w:tr w14:paraId="6BFD28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LearnHub</w:t>
            </w:r>
          </w:p>
        </w:tc>
      </w:tr>
      <w:tr w14:paraId="7360B3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</w:t>
      </w:r>
    </w:p>
    <w:p w14:paraId="0000000C">
      <w:r>
        <w:rPr>
          <w:rtl w:val="0"/>
        </w:rPr>
        <w:t>Project Name: LearnHub</w:t>
      </w:r>
    </w:p>
    <w:p w14:paraId="0000000D">
      <w:r>
        <w:rPr>
          <w:rtl w:val="0"/>
        </w:rPr>
        <w:t>Project Description: An online learning platform where educators create latest technology courses and learners enroll and learn latest courses online at the comfort of their home.</w:t>
      </w:r>
    </w:p>
    <w:p w14:paraId="0000000E">
      <w:r>
        <w:rPr>
          <w:rtl w:val="0"/>
        </w:rPr>
        <w:t>Project Version: v1.0</w:t>
      </w:r>
    </w:p>
    <w:p w14:paraId="0000000F">
      <w:r>
        <w:rPr>
          <w:rtl w:val="0"/>
        </w:rPr>
        <w:t>Testing Period: May 15, 2025 - May 22, 2025</w:t>
      </w:r>
    </w:p>
    <w:p w14:paraId="00000010">
      <w:pPr>
        <w:rPr>
          <w:b/>
        </w:rPr>
      </w:pPr>
      <w:r>
        <w:rPr>
          <w:b/>
          <w:rtl w:val="0"/>
        </w:rPr>
        <w:t>Testing Scope:</w:t>
      </w:r>
    </w:p>
    <w:p w14:paraId="00000011">
      <w:r>
        <w:rPr>
          <w:rtl w:val="0"/>
        </w:rPr>
        <w:t>Features and functionalities to be tested:</w:t>
      </w:r>
    </w:p>
    <w:p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Courses search &amp; Discovery</w:t>
      </w:r>
    </w:p>
    <w:p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Enrolling in courses</w:t>
      </w:r>
    </w:p>
    <w:p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Marking pages as complete</w:t>
      </w:r>
    </w:p>
    <w:p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Track learning progress</w:t>
      </w:r>
    </w:p>
    <w:p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Educators creating courses</w:t>
      </w:r>
    </w:p>
    <w:p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Responsive UI</w:t>
      </w:r>
    </w:p>
    <w:p w14:paraId="00000018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Certificate generation</w:t>
      </w:r>
    </w:p>
    <w:p w14:paraId="00000019">
      <w:pPr>
        <w:rPr>
          <w:b/>
        </w:rPr>
      </w:pPr>
      <w:r>
        <w:rPr>
          <w:b/>
          <w:rtl w:val="0"/>
        </w:rPr>
        <w:t>Testing Environment:</w:t>
      </w:r>
    </w:p>
    <w:p w14:paraId="0000001A">
      <w:r>
        <w:rPr>
          <w:rtl w:val="0"/>
        </w:rPr>
        <w:t>URL/Location: localhost:5173</w:t>
      </w:r>
    </w:p>
    <w:p w14:paraId="0000001B">
      <w:r>
        <w:rPr>
          <w:rtl w:val="0"/>
        </w:rPr>
        <w:t>Credentials (if required): User details given at signup</w:t>
      </w:r>
    </w:p>
    <w:p w14:paraId="0000001C">
      <w:pPr>
        <w:spacing w:before="240" w:after="240"/>
        <w:rPr>
          <w:b/>
        </w:rPr>
      </w:pPr>
      <w:r>
        <w:rPr>
          <w:b/>
          <w:rtl w:val="0"/>
        </w:rPr>
        <w:t>Test Cases</w:t>
      </w:r>
    </w:p>
    <w:tbl>
      <w:tblPr>
        <w:tblStyle w:val="1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9"/>
        <w:gridCol w:w="1994"/>
        <w:gridCol w:w="1934"/>
        <w:gridCol w:w="1739"/>
        <w:gridCol w:w="1079"/>
        <w:gridCol w:w="1379"/>
      </w:tblGrid>
      <w:tr w14:paraId="58FF66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1D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1E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1F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0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1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2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08104D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3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TC-001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4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Create course Functionality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5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1. Create a course and add content in it</w:t>
            </w:r>
          </w:p>
          <w:p w14:paraId="00000026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2. Allow enrollments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7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Educators must be able to create courses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8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[Actual Result]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9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[Pass/Fail]</w:t>
            </w:r>
          </w:p>
        </w:tc>
      </w:tr>
      <w:tr w14:paraId="724F1B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5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A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TC-002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B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Video Playback (Play/Pause)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C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1. Click on a video</w:t>
            </w:r>
          </w:p>
          <w:p w14:paraId="0000002D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2. Click Play/Pause button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E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Video should start/stop playing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2F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[Actual Result]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0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[Pass/Fail]</w:t>
            </w:r>
          </w:p>
        </w:tc>
      </w:tr>
      <w:tr w14:paraId="02A6C65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1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1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TC-003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2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Enrolling in a course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3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1. Navigate to Course Catalog</w:t>
            </w:r>
          </w:p>
          <w:p w14:paraId="00000034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 xml:space="preserve">2. Click "Enroll in a course" </w:t>
            </w:r>
          </w:p>
          <w:p w14:paraId="00000035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3. Enter Details &amp; Save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6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Enrollments should be created successfully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7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[Actual Result]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8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[Pass/Fail]</w:t>
            </w:r>
          </w:p>
        </w:tc>
      </w:tr>
      <w:tr w14:paraId="2A23DBB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9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TC-004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A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UI Responsiveness (Mobile)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B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1. Open app on mobile device 2. Navigate through pages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C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UI should be responsive and properly displayed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D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[Actual Result]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3E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[Pass/Fail]</w:t>
            </w:r>
          </w:p>
        </w:tc>
      </w:tr>
    </w:tbl>
    <w:p w14:paraId="0000003F">
      <w:pPr>
        <w:spacing w:before="240" w:after="240"/>
        <w:rPr>
          <w:b/>
        </w:rPr>
      </w:pPr>
    </w:p>
    <w:p w14:paraId="00000040">
      <w:pPr>
        <w:spacing w:before="240" w:after="240"/>
        <w:rPr>
          <w:b/>
        </w:rPr>
      </w:pPr>
      <w:r>
        <w:rPr>
          <w:b/>
          <w:rtl w:val="0"/>
        </w:rPr>
        <w:t>Bug Tracking</w:t>
      </w:r>
    </w:p>
    <w:tbl>
      <w:tblPr>
        <w:tblStyle w:val="18"/>
        <w:tblW w:w="89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 w14:paraId="776E6C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1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2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3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4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5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6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3EE01D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7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BG-001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8">
            <w:pPr>
              <w:spacing w:before="240" w:after="240"/>
            </w:pPr>
            <w:r>
              <w:rPr>
                <w:rtl w:val="0"/>
              </w:rPr>
              <w:t>Video playback is lagging on slow networks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9">
            <w:pPr>
              <w:spacing w:before="240" w:after="240"/>
            </w:pPr>
            <w:r>
              <w:rPr>
                <w:rtl w:val="0"/>
              </w:rPr>
              <w:t xml:space="preserve">1. Play a video on 3G network </w:t>
            </w:r>
          </w:p>
          <w:p w14:paraId="0000004A">
            <w:pPr>
              <w:spacing w:before="240" w:after="240"/>
            </w:pPr>
            <w:r>
              <w:rPr>
                <w:rtl w:val="0"/>
              </w:rPr>
              <w:t>2. Observe buffering issues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B">
            <w:pPr>
              <w:spacing w:before="240" w:after="240"/>
            </w:pPr>
            <w:r>
              <w:rPr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C">
            <w:pPr>
              <w:spacing w:before="240" w:after="240"/>
            </w:pPr>
            <w:r>
              <w:rPr>
                <w:rtl w:val="0"/>
              </w:rPr>
              <w:t>In Progress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D">
            <w:pPr>
              <w:spacing w:before="240" w:after="240"/>
            </w:pPr>
            <w:r>
              <w:rPr>
                <w:rtl w:val="0"/>
              </w:rPr>
              <w:t>Optimization required for low-speed connections</w:t>
            </w:r>
          </w:p>
        </w:tc>
      </w:tr>
      <w:tr w14:paraId="6EB82EB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E"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BG-002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4F">
            <w:pPr>
              <w:spacing w:before="240" w:after="240"/>
            </w:pPr>
            <w:r>
              <w:rPr>
                <w:rtl w:val="0"/>
              </w:rPr>
              <w:t>UI overlaps on small screen devices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50">
            <w:pPr>
              <w:spacing w:before="240" w:after="240"/>
            </w:pPr>
            <w:r>
              <w:rPr>
                <w:rtl w:val="0"/>
              </w:rPr>
              <w:t xml:space="preserve">1. Open app on iPhone SE </w:t>
            </w:r>
          </w:p>
          <w:p w14:paraId="00000051">
            <w:pPr>
              <w:spacing w:before="240" w:after="240"/>
            </w:pPr>
            <w:r>
              <w:rPr>
                <w:rtl w:val="0"/>
              </w:rPr>
              <w:t>2. Observe overlapping UI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52">
            <w:pPr>
              <w:spacing w:before="240" w:after="240"/>
            </w:pPr>
            <w:r>
              <w:rPr>
                <w:rtl w:val="0"/>
              </w:rPr>
              <w:t>Low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53">
            <w:pPr>
              <w:spacing w:before="240" w:after="240"/>
            </w:pPr>
            <w:r>
              <w:rPr>
                <w:rtl w:val="0"/>
              </w:rPr>
              <w:t>Open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54">
            <w:pPr>
              <w:spacing w:before="240" w:after="240"/>
            </w:pPr>
            <w:r>
              <w:rPr>
                <w:rtl w:val="0"/>
              </w:rPr>
              <w:t>Adjust CSS for small screens</w:t>
            </w:r>
          </w:p>
        </w:tc>
      </w:tr>
    </w:tbl>
    <w:p w14:paraId="00000055">
      <w:pPr>
        <w:jc w:val="center"/>
        <w:rPr>
          <w:b/>
        </w:rPr>
      </w:pPr>
    </w:p>
    <w:p w14:paraId="00000056">
      <w:pPr>
        <w:rPr>
          <w:b/>
        </w:rPr>
      </w:pPr>
      <w:r>
        <w:rPr>
          <w:b/>
          <w:rtl w:val="0"/>
        </w:rPr>
        <w:t>Sign-off:</w:t>
      </w:r>
    </w:p>
    <w:p w14:paraId="00000057">
      <w:r>
        <w:rPr>
          <w:rtl w:val="0"/>
        </w:rPr>
        <w:t>Tester Name: [Name of Tester]</w:t>
      </w:r>
    </w:p>
    <w:p w14:paraId="00000058">
      <w:r>
        <w:rPr>
          <w:rtl w:val="0"/>
        </w:rPr>
        <w:t>Date: [Date of Test Completion]</w:t>
      </w:r>
    </w:p>
    <w:p w14:paraId="00000059">
      <w:r>
        <w:rPr>
          <w:rtl w:val="0"/>
        </w:rPr>
        <w:t>Signature: [Tester's Signature]</w:t>
      </w:r>
    </w:p>
    <w:p w14:paraId="0000005A">
      <w:pPr>
        <w:rPr>
          <w:b/>
        </w:rPr>
      </w:pPr>
      <w:r>
        <w:rPr>
          <w:b/>
          <w:rtl w:val="0"/>
        </w:rPr>
        <w:t>Notes:</w:t>
      </w:r>
    </w:p>
    <w:p w14:paraId="0000005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Ensure that all test cases cover both positive and negative scenarios.</w:t>
      </w:r>
    </w:p>
    <w:p w14:paraId="0000005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Encourage testers to provide detailed feedback, including any suggestions for improvement.</w:t>
      </w:r>
    </w:p>
    <w:p w14:paraId="0000005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Bug tracking should include details such as severity, status, and steps to reproduce.</w:t>
      </w:r>
    </w:p>
    <w:p w14:paraId="0000005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Obtain sign-off from both the project manager and product owner before proceeding with deployment.</w:t>
      </w:r>
    </w:p>
    <w:p w14:paraId="0000005F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951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6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RzLskHQTGORKt/FDJhB1JpuQg==">CgMxLjA4AHIhMWROSEltTGZOMmR0ekJkdlZrUzZTd0otTjlacWlwanFS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Komali G</cp:lastModifiedBy>
  <dcterms:modified xsi:type="dcterms:W3CDTF">2025-07-16T15:23:39Z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8E23FCF392CA40EEAFFB3D1F8E334B51_12</vt:lpwstr>
  </property>
</Properties>
</file>