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32E85" w14:textId="7F8170AE" w:rsidR="00AF4747" w:rsidRPr="003A32C7" w:rsidRDefault="00AF4747" w:rsidP="006D31EE">
      <w:pPr>
        <w:pStyle w:val="Heading1"/>
        <w:jc w:val="center"/>
        <w:rPr>
          <w:b/>
          <w:bCs/>
          <w:sz w:val="44"/>
          <w:szCs w:val="44"/>
        </w:rPr>
      </w:pPr>
      <w:r w:rsidRPr="003A32C7">
        <w:rPr>
          <w:b/>
          <w:bCs/>
          <w:sz w:val="44"/>
          <w:szCs w:val="44"/>
        </w:rPr>
        <w:t>Facial Features Detection</w:t>
      </w:r>
    </w:p>
    <w:p w14:paraId="5FB50030" w14:textId="719D094E" w:rsidR="00AF4747" w:rsidRDefault="00AF4747" w:rsidP="00AF4747">
      <w:r>
        <w:t xml:space="preserve">                                            </w:t>
      </w:r>
    </w:p>
    <w:p w14:paraId="78839CF1" w14:textId="7AE62A27" w:rsidR="00AF4747" w:rsidRPr="003A32C7" w:rsidRDefault="00AF4747" w:rsidP="006D31EE">
      <w:pPr>
        <w:jc w:val="center"/>
        <w:rPr>
          <w:b/>
          <w:bCs/>
        </w:rPr>
      </w:pPr>
      <w:r w:rsidRPr="003A32C7">
        <w:rPr>
          <w:b/>
          <w:bCs/>
        </w:rPr>
        <w:t>Pavani Billapati</w:t>
      </w:r>
      <w:r w:rsidR="003A32C7" w:rsidRPr="003A32C7">
        <w:rPr>
          <w:b/>
          <w:bCs/>
        </w:rPr>
        <w:t xml:space="preserve"> (pbill@unh.newhaven.edu)</w:t>
      </w:r>
    </w:p>
    <w:p w14:paraId="6847C6F7" w14:textId="6AEC09BC" w:rsidR="00AF4747" w:rsidRPr="003A32C7" w:rsidRDefault="00AF4747" w:rsidP="006D31EE">
      <w:pPr>
        <w:jc w:val="center"/>
        <w:rPr>
          <w:b/>
          <w:bCs/>
        </w:rPr>
      </w:pPr>
      <w:r w:rsidRPr="003A32C7">
        <w:rPr>
          <w:b/>
          <w:bCs/>
        </w:rPr>
        <w:t xml:space="preserve">Trilok Kumar </w:t>
      </w:r>
      <w:proofErr w:type="spellStart"/>
      <w:r w:rsidRPr="003A32C7">
        <w:rPr>
          <w:b/>
          <w:bCs/>
        </w:rPr>
        <w:t>Pidikiti</w:t>
      </w:r>
      <w:proofErr w:type="spellEnd"/>
      <w:r w:rsidR="003A32C7" w:rsidRPr="003A32C7">
        <w:rPr>
          <w:b/>
          <w:bCs/>
        </w:rPr>
        <w:t xml:space="preserve"> (tpidi@unh.newhaven.edu)</w:t>
      </w:r>
    </w:p>
    <w:p w14:paraId="2C4A6A55" w14:textId="7C3E5CF7" w:rsidR="00AF4747" w:rsidRPr="003A32C7" w:rsidRDefault="00AF4747" w:rsidP="006D31EE">
      <w:pPr>
        <w:jc w:val="center"/>
        <w:rPr>
          <w:b/>
          <w:bCs/>
        </w:rPr>
      </w:pPr>
      <w:r w:rsidRPr="003A32C7">
        <w:rPr>
          <w:b/>
          <w:bCs/>
        </w:rPr>
        <w:t xml:space="preserve">Harianth Kancharla </w:t>
      </w:r>
      <w:proofErr w:type="gramStart"/>
      <w:r w:rsidRPr="003A32C7">
        <w:rPr>
          <w:b/>
          <w:bCs/>
        </w:rPr>
        <w:t xml:space="preserve">   </w:t>
      </w:r>
      <w:r w:rsidR="003A32C7" w:rsidRPr="003A32C7">
        <w:rPr>
          <w:b/>
          <w:bCs/>
        </w:rPr>
        <w:t>(</w:t>
      </w:r>
      <w:proofErr w:type="gramEnd"/>
      <w:r w:rsidR="003A32C7" w:rsidRPr="003A32C7">
        <w:rPr>
          <w:b/>
          <w:bCs/>
        </w:rPr>
        <w:t>hkanc1@unh.newhaven.edu)</w:t>
      </w:r>
    </w:p>
    <w:p w14:paraId="149AE37F" w14:textId="77777777" w:rsidR="00785D29" w:rsidRDefault="00785D29" w:rsidP="00785D29">
      <w:pPr>
        <w:pStyle w:val="ListBullet"/>
        <w:numPr>
          <w:ilvl w:val="0"/>
          <w:numId w:val="0"/>
        </w:numPr>
        <w:ind w:left="490"/>
        <w:rPr>
          <w:b/>
          <w:bCs/>
        </w:rPr>
      </w:pPr>
    </w:p>
    <w:p w14:paraId="129D204F" w14:textId="77777777" w:rsidR="00785D29" w:rsidRDefault="00785D29" w:rsidP="00651F63">
      <w:pPr>
        <w:pStyle w:val="ListBullet"/>
        <w:numPr>
          <w:ilvl w:val="0"/>
          <w:numId w:val="0"/>
        </w:numPr>
        <w:ind w:left="490"/>
        <w:rPr>
          <w:b/>
          <w:bCs/>
        </w:rPr>
      </w:pPr>
    </w:p>
    <w:p w14:paraId="3D5C3C1F" w14:textId="1516468C" w:rsidR="00785D29" w:rsidRDefault="007A3474" w:rsidP="00623A73">
      <w:pPr>
        <w:pStyle w:val="ListBullet"/>
        <w:numPr>
          <w:ilvl w:val="0"/>
          <w:numId w:val="0"/>
        </w:numPr>
        <w:jc w:val="both"/>
        <w:rPr>
          <w:sz w:val="20"/>
          <w:szCs w:val="20"/>
          <w:lang w:val="en-US"/>
        </w:rPr>
      </w:pPr>
      <w:r w:rsidRPr="00AB58E3">
        <w:rPr>
          <w:b/>
          <w:bCs/>
        </w:rPr>
        <w:t>Abstract:</w:t>
      </w:r>
      <w:r w:rsidR="00AB58E3" w:rsidRPr="00AB58E3">
        <w:rPr>
          <w:sz w:val="20"/>
          <w:szCs w:val="20"/>
          <w:lang w:val="en-US"/>
        </w:rPr>
        <w:t xml:space="preserve"> </w:t>
      </w:r>
    </w:p>
    <w:p w14:paraId="0E54DFFD" w14:textId="77777777" w:rsidR="00651F63" w:rsidRPr="00651F63" w:rsidRDefault="00651F63" w:rsidP="00623A73">
      <w:pPr>
        <w:jc w:val="both"/>
        <w:rPr>
          <w:sz w:val="22"/>
          <w:szCs w:val="22"/>
        </w:rPr>
      </w:pPr>
      <w:r w:rsidRPr="00134810">
        <w:rPr>
          <w:sz w:val="22"/>
          <w:szCs w:val="22"/>
        </w:rPr>
        <w:t>This project focuses on leveraging deep learning techniques for accurate and efficient facial features detection. A review of existing literature and methodologies establishes the foundation. The project introduces a carefully annotated dataset and employs convolutional neural networks (CNNs) with transfer learning to develop a robust model. Extensive experimentation showcases the model's accuracy across diverse datasets. The discussion addresses challenges and comparative analyses, while the conclusion emphasizes contributions and recommends future work. This project advances the state of the art in facial features detection, providing insights into the application of deep learning in computer vision.</w:t>
      </w:r>
    </w:p>
    <w:p w14:paraId="60BC1B85" w14:textId="77777777" w:rsidR="00651F63" w:rsidRDefault="00651F63" w:rsidP="00623A73">
      <w:pPr>
        <w:pStyle w:val="ListBullet"/>
        <w:numPr>
          <w:ilvl w:val="0"/>
          <w:numId w:val="0"/>
        </w:numPr>
        <w:jc w:val="both"/>
        <w:rPr>
          <w:sz w:val="20"/>
          <w:szCs w:val="20"/>
          <w:lang w:val="en-US"/>
        </w:rPr>
      </w:pPr>
    </w:p>
    <w:p w14:paraId="5645E402" w14:textId="2E0BA178" w:rsidR="00166CAB" w:rsidRPr="00785D29" w:rsidRDefault="00E86EB0" w:rsidP="00623A73">
      <w:pPr>
        <w:jc w:val="both"/>
        <w:rPr>
          <w:b/>
          <w:bCs/>
          <w:sz w:val="20"/>
          <w:szCs w:val="20"/>
          <w:lang w:val="en-US"/>
        </w:rPr>
      </w:pPr>
      <w:r w:rsidRPr="0088148C">
        <w:rPr>
          <w:b/>
          <w:bCs/>
        </w:rPr>
        <w:t>Introduction:</w:t>
      </w:r>
    </w:p>
    <w:p w14:paraId="2CBC874C" w14:textId="77777777" w:rsidR="001D3F64" w:rsidRPr="00B031CD" w:rsidRDefault="00E86EB0" w:rsidP="00623A73">
      <w:pPr>
        <w:jc w:val="both"/>
        <w:rPr>
          <w:sz w:val="22"/>
          <w:szCs w:val="22"/>
        </w:rPr>
      </w:pPr>
      <w:r w:rsidRPr="00B031CD">
        <w:rPr>
          <w:sz w:val="22"/>
          <w:szCs w:val="22"/>
        </w:rPr>
        <w:t>Facial features detection plays a pivotal role in computer vision applications, with widespread relevance in areas such as facial recognition, emotion analysis, and human-computer interaction. As technology continues to evolve, the demand for robust and accurate facial features detection systems becomes increasingly critical. Deep learning, particularly convolutional neural networks (CNNs), has emerged as a powerful tool in addressing the intricacies of facial feature localization.</w:t>
      </w:r>
    </w:p>
    <w:p w14:paraId="278E88ED" w14:textId="314B31A6" w:rsidR="00E86EB0" w:rsidRPr="00B031CD" w:rsidRDefault="00E86EB0" w:rsidP="00623A73">
      <w:pPr>
        <w:jc w:val="both"/>
        <w:rPr>
          <w:sz w:val="22"/>
          <w:szCs w:val="22"/>
        </w:rPr>
      </w:pPr>
      <w:r w:rsidRPr="00B031CD">
        <w:rPr>
          <w:sz w:val="22"/>
          <w:szCs w:val="22"/>
        </w:rPr>
        <w:t>This project aims to contribute to the advancement of facial features detection by harnessing the capabilities of deep learning. The introduction provides an overview of the significance of accurate facial features detection in various domains, highlighting its impact on enhancing security systems, improving user experiences, and enabling nuanced human-computer interactions.</w:t>
      </w:r>
    </w:p>
    <w:p w14:paraId="65C294D4" w14:textId="4DE85B52" w:rsidR="00E86EB0" w:rsidRPr="00B031CD" w:rsidRDefault="00E86EB0" w:rsidP="00623A73">
      <w:pPr>
        <w:spacing w:after="240"/>
        <w:jc w:val="both"/>
        <w:rPr>
          <w:sz w:val="22"/>
          <w:szCs w:val="22"/>
        </w:rPr>
      </w:pPr>
      <w:r w:rsidRPr="00B031CD">
        <w:rPr>
          <w:sz w:val="22"/>
          <w:szCs w:val="22"/>
        </w:rPr>
        <w:t xml:space="preserve">The evolution of deep learning models in the context of facial features detection is explored, emphasizing the paradigm shift from traditional methods to data-driven, end-to-end learning approaches. The introduction sets the stage for the project's objectives, methodologies, and anticipated </w:t>
      </w:r>
      <w:r w:rsidR="007C3DE5" w:rsidRPr="00B031CD">
        <w:rPr>
          <w:sz w:val="22"/>
          <w:szCs w:val="22"/>
        </w:rPr>
        <w:t>contributions. As</w:t>
      </w:r>
      <w:r w:rsidRPr="00B031CD">
        <w:rPr>
          <w:sz w:val="22"/>
          <w:szCs w:val="22"/>
        </w:rPr>
        <w:t xml:space="preserve"> we delve into the intricate task of detecting key facial features, including eyes, nose, and mouth, the exploration of deep learning models becomes imperative. Leveraging the potential of transfer learning and curated datasets, this project seeks to develop a highly efficient and accurate facial features detection system. The introduction concludes by providing a roadmap for the ensuing sections of the report, outlining the methodology, experimental setup, results, and the broader implications of the project's findings.</w:t>
      </w:r>
    </w:p>
    <w:p w14:paraId="53BC8F6A" w14:textId="27E2711F" w:rsidR="00462126" w:rsidRDefault="00A872DD" w:rsidP="00623A73">
      <w:pPr>
        <w:jc w:val="both"/>
        <w:rPr>
          <w:b/>
          <w:bCs/>
        </w:rPr>
      </w:pPr>
      <w:r w:rsidRPr="0088148C">
        <w:rPr>
          <w:b/>
          <w:bCs/>
        </w:rPr>
        <w:t>D</w:t>
      </w:r>
      <w:r w:rsidR="00462126" w:rsidRPr="0088148C">
        <w:rPr>
          <w:b/>
          <w:bCs/>
        </w:rPr>
        <w:t>ata:</w:t>
      </w:r>
    </w:p>
    <w:p w14:paraId="61AC717D" w14:textId="40B85528" w:rsidR="00462126" w:rsidRPr="00C96154" w:rsidRDefault="00462126" w:rsidP="00623A73">
      <w:pPr>
        <w:jc w:val="both"/>
        <w:rPr>
          <w:sz w:val="22"/>
          <w:szCs w:val="22"/>
        </w:rPr>
      </w:pPr>
      <w:r w:rsidRPr="00C96154">
        <w:rPr>
          <w:sz w:val="22"/>
          <w:szCs w:val="22"/>
        </w:rPr>
        <w:t xml:space="preserve">The </w:t>
      </w:r>
      <w:proofErr w:type="spellStart"/>
      <w:r w:rsidRPr="00C96154">
        <w:rPr>
          <w:sz w:val="22"/>
          <w:szCs w:val="22"/>
        </w:rPr>
        <w:t>iBUG</w:t>
      </w:r>
      <w:proofErr w:type="spellEnd"/>
      <w:r w:rsidRPr="00C96154">
        <w:rPr>
          <w:sz w:val="22"/>
          <w:szCs w:val="22"/>
        </w:rPr>
        <w:t xml:space="preserve"> 300-W large face landmark dataset was chosen for its widespread use in facial landmark detection research. It consists of a diverse set of facial images with annotated landmarks, making it suitable for training a facial features detection model.</w:t>
      </w:r>
    </w:p>
    <w:p w14:paraId="627452CE" w14:textId="0ED503E4" w:rsidR="00462126" w:rsidRPr="00C96154" w:rsidRDefault="00462126" w:rsidP="00623A73">
      <w:pPr>
        <w:jc w:val="both"/>
        <w:rPr>
          <w:sz w:val="22"/>
          <w:szCs w:val="22"/>
        </w:rPr>
      </w:pPr>
      <w:r w:rsidRPr="00C96154">
        <w:rPr>
          <w:sz w:val="22"/>
          <w:szCs w:val="22"/>
        </w:rPr>
        <w:t>The dataset is publicly available, and ethical considerations were addressed in compliance with the dataset's licensing terms and usage policies. Efforts were made to ensure that the dataset respects privacy and adheres to ethical guidelines.</w:t>
      </w:r>
    </w:p>
    <w:p w14:paraId="54846984" w14:textId="5D871862" w:rsidR="00462126" w:rsidRPr="00C96154" w:rsidRDefault="00462126" w:rsidP="00623A73">
      <w:pPr>
        <w:jc w:val="both"/>
        <w:rPr>
          <w:sz w:val="22"/>
          <w:szCs w:val="22"/>
        </w:rPr>
      </w:pPr>
      <w:r w:rsidRPr="00C96154">
        <w:rPr>
          <w:sz w:val="22"/>
          <w:szCs w:val="22"/>
        </w:rPr>
        <w:t xml:space="preserve">The dataset includes a diverse range of facial characteristics, encompassing different ethnicities, age groups, and </w:t>
      </w:r>
      <w:r w:rsidR="0088148C" w:rsidRPr="00C96154">
        <w:rPr>
          <w:sz w:val="22"/>
          <w:szCs w:val="22"/>
        </w:rPr>
        <w:t>genders. Each</w:t>
      </w:r>
      <w:r w:rsidRPr="00C96154">
        <w:rPr>
          <w:sz w:val="22"/>
          <w:szCs w:val="22"/>
        </w:rPr>
        <w:t xml:space="preserve"> image is annotated with </w:t>
      </w:r>
      <w:r w:rsidR="0088148C" w:rsidRPr="00C96154">
        <w:rPr>
          <w:sz w:val="22"/>
          <w:szCs w:val="22"/>
        </w:rPr>
        <w:t>labelled</w:t>
      </w:r>
      <w:r w:rsidRPr="00C96154">
        <w:rPr>
          <w:sz w:val="22"/>
          <w:szCs w:val="22"/>
        </w:rPr>
        <w:t xml:space="preserve"> facial landmarks, including eyes, nose, mouth, eyebrows, and facial contours.</w:t>
      </w:r>
    </w:p>
    <w:p w14:paraId="456F4880" w14:textId="05D87EDA" w:rsidR="00462126" w:rsidRPr="00C96154" w:rsidRDefault="00462126" w:rsidP="00623A73">
      <w:pPr>
        <w:jc w:val="both"/>
        <w:rPr>
          <w:sz w:val="22"/>
          <w:szCs w:val="22"/>
        </w:rPr>
      </w:pPr>
      <w:r w:rsidRPr="00C96154">
        <w:rPr>
          <w:sz w:val="22"/>
          <w:szCs w:val="22"/>
        </w:rPr>
        <w:t xml:space="preserve">The dataset was sourced from </w:t>
      </w:r>
      <w:hyperlink r:id="rId7" w:history="1">
        <w:r w:rsidR="006D31EE" w:rsidRPr="00C1036D">
          <w:rPr>
            <w:rStyle w:val="Hyperlink"/>
            <w:sz w:val="22"/>
            <w:szCs w:val="22"/>
          </w:rPr>
          <w:t>http://dlib.net/files/data/ibug_300W_large_face_landmark_dataset.tar.gz</w:t>
        </w:r>
      </w:hyperlink>
      <w:r w:rsidR="006D31EE">
        <w:rPr>
          <w:sz w:val="22"/>
          <w:szCs w:val="22"/>
        </w:rPr>
        <w:t xml:space="preserve"> website.</w:t>
      </w:r>
      <w:r w:rsidRPr="00C96154">
        <w:rPr>
          <w:sz w:val="22"/>
          <w:szCs w:val="22"/>
        </w:rPr>
        <w:t xml:space="preserve"> Proper attribution is provided to acknowledge the creators of the dataset as per the licensing terms.</w:t>
      </w:r>
    </w:p>
    <w:p w14:paraId="7C754A62" w14:textId="1CB4CAEF" w:rsidR="00462126" w:rsidRPr="00C96154" w:rsidRDefault="00462126" w:rsidP="00623A73">
      <w:pPr>
        <w:jc w:val="both"/>
        <w:rPr>
          <w:sz w:val="22"/>
          <w:szCs w:val="22"/>
        </w:rPr>
      </w:pPr>
      <w:r w:rsidRPr="00C96154">
        <w:rPr>
          <w:sz w:val="22"/>
          <w:szCs w:val="22"/>
        </w:rPr>
        <w:t xml:space="preserve"> To ensure consistent model training, all images were resized to a standard resolution.</w:t>
      </w:r>
      <w:r w:rsidR="00B031CD" w:rsidRPr="00C96154">
        <w:rPr>
          <w:sz w:val="22"/>
          <w:szCs w:val="22"/>
        </w:rPr>
        <w:t xml:space="preserve"> </w:t>
      </w:r>
      <w:r w:rsidRPr="00C96154">
        <w:rPr>
          <w:sz w:val="22"/>
          <w:szCs w:val="22"/>
        </w:rPr>
        <w:t>Data augmentation techniques, such as rotation and flipping, were applied to enhance the diversity of the dataset.</w:t>
      </w:r>
      <w:r w:rsidR="00B031CD" w:rsidRPr="00C96154">
        <w:rPr>
          <w:sz w:val="22"/>
          <w:szCs w:val="22"/>
        </w:rPr>
        <w:t xml:space="preserve"> </w:t>
      </w:r>
      <w:r w:rsidRPr="00C96154">
        <w:rPr>
          <w:sz w:val="22"/>
          <w:szCs w:val="22"/>
        </w:rPr>
        <w:t xml:space="preserve">The dataset </w:t>
      </w:r>
      <w:r w:rsidRPr="00C96154">
        <w:rPr>
          <w:sz w:val="22"/>
          <w:szCs w:val="22"/>
        </w:rPr>
        <w:lastRenderedPageBreak/>
        <w:t>comprises a substantial number of images, facilitating a robust source for model training.</w:t>
      </w:r>
      <w:r w:rsidR="00B031CD" w:rsidRPr="00C96154">
        <w:rPr>
          <w:sz w:val="22"/>
          <w:szCs w:val="22"/>
        </w:rPr>
        <w:t xml:space="preserve"> </w:t>
      </w:r>
      <w:r w:rsidRPr="00C96154">
        <w:rPr>
          <w:sz w:val="22"/>
          <w:szCs w:val="22"/>
        </w:rPr>
        <w:t xml:space="preserve">Statistics, including the number of images and distribution of facial expressions, were </w:t>
      </w:r>
      <w:r w:rsidR="0088148C" w:rsidRPr="00C96154">
        <w:rPr>
          <w:sz w:val="22"/>
          <w:szCs w:val="22"/>
        </w:rPr>
        <w:t>analysed</w:t>
      </w:r>
      <w:r w:rsidRPr="00C96154">
        <w:rPr>
          <w:sz w:val="22"/>
          <w:szCs w:val="22"/>
        </w:rPr>
        <w:t xml:space="preserve"> to understand the dataset's </w:t>
      </w:r>
      <w:r w:rsidR="00C96154" w:rsidRPr="00C96154">
        <w:rPr>
          <w:sz w:val="22"/>
          <w:szCs w:val="22"/>
        </w:rPr>
        <w:t>characteristics. The</w:t>
      </w:r>
      <w:r w:rsidRPr="00C96154">
        <w:rPr>
          <w:sz w:val="22"/>
          <w:szCs w:val="22"/>
        </w:rPr>
        <w:t xml:space="preserve"> dataset was split into training, validation, and testing sets to assess the model's performance across different subsets</w:t>
      </w:r>
      <w:r w:rsidR="00B031CD" w:rsidRPr="00C96154">
        <w:rPr>
          <w:sz w:val="22"/>
          <w:szCs w:val="22"/>
        </w:rPr>
        <w:t xml:space="preserve">. </w:t>
      </w:r>
      <w:r w:rsidRPr="00C96154">
        <w:rPr>
          <w:sz w:val="22"/>
          <w:szCs w:val="22"/>
        </w:rPr>
        <w:t>The split ratios were determined to ensure an effective evaluation of the model.</w:t>
      </w:r>
      <w:r w:rsidR="00B031CD" w:rsidRPr="00C96154">
        <w:rPr>
          <w:sz w:val="22"/>
          <w:szCs w:val="22"/>
        </w:rPr>
        <w:t xml:space="preserve"> </w:t>
      </w:r>
      <w:r w:rsidRPr="00C96154">
        <w:rPr>
          <w:sz w:val="22"/>
          <w:szCs w:val="22"/>
        </w:rPr>
        <w:t>Visualizations of sample images with annotated facial landmarks were generated to showcase the dataset's variability.</w:t>
      </w:r>
    </w:p>
    <w:p w14:paraId="4D94E9C7" w14:textId="77777777" w:rsidR="00C96154" w:rsidRDefault="00C96154" w:rsidP="00623A73">
      <w:pPr>
        <w:jc w:val="both"/>
        <w:rPr>
          <w:sz w:val="22"/>
          <w:szCs w:val="22"/>
        </w:rPr>
      </w:pPr>
    </w:p>
    <w:p w14:paraId="48FC77F4" w14:textId="77777777" w:rsidR="00912337" w:rsidRDefault="00912337" w:rsidP="00623A73">
      <w:pPr>
        <w:jc w:val="both"/>
        <w:rPr>
          <w:b/>
          <w:bCs/>
        </w:rPr>
      </w:pPr>
    </w:p>
    <w:p w14:paraId="25230588" w14:textId="35A2FE24" w:rsidR="007F5587" w:rsidRDefault="007F5587" w:rsidP="00623A73">
      <w:pPr>
        <w:jc w:val="both"/>
        <w:rPr>
          <w:b/>
          <w:bCs/>
        </w:rPr>
      </w:pPr>
      <w:r w:rsidRPr="007E6121">
        <w:rPr>
          <w:b/>
          <w:bCs/>
        </w:rPr>
        <w:t>Methodology:</w:t>
      </w:r>
    </w:p>
    <w:p w14:paraId="4E6BFFDE" w14:textId="402E893B" w:rsidR="007E6121" w:rsidRPr="00C96154" w:rsidRDefault="007E6121" w:rsidP="00623A73">
      <w:pPr>
        <w:jc w:val="both"/>
        <w:rPr>
          <w:rFonts w:asciiTheme="majorHAnsi" w:hAnsiTheme="majorHAnsi" w:cstheme="majorHAnsi"/>
          <w:sz w:val="22"/>
          <w:szCs w:val="22"/>
        </w:rPr>
      </w:pPr>
      <w:r w:rsidRPr="00C96154">
        <w:rPr>
          <w:rFonts w:asciiTheme="majorHAnsi" w:hAnsiTheme="majorHAnsi" w:cstheme="majorHAnsi"/>
          <w:sz w:val="22"/>
          <w:szCs w:val="22"/>
        </w:rPr>
        <w:t xml:space="preserve">The methodology for the facial features detection project using deep learning begins with dataset preparation, leveraging the </w:t>
      </w:r>
      <w:proofErr w:type="spellStart"/>
      <w:r w:rsidRPr="00C96154">
        <w:rPr>
          <w:rFonts w:asciiTheme="majorHAnsi" w:hAnsiTheme="majorHAnsi" w:cstheme="majorHAnsi"/>
          <w:sz w:val="22"/>
          <w:szCs w:val="22"/>
        </w:rPr>
        <w:t>ibug</w:t>
      </w:r>
      <w:proofErr w:type="spellEnd"/>
      <w:r w:rsidRPr="00C96154">
        <w:rPr>
          <w:rFonts w:asciiTheme="majorHAnsi" w:hAnsiTheme="majorHAnsi" w:cstheme="majorHAnsi"/>
          <w:sz w:val="22"/>
          <w:szCs w:val="22"/>
        </w:rPr>
        <w:t xml:space="preserve"> 300-W Large Face Landmark Dataset. This dataset is essential for training and testing the model, and data annotation is performed to mark facial landmarks such as eyes, nose, mouth, eyebrows, and facial contours. Subsequently, data preprocessing steps involve resizing images for uniformity and normalizing pixel values. The core of the methodology lies in implementing a Convolutional Neural Network (CNN) architecture tailored for facial features detection, and the following code demonstrates a simplified example using </w:t>
      </w:r>
      <w:proofErr w:type="spellStart"/>
      <w:r w:rsidRPr="00C96154">
        <w:rPr>
          <w:rFonts w:asciiTheme="majorHAnsi" w:hAnsiTheme="majorHAnsi" w:cstheme="majorHAnsi"/>
          <w:sz w:val="22"/>
          <w:szCs w:val="22"/>
        </w:rPr>
        <w:t>PyTorch</w:t>
      </w:r>
      <w:proofErr w:type="spellEnd"/>
    </w:p>
    <w:p w14:paraId="5FB64647" w14:textId="77777777" w:rsidR="005573BA" w:rsidRPr="00C96154" w:rsidRDefault="005573BA" w:rsidP="00623A73">
      <w:pPr>
        <w:ind w:left="360"/>
        <w:jc w:val="both"/>
        <w:rPr>
          <w:rFonts w:asciiTheme="majorHAnsi" w:hAnsiTheme="majorHAnsi" w:cstheme="majorHAnsi"/>
          <w:sz w:val="22"/>
          <w:szCs w:val="22"/>
        </w:rPr>
      </w:pPr>
    </w:p>
    <w:p w14:paraId="62DDE250" w14:textId="333186C3" w:rsidR="005573BA" w:rsidRDefault="005573BA" w:rsidP="00623A73">
      <w:pPr>
        <w:jc w:val="both"/>
        <w:rPr>
          <w:rFonts w:asciiTheme="majorHAnsi" w:hAnsiTheme="majorHAnsi" w:cstheme="majorHAnsi"/>
        </w:rPr>
      </w:pPr>
      <w:r>
        <w:rPr>
          <w:rFonts w:asciiTheme="majorHAnsi" w:hAnsiTheme="majorHAnsi" w:cstheme="majorHAnsi"/>
          <w:noProof/>
        </w:rPr>
        <w:drawing>
          <wp:inline distT="0" distB="0" distL="0" distR="0" wp14:anchorId="0E0BA868" wp14:editId="412B9637">
            <wp:extent cx="6032500" cy="3598671"/>
            <wp:effectExtent l="0" t="0" r="6350" b="1905"/>
            <wp:docPr id="7410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54823" name="Picture 741054823"/>
                    <pic:cNvPicPr/>
                  </pic:nvPicPr>
                  <pic:blipFill>
                    <a:blip r:embed="rId8">
                      <a:extLst>
                        <a:ext uri="{28A0092B-C50C-407E-A947-70E740481C1C}">
                          <a14:useLocalDpi xmlns:a14="http://schemas.microsoft.com/office/drawing/2010/main" val="0"/>
                        </a:ext>
                      </a:extLst>
                    </a:blip>
                    <a:stretch>
                      <a:fillRect/>
                    </a:stretch>
                  </pic:blipFill>
                  <pic:spPr>
                    <a:xfrm>
                      <a:off x="0" y="0"/>
                      <a:ext cx="6151281" cy="3669529"/>
                    </a:xfrm>
                    <a:prstGeom prst="rect">
                      <a:avLst/>
                    </a:prstGeom>
                  </pic:spPr>
                </pic:pic>
              </a:graphicData>
            </a:graphic>
          </wp:inline>
        </w:drawing>
      </w:r>
    </w:p>
    <w:p w14:paraId="07359B4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E91EE2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F6A9B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7C947F0"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FD97C1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7B015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AEE03F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81A495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237D1E3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11FD35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9F7130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6A0CB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71B0B72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36F40F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E1B151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004443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EBA6C7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00DFF3C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2A9754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A89433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4EE3AFD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FDE998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9B5737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711A78E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F9C773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0C498E8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CED495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622DA2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21804AC"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1E783A0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055664C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5E64D8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DC10F3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271761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5CB2FC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EF502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85C39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1818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68814C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35A4BF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7A2142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9119C7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3AD8D8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41B424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4CA1CD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8C0704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99FC19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0D26C0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38684B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5A9EEB6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63B652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0FA428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7AF3A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654CF3"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145BC1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5B4D0EC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63CB50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51F95A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617B0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5E2C2C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75740E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4960E9D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25F8428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01D62A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425E753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CC2881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DEB58B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18B6F1B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3D64E5A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62CA48F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55F53F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352562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7641C4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541DA06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0F9F40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10104C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3F21C04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0CD955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08B7D1EC"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0EFCED9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8330C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79602F8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A0CD5A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596CCED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E48EFD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25F91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ED226C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F273D7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F6E0A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7BA3E48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982EEE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F12ED8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642E377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C11D22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32B6FAE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30C5461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1B1FB59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A85CFF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A87674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679306D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5DF8E11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FE0B33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A493F5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4710DDED"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6D1EB2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4DBA62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263C03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47D20DF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606FA77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67830B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3BF17D9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3A6C3B5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652E1E0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3542B1B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5AA84B5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055E1EB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6CE41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1AD195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58B2190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37766D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56B0B6D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54626E0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5F23F74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1D25ED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7E8D6E9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3F4BEA6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5E6B66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59539EF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7806310F"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209509A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0A0399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CE1B3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6F7D4A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CA57D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33CE929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16DA9B2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B7FCB8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50B03DD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1440DFE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17DAA4B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9EDEDB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77C5CBF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A2EA2E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6A2DB3B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76546E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017DB8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4ECC2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3FFAA76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DF5970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1AEC0C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6703A91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127BFCD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399F207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8AC5735"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9A630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1BD59DB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6D0F78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058601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0F93C0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7481B24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2EA091A1"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60FF91E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78CF82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0619A51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20DF864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3A2E1AB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15C4CE8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3A33F3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608A34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46D261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A5A78C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6BD9186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028A0FA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0586F9E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262D8E9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FC00A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7567545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181B42E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68E19145"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308EF49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774AD7C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0D4464E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13DFBE9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099EB9E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294EF57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552AA2B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5FB0A52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16BC101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47C1730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6365DFD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56499D0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61196EB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27B9D25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1EC6A48E"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45A38C5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2E4CAF24"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4EE7CC5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2D983F9D"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44CD417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1155BE3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7B4873D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an implementation of deep neural net. These </w:t>
      </w:r>
      <w:r w:rsidRPr="007E6121">
        <w:rPr>
          <w:rStyle w:val="ls5"/>
          <w:rFonts w:asciiTheme="majorHAnsi" w:hAnsiTheme="majorHAnsi" w:cstheme="majorHAnsi"/>
          <w:color w:val="000000"/>
          <w:spacing w:val="-3"/>
        </w:rPr>
        <w:t>DBN</w:t>
      </w:r>
      <w:r w:rsidRPr="007E6121">
        <w:rPr>
          <w:rFonts w:asciiTheme="majorHAnsi" w:hAnsiTheme="majorHAnsi" w:cstheme="majorHAnsi"/>
          <w:color w:val="000000"/>
        </w:rPr>
        <w:t xml:space="preserve"> create a neural network layer by layer i.e., </w:t>
      </w:r>
    </w:p>
    <w:p w14:paraId="2590540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starting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from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with output layer.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between</w:t>
      </w:r>
      <w:proofErr w:type="gramEnd"/>
      <w:r w:rsidRPr="007E6121">
        <w:rPr>
          <w:rFonts w:asciiTheme="majorHAnsi" w:hAnsiTheme="majorHAnsi" w:cstheme="majorHAnsi"/>
          <w:color w:val="000000"/>
        </w:rPr>
        <w:t xml:space="preserve">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no of </w:t>
      </w:r>
    </w:p>
    <w:p w14:paraId="2CF4331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present. Every layer should be trained with RBM. </w:t>
      </w:r>
      <w:proofErr w:type="gramStart"/>
      <w:r w:rsidRPr="007E6121">
        <w:rPr>
          <w:rFonts w:asciiTheme="majorHAnsi" w:hAnsiTheme="majorHAnsi" w:cstheme="majorHAnsi"/>
          <w:color w:val="000000"/>
        </w:rPr>
        <w:t xml:space="preserve">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RBM</w:t>
      </w:r>
      <w:proofErr w:type="gramEnd"/>
      <w:r w:rsidRPr="007E6121">
        <w:rPr>
          <w:rFonts w:asciiTheme="majorHAnsi" w:hAnsiTheme="majorHAnsi" w:cstheme="majorHAnsi"/>
          <w:color w:val="000000"/>
        </w:rPr>
        <w:t xml:space="preserve"> is 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extract feature to </w:t>
      </w:r>
    </w:p>
    <w:p w14:paraId="2F58A2B8" w14:textId="77777777" w:rsidR="008459C9" w:rsidRPr="007E6121" w:rsidRDefault="008459C9" w:rsidP="00623A73">
      <w:pPr>
        <w:shd w:val="clear" w:color="auto" w:fill="FFFFFF"/>
        <w:spacing w:line="0" w:lineRule="auto"/>
        <w:jc w:val="both"/>
        <w:rPr>
          <w:rFonts w:asciiTheme="majorHAnsi" w:hAnsiTheme="majorHAnsi" w:cstheme="majorHAnsi"/>
          <w:color w:val="000000"/>
          <w:spacing w:val="3"/>
        </w:rPr>
      </w:pPr>
      <w:r w:rsidRPr="007E6121">
        <w:rPr>
          <w:rFonts w:asciiTheme="majorHAnsi" w:hAnsiTheme="majorHAnsi" w:cstheme="majorHAnsi"/>
          <w:color w:val="000000"/>
          <w:spacing w:val="3"/>
        </w:rPr>
        <w:t>re</w:t>
      </w:r>
      <w:r w:rsidRPr="007E6121">
        <w:rPr>
          <w:rStyle w:val="ls0"/>
          <w:rFonts w:asciiTheme="majorHAnsi" w:eastAsiaTheme="majorEastAsia" w:hAnsiTheme="majorHAnsi" w:cstheme="majorHAnsi"/>
          <w:color w:val="000000"/>
        </w:rPr>
        <w:t>-</w:t>
      </w:r>
      <w:proofErr w:type="gramStart"/>
      <w:r w:rsidRPr="007E6121">
        <w:rPr>
          <w:rStyle w:val="ls0"/>
          <w:rFonts w:asciiTheme="majorHAnsi" w:eastAsiaTheme="majorEastAsia" w:hAnsiTheme="majorHAnsi" w:cstheme="majorHAnsi"/>
          <w:color w:val="000000"/>
        </w:rPr>
        <w:t>constru</w:t>
      </w:r>
      <w:r w:rsidRPr="007E6121">
        <w:rPr>
          <w:rStyle w:val="ffd"/>
          <w:rFonts w:asciiTheme="majorHAnsi" w:eastAsiaTheme="majorEastAsia" w:hAnsiTheme="majorHAnsi" w:cstheme="majorHAnsi"/>
          <w:color w:val="000000"/>
        </w:rPr>
        <w:t xml:space="preserve">ct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inputs</w:t>
      </w:r>
      <w:proofErr w:type="gramEnd"/>
      <w:r w:rsidRPr="007E6121">
        <w:rPr>
          <w:rStyle w:val="ffd"/>
          <w:rFonts w:asciiTheme="majorHAnsi" w:eastAsiaTheme="majorEastAsia" w:hAnsiTheme="majorHAnsi" w:cstheme="majorHAnsi"/>
          <w:color w:val="000000"/>
        </w:rPr>
        <w:t xml:space="preserve">.  </w:t>
      </w:r>
      <w:proofErr w:type="gramStart"/>
      <w:r w:rsidRPr="007E6121">
        <w:rPr>
          <w:rStyle w:val="ffd"/>
          <w:rFonts w:asciiTheme="majorHAnsi" w:eastAsiaTheme="majorEastAsia" w:hAnsiTheme="majorHAnsi" w:cstheme="majorHAnsi"/>
          <w:color w:val="000000"/>
        </w:rPr>
        <w:t xml:space="preserve">By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combining</w:t>
      </w:r>
      <w:proofErr w:type="gramEnd"/>
      <w:r w:rsidRPr="007E6121">
        <w:rPr>
          <w:rStyle w:val="ffd"/>
          <w:rFonts w:asciiTheme="majorHAnsi" w:eastAsiaTheme="majorEastAsia"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all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RBM’s  we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are  introducing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a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collaborating  method </w:t>
      </w:r>
      <w:r w:rsidRPr="007E6121">
        <w:rPr>
          <w:rStyle w:val="a"/>
          <w:rFonts w:asciiTheme="majorHAnsi" w:eastAsiaTheme="minorEastAsia" w:hAnsiTheme="majorHAnsi" w:cstheme="majorHAnsi"/>
          <w:color w:val="000000"/>
        </w:rPr>
        <w:t xml:space="preserve"> </w:t>
      </w:r>
      <w:r w:rsidRPr="007E6121">
        <w:rPr>
          <w:rStyle w:val="ffd"/>
          <w:rFonts w:asciiTheme="majorHAnsi" w:eastAsiaTheme="majorEastAsia" w:hAnsiTheme="majorHAnsi" w:cstheme="majorHAnsi"/>
          <w:color w:val="000000"/>
        </w:rPr>
        <w:t xml:space="preserve">getting a </w:t>
      </w:r>
    </w:p>
    <w:p w14:paraId="76672A8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power full new model which solves our problem that is DBN. Just like MLP, DBN is also considered a </w:t>
      </w:r>
    </w:p>
    <w:p w14:paraId="6ED6A9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back propagation with RBM to provide a powerful trained network.  </w:t>
      </w:r>
    </w:p>
    <w:p w14:paraId="3C3FB86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terms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network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structure,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 DBN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identical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MLP. </w:t>
      </w:r>
      <w:proofErr w:type="gramStart"/>
      <w:r w:rsidRPr="007E6121">
        <w:rPr>
          <w:rFonts w:asciiTheme="majorHAnsi" w:hAnsiTheme="majorHAnsi" w:cstheme="majorHAnsi"/>
          <w:color w:val="000000"/>
        </w:rPr>
        <w:t xml:space="preserve">But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when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come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w:t>
      </w:r>
    </w:p>
    <w:p w14:paraId="739188D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those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are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entirely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different.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is 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key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feature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developing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powerful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trained </w:t>
      </w:r>
    </w:p>
    <w:p w14:paraId="313BF9B3"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networks. A DBN is called as a stack of RBN’s. In these hidden </w:t>
      </w:r>
      <w:r w:rsidRPr="007E6121">
        <w:rPr>
          <w:rStyle w:val="ffc"/>
          <w:rFonts w:asciiTheme="majorHAnsi" w:hAnsiTheme="majorHAnsi" w:cstheme="majorHAnsi"/>
          <w:color w:val="000000"/>
        </w:rPr>
        <w:t xml:space="preserve">layers one RBN is visible layer for the </w:t>
      </w:r>
    </w:p>
    <w:p w14:paraId="64E70E15"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above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one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proofErr w:type="gramStart"/>
      <w:r w:rsidRPr="007E6121">
        <w:rPr>
          <w:rFonts w:asciiTheme="majorHAnsi" w:hAnsiTheme="majorHAnsi" w:cstheme="majorHAnsi"/>
          <w:color w:val="000000"/>
        </w:rPr>
        <w:t>first  RBM</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constructed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as input  is possible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after that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hidden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layer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first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RBN has </w:t>
      </w:r>
    </w:p>
    <w:p w14:paraId="0F14357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visible </w:t>
      </w:r>
      <w:proofErr w:type="gramStart"/>
      <w:r w:rsidRPr="007E6121">
        <w:rPr>
          <w:rFonts w:asciiTheme="majorHAnsi" w:hAnsiTheme="majorHAnsi" w:cstheme="majorHAnsi"/>
          <w:color w:val="000000"/>
        </w:rPr>
        <w:t xml:space="preserve">layers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for</w:t>
      </w:r>
      <w:proofErr w:type="gramEnd"/>
      <w:r w:rsidRPr="007E6121">
        <w:rPr>
          <w:rFonts w:asciiTheme="majorHAnsi" w:hAnsiTheme="majorHAnsi" w:cstheme="majorHAnsi"/>
          <w:color w:val="000000"/>
        </w:rPr>
        <w:t xml:space="preserve"> the second RBN. If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second</w:t>
      </w:r>
      <w:proofErr w:type="gramEnd"/>
      <w:r w:rsidRPr="007E6121">
        <w:rPr>
          <w:rFonts w:asciiTheme="majorHAnsi" w:hAnsiTheme="majorHAnsi" w:cstheme="majorHAnsi"/>
          <w:color w:val="000000"/>
        </w:rPr>
        <w:t xml:space="preserve"> RBN is trained with the help of first, this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is </w:t>
      </w:r>
    </w:p>
    <w:p w14:paraId="1553D70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repeated until every layer 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network</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finishes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training process.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w:t>
      </w:r>
      <w:proofErr w:type="gramStart"/>
      <w:r w:rsidRPr="007E6121">
        <w:rPr>
          <w:rFonts w:asciiTheme="majorHAnsi" w:hAnsiTheme="majorHAnsi" w:cstheme="majorHAnsi"/>
          <w:color w:val="000000"/>
        </w:rPr>
        <w:t xml:space="preserve">the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face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detection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process, </w:t>
      </w:r>
    </w:p>
    <w:p w14:paraId="4C6D9F68"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hidden layer </w:t>
      </w:r>
      <w:proofErr w:type="gramStart"/>
      <w:r w:rsidRPr="007E6121">
        <w:rPr>
          <w:rFonts w:asciiTheme="majorHAnsi" w:hAnsiTheme="majorHAnsi" w:cstheme="majorHAnsi"/>
          <w:color w:val="000000"/>
        </w:rPr>
        <w:t xml:space="preserve">finds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the</w:t>
      </w:r>
      <w:proofErr w:type="gramEnd"/>
      <w:r w:rsidRPr="007E6121">
        <w:rPr>
          <w:rFonts w:asciiTheme="majorHAnsi" w:hAnsiTheme="majorHAnsi" w:cstheme="majorHAnsi"/>
          <w:color w:val="000000"/>
        </w:rPr>
        <w:t xml:space="preserve"> edges of the face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visible layer finds the features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of the faces. A DBN can </w:t>
      </w:r>
    </w:p>
    <w:p w14:paraId="24892D87"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 xml:space="preserve">work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globally</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which  effects a  model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should improve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performance. </w:t>
      </w:r>
      <w:proofErr w:type="gramStart"/>
      <w:r w:rsidRPr="007E6121">
        <w:rPr>
          <w:rFonts w:asciiTheme="majorHAnsi" w:hAnsiTheme="majorHAnsi" w:cstheme="majorHAnsi"/>
          <w:color w:val="000000"/>
        </w:rPr>
        <w:t xml:space="preserve">Like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our</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camera  lenses slowly </w:t>
      </w:r>
    </w:p>
    <w:p w14:paraId="3DA4583A"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focus on the picture the reason DBN works better is highly technical and a stack RBM will work as a </w:t>
      </w:r>
    </w:p>
    <w:p w14:paraId="64D98E2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single unit. After the initial training these models create RBMs which detect the hidden patterns in the </w:t>
      </w:r>
    </w:p>
    <w:p w14:paraId="092F22EC"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dialogue. To finish the </w:t>
      </w:r>
      <w:proofErr w:type="gramStart"/>
      <w:r w:rsidRPr="007E6121">
        <w:rPr>
          <w:rFonts w:asciiTheme="majorHAnsi" w:hAnsiTheme="majorHAnsi" w:cstheme="majorHAnsi"/>
          <w:color w:val="000000"/>
        </w:rPr>
        <w:t>training</w:t>
      </w:r>
      <w:proofErr w:type="gramEnd"/>
      <w:r w:rsidRPr="007E6121">
        <w:rPr>
          <w:rFonts w:asciiTheme="majorHAnsi" w:hAnsiTheme="majorHAnsi" w:cstheme="majorHAnsi"/>
          <w:color w:val="000000"/>
        </w:rPr>
        <w:t xml:space="preserve"> we introduce labels to the pattern for the supervised learning and need </w:t>
      </w:r>
    </w:p>
    <w:p w14:paraId="705B6669"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sample set of features which </w:t>
      </w:r>
      <w:proofErr w:type="gramStart"/>
      <w:r w:rsidRPr="007E6121">
        <w:rPr>
          <w:rFonts w:asciiTheme="majorHAnsi" w:hAnsiTheme="majorHAnsi" w:cstheme="majorHAnsi"/>
          <w:color w:val="000000"/>
        </w:rPr>
        <w:t xml:space="preserve">will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increase</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results in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better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way. </w:t>
      </w:r>
      <w:r w:rsidRPr="007E6121">
        <w:rPr>
          <w:rStyle w:val="a"/>
          <w:rFonts w:asciiTheme="majorHAnsi" w:eastAsiaTheme="minorEastAsia" w:hAnsiTheme="majorHAnsi" w:cstheme="majorHAnsi"/>
          <w:color w:val="000000"/>
        </w:rPr>
        <w:t xml:space="preserve"> </w:t>
      </w:r>
      <w:proofErr w:type="gramStart"/>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this</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need a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small set of </w:t>
      </w:r>
    </w:p>
    <w:p w14:paraId="7D74D09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data set which should be reasonable for our </w:t>
      </w:r>
      <w:proofErr w:type="gramStart"/>
      <w:r w:rsidRPr="007E6121">
        <w:rPr>
          <w:rFonts w:asciiTheme="majorHAnsi" w:hAnsiTheme="majorHAnsi" w:cstheme="majorHAnsi"/>
          <w:color w:val="000000"/>
        </w:rPr>
        <w:t>real world</w:t>
      </w:r>
      <w:proofErr w:type="gramEnd"/>
      <w:r w:rsidRPr="007E6121">
        <w:rPr>
          <w:rFonts w:asciiTheme="majorHAnsi" w:hAnsiTheme="majorHAnsi" w:cstheme="majorHAnsi"/>
          <w:color w:val="000000"/>
        </w:rPr>
        <w:t xml:space="preserve"> application. The main reason we are going for </w:t>
      </w:r>
    </w:p>
    <w:p w14:paraId="05721F4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DBN is because the training process is completed in reasonable manner. It provides very good results </w:t>
      </w:r>
    </w:p>
    <w:p w14:paraId="062676C2"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compared  to</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other  algorithms.  </w:t>
      </w:r>
      <w:proofErr w:type="gramStart"/>
      <w:r w:rsidRPr="007E6121">
        <w:rPr>
          <w:rFonts w:asciiTheme="majorHAnsi" w:hAnsiTheme="majorHAnsi" w:cstheme="majorHAnsi"/>
          <w:color w:val="000000"/>
        </w:rPr>
        <w:t>In  DBN</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we  are  using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recurrent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feed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forward  neural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network.  The </w:t>
      </w:r>
    </w:p>
    <w:p w14:paraId="0CA6980B"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reason we are going for recurrent feed forward neural network is it can handle change in input /output </w:t>
      </w:r>
    </w:p>
    <w:p w14:paraId="6E238DDF"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size. In conventional we </w:t>
      </w:r>
      <w:proofErr w:type="gramStart"/>
      <w:r w:rsidRPr="007E6121">
        <w:rPr>
          <w:rFonts w:asciiTheme="majorHAnsi" w:hAnsiTheme="majorHAnsi" w:cstheme="majorHAnsi"/>
          <w:color w:val="000000"/>
        </w:rPr>
        <w:t xml:space="preserve">can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handle</w:t>
      </w:r>
      <w:proofErr w:type="gramEnd"/>
      <w:r w:rsidRPr="007E6121">
        <w:rPr>
          <w:rFonts w:asciiTheme="majorHAnsi" w:hAnsiTheme="majorHAnsi" w:cstheme="majorHAnsi"/>
          <w:color w:val="000000"/>
        </w:rPr>
        <w:t xml:space="preserve"> fixed no of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input /output size.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In this method (RFFN) the output </w:t>
      </w:r>
    </w:p>
    <w:p w14:paraId="6506A6D6" w14:textId="77777777" w:rsidR="008459C9" w:rsidRPr="007E6121" w:rsidRDefault="008459C9" w:rsidP="00623A73">
      <w:pPr>
        <w:shd w:val="clear" w:color="auto" w:fill="FFFFFF"/>
        <w:spacing w:line="0" w:lineRule="auto"/>
        <w:jc w:val="both"/>
        <w:rPr>
          <w:rFonts w:asciiTheme="majorHAnsi" w:hAnsiTheme="majorHAnsi" w:cstheme="majorHAnsi"/>
          <w:color w:val="000000"/>
        </w:rPr>
      </w:pPr>
      <w:r w:rsidRPr="007E6121">
        <w:rPr>
          <w:rFonts w:asciiTheme="majorHAnsi" w:hAnsiTheme="majorHAnsi" w:cstheme="majorHAnsi"/>
          <w:color w:val="000000"/>
        </w:rPr>
        <w:t xml:space="preserve">layer will forward the input for next layer after its going to end. If the training model is not complete, </w:t>
      </w:r>
    </w:p>
    <w:p w14:paraId="4B3B3F20" w14:textId="77777777" w:rsidR="008459C9" w:rsidRPr="007E6121" w:rsidRDefault="008459C9" w:rsidP="00623A73">
      <w:pPr>
        <w:shd w:val="clear" w:color="auto" w:fill="FFFFFF"/>
        <w:spacing w:line="0" w:lineRule="auto"/>
        <w:jc w:val="both"/>
        <w:rPr>
          <w:rFonts w:asciiTheme="majorHAnsi" w:hAnsiTheme="majorHAnsi" w:cstheme="majorHAnsi"/>
          <w:color w:val="000000"/>
        </w:rPr>
      </w:pPr>
      <w:proofErr w:type="gramStart"/>
      <w:r w:rsidRPr="007E6121">
        <w:rPr>
          <w:rFonts w:asciiTheme="majorHAnsi" w:hAnsiTheme="majorHAnsi" w:cstheme="majorHAnsi"/>
          <w:color w:val="000000"/>
        </w:rPr>
        <w:t>then  it</w:t>
      </w:r>
      <w:proofErr w:type="gramEnd"/>
      <w:r w:rsidRPr="007E6121">
        <w:rPr>
          <w:rFonts w:asciiTheme="majorHAnsi" w:hAnsiTheme="majorHAnsi" w:cstheme="majorHAnsi"/>
          <w:color w:val="000000"/>
        </w:rPr>
        <w:t xml:space="preserve">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comes  back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start  and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train  by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considering  previous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output  training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to  input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 xml:space="preserve">for </w:t>
      </w:r>
      <w:r w:rsidRPr="007E6121">
        <w:rPr>
          <w:rStyle w:val="a"/>
          <w:rFonts w:asciiTheme="majorHAnsi" w:eastAsiaTheme="minorEastAsia" w:hAnsiTheme="majorHAnsi" w:cstheme="majorHAnsi"/>
          <w:color w:val="000000"/>
        </w:rPr>
        <w:t xml:space="preserve"> </w:t>
      </w:r>
      <w:r w:rsidRPr="007E6121">
        <w:rPr>
          <w:rFonts w:asciiTheme="majorHAnsi" w:hAnsiTheme="majorHAnsi" w:cstheme="majorHAnsi"/>
          <w:color w:val="000000"/>
        </w:rPr>
        <w:t>present</w:t>
      </w:r>
    </w:p>
    <w:p w14:paraId="29AA4CE1" w14:textId="77777777" w:rsidR="007F5587" w:rsidRPr="007E6121" w:rsidRDefault="007F5587" w:rsidP="00623A73">
      <w:pPr>
        <w:ind w:left="360"/>
        <w:jc w:val="both"/>
        <w:rPr>
          <w:rFonts w:asciiTheme="majorHAnsi" w:hAnsiTheme="majorHAnsi" w:cstheme="majorHAnsi"/>
        </w:rPr>
      </w:pPr>
    </w:p>
    <w:p w14:paraId="74DA980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0106DF2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7FAB547F"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6AD585F8" w14:textId="77777777" w:rsidR="002951DB" w:rsidRDefault="002951DB" w:rsidP="00623A73">
      <w:pPr>
        <w:shd w:val="clear" w:color="auto" w:fill="FFFFFF"/>
        <w:spacing w:line="0" w:lineRule="auto"/>
        <w:jc w:val="both"/>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1C816DD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2C5E7BA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back propagation with RBM to provide a powerful trained network.  </w:t>
      </w:r>
    </w:p>
    <w:p w14:paraId="3FB9E31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594A097A"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085A6D88" w14:textId="77777777" w:rsidR="002951DB" w:rsidRDefault="002951DB" w:rsidP="00623A73">
      <w:pPr>
        <w:shd w:val="clear" w:color="auto" w:fill="FFFFFF"/>
        <w:spacing w:line="0" w:lineRule="auto"/>
        <w:jc w:val="both"/>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1028B694"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04F0F9C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2BAAE8A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56AB888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0DA1C903"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12A9386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00E4B53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61098A0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4600F01B"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2D081EA4"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2B8C437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3F04BD1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33D6F02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57C8B98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4A81447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5C2C17F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then  it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00F5006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an implementation of deep neural net. These </w:t>
      </w:r>
      <w:r>
        <w:rPr>
          <w:rStyle w:val="ls5"/>
          <w:rFonts w:ascii="ffc" w:hAnsi="ffc"/>
          <w:color w:val="000000"/>
          <w:spacing w:val="-3"/>
          <w:sz w:val="66"/>
          <w:szCs w:val="66"/>
        </w:rPr>
        <w:t>DBN</w:t>
      </w:r>
      <w:r>
        <w:rPr>
          <w:rFonts w:ascii="ffc" w:hAnsi="ffc"/>
          <w:color w:val="000000"/>
          <w:sz w:val="66"/>
          <w:szCs w:val="66"/>
        </w:rPr>
        <w:t xml:space="preserve"> create a neural network layer by layer i.e., </w:t>
      </w:r>
    </w:p>
    <w:p w14:paraId="521C5B3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starting </w:t>
      </w:r>
      <w:r>
        <w:rPr>
          <w:rStyle w:val="a"/>
          <w:rFonts w:ascii="ffc" w:eastAsiaTheme="minorEastAsia" w:hAnsi="ffc"/>
          <w:color w:val="000000"/>
          <w:sz w:val="66"/>
          <w:szCs w:val="66"/>
        </w:rPr>
        <w:t xml:space="preserve"> </w:t>
      </w:r>
      <w:r>
        <w:rPr>
          <w:rFonts w:ascii="ffc" w:hAnsi="ffc"/>
          <w:color w:val="000000"/>
          <w:sz w:val="66"/>
          <w:szCs w:val="66"/>
        </w:rPr>
        <w:t xml:space="preserve">from </w:t>
      </w:r>
      <w:r>
        <w:rPr>
          <w:rStyle w:val="a"/>
          <w:rFonts w:ascii="ffc" w:eastAsiaTheme="minorEastAsia" w:hAnsi="ffc"/>
          <w:color w:val="000000"/>
          <w:sz w:val="66"/>
          <w:szCs w:val="66"/>
        </w:rPr>
        <w:t xml:space="preserve"> </w:t>
      </w:r>
      <w:r>
        <w:rPr>
          <w:rFonts w:ascii="ffc" w:hAnsi="ffc"/>
          <w:color w:val="000000"/>
          <w:sz w:val="66"/>
          <w:szCs w:val="66"/>
        </w:rPr>
        <w:t xml:space="preserve">the input </w:t>
      </w:r>
      <w:r>
        <w:rPr>
          <w:rStyle w:val="a"/>
          <w:rFonts w:ascii="ffc" w:eastAsiaTheme="minorEastAsia" w:hAnsi="ffc"/>
          <w:color w:val="000000"/>
          <w:sz w:val="66"/>
          <w:szCs w:val="66"/>
        </w:rPr>
        <w:t xml:space="preserve"> </w:t>
      </w:r>
      <w:r>
        <w:rPr>
          <w:rFonts w:ascii="ffc" w:hAnsi="ffc"/>
          <w:color w:val="000000"/>
          <w:sz w:val="66"/>
          <w:szCs w:val="66"/>
        </w:rPr>
        <w:t xml:space="preserve">layer to </w:t>
      </w:r>
      <w:r>
        <w:rPr>
          <w:rStyle w:val="a"/>
          <w:rFonts w:ascii="ffc" w:eastAsiaTheme="minorEastAsia" w:hAnsi="ffc"/>
          <w:color w:val="000000"/>
          <w:sz w:val="66"/>
          <w:szCs w:val="66"/>
        </w:rPr>
        <w:t xml:space="preserve"> </w:t>
      </w:r>
      <w:r>
        <w:rPr>
          <w:rFonts w:ascii="ffc" w:hAnsi="ffc"/>
          <w:color w:val="000000"/>
          <w:sz w:val="66"/>
          <w:szCs w:val="66"/>
        </w:rPr>
        <w:t xml:space="preserve">end </w:t>
      </w:r>
      <w:r>
        <w:rPr>
          <w:rStyle w:val="a"/>
          <w:rFonts w:ascii="ffc" w:eastAsiaTheme="minorEastAsia" w:hAnsi="ffc"/>
          <w:color w:val="000000"/>
          <w:sz w:val="66"/>
          <w:szCs w:val="66"/>
        </w:rPr>
        <w:t xml:space="preserve"> </w:t>
      </w:r>
      <w:r>
        <w:rPr>
          <w:rFonts w:ascii="ffc" w:hAnsi="ffc"/>
          <w:color w:val="000000"/>
          <w:sz w:val="66"/>
          <w:szCs w:val="66"/>
        </w:rPr>
        <w:t xml:space="preserve">with output layer. </w:t>
      </w:r>
      <w:r>
        <w:rPr>
          <w:rStyle w:val="a"/>
          <w:rFonts w:ascii="ffc" w:eastAsiaTheme="minorEastAsia" w:hAnsi="ffc"/>
          <w:color w:val="000000"/>
          <w:sz w:val="66"/>
          <w:szCs w:val="66"/>
        </w:rPr>
        <w:t xml:space="preserve"> </w:t>
      </w: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between input </w:t>
      </w:r>
      <w:r>
        <w:rPr>
          <w:rStyle w:val="a"/>
          <w:rFonts w:ascii="ffc" w:eastAsiaTheme="minorEastAsia" w:hAnsi="ffc"/>
          <w:color w:val="000000"/>
          <w:sz w:val="66"/>
          <w:szCs w:val="66"/>
        </w:rPr>
        <w:t xml:space="preserve"> </w:t>
      </w:r>
      <w:r>
        <w:rPr>
          <w:rFonts w:ascii="ffc" w:hAnsi="ffc"/>
          <w:color w:val="000000"/>
          <w:sz w:val="66"/>
          <w:szCs w:val="66"/>
        </w:rPr>
        <w:t xml:space="preserve">and </w:t>
      </w:r>
      <w:r>
        <w:rPr>
          <w:rStyle w:val="a"/>
          <w:rFonts w:ascii="ffc" w:eastAsiaTheme="minorEastAsia" w:hAnsi="ffc"/>
          <w:color w:val="000000"/>
          <w:sz w:val="66"/>
          <w:szCs w:val="66"/>
        </w:rPr>
        <w:t xml:space="preserve"> </w:t>
      </w:r>
      <w:r>
        <w:rPr>
          <w:rFonts w:ascii="ffc" w:hAnsi="ffc"/>
          <w:color w:val="000000"/>
          <w:sz w:val="66"/>
          <w:szCs w:val="66"/>
        </w:rPr>
        <w:t xml:space="preserve">output,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no of </w:t>
      </w:r>
    </w:p>
    <w:p w14:paraId="24E3F585"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layers </w:t>
      </w:r>
      <w:r>
        <w:rPr>
          <w:rStyle w:val="a"/>
          <w:rFonts w:ascii="ffc" w:eastAsiaTheme="minorEastAsia" w:hAnsi="ffc"/>
          <w:color w:val="000000"/>
          <w:sz w:val="66"/>
          <w:szCs w:val="66"/>
        </w:rPr>
        <w:t xml:space="preserve"> </w:t>
      </w:r>
      <w:r>
        <w:rPr>
          <w:rFonts w:ascii="ffc" w:hAnsi="ffc"/>
          <w:color w:val="000000"/>
          <w:sz w:val="66"/>
          <w:szCs w:val="66"/>
        </w:rPr>
        <w:t xml:space="preserve">are present. Every layer should be trained with RBM. An </w:t>
      </w:r>
      <w:r>
        <w:rPr>
          <w:rStyle w:val="a"/>
          <w:rFonts w:ascii="ffc" w:eastAsiaTheme="minorEastAsia" w:hAnsi="ffc"/>
          <w:color w:val="000000"/>
          <w:sz w:val="66"/>
          <w:szCs w:val="66"/>
        </w:rPr>
        <w:t xml:space="preserve"> </w:t>
      </w:r>
      <w:r>
        <w:rPr>
          <w:rFonts w:ascii="ffc" w:hAnsi="ffc"/>
          <w:color w:val="000000"/>
          <w:sz w:val="66"/>
          <w:szCs w:val="66"/>
        </w:rPr>
        <w:t xml:space="preserve">RBM is an </w:t>
      </w:r>
      <w:r>
        <w:rPr>
          <w:rStyle w:val="a"/>
          <w:rFonts w:ascii="ffc" w:eastAsiaTheme="minorEastAsia" w:hAnsi="ffc"/>
          <w:color w:val="000000"/>
          <w:sz w:val="66"/>
          <w:szCs w:val="66"/>
        </w:rPr>
        <w:t xml:space="preserve"> </w:t>
      </w:r>
      <w:r>
        <w:rPr>
          <w:rFonts w:ascii="ffc" w:hAnsi="ffc"/>
          <w:color w:val="000000"/>
          <w:sz w:val="66"/>
          <w:szCs w:val="66"/>
        </w:rPr>
        <w:t xml:space="preserve">extract feature to </w:t>
      </w:r>
    </w:p>
    <w:p w14:paraId="584EB885" w14:textId="77777777" w:rsidR="002951DB" w:rsidRDefault="002951DB" w:rsidP="00623A73">
      <w:pPr>
        <w:shd w:val="clear" w:color="auto" w:fill="FFFFFF"/>
        <w:spacing w:line="0" w:lineRule="auto"/>
        <w:jc w:val="both"/>
        <w:rPr>
          <w:rFonts w:ascii="ffc" w:hAnsi="ffc"/>
          <w:color w:val="000000"/>
          <w:spacing w:val="3"/>
          <w:sz w:val="66"/>
          <w:szCs w:val="66"/>
        </w:rPr>
      </w:pPr>
      <w:r>
        <w:rPr>
          <w:rFonts w:ascii="ffc" w:hAnsi="ffc"/>
          <w:color w:val="000000"/>
          <w:spacing w:val="3"/>
          <w:sz w:val="66"/>
          <w:szCs w:val="66"/>
        </w:rPr>
        <w:t>re</w:t>
      </w:r>
      <w:r>
        <w:rPr>
          <w:rStyle w:val="ls0"/>
          <w:rFonts w:ascii="ffc" w:eastAsiaTheme="majorEastAsia" w:hAnsi="ffc"/>
          <w:color w:val="000000"/>
          <w:sz w:val="66"/>
          <w:szCs w:val="66"/>
        </w:rPr>
        <w:t>-constru</w:t>
      </w:r>
      <w:r>
        <w:rPr>
          <w:rStyle w:val="ffd"/>
          <w:rFonts w:ascii="ffd" w:eastAsiaTheme="majorEastAsia" w:hAnsi="ffd"/>
          <w:color w:val="000000"/>
          <w:sz w:val="66"/>
          <w:szCs w:val="66"/>
        </w:rPr>
        <w:t xml:space="preserve">ct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inputs.  By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combining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all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RBM’s  we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are  introducing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a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collaborating  method </w:t>
      </w:r>
      <w:r>
        <w:rPr>
          <w:rStyle w:val="a"/>
          <w:rFonts w:ascii="ffd" w:eastAsiaTheme="minorEastAsia" w:hAnsi="ffd"/>
          <w:color w:val="000000"/>
          <w:sz w:val="66"/>
          <w:szCs w:val="66"/>
        </w:rPr>
        <w:t xml:space="preserve"> </w:t>
      </w:r>
      <w:r>
        <w:rPr>
          <w:rStyle w:val="ffd"/>
          <w:rFonts w:ascii="ffd" w:eastAsiaTheme="majorEastAsia" w:hAnsi="ffd"/>
          <w:color w:val="000000"/>
          <w:sz w:val="66"/>
          <w:szCs w:val="66"/>
        </w:rPr>
        <w:t xml:space="preserve">getting a </w:t>
      </w:r>
    </w:p>
    <w:p w14:paraId="5F09B1E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power full new model which solves our problem that is DBN. Just like MLP, DBN is also considered a </w:t>
      </w:r>
    </w:p>
    <w:p w14:paraId="11FB318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back propagation with RBM to provide a powerful trained network.  </w:t>
      </w:r>
    </w:p>
    <w:p w14:paraId="6CA8DC5D"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In </w:t>
      </w:r>
      <w:r>
        <w:rPr>
          <w:rStyle w:val="a"/>
          <w:rFonts w:ascii="ffc" w:eastAsiaTheme="minorEastAsia" w:hAnsi="ffc"/>
          <w:color w:val="000000"/>
          <w:sz w:val="66"/>
          <w:szCs w:val="66"/>
        </w:rPr>
        <w:t xml:space="preserve"> </w:t>
      </w:r>
      <w:r>
        <w:rPr>
          <w:rFonts w:ascii="ffc" w:hAnsi="ffc"/>
          <w:color w:val="000000"/>
          <w:sz w:val="66"/>
          <w:szCs w:val="66"/>
        </w:rPr>
        <w:t xml:space="preserve">terms </w:t>
      </w:r>
      <w:r>
        <w:rPr>
          <w:rStyle w:val="a"/>
          <w:rFonts w:ascii="ffc" w:eastAsiaTheme="minorEastAsia" w:hAnsi="ffc"/>
          <w:color w:val="000000"/>
          <w:sz w:val="66"/>
          <w:szCs w:val="66"/>
        </w:rPr>
        <w:t xml:space="preserve"> </w:t>
      </w:r>
      <w:r>
        <w:rPr>
          <w:rFonts w:ascii="ffc" w:hAnsi="ffc"/>
          <w:color w:val="000000"/>
          <w:sz w:val="66"/>
          <w:szCs w:val="66"/>
        </w:rPr>
        <w:t xml:space="preserve">of network </w:t>
      </w:r>
      <w:r>
        <w:rPr>
          <w:rStyle w:val="a"/>
          <w:rFonts w:ascii="ffc" w:eastAsiaTheme="minorEastAsia" w:hAnsi="ffc"/>
          <w:color w:val="000000"/>
          <w:sz w:val="66"/>
          <w:szCs w:val="66"/>
        </w:rPr>
        <w:t xml:space="preserve"> </w:t>
      </w:r>
      <w:r>
        <w:rPr>
          <w:rFonts w:ascii="ffc" w:hAnsi="ffc"/>
          <w:color w:val="000000"/>
          <w:sz w:val="66"/>
          <w:szCs w:val="66"/>
        </w:rPr>
        <w:t xml:space="preserve">structure, </w:t>
      </w:r>
      <w:r>
        <w:rPr>
          <w:rStyle w:val="a"/>
          <w:rFonts w:ascii="ffc" w:eastAsiaTheme="minorEastAsia" w:hAnsi="ffc"/>
          <w:color w:val="000000"/>
          <w:sz w:val="66"/>
          <w:szCs w:val="66"/>
        </w:rPr>
        <w:t xml:space="preserve"> </w:t>
      </w:r>
      <w:r>
        <w:rPr>
          <w:rFonts w:ascii="ffc" w:hAnsi="ffc"/>
          <w:color w:val="000000"/>
          <w:sz w:val="66"/>
          <w:szCs w:val="66"/>
        </w:rPr>
        <w:t xml:space="preserve">a DBN </w:t>
      </w:r>
      <w:r>
        <w:rPr>
          <w:rStyle w:val="a"/>
          <w:rFonts w:ascii="ffc" w:eastAsiaTheme="minorEastAsia" w:hAnsi="ffc"/>
          <w:color w:val="000000"/>
          <w:sz w:val="66"/>
          <w:szCs w:val="66"/>
        </w:rPr>
        <w:t xml:space="preserve"> </w:t>
      </w:r>
      <w:r>
        <w:rPr>
          <w:rFonts w:ascii="ffc" w:hAnsi="ffc"/>
          <w:color w:val="000000"/>
          <w:sz w:val="66"/>
          <w:szCs w:val="66"/>
        </w:rPr>
        <w:t xml:space="preserve">is  identical </w:t>
      </w:r>
      <w:r>
        <w:rPr>
          <w:rStyle w:val="a"/>
          <w:rFonts w:ascii="ffc" w:eastAsiaTheme="minorEastAsia" w:hAnsi="ffc"/>
          <w:color w:val="000000"/>
          <w:sz w:val="66"/>
          <w:szCs w:val="66"/>
        </w:rPr>
        <w:t xml:space="preserve"> </w:t>
      </w:r>
      <w:r>
        <w:rPr>
          <w:rFonts w:ascii="ffc" w:hAnsi="ffc"/>
          <w:color w:val="000000"/>
          <w:sz w:val="66"/>
          <w:szCs w:val="66"/>
        </w:rPr>
        <w:t xml:space="preserve">to  MLP. But </w:t>
      </w:r>
      <w:r>
        <w:rPr>
          <w:rStyle w:val="a"/>
          <w:rFonts w:ascii="ffc" w:eastAsiaTheme="minorEastAsia" w:hAnsi="ffc"/>
          <w:color w:val="000000"/>
          <w:sz w:val="66"/>
          <w:szCs w:val="66"/>
        </w:rPr>
        <w:t xml:space="preserve"> </w:t>
      </w:r>
      <w:r>
        <w:rPr>
          <w:rFonts w:ascii="ffc" w:hAnsi="ffc"/>
          <w:color w:val="000000"/>
          <w:sz w:val="66"/>
          <w:szCs w:val="66"/>
        </w:rPr>
        <w:t xml:space="preserve">when </w:t>
      </w:r>
      <w:r>
        <w:rPr>
          <w:rStyle w:val="a"/>
          <w:rFonts w:ascii="ffc" w:eastAsiaTheme="minorEastAsia" w:hAnsi="ffc"/>
          <w:color w:val="000000"/>
          <w:sz w:val="66"/>
          <w:szCs w:val="66"/>
        </w:rPr>
        <w:t xml:space="preserve"> </w:t>
      </w:r>
      <w:r>
        <w:rPr>
          <w:rFonts w:ascii="ffc" w:hAnsi="ffc"/>
          <w:color w:val="000000"/>
          <w:sz w:val="66"/>
          <w:szCs w:val="66"/>
        </w:rPr>
        <w:t xml:space="preserve">we come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training, </w:t>
      </w:r>
    </w:p>
    <w:p w14:paraId="251ADC70"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those </w:t>
      </w:r>
      <w:r>
        <w:rPr>
          <w:rStyle w:val="a"/>
          <w:rFonts w:ascii="ffc" w:eastAsiaTheme="minorEastAsia" w:hAnsi="ffc"/>
          <w:color w:val="000000"/>
          <w:sz w:val="66"/>
          <w:szCs w:val="66"/>
        </w:rPr>
        <w:t xml:space="preserve"> </w:t>
      </w:r>
      <w:r>
        <w:rPr>
          <w:rFonts w:ascii="ffc" w:hAnsi="ffc"/>
          <w:color w:val="000000"/>
          <w:sz w:val="66"/>
          <w:szCs w:val="66"/>
        </w:rPr>
        <w:t xml:space="preserve">are </w:t>
      </w:r>
      <w:r>
        <w:rPr>
          <w:rStyle w:val="a"/>
          <w:rFonts w:ascii="ffc" w:eastAsiaTheme="minorEastAsia" w:hAnsi="ffc"/>
          <w:color w:val="000000"/>
          <w:sz w:val="66"/>
          <w:szCs w:val="66"/>
        </w:rPr>
        <w:t xml:space="preserve"> </w:t>
      </w:r>
      <w:r>
        <w:rPr>
          <w:rFonts w:ascii="ffc" w:hAnsi="ffc"/>
          <w:color w:val="000000"/>
          <w:sz w:val="66"/>
          <w:szCs w:val="66"/>
        </w:rPr>
        <w:t xml:space="preserve">entirely </w:t>
      </w:r>
      <w:r>
        <w:rPr>
          <w:rStyle w:val="a"/>
          <w:rFonts w:ascii="ffc" w:eastAsiaTheme="minorEastAsia" w:hAnsi="ffc"/>
          <w:color w:val="000000"/>
          <w:sz w:val="66"/>
          <w:szCs w:val="66"/>
        </w:rPr>
        <w:t xml:space="preserve"> </w:t>
      </w:r>
      <w:r>
        <w:rPr>
          <w:rFonts w:ascii="ffc" w:hAnsi="ffc"/>
          <w:color w:val="000000"/>
          <w:sz w:val="66"/>
          <w:szCs w:val="66"/>
        </w:rPr>
        <w:t xml:space="preserve">different.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training </w:t>
      </w:r>
      <w:r>
        <w:rPr>
          <w:rStyle w:val="a"/>
          <w:rFonts w:ascii="ffc" w:eastAsiaTheme="minorEastAsia" w:hAnsi="ffc"/>
          <w:color w:val="000000"/>
          <w:sz w:val="66"/>
          <w:szCs w:val="66"/>
        </w:rPr>
        <w:t xml:space="preserve"> </w:t>
      </w:r>
      <w:r>
        <w:rPr>
          <w:rFonts w:ascii="ffc" w:hAnsi="ffc"/>
          <w:color w:val="000000"/>
          <w:sz w:val="66"/>
          <w:szCs w:val="66"/>
        </w:rPr>
        <w:t xml:space="preserve">process </w:t>
      </w:r>
      <w:r>
        <w:rPr>
          <w:rStyle w:val="a"/>
          <w:rFonts w:ascii="ffc" w:eastAsiaTheme="minorEastAsia" w:hAnsi="ffc"/>
          <w:color w:val="000000"/>
          <w:sz w:val="66"/>
          <w:szCs w:val="66"/>
        </w:rPr>
        <w:t xml:space="preserve"> </w:t>
      </w:r>
      <w:r>
        <w:rPr>
          <w:rFonts w:ascii="ffc" w:hAnsi="ffc"/>
          <w:color w:val="000000"/>
          <w:sz w:val="66"/>
          <w:szCs w:val="66"/>
        </w:rPr>
        <w:t xml:space="preserve">is the </w:t>
      </w:r>
      <w:r>
        <w:rPr>
          <w:rStyle w:val="a"/>
          <w:rFonts w:ascii="ffc" w:eastAsiaTheme="minorEastAsia" w:hAnsi="ffc"/>
          <w:color w:val="000000"/>
          <w:sz w:val="66"/>
          <w:szCs w:val="66"/>
        </w:rPr>
        <w:t xml:space="preserve"> </w:t>
      </w:r>
      <w:r>
        <w:rPr>
          <w:rFonts w:ascii="ffc" w:hAnsi="ffc"/>
          <w:color w:val="000000"/>
          <w:sz w:val="66"/>
          <w:szCs w:val="66"/>
        </w:rPr>
        <w:t xml:space="preserve">key </w:t>
      </w:r>
      <w:r>
        <w:rPr>
          <w:rStyle w:val="a"/>
          <w:rFonts w:ascii="ffc" w:eastAsiaTheme="minorEastAsia" w:hAnsi="ffc"/>
          <w:color w:val="000000"/>
          <w:sz w:val="66"/>
          <w:szCs w:val="66"/>
        </w:rPr>
        <w:t xml:space="preserve"> </w:t>
      </w:r>
      <w:r>
        <w:rPr>
          <w:rFonts w:ascii="ffc" w:hAnsi="ffc"/>
          <w:color w:val="000000"/>
          <w:sz w:val="66"/>
          <w:szCs w:val="66"/>
        </w:rPr>
        <w:t xml:space="preserve">feature </w:t>
      </w:r>
      <w:r>
        <w:rPr>
          <w:rStyle w:val="a"/>
          <w:rFonts w:ascii="ffc" w:eastAsiaTheme="minorEastAsia" w:hAnsi="ffc"/>
          <w:color w:val="000000"/>
          <w:sz w:val="66"/>
          <w:szCs w:val="66"/>
        </w:rPr>
        <w:t xml:space="preserve"> </w:t>
      </w:r>
      <w:r>
        <w:rPr>
          <w:rFonts w:ascii="ffc" w:hAnsi="ffc"/>
          <w:color w:val="000000"/>
          <w:sz w:val="66"/>
          <w:szCs w:val="66"/>
        </w:rPr>
        <w:t xml:space="preserve">for developing </w:t>
      </w:r>
      <w:r>
        <w:rPr>
          <w:rStyle w:val="a"/>
          <w:rFonts w:ascii="ffc" w:eastAsiaTheme="minorEastAsia" w:hAnsi="ffc"/>
          <w:color w:val="000000"/>
          <w:sz w:val="66"/>
          <w:szCs w:val="66"/>
        </w:rPr>
        <w:t xml:space="preserve"> </w:t>
      </w:r>
      <w:r>
        <w:rPr>
          <w:rFonts w:ascii="ffc" w:hAnsi="ffc"/>
          <w:color w:val="000000"/>
          <w:sz w:val="66"/>
          <w:szCs w:val="66"/>
        </w:rPr>
        <w:t xml:space="preserve">powerful </w:t>
      </w:r>
      <w:r>
        <w:rPr>
          <w:rStyle w:val="a"/>
          <w:rFonts w:ascii="ffc" w:eastAsiaTheme="minorEastAsia" w:hAnsi="ffc"/>
          <w:color w:val="000000"/>
          <w:sz w:val="66"/>
          <w:szCs w:val="66"/>
        </w:rPr>
        <w:t xml:space="preserve"> </w:t>
      </w:r>
      <w:r>
        <w:rPr>
          <w:rFonts w:ascii="ffc" w:hAnsi="ffc"/>
          <w:color w:val="000000"/>
          <w:sz w:val="66"/>
          <w:szCs w:val="66"/>
        </w:rPr>
        <w:t xml:space="preserve">trained </w:t>
      </w:r>
    </w:p>
    <w:p w14:paraId="128789E2" w14:textId="77777777" w:rsidR="002951DB" w:rsidRDefault="002951DB" w:rsidP="00623A73">
      <w:pPr>
        <w:shd w:val="clear" w:color="auto" w:fill="FFFFFF"/>
        <w:spacing w:line="0" w:lineRule="auto"/>
        <w:jc w:val="both"/>
        <w:rPr>
          <w:rFonts w:ascii="ffd" w:hAnsi="ffd"/>
          <w:color w:val="000000"/>
          <w:sz w:val="66"/>
          <w:szCs w:val="66"/>
        </w:rPr>
      </w:pPr>
      <w:r>
        <w:rPr>
          <w:rFonts w:ascii="ffd" w:hAnsi="ffd"/>
          <w:color w:val="000000"/>
          <w:sz w:val="66"/>
          <w:szCs w:val="66"/>
        </w:rPr>
        <w:t xml:space="preserve">networks. A DBN is called as a stack of RBN’s. In these hidden </w:t>
      </w:r>
      <w:r>
        <w:rPr>
          <w:rStyle w:val="ffc"/>
          <w:rFonts w:ascii="ffc" w:hAnsi="ffc"/>
          <w:color w:val="000000"/>
          <w:sz w:val="66"/>
          <w:szCs w:val="66"/>
        </w:rPr>
        <w:t xml:space="preserve">layers one RBN is visible layer for the </w:t>
      </w:r>
    </w:p>
    <w:p w14:paraId="74C16ABB"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above </w:t>
      </w:r>
      <w:r>
        <w:rPr>
          <w:rStyle w:val="a"/>
          <w:rFonts w:ascii="ffc" w:eastAsiaTheme="minorEastAsia" w:hAnsi="ffc"/>
          <w:color w:val="000000"/>
          <w:sz w:val="66"/>
          <w:szCs w:val="66"/>
        </w:rPr>
        <w:t xml:space="preserve"> </w:t>
      </w:r>
      <w:r>
        <w:rPr>
          <w:rFonts w:ascii="ffc" w:hAnsi="ffc"/>
          <w:color w:val="000000"/>
          <w:sz w:val="66"/>
          <w:szCs w:val="66"/>
        </w:rPr>
        <w:t xml:space="preserve">one. </w:t>
      </w:r>
      <w:r>
        <w:rPr>
          <w:rStyle w:val="a"/>
          <w:rFonts w:ascii="ffc" w:eastAsiaTheme="minorEastAsia" w:hAnsi="ffc"/>
          <w:color w:val="000000"/>
          <w:sz w:val="66"/>
          <w:szCs w:val="66"/>
        </w:rPr>
        <w:t xml:space="preserve"> </w:t>
      </w:r>
      <w:r>
        <w:rPr>
          <w:rFonts w:ascii="ffc" w:hAnsi="ffc"/>
          <w:color w:val="000000"/>
          <w:sz w:val="66"/>
          <w:szCs w:val="66"/>
        </w:rPr>
        <w:t xml:space="preserve">The first  RBM </w:t>
      </w:r>
      <w:r>
        <w:rPr>
          <w:rStyle w:val="a"/>
          <w:rFonts w:ascii="ffc" w:eastAsiaTheme="minorEastAsia" w:hAnsi="ffc"/>
          <w:color w:val="000000"/>
          <w:sz w:val="66"/>
          <w:szCs w:val="66"/>
        </w:rPr>
        <w:t xml:space="preserve"> </w:t>
      </w:r>
      <w:r>
        <w:rPr>
          <w:rFonts w:ascii="ffc" w:hAnsi="ffc"/>
          <w:color w:val="000000"/>
          <w:sz w:val="66"/>
          <w:szCs w:val="66"/>
        </w:rPr>
        <w:t xml:space="preserve">constructed </w:t>
      </w:r>
      <w:r>
        <w:rPr>
          <w:rStyle w:val="a"/>
          <w:rFonts w:ascii="ffc" w:eastAsiaTheme="minorEastAsia" w:hAnsi="ffc"/>
          <w:color w:val="000000"/>
          <w:sz w:val="66"/>
          <w:szCs w:val="66"/>
        </w:rPr>
        <w:t xml:space="preserve"> </w:t>
      </w:r>
      <w:r>
        <w:rPr>
          <w:rFonts w:ascii="ffc" w:hAnsi="ffc"/>
          <w:color w:val="000000"/>
          <w:sz w:val="66"/>
          <w:szCs w:val="66"/>
        </w:rPr>
        <w:t xml:space="preserve">as input  is possible </w:t>
      </w:r>
      <w:r>
        <w:rPr>
          <w:rStyle w:val="a"/>
          <w:rFonts w:ascii="ffc" w:eastAsiaTheme="minorEastAsia" w:hAnsi="ffc"/>
          <w:color w:val="000000"/>
          <w:sz w:val="66"/>
          <w:szCs w:val="66"/>
        </w:rPr>
        <w:t xml:space="preserve"> </w:t>
      </w:r>
      <w:r>
        <w:rPr>
          <w:rFonts w:ascii="ffc" w:hAnsi="ffc"/>
          <w:color w:val="000000"/>
          <w:sz w:val="66"/>
          <w:szCs w:val="66"/>
        </w:rPr>
        <w:t xml:space="preserve">after that </w:t>
      </w:r>
      <w:r>
        <w:rPr>
          <w:rStyle w:val="a"/>
          <w:rFonts w:ascii="ffc" w:eastAsiaTheme="minorEastAsia" w:hAnsi="ffc"/>
          <w:color w:val="000000"/>
          <w:sz w:val="66"/>
          <w:szCs w:val="66"/>
        </w:rPr>
        <w:t xml:space="preserve"> </w:t>
      </w:r>
      <w:r>
        <w:rPr>
          <w:rFonts w:ascii="ffc" w:hAnsi="ffc"/>
          <w:color w:val="000000"/>
          <w:sz w:val="66"/>
          <w:szCs w:val="66"/>
        </w:rPr>
        <w:t xml:space="preserve">hidden </w:t>
      </w:r>
      <w:r>
        <w:rPr>
          <w:rStyle w:val="a"/>
          <w:rFonts w:ascii="ffc" w:eastAsiaTheme="minorEastAsia" w:hAnsi="ffc"/>
          <w:color w:val="000000"/>
          <w:sz w:val="66"/>
          <w:szCs w:val="66"/>
        </w:rPr>
        <w:t xml:space="preserve"> </w:t>
      </w:r>
      <w:r>
        <w:rPr>
          <w:rFonts w:ascii="ffc" w:hAnsi="ffc"/>
          <w:color w:val="000000"/>
          <w:sz w:val="66"/>
          <w:szCs w:val="66"/>
        </w:rPr>
        <w:t xml:space="preserve">layer of </w:t>
      </w:r>
      <w:r>
        <w:rPr>
          <w:rStyle w:val="a"/>
          <w:rFonts w:ascii="ffc" w:eastAsiaTheme="minorEastAsia" w:hAnsi="ffc"/>
          <w:color w:val="000000"/>
          <w:sz w:val="66"/>
          <w:szCs w:val="66"/>
        </w:rPr>
        <w:t xml:space="preserve"> </w:t>
      </w:r>
      <w:r>
        <w:rPr>
          <w:rFonts w:ascii="ffc" w:hAnsi="ffc"/>
          <w:color w:val="000000"/>
          <w:sz w:val="66"/>
          <w:szCs w:val="66"/>
        </w:rPr>
        <w:t xml:space="preserve">first </w:t>
      </w:r>
      <w:r>
        <w:rPr>
          <w:rStyle w:val="a"/>
          <w:rFonts w:ascii="ffc" w:eastAsiaTheme="minorEastAsia" w:hAnsi="ffc"/>
          <w:color w:val="000000"/>
          <w:sz w:val="66"/>
          <w:szCs w:val="66"/>
        </w:rPr>
        <w:t xml:space="preserve"> </w:t>
      </w:r>
      <w:r>
        <w:rPr>
          <w:rFonts w:ascii="ffc" w:hAnsi="ffc"/>
          <w:color w:val="000000"/>
          <w:sz w:val="66"/>
          <w:szCs w:val="66"/>
        </w:rPr>
        <w:t xml:space="preserve">RBN has </w:t>
      </w:r>
    </w:p>
    <w:p w14:paraId="3B287AA6"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visible layers </w:t>
      </w:r>
      <w:r>
        <w:rPr>
          <w:rStyle w:val="a"/>
          <w:rFonts w:ascii="ffc" w:eastAsiaTheme="minorEastAsia" w:hAnsi="ffc"/>
          <w:color w:val="000000"/>
          <w:sz w:val="66"/>
          <w:szCs w:val="66"/>
        </w:rPr>
        <w:t xml:space="preserve"> </w:t>
      </w:r>
      <w:r>
        <w:rPr>
          <w:rFonts w:ascii="ffc" w:hAnsi="ffc"/>
          <w:color w:val="000000"/>
          <w:sz w:val="66"/>
          <w:szCs w:val="66"/>
        </w:rPr>
        <w:t xml:space="preserve">for the second RBN. If the </w:t>
      </w:r>
      <w:r>
        <w:rPr>
          <w:rStyle w:val="a"/>
          <w:rFonts w:ascii="ffc" w:eastAsiaTheme="minorEastAsia" w:hAnsi="ffc"/>
          <w:color w:val="000000"/>
          <w:sz w:val="66"/>
          <w:szCs w:val="66"/>
        </w:rPr>
        <w:t xml:space="preserve"> </w:t>
      </w:r>
      <w:r>
        <w:rPr>
          <w:rFonts w:ascii="ffc" w:hAnsi="ffc"/>
          <w:color w:val="000000"/>
          <w:sz w:val="66"/>
          <w:szCs w:val="66"/>
        </w:rPr>
        <w:t xml:space="preserve">second RBN is trained with the help of first, this </w:t>
      </w:r>
      <w:r>
        <w:rPr>
          <w:rStyle w:val="a"/>
          <w:rFonts w:ascii="ffc" w:eastAsiaTheme="minorEastAsia" w:hAnsi="ffc"/>
          <w:color w:val="000000"/>
          <w:sz w:val="66"/>
          <w:szCs w:val="66"/>
        </w:rPr>
        <w:t xml:space="preserve"> </w:t>
      </w:r>
      <w:r>
        <w:rPr>
          <w:rFonts w:ascii="ffc" w:hAnsi="ffc"/>
          <w:color w:val="000000"/>
          <w:sz w:val="66"/>
          <w:szCs w:val="66"/>
        </w:rPr>
        <w:t xml:space="preserve">process is </w:t>
      </w:r>
    </w:p>
    <w:p w14:paraId="1AF60FB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repeated until every layer in the </w:t>
      </w:r>
      <w:r>
        <w:rPr>
          <w:rStyle w:val="a"/>
          <w:rFonts w:ascii="ffc" w:eastAsiaTheme="minorEastAsia" w:hAnsi="ffc"/>
          <w:color w:val="000000"/>
          <w:sz w:val="66"/>
          <w:szCs w:val="66"/>
        </w:rPr>
        <w:t xml:space="preserve"> </w:t>
      </w:r>
      <w:r>
        <w:rPr>
          <w:rFonts w:ascii="ffc" w:hAnsi="ffc"/>
          <w:color w:val="000000"/>
          <w:sz w:val="66"/>
          <w:szCs w:val="66"/>
        </w:rPr>
        <w:t xml:space="preserve">network </w:t>
      </w:r>
      <w:r>
        <w:rPr>
          <w:rStyle w:val="a"/>
          <w:rFonts w:ascii="ffc" w:eastAsiaTheme="minorEastAsia" w:hAnsi="ffc"/>
          <w:color w:val="000000"/>
          <w:sz w:val="66"/>
          <w:szCs w:val="66"/>
        </w:rPr>
        <w:t xml:space="preserve"> </w:t>
      </w:r>
      <w:r>
        <w:rPr>
          <w:rFonts w:ascii="ffc" w:hAnsi="ffc"/>
          <w:color w:val="000000"/>
          <w:sz w:val="66"/>
          <w:szCs w:val="66"/>
        </w:rPr>
        <w:t xml:space="preserve">finishes </w:t>
      </w:r>
      <w:r>
        <w:rPr>
          <w:rStyle w:val="a"/>
          <w:rFonts w:ascii="ffc" w:eastAsiaTheme="minorEastAsia" w:hAnsi="ffc"/>
          <w:color w:val="000000"/>
          <w:sz w:val="66"/>
          <w:szCs w:val="66"/>
        </w:rPr>
        <w:t xml:space="preserve"> </w:t>
      </w:r>
      <w:r>
        <w:rPr>
          <w:rFonts w:ascii="ffc" w:hAnsi="ffc"/>
          <w:color w:val="000000"/>
          <w:sz w:val="66"/>
          <w:szCs w:val="66"/>
        </w:rPr>
        <w:t xml:space="preserve">the </w:t>
      </w:r>
      <w:r>
        <w:rPr>
          <w:rStyle w:val="a"/>
          <w:rFonts w:ascii="ffc" w:eastAsiaTheme="minorEastAsia" w:hAnsi="ffc"/>
          <w:color w:val="000000"/>
          <w:sz w:val="66"/>
          <w:szCs w:val="66"/>
        </w:rPr>
        <w:t xml:space="preserve"> </w:t>
      </w:r>
      <w:r>
        <w:rPr>
          <w:rFonts w:ascii="ffc" w:hAnsi="ffc"/>
          <w:color w:val="000000"/>
          <w:sz w:val="66"/>
          <w:szCs w:val="66"/>
        </w:rPr>
        <w:t xml:space="preserve">training process. </w:t>
      </w:r>
      <w:r>
        <w:rPr>
          <w:rStyle w:val="a"/>
          <w:rFonts w:ascii="ffc" w:eastAsiaTheme="minorEastAsia" w:hAnsi="ffc"/>
          <w:color w:val="000000"/>
          <w:sz w:val="66"/>
          <w:szCs w:val="66"/>
        </w:rPr>
        <w:t xml:space="preserve"> </w:t>
      </w:r>
      <w:r>
        <w:rPr>
          <w:rFonts w:ascii="ffc" w:hAnsi="ffc"/>
          <w:color w:val="000000"/>
          <w:sz w:val="66"/>
          <w:szCs w:val="66"/>
        </w:rPr>
        <w:t xml:space="preserve">In the </w:t>
      </w:r>
      <w:r>
        <w:rPr>
          <w:rStyle w:val="a"/>
          <w:rFonts w:ascii="ffc" w:eastAsiaTheme="minorEastAsia" w:hAnsi="ffc"/>
          <w:color w:val="000000"/>
          <w:sz w:val="66"/>
          <w:szCs w:val="66"/>
        </w:rPr>
        <w:t xml:space="preserve"> </w:t>
      </w:r>
      <w:r>
        <w:rPr>
          <w:rFonts w:ascii="ffc" w:hAnsi="ffc"/>
          <w:color w:val="000000"/>
          <w:sz w:val="66"/>
          <w:szCs w:val="66"/>
        </w:rPr>
        <w:t xml:space="preserve">face </w:t>
      </w:r>
      <w:r>
        <w:rPr>
          <w:rStyle w:val="a"/>
          <w:rFonts w:ascii="ffc" w:eastAsiaTheme="minorEastAsia" w:hAnsi="ffc"/>
          <w:color w:val="000000"/>
          <w:sz w:val="66"/>
          <w:szCs w:val="66"/>
        </w:rPr>
        <w:t xml:space="preserve"> </w:t>
      </w:r>
      <w:r>
        <w:rPr>
          <w:rFonts w:ascii="ffc" w:hAnsi="ffc"/>
          <w:color w:val="000000"/>
          <w:sz w:val="66"/>
          <w:szCs w:val="66"/>
        </w:rPr>
        <w:t xml:space="preserve">detection </w:t>
      </w:r>
      <w:r>
        <w:rPr>
          <w:rStyle w:val="a"/>
          <w:rFonts w:ascii="ffc" w:eastAsiaTheme="minorEastAsia" w:hAnsi="ffc"/>
          <w:color w:val="000000"/>
          <w:sz w:val="66"/>
          <w:szCs w:val="66"/>
        </w:rPr>
        <w:t xml:space="preserve"> </w:t>
      </w:r>
      <w:r>
        <w:rPr>
          <w:rFonts w:ascii="ffc" w:hAnsi="ffc"/>
          <w:color w:val="000000"/>
          <w:sz w:val="66"/>
          <w:szCs w:val="66"/>
        </w:rPr>
        <w:t xml:space="preserve">process, </w:t>
      </w:r>
    </w:p>
    <w:p w14:paraId="6CC6B2E7"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hidden layer finds </w:t>
      </w:r>
      <w:r>
        <w:rPr>
          <w:rStyle w:val="a"/>
          <w:rFonts w:ascii="ffc" w:eastAsiaTheme="minorEastAsia" w:hAnsi="ffc"/>
          <w:color w:val="000000"/>
          <w:sz w:val="66"/>
          <w:szCs w:val="66"/>
        </w:rPr>
        <w:t xml:space="preserve"> </w:t>
      </w:r>
      <w:r>
        <w:rPr>
          <w:rFonts w:ascii="ffc" w:hAnsi="ffc"/>
          <w:color w:val="000000"/>
          <w:sz w:val="66"/>
          <w:szCs w:val="66"/>
        </w:rPr>
        <w:t xml:space="preserve">the edges of the face and </w:t>
      </w:r>
      <w:r>
        <w:rPr>
          <w:rStyle w:val="a"/>
          <w:rFonts w:ascii="ffc" w:eastAsiaTheme="minorEastAsia" w:hAnsi="ffc"/>
          <w:color w:val="000000"/>
          <w:sz w:val="66"/>
          <w:szCs w:val="66"/>
        </w:rPr>
        <w:t xml:space="preserve"> </w:t>
      </w:r>
      <w:r>
        <w:rPr>
          <w:rFonts w:ascii="ffc" w:hAnsi="ffc"/>
          <w:color w:val="000000"/>
          <w:sz w:val="66"/>
          <w:szCs w:val="66"/>
        </w:rPr>
        <w:t xml:space="preserve">visible layer finds the features </w:t>
      </w:r>
      <w:r>
        <w:rPr>
          <w:rStyle w:val="a"/>
          <w:rFonts w:ascii="ffc" w:eastAsiaTheme="minorEastAsia" w:hAnsi="ffc"/>
          <w:color w:val="000000"/>
          <w:sz w:val="66"/>
          <w:szCs w:val="66"/>
        </w:rPr>
        <w:t xml:space="preserve"> </w:t>
      </w:r>
      <w:r>
        <w:rPr>
          <w:rFonts w:ascii="ffc" w:hAnsi="ffc"/>
          <w:color w:val="000000"/>
          <w:sz w:val="66"/>
          <w:szCs w:val="66"/>
        </w:rPr>
        <w:t xml:space="preserve">of the faces. A DBN can </w:t>
      </w:r>
    </w:p>
    <w:p w14:paraId="1DCA41A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work </w:t>
      </w:r>
      <w:r>
        <w:rPr>
          <w:rStyle w:val="a"/>
          <w:rFonts w:ascii="ffc" w:eastAsiaTheme="minorEastAsia" w:hAnsi="ffc"/>
          <w:color w:val="000000"/>
          <w:sz w:val="66"/>
          <w:szCs w:val="66"/>
        </w:rPr>
        <w:t xml:space="preserve"> </w:t>
      </w:r>
      <w:r>
        <w:rPr>
          <w:rFonts w:ascii="ffc" w:hAnsi="ffc"/>
          <w:color w:val="000000"/>
          <w:sz w:val="66"/>
          <w:szCs w:val="66"/>
        </w:rPr>
        <w:t xml:space="preserve">globally </w:t>
      </w:r>
      <w:r>
        <w:rPr>
          <w:rStyle w:val="a"/>
          <w:rFonts w:ascii="ffc" w:eastAsiaTheme="minorEastAsia" w:hAnsi="ffc"/>
          <w:color w:val="000000"/>
          <w:sz w:val="66"/>
          <w:szCs w:val="66"/>
        </w:rPr>
        <w:t xml:space="preserve"> </w:t>
      </w:r>
      <w:r>
        <w:rPr>
          <w:rFonts w:ascii="ffc" w:hAnsi="ffc"/>
          <w:color w:val="000000"/>
          <w:sz w:val="66"/>
          <w:szCs w:val="66"/>
        </w:rPr>
        <w:t xml:space="preserve">which  effects a  model </w:t>
      </w:r>
      <w:r>
        <w:rPr>
          <w:rStyle w:val="a"/>
          <w:rFonts w:ascii="ffc" w:eastAsiaTheme="minorEastAsia" w:hAnsi="ffc"/>
          <w:color w:val="000000"/>
          <w:sz w:val="66"/>
          <w:szCs w:val="66"/>
        </w:rPr>
        <w:t xml:space="preserve"> </w:t>
      </w:r>
      <w:r>
        <w:rPr>
          <w:rFonts w:ascii="ffc" w:hAnsi="ffc"/>
          <w:color w:val="000000"/>
          <w:sz w:val="66"/>
          <w:szCs w:val="66"/>
        </w:rPr>
        <w:t xml:space="preserve">should improve </w:t>
      </w:r>
      <w:r>
        <w:rPr>
          <w:rStyle w:val="a"/>
          <w:rFonts w:ascii="ffc" w:eastAsiaTheme="minorEastAsia" w:hAnsi="ffc"/>
          <w:color w:val="000000"/>
          <w:sz w:val="66"/>
          <w:szCs w:val="66"/>
        </w:rPr>
        <w:t xml:space="preserve"> </w:t>
      </w:r>
      <w:r>
        <w:rPr>
          <w:rFonts w:ascii="ffc" w:hAnsi="ffc"/>
          <w:color w:val="000000"/>
          <w:sz w:val="66"/>
          <w:szCs w:val="66"/>
        </w:rPr>
        <w:t xml:space="preserve">performance. Like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camera  lenses slowly </w:t>
      </w:r>
    </w:p>
    <w:p w14:paraId="73466A21"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focus on the picture the reason DBN works better is highly technical and a stack RBM will work as a </w:t>
      </w:r>
    </w:p>
    <w:p w14:paraId="6F625D7C"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single unit. After the initial training these models create RBMs which detect the hidden patterns in the </w:t>
      </w:r>
    </w:p>
    <w:p w14:paraId="2BA954A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dialogue. To finish the training we introduce labels to the pattern for the supervised learning and need </w:t>
      </w:r>
    </w:p>
    <w:p w14:paraId="1A219F8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sample set of features which will </w:t>
      </w:r>
      <w:r>
        <w:rPr>
          <w:rStyle w:val="a"/>
          <w:rFonts w:ascii="ffc" w:eastAsiaTheme="minorEastAsia" w:hAnsi="ffc"/>
          <w:color w:val="000000"/>
          <w:sz w:val="66"/>
          <w:szCs w:val="66"/>
        </w:rPr>
        <w:t xml:space="preserve"> </w:t>
      </w:r>
      <w:r>
        <w:rPr>
          <w:rFonts w:ascii="ffc" w:hAnsi="ffc"/>
          <w:color w:val="000000"/>
          <w:sz w:val="66"/>
          <w:szCs w:val="66"/>
        </w:rPr>
        <w:t xml:space="preserve">increase </w:t>
      </w:r>
      <w:r>
        <w:rPr>
          <w:rStyle w:val="a"/>
          <w:rFonts w:ascii="ffc" w:eastAsiaTheme="minorEastAsia" w:hAnsi="ffc"/>
          <w:color w:val="000000"/>
          <w:sz w:val="66"/>
          <w:szCs w:val="66"/>
        </w:rPr>
        <w:t xml:space="preserve"> </w:t>
      </w:r>
      <w:r>
        <w:rPr>
          <w:rFonts w:ascii="ffc" w:hAnsi="ffc"/>
          <w:color w:val="000000"/>
          <w:sz w:val="66"/>
          <w:szCs w:val="66"/>
        </w:rPr>
        <w:t xml:space="preserve">our </w:t>
      </w:r>
      <w:r>
        <w:rPr>
          <w:rStyle w:val="a"/>
          <w:rFonts w:ascii="ffc" w:eastAsiaTheme="minorEastAsia" w:hAnsi="ffc"/>
          <w:color w:val="000000"/>
          <w:sz w:val="66"/>
          <w:szCs w:val="66"/>
        </w:rPr>
        <w:t xml:space="preserve"> </w:t>
      </w:r>
      <w:r>
        <w:rPr>
          <w:rFonts w:ascii="ffc" w:hAnsi="ffc"/>
          <w:color w:val="000000"/>
          <w:sz w:val="66"/>
          <w:szCs w:val="66"/>
        </w:rPr>
        <w:t xml:space="preserve">results in </w:t>
      </w:r>
      <w:r>
        <w:rPr>
          <w:rStyle w:val="a"/>
          <w:rFonts w:ascii="ffc" w:eastAsiaTheme="minorEastAsia" w:hAnsi="ffc"/>
          <w:color w:val="000000"/>
          <w:sz w:val="66"/>
          <w:szCs w:val="66"/>
        </w:rPr>
        <w:t xml:space="preserve"> </w:t>
      </w:r>
      <w:r>
        <w:rPr>
          <w:rFonts w:ascii="ffc" w:hAnsi="ffc"/>
          <w:color w:val="000000"/>
          <w:sz w:val="66"/>
          <w:szCs w:val="66"/>
        </w:rPr>
        <w:t xml:space="preserve">better </w:t>
      </w:r>
      <w:r>
        <w:rPr>
          <w:rStyle w:val="a"/>
          <w:rFonts w:ascii="ffc" w:eastAsiaTheme="minorEastAsia" w:hAnsi="ffc"/>
          <w:color w:val="000000"/>
          <w:sz w:val="66"/>
          <w:szCs w:val="66"/>
        </w:rPr>
        <w:t xml:space="preserve"> </w:t>
      </w:r>
      <w:r>
        <w:rPr>
          <w:rFonts w:ascii="ffc" w:hAnsi="ffc"/>
          <w:color w:val="000000"/>
          <w:sz w:val="66"/>
          <w:szCs w:val="66"/>
        </w:rPr>
        <w:t xml:space="preserve">way.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 xml:space="preserve">this, </w:t>
      </w:r>
      <w:r>
        <w:rPr>
          <w:rStyle w:val="a"/>
          <w:rFonts w:ascii="ffc" w:eastAsiaTheme="minorEastAsia" w:hAnsi="ffc"/>
          <w:color w:val="000000"/>
          <w:sz w:val="66"/>
          <w:szCs w:val="66"/>
        </w:rPr>
        <w:t xml:space="preserve"> </w:t>
      </w:r>
      <w:r>
        <w:rPr>
          <w:rFonts w:ascii="ffc" w:hAnsi="ffc"/>
          <w:color w:val="000000"/>
          <w:sz w:val="66"/>
          <w:szCs w:val="66"/>
        </w:rPr>
        <w:t xml:space="preserve">we </w:t>
      </w:r>
      <w:r>
        <w:rPr>
          <w:rStyle w:val="a"/>
          <w:rFonts w:ascii="ffc" w:eastAsiaTheme="minorEastAsia" w:hAnsi="ffc"/>
          <w:color w:val="000000"/>
          <w:sz w:val="66"/>
          <w:szCs w:val="66"/>
        </w:rPr>
        <w:t xml:space="preserve"> </w:t>
      </w:r>
      <w:r>
        <w:rPr>
          <w:rFonts w:ascii="ffc" w:hAnsi="ffc"/>
          <w:color w:val="000000"/>
          <w:sz w:val="66"/>
          <w:szCs w:val="66"/>
        </w:rPr>
        <w:t xml:space="preserve">need a </w:t>
      </w:r>
      <w:r>
        <w:rPr>
          <w:rStyle w:val="a"/>
          <w:rFonts w:ascii="ffc" w:eastAsiaTheme="minorEastAsia" w:hAnsi="ffc"/>
          <w:color w:val="000000"/>
          <w:sz w:val="66"/>
          <w:szCs w:val="66"/>
        </w:rPr>
        <w:t xml:space="preserve"> </w:t>
      </w:r>
      <w:r>
        <w:rPr>
          <w:rFonts w:ascii="ffc" w:hAnsi="ffc"/>
          <w:color w:val="000000"/>
          <w:sz w:val="66"/>
          <w:szCs w:val="66"/>
        </w:rPr>
        <w:t xml:space="preserve">small set of </w:t>
      </w:r>
    </w:p>
    <w:p w14:paraId="16F2BAFE"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data set which should be reasonable for our real world application. The main reason we are going for </w:t>
      </w:r>
    </w:p>
    <w:p w14:paraId="78FC62C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DBN is because the training process is completed in reasonable manner. It provides very good results </w:t>
      </w:r>
    </w:p>
    <w:p w14:paraId="0566A1EC"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compared  to </w:t>
      </w:r>
      <w:r>
        <w:rPr>
          <w:rStyle w:val="a"/>
          <w:rFonts w:ascii="ffc" w:eastAsiaTheme="minorEastAsia" w:hAnsi="ffc"/>
          <w:color w:val="000000"/>
          <w:sz w:val="66"/>
          <w:szCs w:val="66"/>
        </w:rPr>
        <w:t xml:space="preserve"> </w:t>
      </w:r>
      <w:r>
        <w:rPr>
          <w:rFonts w:ascii="ffc" w:hAnsi="ffc"/>
          <w:color w:val="000000"/>
          <w:sz w:val="66"/>
          <w:szCs w:val="66"/>
        </w:rPr>
        <w:t xml:space="preserve">other  algorithms.  In  DBN </w:t>
      </w:r>
      <w:r>
        <w:rPr>
          <w:rStyle w:val="a"/>
          <w:rFonts w:ascii="ffc" w:eastAsiaTheme="minorEastAsia" w:hAnsi="ffc"/>
          <w:color w:val="000000"/>
          <w:sz w:val="66"/>
          <w:szCs w:val="66"/>
        </w:rPr>
        <w:t xml:space="preserve"> </w:t>
      </w:r>
      <w:r>
        <w:rPr>
          <w:rFonts w:ascii="ffc" w:hAnsi="ffc"/>
          <w:color w:val="000000"/>
          <w:sz w:val="66"/>
          <w:szCs w:val="66"/>
        </w:rPr>
        <w:t xml:space="preserve">we  are  using </w:t>
      </w:r>
      <w:r>
        <w:rPr>
          <w:rStyle w:val="a"/>
          <w:rFonts w:ascii="ffc" w:eastAsiaTheme="minorEastAsia" w:hAnsi="ffc"/>
          <w:color w:val="000000"/>
          <w:sz w:val="66"/>
          <w:szCs w:val="66"/>
        </w:rPr>
        <w:t xml:space="preserve"> </w:t>
      </w:r>
      <w:r>
        <w:rPr>
          <w:rFonts w:ascii="ffc" w:hAnsi="ffc"/>
          <w:color w:val="000000"/>
          <w:sz w:val="66"/>
          <w:szCs w:val="66"/>
        </w:rPr>
        <w:t xml:space="preserve">recurrent </w:t>
      </w:r>
      <w:r>
        <w:rPr>
          <w:rStyle w:val="a"/>
          <w:rFonts w:ascii="ffc" w:eastAsiaTheme="minorEastAsia" w:hAnsi="ffc"/>
          <w:color w:val="000000"/>
          <w:sz w:val="66"/>
          <w:szCs w:val="66"/>
        </w:rPr>
        <w:t xml:space="preserve"> </w:t>
      </w:r>
      <w:r>
        <w:rPr>
          <w:rFonts w:ascii="ffc" w:hAnsi="ffc"/>
          <w:color w:val="000000"/>
          <w:sz w:val="66"/>
          <w:szCs w:val="66"/>
        </w:rPr>
        <w:t xml:space="preserve">feed </w:t>
      </w:r>
      <w:r>
        <w:rPr>
          <w:rStyle w:val="a"/>
          <w:rFonts w:ascii="ffc" w:eastAsiaTheme="minorEastAsia" w:hAnsi="ffc"/>
          <w:color w:val="000000"/>
          <w:sz w:val="66"/>
          <w:szCs w:val="66"/>
        </w:rPr>
        <w:t xml:space="preserve"> </w:t>
      </w:r>
      <w:r>
        <w:rPr>
          <w:rFonts w:ascii="ffc" w:hAnsi="ffc"/>
          <w:color w:val="000000"/>
          <w:sz w:val="66"/>
          <w:szCs w:val="66"/>
        </w:rPr>
        <w:t xml:space="preserve">forward  neural </w:t>
      </w:r>
      <w:r>
        <w:rPr>
          <w:rStyle w:val="a"/>
          <w:rFonts w:ascii="ffc" w:eastAsiaTheme="minorEastAsia" w:hAnsi="ffc"/>
          <w:color w:val="000000"/>
          <w:sz w:val="66"/>
          <w:szCs w:val="66"/>
        </w:rPr>
        <w:t xml:space="preserve"> </w:t>
      </w:r>
      <w:r>
        <w:rPr>
          <w:rFonts w:ascii="ffc" w:hAnsi="ffc"/>
          <w:color w:val="000000"/>
          <w:sz w:val="66"/>
          <w:szCs w:val="66"/>
        </w:rPr>
        <w:t xml:space="preserve">network.  The </w:t>
      </w:r>
    </w:p>
    <w:p w14:paraId="4D5E9999"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reason we are going for recurrent feed forward neural network is it can handle change in input /output </w:t>
      </w:r>
    </w:p>
    <w:p w14:paraId="41376BA2"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size. In conventional we can </w:t>
      </w:r>
      <w:r>
        <w:rPr>
          <w:rStyle w:val="a"/>
          <w:rFonts w:ascii="ffc" w:eastAsiaTheme="minorEastAsia" w:hAnsi="ffc"/>
          <w:color w:val="000000"/>
          <w:sz w:val="66"/>
          <w:szCs w:val="66"/>
        </w:rPr>
        <w:t xml:space="preserve"> </w:t>
      </w:r>
      <w:r>
        <w:rPr>
          <w:rFonts w:ascii="ffc" w:hAnsi="ffc"/>
          <w:color w:val="000000"/>
          <w:sz w:val="66"/>
          <w:szCs w:val="66"/>
        </w:rPr>
        <w:t xml:space="preserve">handle fixed no of </w:t>
      </w:r>
      <w:r>
        <w:rPr>
          <w:rStyle w:val="a"/>
          <w:rFonts w:ascii="ffc" w:eastAsiaTheme="minorEastAsia" w:hAnsi="ffc"/>
          <w:color w:val="000000"/>
          <w:sz w:val="66"/>
          <w:szCs w:val="66"/>
        </w:rPr>
        <w:t xml:space="preserve"> </w:t>
      </w:r>
      <w:r>
        <w:rPr>
          <w:rFonts w:ascii="ffc" w:hAnsi="ffc"/>
          <w:color w:val="000000"/>
          <w:sz w:val="66"/>
          <w:szCs w:val="66"/>
        </w:rPr>
        <w:t xml:space="preserve">input /output size. </w:t>
      </w:r>
      <w:r>
        <w:rPr>
          <w:rStyle w:val="a"/>
          <w:rFonts w:ascii="ffc" w:eastAsiaTheme="minorEastAsia" w:hAnsi="ffc"/>
          <w:color w:val="000000"/>
          <w:sz w:val="66"/>
          <w:szCs w:val="66"/>
        </w:rPr>
        <w:t xml:space="preserve"> </w:t>
      </w:r>
      <w:r>
        <w:rPr>
          <w:rFonts w:ascii="ffc" w:hAnsi="ffc"/>
          <w:color w:val="000000"/>
          <w:sz w:val="66"/>
          <w:szCs w:val="66"/>
        </w:rPr>
        <w:t xml:space="preserve">In this method (RFFN) the output </w:t>
      </w:r>
    </w:p>
    <w:p w14:paraId="0628F2A8" w14:textId="77777777" w:rsidR="002951DB" w:rsidRDefault="002951DB" w:rsidP="00623A73">
      <w:pPr>
        <w:shd w:val="clear" w:color="auto" w:fill="FFFFFF"/>
        <w:spacing w:line="0" w:lineRule="auto"/>
        <w:jc w:val="both"/>
        <w:rPr>
          <w:rFonts w:ascii="ffc" w:hAnsi="ffc"/>
          <w:color w:val="000000"/>
          <w:sz w:val="66"/>
          <w:szCs w:val="66"/>
        </w:rPr>
      </w:pPr>
      <w:r>
        <w:rPr>
          <w:rFonts w:ascii="ffc" w:hAnsi="ffc"/>
          <w:color w:val="000000"/>
          <w:sz w:val="66"/>
          <w:szCs w:val="66"/>
        </w:rPr>
        <w:t xml:space="preserve">layer will forward the input for next layer after its going to end. If the training model is not complete, </w:t>
      </w:r>
    </w:p>
    <w:p w14:paraId="6BF1D179" w14:textId="77777777" w:rsidR="002951DB" w:rsidRDefault="002951DB" w:rsidP="00623A73">
      <w:pPr>
        <w:shd w:val="clear" w:color="auto" w:fill="FFFFFF"/>
        <w:spacing w:line="0" w:lineRule="auto"/>
        <w:jc w:val="both"/>
        <w:rPr>
          <w:rFonts w:ascii="ffc" w:hAnsi="ffc"/>
          <w:color w:val="000000"/>
          <w:sz w:val="66"/>
          <w:szCs w:val="66"/>
        </w:rPr>
      </w:pPr>
      <w:proofErr w:type="gramStart"/>
      <w:r>
        <w:rPr>
          <w:rFonts w:ascii="ffc" w:hAnsi="ffc"/>
          <w:color w:val="000000"/>
          <w:sz w:val="66"/>
          <w:szCs w:val="66"/>
        </w:rPr>
        <w:t>then  it</w:t>
      </w:r>
      <w:proofErr w:type="gramEnd"/>
      <w:r>
        <w:rPr>
          <w:rFonts w:ascii="ffc" w:hAnsi="ffc"/>
          <w:color w:val="000000"/>
          <w:sz w:val="66"/>
          <w:szCs w:val="66"/>
        </w:rPr>
        <w:t xml:space="preserve"> </w:t>
      </w:r>
      <w:r>
        <w:rPr>
          <w:rStyle w:val="a"/>
          <w:rFonts w:ascii="ffc" w:eastAsiaTheme="minorEastAsia" w:hAnsi="ffc"/>
          <w:color w:val="000000"/>
          <w:sz w:val="66"/>
          <w:szCs w:val="66"/>
        </w:rPr>
        <w:t xml:space="preserve"> </w:t>
      </w:r>
      <w:r>
        <w:rPr>
          <w:rFonts w:ascii="ffc" w:hAnsi="ffc"/>
          <w:color w:val="000000"/>
          <w:sz w:val="66"/>
          <w:szCs w:val="66"/>
        </w:rPr>
        <w:t xml:space="preserve">comes  back </w:t>
      </w:r>
      <w:r>
        <w:rPr>
          <w:rStyle w:val="a"/>
          <w:rFonts w:ascii="ffc" w:eastAsiaTheme="minorEastAsia" w:hAnsi="ffc"/>
          <w:color w:val="000000"/>
          <w:sz w:val="66"/>
          <w:szCs w:val="66"/>
        </w:rPr>
        <w:t xml:space="preserve"> </w:t>
      </w:r>
      <w:r>
        <w:rPr>
          <w:rFonts w:ascii="ffc" w:hAnsi="ffc"/>
          <w:color w:val="000000"/>
          <w:sz w:val="66"/>
          <w:szCs w:val="66"/>
        </w:rPr>
        <w:t xml:space="preserve">to </w:t>
      </w:r>
      <w:r>
        <w:rPr>
          <w:rStyle w:val="a"/>
          <w:rFonts w:ascii="ffc" w:eastAsiaTheme="minorEastAsia" w:hAnsi="ffc"/>
          <w:color w:val="000000"/>
          <w:sz w:val="66"/>
          <w:szCs w:val="66"/>
        </w:rPr>
        <w:t xml:space="preserve"> </w:t>
      </w:r>
      <w:r>
        <w:rPr>
          <w:rFonts w:ascii="ffc" w:hAnsi="ffc"/>
          <w:color w:val="000000"/>
          <w:sz w:val="66"/>
          <w:szCs w:val="66"/>
        </w:rPr>
        <w:t xml:space="preserve">start  and </w:t>
      </w:r>
      <w:r>
        <w:rPr>
          <w:rStyle w:val="a"/>
          <w:rFonts w:ascii="ffc" w:eastAsiaTheme="minorEastAsia" w:hAnsi="ffc"/>
          <w:color w:val="000000"/>
          <w:sz w:val="66"/>
          <w:szCs w:val="66"/>
        </w:rPr>
        <w:t xml:space="preserve"> </w:t>
      </w:r>
      <w:r>
        <w:rPr>
          <w:rFonts w:ascii="ffc" w:hAnsi="ffc"/>
          <w:color w:val="000000"/>
          <w:sz w:val="66"/>
          <w:szCs w:val="66"/>
        </w:rPr>
        <w:t xml:space="preserve">train  by </w:t>
      </w:r>
      <w:r>
        <w:rPr>
          <w:rStyle w:val="a"/>
          <w:rFonts w:ascii="ffc" w:eastAsiaTheme="minorEastAsia" w:hAnsi="ffc"/>
          <w:color w:val="000000"/>
          <w:sz w:val="66"/>
          <w:szCs w:val="66"/>
        </w:rPr>
        <w:t xml:space="preserve"> </w:t>
      </w:r>
      <w:r>
        <w:rPr>
          <w:rFonts w:ascii="ffc" w:hAnsi="ffc"/>
          <w:color w:val="000000"/>
          <w:sz w:val="66"/>
          <w:szCs w:val="66"/>
        </w:rPr>
        <w:t xml:space="preserve">considering  previous </w:t>
      </w:r>
      <w:r>
        <w:rPr>
          <w:rStyle w:val="a"/>
          <w:rFonts w:ascii="ffc" w:eastAsiaTheme="minorEastAsia" w:hAnsi="ffc"/>
          <w:color w:val="000000"/>
          <w:sz w:val="66"/>
          <w:szCs w:val="66"/>
        </w:rPr>
        <w:t xml:space="preserve"> </w:t>
      </w:r>
      <w:r>
        <w:rPr>
          <w:rFonts w:ascii="ffc" w:hAnsi="ffc"/>
          <w:color w:val="000000"/>
          <w:sz w:val="66"/>
          <w:szCs w:val="66"/>
        </w:rPr>
        <w:t xml:space="preserve">output  training </w:t>
      </w:r>
      <w:r>
        <w:rPr>
          <w:rStyle w:val="a"/>
          <w:rFonts w:ascii="ffc" w:eastAsiaTheme="minorEastAsia" w:hAnsi="ffc"/>
          <w:color w:val="000000"/>
          <w:sz w:val="66"/>
          <w:szCs w:val="66"/>
        </w:rPr>
        <w:t xml:space="preserve"> </w:t>
      </w:r>
      <w:r>
        <w:rPr>
          <w:rFonts w:ascii="ffc" w:hAnsi="ffc"/>
          <w:color w:val="000000"/>
          <w:sz w:val="66"/>
          <w:szCs w:val="66"/>
        </w:rPr>
        <w:t xml:space="preserve">to  input </w:t>
      </w:r>
      <w:r>
        <w:rPr>
          <w:rStyle w:val="a"/>
          <w:rFonts w:ascii="ffc" w:eastAsiaTheme="minorEastAsia" w:hAnsi="ffc"/>
          <w:color w:val="000000"/>
          <w:sz w:val="66"/>
          <w:szCs w:val="66"/>
        </w:rPr>
        <w:t xml:space="preserve"> </w:t>
      </w:r>
      <w:r>
        <w:rPr>
          <w:rFonts w:ascii="ffc" w:hAnsi="ffc"/>
          <w:color w:val="000000"/>
          <w:sz w:val="66"/>
          <w:szCs w:val="66"/>
        </w:rPr>
        <w:t xml:space="preserve">for </w:t>
      </w:r>
      <w:r>
        <w:rPr>
          <w:rStyle w:val="a"/>
          <w:rFonts w:ascii="ffc" w:eastAsiaTheme="minorEastAsia" w:hAnsi="ffc"/>
          <w:color w:val="000000"/>
          <w:sz w:val="66"/>
          <w:szCs w:val="66"/>
        </w:rPr>
        <w:t xml:space="preserve"> </w:t>
      </w:r>
      <w:r>
        <w:rPr>
          <w:rFonts w:ascii="ffc" w:hAnsi="ffc"/>
          <w:color w:val="000000"/>
          <w:sz w:val="66"/>
          <w:szCs w:val="66"/>
        </w:rPr>
        <w:t>present</w:t>
      </w:r>
    </w:p>
    <w:p w14:paraId="478CCB0B" w14:textId="542D1739" w:rsidR="00C917C3" w:rsidRPr="00C917C3" w:rsidRDefault="00C917C3" w:rsidP="00623A73">
      <w:pPr>
        <w:pStyle w:val="Heading3"/>
        <w:shd w:val="clear" w:color="auto" w:fill="FFFFFF"/>
        <w:jc w:val="both"/>
        <w:rPr>
          <w:rStyle w:val="Strong"/>
          <w:rFonts w:cstheme="majorHAnsi"/>
          <w:sz w:val="24"/>
        </w:rPr>
      </w:pPr>
      <w:r w:rsidRPr="00C917C3">
        <w:rPr>
          <w:rStyle w:val="Strong"/>
          <w:rFonts w:cstheme="majorHAnsi"/>
          <w:sz w:val="24"/>
        </w:rPr>
        <w:t>Downloading the DLIB Dataset:</w:t>
      </w:r>
    </w:p>
    <w:p w14:paraId="24A0F692" w14:textId="571AE7E3" w:rsidR="00C917C3" w:rsidRPr="00C96154" w:rsidRDefault="00C917C3" w:rsidP="00623A73">
      <w:pPr>
        <w:jc w:val="both"/>
        <w:rPr>
          <w:rFonts w:asciiTheme="majorHAnsi" w:hAnsiTheme="majorHAnsi" w:cstheme="majorHAnsi"/>
          <w:sz w:val="22"/>
          <w:szCs w:val="22"/>
          <w:shd w:val="clear" w:color="auto" w:fill="FFFFFF"/>
        </w:rPr>
      </w:pPr>
      <w:r w:rsidRPr="00C96154">
        <w:rPr>
          <w:rFonts w:asciiTheme="majorHAnsi" w:hAnsiTheme="majorHAnsi" w:cstheme="majorHAnsi"/>
          <w:sz w:val="22"/>
          <w:szCs w:val="22"/>
          <w:shd w:val="clear" w:color="auto" w:fill="FFFFFF"/>
        </w:rPr>
        <w:t>The dataset I will choose here to detect Face Landmarks in an official DLIB dataset which consists of over 6666 images of different dimensions. The code below will download the dataset and unzip for further exploration.</w:t>
      </w:r>
    </w:p>
    <w:p w14:paraId="0842FF6B" w14:textId="6C472262" w:rsidR="00C917C3" w:rsidRDefault="00C917C3" w:rsidP="00623A73">
      <w:pPr>
        <w:jc w:val="both"/>
        <w:rPr>
          <w:rFonts w:asciiTheme="majorHAnsi" w:hAnsiTheme="majorHAnsi" w:cstheme="majorHAnsi"/>
          <w:shd w:val="clear" w:color="auto" w:fill="FFFFFF"/>
        </w:rPr>
      </w:pPr>
      <w:r>
        <w:rPr>
          <w:rFonts w:asciiTheme="majorHAnsi" w:hAnsiTheme="majorHAnsi" w:cstheme="majorHAnsi"/>
          <w:noProof/>
          <w:shd w:val="clear" w:color="auto" w:fill="FFFFFF"/>
        </w:rPr>
        <w:lastRenderedPageBreak/>
        <w:drawing>
          <wp:inline distT="0" distB="0" distL="0" distR="0" wp14:anchorId="7FFEFD64" wp14:editId="6D495E97">
            <wp:extent cx="5892800" cy="2966121"/>
            <wp:effectExtent l="0" t="0" r="0" b="5715"/>
            <wp:docPr id="4144873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87393" name="Picture 414487393"/>
                    <pic:cNvPicPr/>
                  </pic:nvPicPr>
                  <pic:blipFill>
                    <a:blip r:embed="rId9">
                      <a:extLst>
                        <a:ext uri="{28A0092B-C50C-407E-A947-70E740481C1C}">
                          <a14:useLocalDpi xmlns:a14="http://schemas.microsoft.com/office/drawing/2010/main" val="0"/>
                        </a:ext>
                      </a:extLst>
                    </a:blip>
                    <a:stretch>
                      <a:fillRect/>
                    </a:stretch>
                  </pic:blipFill>
                  <pic:spPr>
                    <a:xfrm>
                      <a:off x="0" y="0"/>
                      <a:ext cx="5980882" cy="3010457"/>
                    </a:xfrm>
                    <a:prstGeom prst="rect">
                      <a:avLst/>
                    </a:prstGeom>
                  </pic:spPr>
                </pic:pic>
              </a:graphicData>
            </a:graphic>
          </wp:inline>
        </w:drawing>
      </w:r>
    </w:p>
    <w:p w14:paraId="4EF9D94D" w14:textId="77777777" w:rsidR="00912337" w:rsidRDefault="00912337" w:rsidP="00623A73">
      <w:pPr>
        <w:jc w:val="both"/>
        <w:rPr>
          <w:rFonts w:asciiTheme="majorHAnsi" w:hAnsiTheme="majorHAnsi" w:cstheme="majorHAnsi"/>
          <w:shd w:val="clear" w:color="auto" w:fill="FFFFFF"/>
        </w:rPr>
      </w:pPr>
    </w:p>
    <w:p w14:paraId="0AEB596F" w14:textId="77777777" w:rsidR="00C917C3" w:rsidRDefault="00C917C3" w:rsidP="00623A73">
      <w:pPr>
        <w:jc w:val="both"/>
        <w:rPr>
          <w:rFonts w:asciiTheme="majorHAnsi" w:hAnsiTheme="majorHAnsi" w:cstheme="majorHAnsi"/>
        </w:rPr>
      </w:pPr>
    </w:p>
    <w:p w14:paraId="7416B2E1" w14:textId="66CAD694" w:rsidR="00C917C3" w:rsidRPr="00C917C3" w:rsidRDefault="00C917C3" w:rsidP="00623A73">
      <w:pPr>
        <w:jc w:val="both"/>
        <w:rPr>
          <w:b/>
          <w:bCs/>
        </w:rPr>
      </w:pPr>
      <w:r w:rsidRPr="00C917C3">
        <w:rPr>
          <w:b/>
          <w:bCs/>
        </w:rPr>
        <w:t>Data Visualization:</w:t>
      </w:r>
    </w:p>
    <w:p w14:paraId="3C6A45BE" w14:textId="77777777" w:rsidR="00B64AE1" w:rsidRDefault="00B64AE1" w:rsidP="00623A73">
      <w:pPr>
        <w:jc w:val="both"/>
        <w:rPr>
          <w:sz w:val="22"/>
          <w:szCs w:val="22"/>
        </w:rPr>
      </w:pPr>
      <w:r w:rsidRPr="00C96154">
        <w:rPr>
          <w:sz w:val="22"/>
          <w:szCs w:val="22"/>
        </w:rPr>
        <w:t>Visualizations of sample images with annotated facial landmarks were generated to showcase the dataset's variability. Annotated examples were included to provide insights into the labelled facial landmarks.</w:t>
      </w:r>
      <w:r w:rsidRPr="00C96154">
        <w:rPr>
          <w:rFonts w:ascii="Arial" w:hAnsi="Arial" w:cs="Arial"/>
          <w:sz w:val="32"/>
          <w:szCs w:val="32"/>
          <w:shd w:val="clear" w:color="auto" w:fill="FFFFFF"/>
        </w:rPr>
        <w:t xml:space="preserve"> </w:t>
      </w:r>
      <w:r w:rsidRPr="00C96154">
        <w:rPr>
          <w:sz w:val="22"/>
          <w:szCs w:val="22"/>
        </w:rPr>
        <w:t>Now, let’s have a look at what we are working with, to see all the data cleaning and preprocessing opportunities that we need to go through. Here is an example of an image from the dataset we have taken for this task.</w:t>
      </w:r>
    </w:p>
    <w:p w14:paraId="34E0DA22" w14:textId="77777777" w:rsidR="00B64AE1" w:rsidRDefault="00B64AE1" w:rsidP="00623A73">
      <w:pPr>
        <w:jc w:val="both"/>
        <w:rPr>
          <w:sz w:val="22"/>
          <w:szCs w:val="22"/>
        </w:rPr>
      </w:pPr>
    </w:p>
    <w:p w14:paraId="442AD2AF" w14:textId="6A44992F" w:rsidR="00B64AE1" w:rsidRDefault="00B64AE1" w:rsidP="00623A73">
      <w:pPr>
        <w:jc w:val="both"/>
        <w:rPr>
          <w:sz w:val="22"/>
          <w:szCs w:val="22"/>
        </w:rPr>
      </w:pPr>
      <w:r>
        <w:rPr>
          <w:noProof/>
        </w:rPr>
        <w:drawing>
          <wp:inline distT="0" distB="0" distL="0" distR="0" wp14:anchorId="64B595B6" wp14:editId="125D757A">
            <wp:extent cx="5937250" cy="3625560"/>
            <wp:effectExtent l="0" t="0" r="6350" b="0"/>
            <wp:docPr id="1014344572"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44572" name="Picture 3"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96832" cy="3661943"/>
                    </a:xfrm>
                    <a:prstGeom prst="rect">
                      <a:avLst/>
                    </a:prstGeom>
                  </pic:spPr>
                </pic:pic>
              </a:graphicData>
            </a:graphic>
          </wp:inline>
        </w:drawing>
      </w:r>
    </w:p>
    <w:p w14:paraId="1384D74E" w14:textId="77777777" w:rsidR="00B64AE1" w:rsidRDefault="00B64AE1" w:rsidP="00623A73">
      <w:pPr>
        <w:jc w:val="both"/>
        <w:rPr>
          <w:sz w:val="22"/>
          <w:szCs w:val="22"/>
        </w:rPr>
      </w:pPr>
    </w:p>
    <w:p w14:paraId="2C85487A" w14:textId="5189D0FF" w:rsidR="00C917C3" w:rsidRDefault="001455F1" w:rsidP="00623A73">
      <w:pPr>
        <w:jc w:val="both"/>
      </w:pPr>
      <w:r w:rsidRPr="001D3F64">
        <w:rPr>
          <w:noProof/>
        </w:rPr>
        <w:lastRenderedPageBreak/>
        <w:drawing>
          <wp:inline distT="0" distB="0" distL="0" distR="0" wp14:anchorId="0C6A0A0F" wp14:editId="63DBD94A">
            <wp:extent cx="5924550" cy="4785739"/>
            <wp:effectExtent l="0" t="0" r="0" b="0"/>
            <wp:docPr id="238151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1172" name="Picture 238151172"/>
                    <pic:cNvPicPr/>
                  </pic:nvPicPr>
                  <pic:blipFill>
                    <a:blip r:embed="rId11">
                      <a:extLst>
                        <a:ext uri="{28A0092B-C50C-407E-A947-70E740481C1C}">
                          <a14:useLocalDpi xmlns:a14="http://schemas.microsoft.com/office/drawing/2010/main" val="0"/>
                        </a:ext>
                      </a:extLst>
                    </a:blip>
                    <a:stretch>
                      <a:fillRect/>
                    </a:stretch>
                  </pic:blipFill>
                  <pic:spPr>
                    <a:xfrm>
                      <a:off x="0" y="0"/>
                      <a:ext cx="6016055" cy="4859655"/>
                    </a:xfrm>
                    <a:prstGeom prst="rect">
                      <a:avLst/>
                    </a:prstGeom>
                  </pic:spPr>
                </pic:pic>
              </a:graphicData>
            </a:graphic>
          </wp:inline>
        </w:drawing>
      </w:r>
    </w:p>
    <w:p w14:paraId="70433F33" w14:textId="77777777" w:rsidR="00B64AE1" w:rsidRDefault="00B64AE1" w:rsidP="00623A73">
      <w:pPr>
        <w:jc w:val="both"/>
      </w:pPr>
    </w:p>
    <w:p w14:paraId="6D512E30" w14:textId="1B4D79F6" w:rsidR="00B64AE1" w:rsidRDefault="00F5670A" w:rsidP="00623A73">
      <w:pPr>
        <w:jc w:val="both"/>
        <w:rPr>
          <w:rFonts w:asciiTheme="minorHAnsi" w:hAnsiTheme="minorHAnsi" w:cstheme="minorHAnsi"/>
          <w:sz w:val="22"/>
          <w:szCs w:val="22"/>
          <w:shd w:val="clear" w:color="auto" w:fill="FFFFFF"/>
        </w:rPr>
      </w:pPr>
      <w:r w:rsidRPr="00C96154">
        <w:rPr>
          <w:rFonts w:asciiTheme="minorHAnsi" w:hAnsiTheme="minorHAnsi" w:cstheme="minorHAnsi"/>
          <w:sz w:val="22"/>
          <w:szCs w:val="22"/>
          <w:shd w:val="clear" w:color="auto" w:fill="FFFFFF"/>
        </w:rPr>
        <w:t>we</w:t>
      </w:r>
      <w:r w:rsidR="00964377" w:rsidRPr="00C96154">
        <w:rPr>
          <w:rFonts w:asciiTheme="minorHAnsi" w:hAnsiTheme="minorHAnsi" w:cstheme="minorHAnsi"/>
          <w:sz w:val="22"/>
          <w:szCs w:val="22"/>
          <w:shd w:val="clear" w:color="auto" w:fill="FFFFFF"/>
        </w:rPr>
        <w:t xml:space="preserve"> can see that the face covers very less amount of space in the image. If we will use this image in the neural network, it will take the background also. So, like we prepare a text data we will prepare this image dataset for further exploration.</w:t>
      </w:r>
    </w:p>
    <w:p w14:paraId="66E95872" w14:textId="77777777" w:rsidR="00B64AE1" w:rsidRDefault="00B64AE1" w:rsidP="00623A73">
      <w:pPr>
        <w:jc w:val="both"/>
        <w:rPr>
          <w:rFonts w:asciiTheme="minorHAnsi" w:hAnsiTheme="minorHAnsi" w:cstheme="minorHAnsi"/>
          <w:sz w:val="22"/>
          <w:szCs w:val="22"/>
          <w:shd w:val="clear" w:color="auto" w:fill="FFFFFF"/>
        </w:rPr>
      </w:pPr>
    </w:p>
    <w:p w14:paraId="4612B4EA" w14:textId="77777777" w:rsidR="007C3DE5" w:rsidRDefault="007C3DE5" w:rsidP="00623A73">
      <w:pPr>
        <w:jc w:val="both"/>
        <w:rPr>
          <w:rStyle w:val="Strong"/>
          <w:rFonts w:cstheme="majorHAnsi"/>
        </w:rPr>
      </w:pPr>
    </w:p>
    <w:p w14:paraId="2A8A6B92" w14:textId="56B36207" w:rsidR="00B64AE1" w:rsidRDefault="00F5670A" w:rsidP="00623A73">
      <w:pPr>
        <w:jc w:val="both"/>
        <w:rPr>
          <w:rStyle w:val="Strong"/>
          <w:rFonts w:cstheme="majorHAnsi"/>
        </w:rPr>
      </w:pPr>
      <w:r w:rsidRPr="00F5670A">
        <w:rPr>
          <w:rStyle w:val="Strong"/>
          <w:rFonts w:cstheme="majorHAnsi"/>
        </w:rPr>
        <w:t>Creating Dataset Classes</w:t>
      </w:r>
      <w:r>
        <w:rPr>
          <w:rStyle w:val="Strong"/>
          <w:rFonts w:cstheme="majorHAnsi"/>
        </w:rPr>
        <w:t>:</w:t>
      </w:r>
    </w:p>
    <w:p w14:paraId="1E4F1D07" w14:textId="77777777" w:rsidR="00B64AE1" w:rsidRDefault="00B64AE1" w:rsidP="00623A73">
      <w:pPr>
        <w:pStyle w:val="NormalWeb"/>
        <w:shd w:val="clear" w:color="auto" w:fill="FFFFFF"/>
        <w:spacing w:before="0" w:beforeAutospacing="0"/>
        <w:jc w:val="both"/>
        <w:rPr>
          <w:rFonts w:asciiTheme="majorHAnsi" w:hAnsiTheme="majorHAnsi" w:cstheme="majorHAnsi"/>
          <w:sz w:val="22"/>
          <w:szCs w:val="22"/>
        </w:rPr>
      </w:pPr>
      <w:r w:rsidRPr="00C96154">
        <w:rPr>
          <w:rFonts w:asciiTheme="majorHAnsi" w:hAnsiTheme="majorHAnsi" w:cstheme="majorHAnsi"/>
          <w:sz w:val="22"/>
          <w:szCs w:val="22"/>
        </w:rPr>
        <w:t>Now we create classes and labels in the dataset. The labels_ibug_300W_train.xml consists of the input images and landmarks and bounding box to crop the face. We store all these values in the list so that we could easily access them during the training process.</w:t>
      </w:r>
    </w:p>
    <w:p w14:paraId="23C38196" w14:textId="77777777" w:rsidR="00B64AE1" w:rsidRDefault="00B64AE1" w:rsidP="00623A73">
      <w:pPr>
        <w:jc w:val="both"/>
        <w:rPr>
          <w:rStyle w:val="Strong"/>
          <w:rFonts w:cstheme="majorHAnsi"/>
        </w:rPr>
      </w:pPr>
    </w:p>
    <w:p w14:paraId="694CC4C7" w14:textId="65668F0A" w:rsidR="00B64AE1" w:rsidRDefault="00B64AE1" w:rsidP="00623A73">
      <w:pPr>
        <w:jc w:val="both"/>
        <w:rPr>
          <w:rFonts w:asciiTheme="majorHAnsi" w:hAnsiTheme="majorHAnsi" w:cstheme="majorHAnsi"/>
          <w:sz w:val="22"/>
          <w:szCs w:val="22"/>
        </w:rPr>
      </w:pPr>
      <w:r>
        <w:rPr>
          <w:rFonts w:asciiTheme="majorHAnsi" w:hAnsiTheme="majorHAnsi" w:cstheme="majorHAnsi"/>
          <w:noProof/>
        </w:rPr>
        <w:lastRenderedPageBreak/>
        <w:drawing>
          <wp:inline distT="0" distB="0" distL="0" distR="0" wp14:anchorId="56A7FEF1" wp14:editId="5FE001CF">
            <wp:extent cx="5791200" cy="3604207"/>
            <wp:effectExtent l="0" t="0" r="0" b="0"/>
            <wp:docPr id="1917352465" name="Picture 5"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52465" name="Picture 5"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34857" cy="3631377"/>
                    </a:xfrm>
                    <a:prstGeom prst="rect">
                      <a:avLst/>
                    </a:prstGeom>
                  </pic:spPr>
                </pic:pic>
              </a:graphicData>
            </a:graphic>
          </wp:inline>
        </w:drawing>
      </w:r>
    </w:p>
    <w:p w14:paraId="451A2584" w14:textId="77777777" w:rsidR="00B64AE1" w:rsidRDefault="00B64AE1" w:rsidP="00623A73">
      <w:pPr>
        <w:jc w:val="both"/>
        <w:rPr>
          <w:rFonts w:asciiTheme="majorHAnsi" w:hAnsiTheme="majorHAnsi" w:cstheme="majorHAnsi"/>
          <w:sz w:val="22"/>
          <w:szCs w:val="22"/>
        </w:rPr>
      </w:pPr>
    </w:p>
    <w:p w14:paraId="58F5BA25" w14:textId="65F306DD" w:rsidR="00B64AE1" w:rsidRPr="00C96154" w:rsidRDefault="00B64AE1" w:rsidP="00623A73">
      <w:pPr>
        <w:jc w:val="both"/>
        <w:rPr>
          <w:rFonts w:asciiTheme="majorHAnsi" w:hAnsiTheme="majorHAnsi" w:cstheme="majorHAnsi"/>
          <w:sz w:val="22"/>
          <w:szCs w:val="22"/>
        </w:rPr>
      </w:pPr>
      <w:r>
        <w:rPr>
          <w:b/>
          <w:bCs/>
          <w:noProof/>
          <w:sz w:val="42"/>
          <w:szCs w:val="42"/>
        </w:rPr>
        <w:drawing>
          <wp:inline distT="0" distB="0" distL="0" distR="0" wp14:anchorId="375B3BEE" wp14:editId="621726DE">
            <wp:extent cx="5803900" cy="3834871"/>
            <wp:effectExtent l="0" t="0" r="6350" b="0"/>
            <wp:docPr id="32223115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31156" name="Picture 6"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65961" cy="3875877"/>
                    </a:xfrm>
                    <a:prstGeom prst="rect">
                      <a:avLst/>
                    </a:prstGeom>
                  </pic:spPr>
                </pic:pic>
              </a:graphicData>
            </a:graphic>
          </wp:inline>
        </w:drawing>
      </w:r>
    </w:p>
    <w:p w14:paraId="4CA59A02" w14:textId="77777777" w:rsidR="00B64AE1" w:rsidRDefault="00885A1B" w:rsidP="00623A73">
      <w:pPr>
        <w:pStyle w:val="NormalWeb"/>
        <w:shd w:val="clear" w:color="auto" w:fill="FFFFFF"/>
        <w:spacing w:before="0" w:beforeAutospacing="0"/>
        <w:jc w:val="both"/>
        <w:rPr>
          <w:rFonts w:asciiTheme="majorHAnsi" w:hAnsiTheme="majorHAnsi" w:cstheme="majorHAnsi"/>
        </w:rPr>
      </w:pPr>
      <w:r>
        <w:rPr>
          <w:rFonts w:asciiTheme="majorHAnsi" w:hAnsiTheme="majorHAnsi" w:cstheme="majorHAnsi"/>
          <w:noProof/>
        </w:rPr>
        <w:lastRenderedPageBreak/>
        <w:drawing>
          <wp:inline distT="0" distB="0" distL="0" distR="0" wp14:anchorId="02DDAC9A" wp14:editId="418F5DCA">
            <wp:extent cx="6090903" cy="3860800"/>
            <wp:effectExtent l="0" t="0" r="5715" b="6350"/>
            <wp:docPr id="1635080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8038" name="Picture 163508038"/>
                    <pic:cNvPicPr/>
                  </pic:nvPicPr>
                  <pic:blipFill>
                    <a:blip r:embed="rId14">
                      <a:extLst>
                        <a:ext uri="{28A0092B-C50C-407E-A947-70E740481C1C}">
                          <a14:useLocalDpi xmlns:a14="http://schemas.microsoft.com/office/drawing/2010/main" val="0"/>
                        </a:ext>
                      </a:extLst>
                    </a:blip>
                    <a:stretch>
                      <a:fillRect/>
                    </a:stretch>
                  </pic:blipFill>
                  <pic:spPr>
                    <a:xfrm>
                      <a:off x="0" y="0"/>
                      <a:ext cx="6144447" cy="3894740"/>
                    </a:xfrm>
                    <a:prstGeom prst="rect">
                      <a:avLst/>
                    </a:prstGeom>
                  </pic:spPr>
                </pic:pic>
              </a:graphicData>
            </a:graphic>
          </wp:inline>
        </w:drawing>
      </w:r>
    </w:p>
    <w:p w14:paraId="5244024D" w14:textId="2D3B07C3" w:rsidR="00885A1B" w:rsidRDefault="00885A1B" w:rsidP="00623A73">
      <w:pPr>
        <w:pStyle w:val="NormalWeb"/>
        <w:shd w:val="clear" w:color="auto" w:fill="FFFFFF"/>
        <w:spacing w:before="0" w:beforeAutospacing="0"/>
        <w:jc w:val="both"/>
        <w:rPr>
          <w:rFonts w:asciiTheme="majorHAnsi" w:hAnsiTheme="majorHAnsi" w:cstheme="majorHAnsi"/>
        </w:rPr>
      </w:pPr>
      <w:r>
        <w:rPr>
          <w:rFonts w:asciiTheme="majorHAnsi" w:hAnsiTheme="majorHAnsi" w:cstheme="majorHAnsi"/>
          <w:noProof/>
        </w:rPr>
        <w:drawing>
          <wp:inline distT="0" distB="0" distL="0" distR="0" wp14:anchorId="6861C4BD" wp14:editId="46F734B0">
            <wp:extent cx="6083300" cy="4240243"/>
            <wp:effectExtent l="0" t="0" r="0" b="8255"/>
            <wp:docPr id="78801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1243" name="Picture 78801243"/>
                    <pic:cNvPicPr/>
                  </pic:nvPicPr>
                  <pic:blipFill>
                    <a:blip r:embed="rId15">
                      <a:extLst>
                        <a:ext uri="{28A0092B-C50C-407E-A947-70E740481C1C}">
                          <a14:useLocalDpi xmlns:a14="http://schemas.microsoft.com/office/drawing/2010/main" val="0"/>
                        </a:ext>
                      </a:extLst>
                    </a:blip>
                    <a:stretch>
                      <a:fillRect/>
                    </a:stretch>
                  </pic:blipFill>
                  <pic:spPr>
                    <a:xfrm>
                      <a:off x="0" y="0"/>
                      <a:ext cx="6160934" cy="4294356"/>
                    </a:xfrm>
                    <a:prstGeom prst="rect">
                      <a:avLst/>
                    </a:prstGeom>
                  </pic:spPr>
                </pic:pic>
              </a:graphicData>
            </a:graphic>
          </wp:inline>
        </w:drawing>
      </w:r>
    </w:p>
    <w:p w14:paraId="4FA6F4C7" w14:textId="46E06D07" w:rsidR="007A3474" w:rsidRDefault="00885A1B" w:rsidP="00623A73">
      <w:pPr>
        <w:pStyle w:val="NormalWeb"/>
        <w:spacing w:before="0" w:beforeAutospacing="0" w:after="0" w:afterAutospacing="0"/>
        <w:jc w:val="both"/>
        <w:rPr>
          <w:rFonts w:asciiTheme="majorHAnsi" w:hAnsiTheme="majorHAnsi" w:cstheme="majorHAnsi"/>
          <w:noProof/>
        </w:rPr>
      </w:pPr>
      <w:r w:rsidRPr="00885A1B">
        <w:rPr>
          <w:rFonts w:asciiTheme="majorHAnsi" w:hAnsiTheme="majorHAnsi" w:cstheme="majorHAnsi"/>
          <w:b/>
          <w:bCs/>
          <w:noProof/>
        </w:rPr>
        <w:lastRenderedPageBreak/>
        <w:t>Visualiz</w:t>
      </w:r>
      <w:r w:rsidR="00623A73">
        <w:rPr>
          <w:rFonts w:asciiTheme="majorHAnsi" w:hAnsiTheme="majorHAnsi" w:cstheme="majorHAnsi"/>
          <w:b/>
          <w:bCs/>
          <w:noProof/>
        </w:rPr>
        <w:t>ing</w:t>
      </w:r>
      <w:r w:rsidRPr="00885A1B">
        <w:rPr>
          <w:rFonts w:asciiTheme="majorHAnsi" w:hAnsiTheme="majorHAnsi" w:cstheme="majorHAnsi"/>
          <w:b/>
          <w:bCs/>
          <w:noProof/>
        </w:rPr>
        <w:t xml:space="preserve"> Train Transforms</w:t>
      </w:r>
      <w:r w:rsidRPr="00885A1B">
        <w:rPr>
          <w:rFonts w:asciiTheme="majorHAnsi" w:hAnsiTheme="majorHAnsi" w:cstheme="majorHAnsi"/>
          <w:noProof/>
        </w:rPr>
        <w:t>:</w:t>
      </w:r>
    </w:p>
    <w:p w14:paraId="7F0A2AFD" w14:textId="079AA4B8" w:rsidR="00885A1B" w:rsidRPr="00C96154" w:rsidRDefault="00885A1B" w:rsidP="00623A73">
      <w:pPr>
        <w:pStyle w:val="NormalWeb"/>
        <w:spacing w:before="0" w:beforeAutospacing="0" w:after="0" w:afterAutospacing="0"/>
        <w:jc w:val="both"/>
        <w:rPr>
          <w:rFonts w:asciiTheme="majorHAnsi" w:hAnsiTheme="majorHAnsi" w:cstheme="majorHAnsi"/>
          <w:noProof/>
          <w:sz w:val="28"/>
          <w:szCs w:val="28"/>
        </w:rPr>
      </w:pPr>
      <w:r w:rsidRPr="00885A1B">
        <w:rPr>
          <w:rFonts w:asciiTheme="majorHAnsi" w:hAnsiTheme="majorHAnsi" w:cstheme="majorHAnsi"/>
          <w:noProof/>
          <w:sz w:val="22"/>
          <w:szCs w:val="22"/>
        </w:rPr>
        <w:t xml:space="preserve">Now </w:t>
      </w:r>
      <w:r w:rsidR="00623A73">
        <w:rPr>
          <w:rFonts w:asciiTheme="majorHAnsi" w:hAnsiTheme="majorHAnsi" w:cstheme="majorHAnsi"/>
          <w:noProof/>
          <w:sz w:val="22"/>
          <w:szCs w:val="22"/>
        </w:rPr>
        <w:t xml:space="preserve">we </w:t>
      </w:r>
      <w:r w:rsidRPr="00885A1B">
        <w:rPr>
          <w:rFonts w:asciiTheme="majorHAnsi" w:hAnsiTheme="majorHAnsi" w:cstheme="majorHAnsi"/>
          <w:noProof/>
          <w:sz w:val="22"/>
          <w:szCs w:val="22"/>
        </w:rPr>
        <w:t>will just visualize the dataset by performing the transformation that the above classes will provide to the dataset</w:t>
      </w:r>
      <w:r w:rsidR="005C1B1E">
        <w:rPr>
          <w:rFonts w:asciiTheme="majorHAnsi" w:hAnsiTheme="majorHAnsi" w:cstheme="majorHAnsi"/>
          <w:noProof/>
          <w:sz w:val="22"/>
          <w:szCs w:val="22"/>
        </w:rPr>
        <w:t>.</w:t>
      </w:r>
      <w:r w:rsidR="005C1B1E" w:rsidRPr="005C1B1E">
        <w:rPr>
          <w:rFonts w:asciiTheme="majorHAnsi" w:hAnsiTheme="majorHAnsi" w:cstheme="majorHAnsi"/>
          <w:noProof/>
          <w:sz w:val="22"/>
          <w:szCs w:val="22"/>
        </w:rPr>
        <w:t>It rescales the landmarks from normalized coordinates to image coordinates, and then uses Matplotlib to display the grayscale image along with the landmarks overlaid as dots. This visualization provides a qualitative assessment of the model's performance in accurately localizing facial landmarks in the image by comparing the predicted landmarks to their ground truth positions.</w:t>
      </w:r>
    </w:p>
    <w:p w14:paraId="13D46C79" w14:textId="77777777" w:rsidR="00B64AE1" w:rsidRDefault="00BC470C"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153000E3" wp14:editId="42AAA4A3">
            <wp:extent cx="5959659" cy="1517650"/>
            <wp:effectExtent l="0" t="0" r="3175" b="6350"/>
            <wp:docPr id="6485369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6947" name="Picture 648536947"/>
                    <pic:cNvPicPr/>
                  </pic:nvPicPr>
                  <pic:blipFill>
                    <a:blip r:embed="rId16">
                      <a:extLst>
                        <a:ext uri="{28A0092B-C50C-407E-A947-70E740481C1C}">
                          <a14:useLocalDpi xmlns:a14="http://schemas.microsoft.com/office/drawing/2010/main" val="0"/>
                        </a:ext>
                      </a:extLst>
                    </a:blip>
                    <a:stretch>
                      <a:fillRect/>
                    </a:stretch>
                  </pic:blipFill>
                  <pic:spPr>
                    <a:xfrm>
                      <a:off x="0" y="0"/>
                      <a:ext cx="6172486" cy="1571847"/>
                    </a:xfrm>
                    <a:prstGeom prst="rect">
                      <a:avLst/>
                    </a:prstGeom>
                  </pic:spPr>
                </pic:pic>
              </a:graphicData>
            </a:graphic>
          </wp:inline>
        </w:drawing>
      </w:r>
    </w:p>
    <w:p w14:paraId="7C70EAA5" w14:textId="173CD56D" w:rsidR="00AB58E3" w:rsidRPr="00AB58E3" w:rsidRDefault="00BC470C"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611DE247" wp14:editId="112A1A3A">
            <wp:extent cx="5969000" cy="5196633"/>
            <wp:effectExtent l="0" t="0" r="0" b="4445"/>
            <wp:docPr id="18459412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41288" name="Picture 1845941288"/>
                    <pic:cNvPicPr/>
                  </pic:nvPicPr>
                  <pic:blipFill>
                    <a:blip r:embed="rId17">
                      <a:extLst>
                        <a:ext uri="{28A0092B-C50C-407E-A947-70E740481C1C}">
                          <a14:useLocalDpi xmlns:a14="http://schemas.microsoft.com/office/drawing/2010/main" val="0"/>
                        </a:ext>
                      </a:extLst>
                    </a:blip>
                    <a:stretch>
                      <a:fillRect/>
                    </a:stretch>
                  </pic:blipFill>
                  <pic:spPr>
                    <a:xfrm>
                      <a:off x="0" y="0"/>
                      <a:ext cx="6051831" cy="5268746"/>
                    </a:xfrm>
                    <a:prstGeom prst="rect">
                      <a:avLst/>
                    </a:prstGeom>
                  </pic:spPr>
                </pic:pic>
              </a:graphicData>
            </a:graphic>
          </wp:inline>
        </w:drawing>
      </w:r>
    </w:p>
    <w:p w14:paraId="738BE2B9" w14:textId="77777777" w:rsidR="005C1B1E" w:rsidRDefault="005C1B1E" w:rsidP="00623A73">
      <w:pPr>
        <w:pStyle w:val="NormalWeb"/>
        <w:spacing w:before="0" w:beforeAutospacing="0" w:after="0" w:afterAutospacing="0"/>
        <w:jc w:val="both"/>
        <w:rPr>
          <w:rFonts w:asciiTheme="majorHAnsi" w:hAnsiTheme="majorHAnsi" w:cstheme="majorHAnsi"/>
          <w:b/>
          <w:bCs/>
          <w:noProof/>
          <w:sz w:val="22"/>
          <w:szCs w:val="22"/>
        </w:rPr>
      </w:pPr>
    </w:p>
    <w:p w14:paraId="0FACE87F" w14:textId="52ADE08A" w:rsidR="00C96154" w:rsidRPr="00C96154" w:rsidRDefault="00AB58E3" w:rsidP="00623A73">
      <w:pPr>
        <w:pStyle w:val="NormalWeb"/>
        <w:spacing w:before="0" w:beforeAutospacing="0" w:after="0" w:afterAutospacing="0"/>
        <w:jc w:val="both"/>
        <w:rPr>
          <w:rFonts w:asciiTheme="majorHAnsi" w:hAnsiTheme="majorHAnsi" w:cstheme="majorHAnsi"/>
          <w:b/>
          <w:bCs/>
          <w:noProof/>
          <w:sz w:val="22"/>
          <w:szCs w:val="22"/>
        </w:rPr>
      </w:pPr>
      <w:r w:rsidRPr="00C96154">
        <w:rPr>
          <w:rFonts w:asciiTheme="majorHAnsi" w:hAnsiTheme="majorHAnsi" w:cstheme="majorHAnsi"/>
          <w:b/>
          <w:bCs/>
          <w:noProof/>
          <w:sz w:val="22"/>
          <w:szCs w:val="22"/>
        </w:rPr>
        <w:lastRenderedPageBreak/>
        <w:t>Training Model:</w:t>
      </w:r>
    </w:p>
    <w:p w14:paraId="4312B989" w14:textId="3053889E" w:rsidR="00BC470C" w:rsidRPr="00C96154" w:rsidRDefault="00BC470C" w:rsidP="00623A73">
      <w:pPr>
        <w:pStyle w:val="NormalWeb"/>
        <w:spacing w:before="0" w:beforeAutospacing="0" w:after="0" w:afterAutospacing="0"/>
        <w:jc w:val="both"/>
        <w:rPr>
          <w:rFonts w:asciiTheme="majorHAnsi" w:hAnsiTheme="majorHAnsi" w:cstheme="majorHAnsi"/>
          <w:b/>
          <w:bCs/>
          <w:noProof/>
          <w:sz w:val="22"/>
          <w:szCs w:val="22"/>
        </w:rPr>
      </w:pPr>
      <w:r w:rsidRPr="00BC470C">
        <w:rPr>
          <w:rFonts w:asciiTheme="majorHAnsi" w:hAnsiTheme="majorHAnsi" w:cstheme="majorHAnsi"/>
          <w:noProof/>
          <w:sz w:val="22"/>
          <w:szCs w:val="22"/>
        </w:rPr>
        <w:t>The training process involves splitting the dataset into training and testing sets, applying data augmentation techniques, and defining appropriate loss functions and optimizers. Model evaluation is conducted using validation and test sets, with the incorporation of quantitative metrics such as precision, recall, and F1 score. Results visualization includes generating visual outputs of the model's predictions on sample images and analyzing potential errors. Fine-tuning and optimization are iterative processes, with hyperparameter tuning to enhance model performance. The code structure is organized with clear documentation, and a version-controlled repository is maintained for code management. Future work considerations involve suggesting enhancements, such as exploring advanced architectures and addressing scalability for larger datasets or real-time applications. In conclusion, the methodology offers a systematic and code-driven approach to developing a robust facial features detection model using deep learning.</w:t>
      </w:r>
    </w:p>
    <w:p w14:paraId="417DBCC9" w14:textId="5DD3C0F4" w:rsidR="00FE21F6" w:rsidRDefault="00FE21F6" w:rsidP="00623A73">
      <w:pPr>
        <w:pStyle w:val="NormalWeb"/>
        <w:jc w:val="both"/>
        <w:rPr>
          <w:rFonts w:asciiTheme="majorHAnsi" w:hAnsiTheme="majorHAnsi" w:cstheme="majorHAnsi"/>
          <w:noProof/>
        </w:rPr>
      </w:pPr>
      <w:r>
        <w:rPr>
          <w:rFonts w:asciiTheme="majorHAnsi" w:hAnsiTheme="majorHAnsi" w:cstheme="majorHAnsi"/>
          <w:noProof/>
        </w:rPr>
        <w:drawing>
          <wp:inline distT="0" distB="0" distL="0" distR="0" wp14:anchorId="1F9E4874" wp14:editId="2643C5E5">
            <wp:extent cx="6045200" cy="2458036"/>
            <wp:effectExtent l="0" t="0" r="0" b="0"/>
            <wp:docPr id="11075175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7535" name="Picture 110751753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39688" cy="2537117"/>
                    </a:xfrm>
                    <a:prstGeom prst="rect">
                      <a:avLst/>
                    </a:prstGeom>
                  </pic:spPr>
                </pic:pic>
              </a:graphicData>
            </a:graphic>
          </wp:inline>
        </w:drawing>
      </w:r>
    </w:p>
    <w:p w14:paraId="2A6AB8F9" w14:textId="77777777" w:rsidR="00812E4E" w:rsidRDefault="00FE21F6" w:rsidP="00623A73">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Face Landmarks Detection Model</w:t>
      </w:r>
      <w:r w:rsidR="00812E4E">
        <w:rPr>
          <w:rFonts w:asciiTheme="majorHAnsi" w:hAnsiTheme="majorHAnsi" w:cstheme="majorHAnsi"/>
          <w:b/>
          <w:bCs/>
          <w:noProof/>
        </w:rPr>
        <w:t>:</w:t>
      </w:r>
    </w:p>
    <w:p w14:paraId="2D548E8C" w14:textId="31773F3A" w:rsidR="00623A73" w:rsidRPr="00623A73" w:rsidRDefault="00623A73" w:rsidP="00623A73">
      <w:pPr>
        <w:pStyle w:val="NormalWeb"/>
        <w:spacing w:before="0" w:beforeAutospacing="0" w:after="0" w:afterAutospacing="0"/>
        <w:jc w:val="both"/>
        <w:rPr>
          <w:rFonts w:asciiTheme="majorHAnsi" w:hAnsiTheme="majorHAnsi" w:cstheme="majorHAnsi"/>
          <w:noProof/>
          <w:sz w:val="22"/>
          <w:szCs w:val="22"/>
        </w:rPr>
      </w:pPr>
      <w:r w:rsidRPr="00623A73">
        <w:rPr>
          <w:rFonts w:asciiTheme="majorHAnsi" w:hAnsiTheme="majorHAnsi" w:cstheme="majorHAnsi"/>
          <w:noProof/>
          <w:sz w:val="22"/>
          <w:szCs w:val="22"/>
        </w:rPr>
        <w:t>The PyTorch neural network class for image categorization is called Network. It is based on the widely used deep learning model for image recognition, ResNet-18. The network's default configuration, set in the initialization method (__init__), has 136 output classes. Notably, the first convolutional layer is changed to take a single input channel, and the fully connected layer is adjusted to create the desired number of output classes in order to adapt the model for grayscale pictures. The forward pass, which is described by the forward technique (forward), involves processing incoming data using the modified ResNet-18 model and returning the output. The code is intended for applications that use single-channel (grayscale) pictures and a 136-class classification problem. Users need to make sure that the input picture sizes</w:t>
      </w:r>
    </w:p>
    <w:p w14:paraId="17071419" w14:textId="1F065355" w:rsidR="00FE21F6" w:rsidRDefault="00FE21F6" w:rsidP="00623A73">
      <w:pPr>
        <w:pStyle w:val="NormalWeb"/>
        <w:jc w:val="both"/>
        <w:rPr>
          <w:rFonts w:asciiTheme="majorHAnsi" w:hAnsiTheme="majorHAnsi" w:cstheme="majorHAnsi"/>
          <w:noProof/>
        </w:rPr>
      </w:pPr>
      <w:r>
        <w:rPr>
          <w:rFonts w:asciiTheme="majorHAnsi" w:hAnsiTheme="majorHAnsi" w:cstheme="majorHAnsi"/>
          <w:noProof/>
        </w:rPr>
        <w:lastRenderedPageBreak/>
        <w:drawing>
          <wp:inline distT="0" distB="0" distL="0" distR="0" wp14:anchorId="50B7B866" wp14:editId="36062BB8">
            <wp:extent cx="5613400" cy="3913883"/>
            <wp:effectExtent l="0" t="0" r="6350" b="0"/>
            <wp:docPr id="1932462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62895" name="Picture 1932462895"/>
                    <pic:cNvPicPr/>
                  </pic:nvPicPr>
                  <pic:blipFill>
                    <a:blip r:embed="rId19">
                      <a:extLst>
                        <a:ext uri="{28A0092B-C50C-407E-A947-70E740481C1C}">
                          <a14:useLocalDpi xmlns:a14="http://schemas.microsoft.com/office/drawing/2010/main" val="0"/>
                        </a:ext>
                      </a:extLst>
                    </a:blip>
                    <a:stretch>
                      <a:fillRect/>
                    </a:stretch>
                  </pic:blipFill>
                  <pic:spPr>
                    <a:xfrm>
                      <a:off x="0" y="0"/>
                      <a:ext cx="5742925" cy="4004193"/>
                    </a:xfrm>
                    <a:prstGeom prst="rect">
                      <a:avLst/>
                    </a:prstGeom>
                  </pic:spPr>
                </pic:pic>
              </a:graphicData>
            </a:graphic>
          </wp:inline>
        </w:drawing>
      </w:r>
    </w:p>
    <w:p w14:paraId="01D16149" w14:textId="77777777" w:rsidR="00B64AE1" w:rsidRDefault="00B64AE1" w:rsidP="00623A73">
      <w:pPr>
        <w:pStyle w:val="NormalWeb"/>
        <w:spacing w:before="0" w:beforeAutospacing="0" w:after="0" w:afterAutospacing="0"/>
        <w:jc w:val="both"/>
        <w:rPr>
          <w:rFonts w:asciiTheme="majorHAnsi" w:hAnsiTheme="majorHAnsi" w:cstheme="majorHAnsi"/>
          <w:noProof/>
          <w:sz w:val="22"/>
          <w:szCs w:val="22"/>
        </w:rPr>
      </w:pPr>
      <w:r w:rsidRPr="00FE21F6">
        <w:rPr>
          <w:rFonts w:asciiTheme="majorHAnsi" w:hAnsiTheme="majorHAnsi" w:cstheme="majorHAnsi"/>
          <w:noProof/>
          <w:sz w:val="22"/>
          <w:szCs w:val="22"/>
        </w:rPr>
        <w:t xml:space="preserve">Now </w:t>
      </w:r>
      <w:r w:rsidRPr="00812E4E">
        <w:rPr>
          <w:rFonts w:asciiTheme="majorHAnsi" w:hAnsiTheme="majorHAnsi" w:cstheme="majorHAnsi"/>
          <w:noProof/>
          <w:sz w:val="22"/>
          <w:szCs w:val="22"/>
        </w:rPr>
        <w:t xml:space="preserve">we are </w:t>
      </w:r>
      <w:r w:rsidRPr="00FE21F6">
        <w:rPr>
          <w:rFonts w:asciiTheme="majorHAnsi" w:hAnsiTheme="majorHAnsi" w:cstheme="majorHAnsi"/>
          <w:noProof/>
          <w:sz w:val="22"/>
          <w:szCs w:val="22"/>
        </w:rPr>
        <w:t>us</w:t>
      </w:r>
      <w:r w:rsidRPr="00812E4E">
        <w:rPr>
          <w:rFonts w:asciiTheme="majorHAnsi" w:hAnsiTheme="majorHAnsi" w:cstheme="majorHAnsi"/>
          <w:noProof/>
          <w:sz w:val="22"/>
          <w:szCs w:val="22"/>
        </w:rPr>
        <w:t>ing</w:t>
      </w:r>
      <w:r w:rsidRPr="00FE21F6">
        <w:rPr>
          <w:rFonts w:asciiTheme="majorHAnsi" w:hAnsiTheme="majorHAnsi" w:cstheme="majorHAnsi"/>
          <w:noProof/>
          <w:sz w:val="22"/>
          <w:szCs w:val="22"/>
        </w:rPr>
        <w:t xml:space="preserve"> the ResNet18 as our fundamental framework. </w:t>
      </w:r>
      <w:r w:rsidRPr="00812E4E">
        <w:rPr>
          <w:rFonts w:asciiTheme="majorHAnsi" w:hAnsiTheme="majorHAnsi" w:cstheme="majorHAnsi"/>
          <w:noProof/>
          <w:sz w:val="22"/>
          <w:szCs w:val="22"/>
        </w:rPr>
        <w:t>We are modifying</w:t>
      </w:r>
      <w:r w:rsidRPr="00FE21F6">
        <w:rPr>
          <w:rFonts w:asciiTheme="majorHAnsi" w:hAnsiTheme="majorHAnsi" w:cstheme="majorHAnsi"/>
          <w:noProof/>
          <w:sz w:val="22"/>
          <w:szCs w:val="22"/>
        </w:rPr>
        <w:t xml:space="preserve"> the first and last layers so that the layers will fit easily for our purpose:</w:t>
      </w:r>
    </w:p>
    <w:p w14:paraId="57728A63" w14:textId="77777777" w:rsidR="005C1B1E" w:rsidRPr="00812E4E" w:rsidRDefault="005C1B1E" w:rsidP="00623A73">
      <w:pPr>
        <w:pStyle w:val="NormalWeb"/>
        <w:spacing w:before="0" w:beforeAutospacing="0" w:after="0" w:afterAutospacing="0"/>
        <w:jc w:val="both"/>
        <w:rPr>
          <w:rFonts w:asciiTheme="majorHAnsi" w:hAnsiTheme="majorHAnsi" w:cstheme="majorHAnsi"/>
          <w:b/>
          <w:bCs/>
          <w:noProof/>
        </w:rPr>
      </w:pPr>
    </w:p>
    <w:p w14:paraId="5A008071" w14:textId="77777777" w:rsidR="005C1B1E" w:rsidRDefault="00812E4E" w:rsidP="005C1B1E">
      <w:pPr>
        <w:pStyle w:val="NormalWeb"/>
        <w:spacing w:before="0" w:beforeAutospacing="0" w:after="0" w:afterAutospacing="0"/>
        <w:rPr>
          <w:rFonts w:asciiTheme="majorHAnsi" w:hAnsiTheme="majorHAnsi" w:cstheme="majorHAnsi"/>
          <w:b/>
          <w:bCs/>
          <w:noProof/>
        </w:rPr>
      </w:pPr>
      <w:r w:rsidRPr="00FE21F6">
        <w:rPr>
          <w:rFonts w:asciiTheme="majorHAnsi" w:hAnsiTheme="majorHAnsi" w:cstheme="majorHAnsi"/>
          <w:b/>
          <w:bCs/>
          <w:noProof/>
        </w:rPr>
        <w:t>Training the Neural Network for Face Landmarks Detection</w:t>
      </w:r>
      <w:r>
        <w:rPr>
          <w:rFonts w:asciiTheme="majorHAnsi" w:hAnsiTheme="majorHAnsi" w:cstheme="majorHAnsi"/>
          <w:b/>
          <w:bCs/>
          <w:noProof/>
        </w:rPr>
        <w:t>:</w:t>
      </w:r>
    </w:p>
    <w:p w14:paraId="681F06F7" w14:textId="1CA751F9" w:rsidR="005C1B1E" w:rsidRPr="005C1B1E" w:rsidRDefault="005C1B1E" w:rsidP="00BD331A">
      <w:pPr>
        <w:pStyle w:val="NormalWeb"/>
        <w:spacing w:before="0" w:beforeAutospacing="0" w:after="0" w:afterAutospacing="0"/>
        <w:jc w:val="both"/>
        <w:rPr>
          <w:rFonts w:asciiTheme="majorHAnsi" w:hAnsiTheme="majorHAnsi" w:cstheme="majorHAnsi"/>
          <w:b/>
          <w:bCs/>
          <w:noProof/>
        </w:rPr>
      </w:pPr>
      <w:r w:rsidRPr="005C1B1E">
        <w:rPr>
          <w:rFonts w:asciiTheme="majorHAnsi" w:hAnsiTheme="majorHAnsi" w:cstheme="majorHAnsi"/>
          <w:noProof/>
          <w:sz w:val="22"/>
          <w:szCs w:val="22"/>
        </w:rPr>
        <w:t>Here we used PyTorch to train a neural network intended for the recognition of face landmarks. With adjustments for grayscale photos, the network's design is based on ResNet-18. The training loop is made up of several epochs in which the model is assessed on a validation dataset and trained on a training dataset. When using the Adam optimizer, the Mean Squared Error (MSE) loss is utilized for optimization. If a new minimal validation loss is reached, the model parameters are recorded. The training loop monitors and outputs training and validation losses. The whole training session is timed, and at the conclusion, the total amount of elapsed time is shown.</w:t>
      </w:r>
    </w:p>
    <w:p w14:paraId="095B2D24" w14:textId="77777777" w:rsidR="005C1B1E" w:rsidRPr="005C1B1E" w:rsidRDefault="005C1B1E" w:rsidP="005C1B1E">
      <w:pPr>
        <w:pStyle w:val="NormalWeb"/>
        <w:jc w:val="both"/>
        <w:rPr>
          <w:rFonts w:asciiTheme="majorHAnsi" w:hAnsiTheme="majorHAnsi" w:cstheme="majorHAnsi"/>
          <w:noProof/>
          <w:sz w:val="22"/>
          <w:szCs w:val="22"/>
        </w:rPr>
      </w:pPr>
    </w:p>
    <w:p w14:paraId="09DF77C7" w14:textId="77777777" w:rsidR="005C1B1E" w:rsidRPr="005C1B1E" w:rsidRDefault="005C1B1E" w:rsidP="005C1B1E">
      <w:pPr>
        <w:pStyle w:val="NormalWeb"/>
        <w:jc w:val="both"/>
        <w:rPr>
          <w:rFonts w:asciiTheme="majorHAnsi" w:hAnsiTheme="majorHAnsi" w:cstheme="majorHAnsi"/>
          <w:b/>
          <w:bCs/>
          <w:noProof/>
        </w:rPr>
      </w:pPr>
    </w:p>
    <w:p w14:paraId="5D02BB86" w14:textId="77777777" w:rsidR="005C1B1E" w:rsidRPr="005C1B1E" w:rsidRDefault="005C1B1E" w:rsidP="005C1B1E">
      <w:pPr>
        <w:pStyle w:val="NormalWeb"/>
        <w:jc w:val="both"/>
        <w:rPr>
          <w:rFonts w:asciiTheme="majorHAnsi" w:hAnsiTheme="majorHAnsi" w:cstheme="majorHAnsi"/>
          <w:b/>
          <w:bCs/>
          <w:noProof/>
        </w:rPr>
      </w:pPr>
    </w:p>
    <w:p w14:paraId="4CE0E04A" w14:textId="77777777" w:rsidR="005C1B1E" w:rsidRPr="005C1B1E" w:rsidRDefault="005C1B1E" w:rsidP="005C1B1E">
      <w:pPr>
        <w:pStyle w:val="NormalWeb"/>
        <w:jc w:val="both"/>
        <w:rPr>
          <w:rFonts w:asciiTheme="majorHAnsi" w:hAnsiTheme="majorHAnsi" w:cstheme="majorHAnsi"/>
          <w:b/>
          <w:bCs/>
          <w:noProof/>
        </w:rPr>
      </w:pPr>
    </w:p>
    <w:p w14:paraId="6A096433" w14:textId="77777777" w:rsidR="005C1B1E" w:rsidRPr="005C1B1E" w:rsidRDefault="005C1B1E" w:rsidP="005C1B1E">
      <w:pPr>
        <w:pStyle w:val="NormalWeb"/>
        <w:jc w:val="both"/>
        <w:rPr>
          <w:rFonts w:asciiTheme="majorHAnsi" w:hAnsiTheme="majorHAnsi" w:cstheme="majorHAnsi"/>
          <w:b/>
          <w:bCs/>
          <w:noProof/>
        </w:rPr>
      </w:pPr>
    </w:p>
    <w:p w14:paraId="34C2DF2C" w14:textId="77777777" w:rsidR="005C1B1E" w:rsidRDefault="005C1B1E" w:rsidP="00623A73">
      <w:pPr>
        <w:pStyle w:val="NormalWeb"/>
        <w:jc w:val="both"/>
        <w:rPr>
          <w:rFonts w:asciiTheme="majorHAnsi" w:hAnsiTheme="majorHAnsi" w:cstheme="majorHAnsi"/>
          <w:b/>
          <w:bCs/>
          <w:noProof/>
        </w:rPr>
      </w:pPr>
    </w:p>
    <w:p w14:paraId="4F11A277" w14:textId="640C75D0" w:rsidR="00812E4E" w:rsidRDefault="00812E4E" w:rsidP="00623A73">
      <w:pPr>
        <w:pStyle w:val="NormalWeb"/>
        <w:jc w:val="both"/>
        <w:rPr>
          <w:rFonts w:asciiTheme="majorHAnsi" w:hAnsiTheme="majorHAnsi" w:cstheme="majorHAnsi"/>
          <w:b/>
          <w:bCs/>
          <w:noProof/>
        </w:rPr>
      </w:pPr>
      <w:r>
        <w:rPr>
          <w:rFonts w:asciiTheme="majorHAnsi" w:hAnsiTheme="majorHAnsi" w:cstheme="majorHAnsi"/>
          <w:noProof/>
          <w:sz w:val="20"/>
          <w:szCs w:val="20"/>
        </w:rPr>
        <w:lastRenderedPageBreak/>
        <w:drawing>
          <wp:inline distT="0" distB="0" distL="0" distR="0" wp14:anchorId="2CA77E5C" wp14:editId="2CB98412">
            <wp:extent cx="5107906" cy="3771900"/>
            <wp:effectExtent l="0" t="0" r="0" b="0"/>
            <wp:docPr id="1025424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4083" name="Picture 1025424083"/>
                    <pic:cNvPicPr/>
                  </pic:nvPicPr>
                  <pic:blipFill>
                    <a:blip r:embed="rId20">
                      <a:extLst>
                        <a:ext uri="{28A0092B-C50C-407E-A947-70E740481C1C}">
                          <a14:useLocalDpi xmlns:a14="http://schemas.microsoft.com/office/drawing/2010/main" val="0"/>
                        </a:ext>
                      </a:extLst>
                    </a:blip>
                    <a:stretch>
                      <a:fillRect/>
                    </a:stretch>
                  </pic:blipFill>
                  <pic:spPr>
                    <a:xfrm>
                      <a:off x="0" y="0"/>
                      <a:ext cx="5229191" cy="3861462"/>
                    </a:xfrm>
                    <a:prstGeom prst="rect">
                      <a:avLst/>
                    </a:prstGeom>
                  </pic:spPr>
                </pic:pic>
              </a:graphicData>
            </a:graphic>
          </wp:inline>
        </w:drawing>
      </w:r>
      <w:r>
        <w:rPr>
          <w:rFonts w:asciiTheme="majorHAnsi" w:hAnsiTheme="majorHAnsi" w:cstheme="majorHAnsi"/>
          <w:noProof/>
          <w:sz w:val="20"/>
          <w:szCs w:val="20"/>
        </w:rPr>
        <w:drawing>
          <wp:inline distT="0" distB="0" distL="0" distR="0" wp14:anchorId="4DF9984B" wp14:editId="2CFE516E">
            <wp:extent cx="5099050" cy="3590452"/>
            <wp:effectExtent l="0" t="0" r="6350" b="0"/>
            <wp:docPr id="1862449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49085" name="Picture 1862449085"/>
                    <pic:cNvPicPr/>
                  </pic:nvPicPr>
                  <pic:blipFill>
                    <a:blip r:embed="rId21">
                      <a:extLst>
                        <a:ext uri="{28A0092B-C50C-407E-A947-70E740481C1C}">
                          <a14:useLocalDpi xmlns:a14="http://schemas.microsoft.com/office/drawing/2010/main" val="0"/>
                        </a:ext>
                      </a:extLst>
                    </a:blip>
                    <a:stretch>
                      <a:fillRect/>
                    </a:stretch>
                  </pic:blipFill>
                  <pic:spPr>
                    <a:xfrm>
                      <a:off x="0" y="0"/>
                      <a:ext cx="5227984" cy="3681240"/>
                    </a:xfrm>
                    <a:prstGeom prst="rect">
                      <a:avLst/>
                    </a:prstGeom>
                  </pic:spPr>
                </pic:pic>
              </a:graphicData>
            </a:graphic>
          </wp:inline>
        </w:drawing>
      </w:r>
      <w:r>
        <w:rPr>
          <w:rFonts w:asciiTheme="majorHAnsi" w:hAnsiTheme="majorHAnsi" w:cstheme="majorHAnsi"/>
          <w:noProof/>
          <w:sz w:val="20"/>
          <w:szCs w:val="20"/>
        </w:rPr>
        <w:lastRenderedPageBreak/>
        <w:drawing>
          <wp:inline distT="0" distB="0" distL="0" distR="0" wp14:anchorId="0666452D" wp14:editId="6A00141B">
            <wp:extent cx="5052432" cy="3627372"/>
            <wp:effectExtent l="0" t="0" r="0" b="0"/>
            <wp:docPr id="15008551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855189" name="Picture 1500855189"/>
                    <pic:cNvPicPr/>
                  </pic:nvPicPr>
                  <pic:blipFill>
                    <a:blip r:embed="rId22">
                      <a:extLst>
                        <a:ext uri="{28A0092B-C50C-407E-A947-70E740481C1C}">
                          <a14:useLocalDpi xmlns:a14="http://schemas.microsoft.com/office/drawing/2010/main" val="0"/>
                        </a:ext>
                      </a:extLst>
                    </a:blip>
                    <a:stretch>
                      <a:fillRect/>
                    </a:stretch>
                  </pic:blipFill>
                  <pic:spPr>
                    <a:xfrm>
                      <a:off x="0" y="0"/>
                      <a:ext cx="5146965" cy="3695242"/>
                    </a:xfrm>
                    <a:prstGeom prst="rect">
                      <a:avLst/>
                    </a:prstGeom>
                  </pic:spPr>
                </pic:pic>
              </a:graphicData>
            </a:graphic>
          </wp:inline>
        </w:drawing>
      </w:r>
    </w:p>
    <w:p w14:paraId="1B6F6B0F" w14:textId="3BF55D86" w:rsidR="00FE21F6" w:rsidRDefault="00FE21F6" w:rsidP="00623A73">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Face Landmarks Prediction</w:t>
      </w:r>
    </w:p>
    <w:p w14:paraId="467B92D0" w14:textId="77777777" w:rsidR="00BD331A" w:rsidRDefault="00BD331A" w:rsidP="00623A73">
      <w:pPr>
        <w:pStyle w:val="NormalWeb"/>
        <w:spacing w:before="0" w:beforeAutospacing="0" w:after="0" w:afterAutospacing="0"/>
        <w:jc w:val="both"/>
        <w:rPr>
          <w:rFonts w:asciiTheme="majorHAnsi" w:hAnsiTheme="majorHAnsi" w:cstheme="majorHAnsi"/>
          <w:b/>
          <w:bCs/>
          <w:noProof/>
        </w:rPr>
      </w:pPr>
    </w:p>
    <w:p w14:paraId="43DB8354" w14:textId="7D2FCF44" w:rsidR="00812E4E" w:rsidRDefault="00812E4E" w:rsidP="00623A73">
      <w:pPr>
        <w:pStyle w:val="NormalWeb"/>
        <w:spacing w:before="0" w:beforeAutospacing="0" w:after="0" w:afterAutospacing="0"/>
        <w:jc w:val="both"/>
        <w:rPr>
          <w:rFonts w:asciiTheme="majorHAnsi" w:hAnsiTheme="majorHAnsi" w:cstheme="majorHAnsi"/>
          <w:b/>
          <w:bCs/>
          <w:noProof/>
        </w:rPr>
      </w:pPr>
      <w:r>
        <w:rPr>
          <w:rFonts w:asciiTheme="majorHAnsi" w:hAnsiTheme="majorHAnsi" w:cstheme="majorHAnsi"/>
          <w:noProof/>
          <w:sz w:val="20"/>
          <w:szCs w:val="20"/>
        </w:rPr>
        <w:drawing>
          <wp:inline distT="0" distB="0" distL="0" distR="0" wp14:anchorId="2E2F6781" wp14:editId="3AE67617">
            <wp:extent cx="5041900" cy="3136817"/>
            <wp:effectExtent l="0" t="0" r="6350" b="6985"/>
            <wp:docPr id="97354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111" name="Picture 97354111"/>
                    <pic:cNvPicPr/>
                  </pic:nvPicPr>
                  <pic:blipFill>
                    <a:blip r:embed="rId23">
                      <a:extLst>
                        <a:ext uri="{28A0092B-C50C-407E-A947-70E740481C1C}">
                          <a14:useLocalDpi xmlns:a14="http://schemas.microsoft.com/office/drawing/2010/main" val="0"/>
                        </a:ext>
                      </a:extLst>
                    </a:blip>
                    <a:stretch>
                      <a:fillRect/>
                    </a:stretch>
                  </pic:blipFill>
                  <pic:spPr>
                    <a:xfrm>
                      <a:off x="0" y="0"/>
                      <a:ext cx="5208981" cy="3240766"/>
                    </a:xfrm>
                    <a:prstGeom prst="rect">
                      <a:avLst/>
                    </a:prstGeom>
                  </pic:spPr>
                </pic:pic>
              </a:graphicData>
            </a:graphic>
          </wp:inline>
        </w:drawing>
      </w:r>
    </w:p>
    <w:p w14:paraId="4EB4EEBD" w14:textId="77777777" w:rsidR="00BD331A" w:rsidRDefault="00BD331A" w:rsidP="00623A73">
      <w:pPr>
        <w:pStyle w:val="NormalWeb"/>
        <w:spacing w:before="0" w:beforeAutospacing="0" w:after="0" w:afterAutospacing="0"/>
        <w:jc w:val="both"/>
        <w:rPr>
          <w:rFonts w:asciiTheme="majorHAnsi" w:hAnsiTheme="majorHAnsi" w:cstheme="majorHAnsi"/>
          <w:b/>
          <w:bCs/>
          <w:noProof/>
        </w:rPr>
      </w:pPr>
    </w:p>
    <w:p w14:paraId="06E07FFF" w14:textId="0DBC1E04" w:rsidR="00BD331A" w:rsidRDefault="00BD331A" w:rsidP="00623A73">
      <w:pPr>
        <w:pStyle w:val="NormalWeb"/>
        <w:spacing w:before="0" w:beforeAutospacing="0" w:after="0" w:afterAutospacing="0"/>
        <w:jc w:val="both"/>
        <w:rPr>
          <w:rFonts w:asciiTheme="majorHAnsi" w:hAnsiTheme="majorHAnsi" w:cstheme="majorHAnsi"/>
          <w:b/>
          <w:bCs/>
          <w:noProof/>
        </w:rPr>
      </w:pPr>
      <w:r>
        <w:rPr>
          <w:rFonts w:asciiTheme="majorHAnsi" w:hAnsiTheme="majorHAnsi" w:cstheme="majorHAnsi"/>
          <w:noProof/>
          <w:sz w:val="20"/>
          <w:szCs w:val="20"/>
        </w:rPr>
        <w:t xml:space="preserve">Here we </w:t>
      </w:r>
      <w:r w:rsidRPr="00FE21F6">
        <w:rPr>
          <w:rFonts w:asciiTheme="majorHAnsi" w:hAnsiTheme="majorHAnsi" w:cstheme="majorHAnsi"/>
          <w:noProof/>
          <w:sz w:val="20"/>
          <w:szCs w:val="20"/>
        </w:rPr>
        <w:t>use</w:t>
      </w:r>
      <w:r>
        <w:rPr>
          <w:rFonts w:asciiTheme="majorHAnsi" w:hAnsiTheme="majorHAnsi" w:cstheme="majorHAnsi"/>
          <w:noProof/>
          <w:sz w:val="20"/>
          <w:szCs w:val="20"/>
        </w:rPr>
        <w:t>d</w:t>
      </w:r>
      <w:r w:rsidRPr="00FE21F6">
        <w:rPr>
          <w:rFonts w:asciiTheme="majorHAnsi" w:hAnsiTheme="majorHAnsi" w:cstheme="majorHAnsi"/>
          <w:noProof/>
          <w:sz w:val="20"/>
          <w:szCs w:val="20"/>
        </w:rPr>
        <w:t xml:space="preserve"> the model that we trained above on the unseen images in the dataset</w:t>
      </w:r>
      <w:r>
        <w:rPr>
          <w:rFonts w:asciiTheme="majorHAnsi" w:hAnsiTheme="majorHAnsi" w:cstheme="majorHAnsi"/>
          <w:noProof/>
          <w:sz w:val="20"/>
          <w:szCs w:val="20"/>
        </w:rPr>
        <w:t>.</w:t>
      </w:r>
      <w:r w:rsidRPr="005C1B1E">
        <w:t xml:space="preserve"> </w:t>
      </w:r>
      <w:r>
        <w:rPr>
          <w:rFonts w:asciiTheme="majorHAnsi" w:hAnsiTheme="majorHAnsi" w:cstheme="majorHAnsi"/>
          <w:noProof/>
          <w:sz w:val="20"/>
          <w:szCs w:val="20"/>
        </w:rPr>
        <w:t>T</w:t>
      </w:r>
      <w:r w:rsidRPr="005C1B1E">
        <w:rPr>
          <w:rFonts w:asciiTheme="majorHAnsi" w:hAnsiTheme="majorHAnsi" w:cstheme="majorHAnsi"/>
          <w:noProof/>
          <w:sz w:val="20"/>
          <w:szCs w:val="20"/>
        </w:rPr>
        <w:t xml:space="preserve">he algorithm's predictions are displayed alongside the actual landmarks using a validation dataset that was used to train the face landmarks recognition model. The pre-trained model (face_landmarks.pth) is first loaded into a new instance of the Network class called best_network by the code. The GPU is then where this model is placed. The model generates predictions for a batch of photos after iterating over the validation dataset. Normalized coordinates utilized during training are converted to picture coordinates for both the ground truth landmarks and the forecasts. The code generates a visual comparison for a portion </w:t>
      </w:r>
      <w:r w:rsidRPr="005C1B1E">
        <w:rPr>
          <w:rFonts w:asciiTheme="majorHAnsi" w:hAnsiTheme="majorHAnsi" w:cstheme="majorHAnsi"/>
          <w:noProof/>
          <w:sz w:val="20"/>
          <w:szCs w:val="20"/>
        </w:rPr>
        <w:lastRenderedPageBreak/>
        <w:t>of the validation photos using Matplotlib. It shows the grayscale picture, anticipated landmarks (in red), and ground truth landmarks (in green) for each image. The total number of test images in the validation dataset is printed, and the elapsed time for the evaluation process is calculated and displayed. This code snippet serves to qualitatively assess the performance of the trained facial landmarks detection model on a sample of validation images.</w:t>
      </w:r>
    </w:p>
    <w:p w14:paraId="16CD652D" w14:textId="2689364B" w:rsidR="0016674D" w:rsidRDefault="0016674D" w:rsidP="00623A73">
      <w:pPr>
        <w:pStyle w:val="NormalWeb"/>
        <w:spacing w:before="0" w:beforeAutospacing="0" w:after="0" w:afterAutospacing="0"/>
        <w:jc w:val="both"/>
        <w:rPr>
          <w:rFonts w:asciiTheme="majorHAnsi" w:hAnsiTheme="majorHAnsi" w:cstheme="majorHAnsi"/>
          <w:b/>
          <w:bCs/>
          <w:noProof/>
        </w:rPr>
      </w:pPr>
    </w:p>
    <w:p w14:paraId="692C5BB7" w14:textId="743C0DE3" w:rsidR="00812E4E" w:rsidRDefault="00E2190C" w:rsidP="00623A73">
      <w:pPr>
        <w:pStyle w:val="NormalWeb"/>
        <w:spacing w:before="0" w:beforeAutospacing="0" w:after="0" w:afterAutospacing="0"/>
        <w:jc w:val="both"/>
        <w:rPr>
          <w:rFonts w:asciiTheme="majorHAnsi" w:hAnsiTheme="majorHAnsi" w:cstheme="majorHAnsi"/>
          <w:b/>
          <w:bCs/>
          <w:noProof/>
        </w:rPr>
      </w:pPr>
      <w:r w:rsidRPr="00E2190C">
        <w:rPr>
          <w:rFonts w:asciiTheme="majorHAnsi" w:hAnsiTheme="majorHAnsi" w:cstheme="majorHAnsi"/>
          <w:b/>
          <w:bCs/>
          <w:noProof/>
        </w:rPr>
        <w:drawing>
          <wp:inline distT="0" distB="0" distL="0" distR="0" wp14:anchorId="3EEDAE88" wp14:editId="3F4D74FE">
            <wp:extent cx="4000706" cy="3962604"/>
            <wp:effectExtent l="0" t="0" r="0" b="0"/>
            <wp:docPr id="40117041" name="Picture 1" descr="A person wearing sunglasses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7041" name="Picture 1" descr="A person wearing sunglasses with red dots&#10;&#10;Description automatically generated"/>
                    <pic:cNvPicPr/>
                  </pic:nvPicPr>
                  <pic:blipFill>
                    <a:blip r:embed="rId24"/>
                    <a:stretch>
                      <a:fillRect/>
                    </a:stretch>
                  </pic:blipFill>
                  <pic:spPr>
                    <a:xfrm>
                      <a:off x="0" y="0"/>
                      <a:ext cx="4000706" cy="3962604"/>
                    </a:xfrm>
                    <a:prstGeom prst="rect">
                      <a:avLst/>
                    </a:prstGeom>
                  </pic:spPr>
                </pic:pic>
              </a:graphicData>
            </a:graphic>
          </wp:inline>
        </w:drawing>
      </w:r>
    </w:p>
    <w:p w14:paraId="5EB127B2" w14:textId="77777777" w:rsidR="00B64AE1" w:rsidRPr="00FE21F6" w:rsidRDefault="00B64AE1" w:rsidP="00623A73">
      <w:pPr>
        <w:pStyle w:val="NormalWeb"/>
        <w:spacing w:before="0" w:beforeAutospacing="0" w:after="0" w:afterAutospacing="0"/>
        <w:jc w:val="both"/>
        <w:rPr>
          <w:rFonts w:asciiTheme="majorHAnsi" w:hAnsiTheme="majorHAnsi" w:cstheme="majorHAnsi"/>
          <w:b/>
          <w:bCs/>
          <w:noProof/>
        </w:rPr>
      </w:pPr>
    </w:p>
    <w:p w14:paraId="442BBA2F" w14:textId="3036522A" w:rsidR="00BC470C" w:rsidRDefault="00FE21F6" w:rsidP="00623A73">
      <w:pPr>
        <w:pStyle w:val="NormalWeb"/>
        <w:spacing w:before="0" w:beforeAutospacing="0" w:after="0" w:afterAutospacing="0"/>
        <w:jc w:val="both"/>
        <w:rPr>
          <w:rFonts w:asciiTheme="majorHAnsi" w:hAnsiTheme="majorHAnsi" w:cstheme="majorHAnsi"/>
          <w:b/>
          <w:bCs/>
          <w:noProof/>
        </w:rPr>
      </w:pPr>
      <w:r w:rsidRPr="00FE21F6">
        <w:rPr>
          <w:rFonts w:asciiTheme="majorHAnsi" w:hAnsiTheme="majorHAnsi" w:cstheme="majorHAnsi"/>
          <w:b/>
          <w:bCs/>
          <w:noProof/>
        </w:rPr>
        <w:t>Analysis:</w:t>
      </w:r>
    </w:p>
    <w:p w14:paraId="1DDF53DF" w14:textId="4543DF1A" w:rsidR="00A9638A"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The analysis phase of the project involved a comprehensive evaluation of the developed facial features detection model. </w:t>
      </w:r>
      <w:r w:rsidR="00A9638A" w:rsidRPr="005F4F9B">
        <w:rPr>
          <w:rFonts w:asciiTheme="majorHAnsi" w:hAnsiTheme="majorHAnsi" w:cstheme="majorHAnsi"/>
          <w:noProof/>
          <w:sz w:val="22"/>
          <w:szCs w:val="22"/>
        </w:rPr>
        <w:t>The model's performance was evaluated using quantitative measures such as accuracy, recall, F1 score, and mean squared error. Its efficacy was determined by comparing it to baseline models.</w:t>
      </w:r>
    </w:p>
    <w:p w14:paraId="4F3C425E" w14:textId="57D2B52C" w:rsidR="00A9638A"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Visualizations of the model's predictions on sample images provided insights into its accuracy, accompanied by an in-depth error analysis highlighting areas for improvement. </w:t>
      </w:r>
      <w:r w:rsidR="00A9638A" w:rsidRPr="005F4F9B">
        <w:rPr>
          <w:rFonts w:asciiTheme="majorHAnsi" w:hAnsiTheme="majorHAnsi" w:cstheme="majorHAnsi"/>
          <w:noProof/>
          <w:sz w:val="22"/>
          <w:szCs w:val="22"/>
        </w:rPr>
        <w:t>An evaluation of the quality of the dataset and the effect of data augmentation on model generalization provided important new information on the features of the dataset.</w:t>
      </w:r>
    </w:p>
    <w:p w14:paraId="49E16BA7" w14:textId="497D32D3" w:rsidR="00CD6010" w:rsidRPr="005F4F9B"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 xml:space="preserve">The training process was scrutinized, focusing on the convergence of the model and the effects of hyperparameter tuning. Challenges encountered during data collection, annotation, and preprocessing were addressed, along with acknowledging limitations such as the model's handling of occlusions and variations in facial expressions. </w:t>
      </w:r>
    </w:p>
    <w:p w14:paraId="002B1A6B" w14:textId="168365B4" w:rsidR="00CD6010" w:rsidRDefault="00CD6010"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Practical applications of facial feature detection, particularly in computer vision, biometrics, and human-computer interaction, were explored.</w:t>
      </w:r>
    </w:p>
    <w:p w14:paraId="31522788" w14:textId="77777777" w:rsidR="00873E47" w:rsidRPr="005F4F9B" w:rsidRDefault="00873E47" w:rsidP="00623A73">
      <w:pPr>
        <w:pStyle w:val="NormalWeb"/>
        <w:spacing w:before="0" w:beforeAutospacing="0" w:after="0" w:afterAutospacing="0"/>
        <w:jc w:val="both"/>
        <w:rPr>
          <w:rFonts w:asciiTheme="majorHAnsi" w:hAnsiTheme="majorHAnsi" w:cstheme="majorHAnsi"/>
          <w:noProof/>
          <w:sz w:val="22"/>
          <w:szCs w:val="22"/>
        </w:rPr>
      </w:pPr>
    </w:p>
    <w:p w14:paraId="76010D58" w14:textId="77777777" w:rsidR="00872E45" w:rsidRPr="003A32C7" w:rsidRDefault="00872E45" w:rsidP="00623A73">
      <w:pPr>
        <w:pStyle w:val="NormalWeb"/>
        <w:spacing w:before="0" w:beforeAutospacing="0" w:after="0" w:afterAutospacing="0"/>
        <w:jc w:val="both"/>
        <w:rPr>
          <w:rFonts w:asciiTheme="majorHAnsi" w:hAnsiTheme="majorHAnsi" w:cstheme="majorHAnsi"/>
          <w:noProof/>
          <w:sz w:val="20"/>
          <w:szCs w:val="20"/>
        </w:rPr>
      </w:pPr>
    </w:p>
    <w:p w14:paraId="7BCF1B66" w14:textId="675F9203" w:rsidR="00AF4747" w:rsidRDefault="00AF4747" w:rsidP="00623A73">
      <w:pPr>
        <w:pStyle w:val="NormalWeb"/>
        <w:spacing w:before="0" w:beforeAutospacing="0" w:after="0" w:afterAutospacing="0"/>
        <w:jc w:val="both"/>
        <w:rPr>
          <w:rFonts w:asciiTheme="majorHAnsi" w:hAnsiTheme="majorHAnsi" w:cstheme="majorHAnsi"/>
          <w:b/>
          <w:bCs/>
          <w:noProof/>
        </w:rPr>
      </w:pPr>
      <w:r w:rsidRPr="00AF4747">
        <w:rPr>
          <w:rFonts w:asciiTheme="majorHAnsi" w:hAnsiTheme="majorHAnsi" w:cstheme="majorHAnsi"/>
          <w:b/>
          <w:bCs/>
          <w:noProof/>
        </w:rPr>
        <w:t>Results and Evaluation:</w:t>
      </w:r>
    </w:p>
    <w:p w14:paraId="7A34A664" w14:textId="3FEBCAB9" w:rsidR="00F15222" w:rsidRPr="00AF4747" w:rsidRDefault="00A9638A" w:rsidP="00623A73">
      <w:pPr>
        <w:pStyle w:val="NormalWeb"/>
        <w:spacing w:before="0" w:beforeAutospacing="0" w:after="0" w:afterAutospacing="0"/>
        <w:jc w:val="both"/>
        <w:rPr>
          <w:rFonts w:asciiTheme="majorHAnsi" w:hAnsiTheme="majorHAnsi" w:cstheme="majorHAnsi"/>
          <w:noProof/>
          <w:sz w:val="22"/>
          <w:szCs w:val="22"/>
        </w:rPr>
      </w:pPr>
      <w:r w:rsidRPr="005F4F9B">
        <w:rPr>
          <w:rFonts w:asciiTheme="majorHAnsi" w:hAnsiTheme="majorHAnsi" w:cstheme="majorHAnsi"/>
          <w:noProof/>
          <w:sz w:val="22"/>
          <w:szCs w:val="22"/>
        </w:rPr>
        <w:t>The model's accuracy and precision in identifying face characteristics was assessed using quantitative criteria such as precision, recall, F1 score, and mean squared error (MSE). These metrics provide a thorough evaluation of the model's functionality.</w:t>
      </w:r>
      <w:r w:rsidRPr="00AF4747">
        <w:rPr>
          <w:rFonts w:asciiTheme="majorHAnsi" w:hAnsiTheme="majorHAnsi" w:cstheme="majorHAnsi"/>
          <w:noProof/>
          <w:sz w:val="22"/>
          <w:szCs w:val="22"/>
        </w:rPr>
        <w:t xml:space="preserve">The model's performance was compared with baseline models or existing solutions in the literature, providing context for its effectiveness. This comparative analysis offered </w:t>
      </w:r>
      <w:r w:rsidRPr="00AF4747">
        <w:rPr>
          <w:rFonts w:asciiTheme="majorHAnsi" w:hAnsiTheme="majorHAnsi" w:cstheme="majorHAnsi"/>
          <w:noProof/>
          <w:sz w:val="22"/>
          <w:szCs w:val="22"/>
        </w:rPr>
        <w:lastRenderedPageBreak/>
        <w:t xml:space="preserve">insights into the advancements achieved through the developed </w:t>
      </w:r>
      <w:r w:rsidR="00651F63" w:rsidRPr="005F4F9B">
        <w:rPr>
          <w:rFonts w:asciiTheme="majorHAnsi" w:hAnsiTheme="majorHAnsi" w:cstheme="majorHAnsi"/>
          <w:noProof/>
          <w:sz w:val="22"/>
          <w:szCs w:val="22"/>
        </w:rPr>
        <w:t>model.</w:t>
      </w:r>
      <w:r w:rsidR="00651F63" w:rsidRPr="005F4F9B">
        <w:rPr>
          <w:rFonts w:asciiTheme="minorHAnsi" w:hAnsiTheme="minorHAnsi" w:cstheme="minorHAnsi"/>
          <w:color w:val="333333"/>
          <w:sz w:val="22"/>
          <w:szCs w:val="22"/>
          <w:shd w:val="clear" w:color="auto" w:fill="FFFFFF"/>
        </w:rPr>
        <w:t xml:space="preserve"> The</w:t>
      </w:r>
      <w:r w:rsidR="00F15222" w:rsidRPr="005F4F9B">
        <w:rPr>
          <w:rFonts w:asciiTheme="minorHAnsi" w:hAnsiTheme="minorHAnsi" w:cstheme="minorHAnsi"/>
          <w:color w:val="333333"/>
          <w:sz w:val="22"/>
          <w:szCs w:val="22"/>
          <w:shd w:val="clear" w:color="auto" w:fill="FFFFFF"/>
        </w:rPr>
        <w:t xml:space="preserve"> model’s predictions for facial landmarks were visualized on sample images, providing a qualitative evaluation of the model’s </w:t>
      </w:r>
      <w:r w:rsidR="00651F63" w:rsidRPr="005F4F9B">
        <w:rPr>
          <w:rFonts w:asciiTheme="minorHAnsi" w:hAnsiTheme="minorHAnsi" w:cstheme="minorHAnsi"/>
          <w:color w:val="333333"/>
          <w:sz w:val="22"/>
          <w:szCs w:val="22"/>
          <w:shd w:val="clear" w:color="auto" w:fill="FFFFFF"/>
        </w:rPr>
        <w:t>performance.</w:t>
      </w:r>
      <w:r w:rsidR="00651F63" w:rsidRPr="005F4F9B">
        <w:rPr>
          <w:rFonts w:asciiTheme="majorHAnsi" w:hAnsiTheme="majorHAnsi" w:cstheme="majorHAnsi"/>
          <w:noProof/>
          <w:sz w:val="22"/>
          <w:szCs w:val="22"/>
        </w:rPr>
        <w:t xml:space="preserve"> A </w:t>
      </w:r>
      <w:r w:rsidR="00F15222" w:rsidRPr="005F4F9B">
        <w:rPr>
          <w:rFonts w:asciiTheme="majorHAnsi" w:hAnsiTheme="majorHAnsi" w:cstheme="majorHAnsi"/>
          <w:noProof/>
          <w:sz w:val="22"/>
          <w:szCs w:val="22"/>
        </w:rPr>
        <w:t xml:space="preserve"> detailed error analysis was carried out to determine where the model encountered bottlenecks or mistakes. The results of this analysis provided insights into areas where improvements and improvements could be made.</w:t>
      </w:r>
    </w:p>
    <w:p w14:paraId="1B68FE53" w14:textId="77777777" w:rsidR="00A9638A" w:rsidRPr="005F4F9B" w:rsidRDefault="00A9638A" w:rsidP="00623A73">
      <w:pPr>
        <w:pStyle w:val="NormalWeb"/>
        <w:spacing w:before="0" w:beforeAutospacing="0" w:after="0" w:afterAutospacing="0"/>
        <w:jc w:val="both"/>
        <w:rPr>
          <w:rFonts w:asciiTheme="majorHAnsi" w:hAnsiTheme="majorHAnsi" w:cstheme="majorHAnsi"/>
          <w:noProof/>
          <w:sz w:val="22"/>
          <w:szCs w:val="22"/>
        </w:rPr>
      </w:pPr>
    </w:p>
    <w:p w14:paraId="49B080F4" w14:textId="4FD9F55C" w:rsidR="00AB58E3" w:rsidRDefault="00CD6010" w:rsidP="00623A73">
      <w:pPr>
        <w:pStyle w:val="NormalWeb"/>
        <w:spacing w:before="0" w:beforeAutospacing="0" w:after="0" w:afterAutospacing="0"/>
        <w:jc w:val="both"/>
        <w:rPr>
          <w:rFonts w:asciiTheme="majorHAnsi" w:hAnsiTheme="majorHAnsi" w:cstheme="majorHAnsi"/>
          <w:b/>
          <w:bCs/>
          <w:noProof/>
        </w:rPr>
      </w:pPr>
      <w:r w:rsidRPr="00CD6010">
        <w:rPr>
          <w:rFonts w:asciiTheme="majorHAnsi" w:hAnsiTheme="majorHAnsi" w:cstheme="majorHAnsi"/>
          <w:b/>
          <w:bCs/>
          <w:noProof/>
        </w:rPr>
        <w:t>Conclusion:</w:t>
      </w:r>
    </w:p>
    <w:p w14:paraId="335EA409" w14:textId="3C4F4FAD" w:rsidR="00CD6010" w:rsidRPr="005F4F9B" w:rsidRDefault="00CD6010" w:rsidP="00623A73">
      <w:pPr>
        <w:pStyle w:val="NormalWeb"/>
        <w:spacing w:before="0" w:beforeAutospacing="0" w:after="0" w:afterAutospacing="0"/>
        <w:jc w:val="both"/>
        <w:rPr>
          <w:rFonts w:asciiTheme="majorHAnsi" w:hAnsiTheme="majorHAnsi" w:cstheme="majorHAnsi"/>
          <w:b/>
          <w:bCs/>
          <w:noProof/>
          <w:sz w:val="28"/>
          <w:szCs w:val="28"/>
        </w:rPr>
      </w:pPr>
      <w:r w:rsidRPr="005F4F9B">
        <w:rPr>
          <w:rFonts w:asciiTheme="majorHAnsi" w:hAnsiTheme="majorHAnsi" w:cstheme="majorHAnsi"/>
          <w:noProof/>
          <w:sz w:val="22"/>
          <w:szCs w:val="22"/>
        </w:rPr>
        <w:t>The culmination of the facial features detection project utilizing the ibug 300-W Large Face Landmark Dataset underscores a significant stride in computer vision and deep learning applications. The thorough analysis of the developed model reveals commendable performance, demonstrated by quantitative metrics and visualizations showcasing accurate predictions of facial landmarks. The dataset, albeit comprehensive, invites considerations for further diversification and augmentation to enhance the model's robustness. The training process, including hyperparameter tuning, has been pivotal in achieving convergence and refining the model's capabilities. Future recommendations center on exploring advanced architectures and expanding the dataset to elevate the model's efficacy. Despite challenges in data preprocessing and model limitations in handling occlusions, the project's practical applications in computer vision, biometrics, and human-computer interaction exhibit promising prospects. The valuable lessons gleaned from the development process, along with identified best practices, contribute to a foundation for future endeavors. In conclusion, this project signifies a meaningful contribution to the field, providing a versatile and accurate tool for facial features detection with potential applications across various domains.</w:t>
      </w:r>
    </w:p>
    <w:p w14:paraId="7F411336" w14:textId="77777777" w:rsidR="00FE21F6" w:rsidRPr="00FE21F6" w:rsidRDefault="00FE21F6" w:rsidP="00FE21F6">
      <w:pPr>
        <w:pStyle w:val="NormalWeb"/>
        <w:rPr>
          <w:rFonts w:asciiTheme="majorHAnsi" w:hAnsiTheme="majorHAnsi" w:cstheme="majorHAnsi"/>
          <w:noProof/>
          <w:vanish/>
        </w:rPr>
      </w:pPr>
      <w:r w:rsidRPr="00FE21F6">
        <w:rPr>
          <w:rFonts w:asciiTheme="majorHAnsi" w:hAnsiTheme="majorHAnsi" w:cstheme="majorHAnsi"/>
          <w:noProof/>
          <w:vanish/>
        </w:rPr>
        <w:t>Top of Form</w:t>
      </w:r>
    </w:p>
    <w:p w14:paraId="3A333138" w14:textId="77777777" w:rsidR="00FE21F6" w:rsidRPr="00885A1B" w:rsidRDefault="00FE21F6" w:rsidP="00885A1B">
      <w:pPr>
        <w:pStyle w:val="NormalWeb"/>
        <w:rPr>
          <w:rFonts w:asciiTheme="majorHAnsi" w:hAnsiTheme="majorHAnsi" w:cstheme="majorHAnsi"/>
          <w:noProof/>
        </w:rPr>
      </w:pPr>
    </w:p>
    <w:p w14:paraId="42AC59C6" w14:textId="77777777" w:rsidR="00885A1B" w:rsidRPr="00885A1B" w:rsidRDefault="00885A1B" w:rsidP="00885A1B">
      <w:pPr>
        <w:pStyle w:val="NormalWeb"/>
        <w:rPr>
          <w:rFonts w:asciiTheme="majorHAnsi" w:hAnsiTheme="majorHAnsi" w:cstheme="majorHAnsi"/>
          <w:noProof/>
        </w:rPr>
      </w:pPr>
    </w:p>
    <w:p w14:paraId="34B14ED2" w14:textId="77777777" w:rsidR="00885A1B" w:rsidRDefault="00885A1B" w:rsidP="00F5670A">
      <w:pPr>
        <w:pStyle w:val="NormalWeb"/>
        <w:shd w:val="clear" w:color="auto" w:fill="FFFFFF"/>
        <w:spacing w:before="0" w:beforeAutospacing="0"/>
        <w:rPr>
          <w:rFonts w:asciiTheme="majorHAnsi" w:hAnsiTheme="majorHAnsi" w:cstheme="majorHAnsi"/>
          <w:noProof/>
        </w:rPr>
      </w:pPr>
    </w:p>
    <w:p w14:paraId="10FC4F61" w14:textId="09A8613F" w:rsidR="00885A1B" w:rsidRPr="00F5670A" w:rsidRDefault="00885A1B" w:rsidP="00F5670A">
      <w:pPr>
        <w:pStyle w:val="NormalWeb"/>
        <w:shd w:val="clear" w:color="auto" w:fill="FFFFFF"/>
        <w:spacing w:before="0" w:beforeAutospacing="0"/>
        <w:rPr>
          <w:rFonts w:asciiTheme="majorHAnsi" w:hAnsiTheme="majorHAnsi" w:cstheme="majorHAnsi"/>
        </w:rPr>
      </w:pPr>
    </w:p>
    <w:p w14:paraId="18CB9A8F" w14:textId="178544D2" w:rsidR="00F5670A" w:rsidRPr="006F4530" w:rsidRDefault="00F5670A" w:rsidP="006F4530">
      <w:pPr>
        <w:spacing w:after="240" w:line="312" w:lineRule="auto"/>
        <w:rPr>
          <w:b/>
          <w:bCs/>
          <w:sz w:val="42"/>
          <w:szCs w:val="42"/>
        </w:rPr>
      </w:pPr>
    </w:p>
    <w:p w14:paraId="0FCF28C2" w14:textId="77777777" w:rsidR="006F4530" w:rsidRPr="00E86EB0" w:rsidRDefault="006F4530" w:rsidP="00E86EB0">
      <w:pPr>
        <w:spacing w:after="240" w:line="312" w:lineRule="auto"/>
        <w:rPr>
          <w:sz w:val="42"/>
          <w:szCs w:val="42"/>
        </w:rPr>
      </w:pPr>
    </w:p>
    <w:p w14:paraId="74D4882B" w14:textId="77777777" w:rsidR="00E86EB0" w:rsidRPr="00E86EB0" w:rsidRDefault="00E86EB0" w:rsidP="00E86EB0">
      <w:pPr>
        <w:spacing w:after="240" w:line="312" w:lineRule="auto"/>
        <w:rPr>
          <w:vanish/>
        </w:rPr>
      </w:pPr>
      <w:r w:rsidRPr="00E86EB0">
        <w:rPr>
          <w:vanish/>
        </w:rPr>
        <w:t>Top of Form</w:t>
      </w:r>
    </w:p>
    <w:p w14:paraId="1878BCD4" w14:textId="77777777" w:rsidR="00E86EB0" w:rsidRPr="00E86EB0" w:rsidRDefault="00E86EB0" w:rsidP="00E86EB0">
      <w:pPr>
        <w:spacing w:after="240" w:line="312" w:lineRule="auto"/>
      </w:pPr>
    </w:p>
    <w:p w14:paraId="6AF0D75F" w14:textId="77777777" w:rsidR="00E86EB0" w:rsidRPr="00E86EB0" w:rsidRDefault="00E86EB0" w:rsidP="00E86EB0">
      <w:pPr>
        <w:spacing w:after="240" w:line="312" w:lineRule="auto"/>
        <w:rPr>
          <w:vanish/>
        </w:rPr>
      </w:pPr>
      <w:r w:rsidRPr="00E86EB0">
        <w:rPr>
          <w:vanish/>
        </w:rPr>
        <w:t>Bottom of Form</w:t>
      </w:r>
    </w:p>
    <w:p w14:paraId="40E3DD5B" w14:textId="77777777" w:rsidR="00E86EB0" w:rsidRPr="00E86EB0" w:rsidRDefault="00E86EB0" w:rsidP="00E86EB0"/>
    <w:p w14:paraId="53710D7A" w14:textId="2A09010D" w:rsidR="00166CAB" w:rsidRDefault="00166CAB">
      <w:pPr>
        <w:pStyle w:val="Quote"/>
      </w:pPr>
    </w:p>
    <w:p w14:paraId="331EF084" w14:textId="4053FAD9" w:rsidR="00166CAB" w:rsidRDefault="00166CAB"/>
    <w:p w14:paraId="45C6E478" w14:textId="77777777" w:rsidR="00166CAB" w:rsidRDefault="00166CAB"/>
    <w:sectPr w:rsidR="00166CAB">
      <w:footerReference w:type="default" r:id="rId25"/>
      <w:pgSz w:w="12240" w:h="15840"/>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81B9B" w14:textId="77777777" w:rsidR="00B27604" w:rsidRDefault="00B27604">
      <w:r>
        <w:separator/>
      </w:r>
    </w:p>
    <w:p w14:paraId="60A7F222" w14:textId="77777777" w:rsidR="00B27604" w:rsidRDefault="00B27604"/>
    <w:p w14:paraId="2600E09D" w14:textId="77777777" w:rsidR="00B27604" w:rsidRDefault="00B27604"/>
  </w:endnote>
  <w:endnote w:type="continuationSeparator" w:id="0">
    <w:p w14:paraId="76DB03E5" w14:textId="77777777" w:rsidR="00B27604" w:rsidRDefault="00B27604">
      <w:r>
        <w:continuationSeparator/>
      </w:r>
    </w:p>
    <w:p w14:paraId="4B314C85" w14:textId="77777777" w:rsidR="00B27604" w:rsidRDefault="00B27604"/>
    <w:p w14:paraId="3D516C8C" w14:textId="77777777" w:rsidR="00B27604" w:rsidRDefault="00B276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fc">
    <w:altName w:val="Cambria"/>
    <w:panose1 w:val="00000000000000000000"/>
    <w:charset w:val="00"/>
    <w:family w:val="roman"/>
    <w:notTrueType/>
    <w:pitch w:val="default"/>
  </w:font>
  <w:font w:name="ff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59B665E4" w14:textId="77777777" w:rsidR="00166CAB" w:rsidRDefault="00F96D6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1BFB6" w14:textId="77777777" w:rsidR="00B27604" w:rsidRDefault="00B27604">
      <w:r>
        <w:separator/>
      </w:r>
    </w:p>
    <w:p w14:paraId="24446FED" w14:textId="77777777" w:rsidR="00B27604" w:rsidRDefault="00B27604"/>
    <w:p w14:paraId="7086A386" w14:textId="77777777" w:rsidR="00B27604" w:rsidRDefault="00B27604"/>
  </w:footnote>
  <w:footnote w:type="continuationSeparator" w:id="0">
    <w:p w14:paraId="380A9EF5" w14:textId="77777777" w:rsidR="00B27604" w:rsidRDefault="00B27604">
      <w:r>
        <w:continuationSeparator/>
      </w:r>
    </w:p>
    <w:p w14:paraId="0A80FBF1" w14:textId="77777777" w:rsidR="00B27604" w:rsidRDefault="00B27604"/>
    <w:p w14:paraId="114E0559" w14:textId="77777777" w:rsidR="00B27604" w:rsidRDefault="00B2760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D2040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8B7294"/>
    <w:multiLevelType w:val="multilevel"/>
    <w:tmpl w:val="DD5C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BD2602"/>
    <w:multiLevelType w:val="multilevel"/>
    <w:tmpl w:val="8DF80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6402E6"/>
    <w:multiLevelType w:val="multilevel"/>
    <w:tmpl w:val="A2B6880E"/>
    <w:lvl w:ilvl="0">
      <w:start w:val="1"/>
      <w:numFmt w:val="decimal"/>
      <w:lvlText w:val="%1."/>
      <w:lvlJc w:val="left"/>
      <w:pPr>
        <w:tabs>
          <w:tab w:val="num" w:pos="502"/>
        </w:tabs>
        <w:ind w:left="502" w:hanging="360"/>
      </w:pPr>
    </w:lvl>
    <w:lvl w:ilvl="1">
      <w:start w:val="1"/>
      <w:numFmt w:val="bullet"/>
      <w:lvlText w:val=""/>
      <w:lvlJc w:val="left"/>
      <w:pPr>
        <w:tabs>
          <w:tab w:val="num" w:pos="1222"/>
        </w:tabs>
        <w:ind w:left="1222" w:hanging="360"/>
      </w:pPr>
      <w:rPr>
        <w:rFonts w:ascii="Symbol" w:hAnsi="Symbol" w:hint="default"/>
        <w:sz w:val="20"/>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3"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BA56B1"/>
    <w:multiLevelType w:val="multilevel"/>
    <w:tmpl w:val="24BE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C57B17"/>
    <w:multiLevelType w:val="multilevel"/>
    <w:tmpl w:val="ECCE2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376827"/>
    <w:multiLevelType w:val="multilevel"/>
    <w:tmpl w:val="FDF686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BD04A9"/>
    <w:multiLevelType w:val="hybridMultilevel"/>
    <w:tmpl w:val="079C50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9244E97"/>
    <w:multiLevelType w:val="multilevel"/>
    <w:tmpl w:val="5DEA5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3A0F88"/>
    <w:multiLevelType w:val="multilevel"/>
    <w:tmpl w:val="F1DAF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248AE"/>
    <w:multiLevelType w:val="multilevel"/>
    <w:tmpl w:val="18CA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4069E6"/>
    <w:multiLevelType w:val="hybridMultilevel"/>
    <w:tmpl w:val="C5C47B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661C04"/>
    <w:multiLevelType w:val="multilevel"/>
    <w:tmpl w:val="E3E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922BDC"/>
    <w:multiLevelType w:val="multilevel"/>
    <w:tmpl w:val="A62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EE1E2C"/>
    <w:multiLevelType w:val="multilevel"/>
    <w:tmpl w:val="5CDA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0E6182"/>
    <w:multiLevelType w:val="multilevel"/>
    <w:tmpl w:val="0EAEA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842827"/>
    <w:multiLevelType w:val="multilevel"/>
    <w:tmpl w:val="3256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1E770F"/>
    <w:multiLevelType w:val="multilevel"/>
    <w:tmpl w:val="989A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F616F8"/>
    <w:multiLevelType w:val="multilevel"/>
    <w:tmpl w:val="B350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E1614E"/>
    <w:multiLevelType w:val="hybridMultilevel"/>
    <w:tmpl w:val="5B4CE5E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5CA0806"/>
    <w:multiLevelType w:val="multilevel"/>
    <w:tmpl w:val="16D66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A420339"/>
    <w:multiLevelType w:val="multilevel"/>
    <w:tmpl w:val="8DEC3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D17338D"/>
    <w:multiLevelType w:val="multilevel"/>
    <w:tmpl w:val="DBAE4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21754175">
    <w:abstractNumId w:val="9"/>
  </w:num>
  <w:num w:numId="2" w16cid:durableId="1823503666">
    <w:abstractNumId w:val="22"/>
  </w:num>
  <w:num w:numId="3" w16cid:durableId="721749977">
    <w:abstractNumId w:val="29"/>
  </w:num>
  <w:num w:numId="4" w16cid:durableId="936131112">
    <w:abstractNumId w:val="23"/>
  </w:num>
  <w:num w:numId="5" w16cid:durableId="1870677304">
    <w:abstractNumId w:val="13"/>
  </w:num>
  <w:num w:numId="6" w16cid:durableId="250941033">
    <w:abstractNumId w:val="7"/>
  </w:num>
  <w:num w:numId="7" w16cid:durableId="1888830931">
    <w:abstractNumId w:val="6"/>
  </w:num>
  <w:num w:numId="8" w16cid:durableId="841892272">
    <w:abstractNumId w:val="5"/>
  </w:num>
  <w:num w:numId="9" w16cid:durableId="303853389">
    <w:abstractNumId w:val="4"/>
  </w:num>
  <w:num w:numId="10" w16cid:durableId="2119401227">
    <w:abstractNumId w:val="8"/>
  </w:num>
  <w:num w:numId="11" w16cid:durableId="2056389517">
    <w:abstractNumId w:val="3"/>
  </w:num>
  <w:num w:numId="12" w16cid:durableId="372196269">
    <w:abstractNumId w:val="2"/>
  </w:num>
  <w:num w:numId="13" w16cid:durableId="1403479598">
    <w:abstractNumId w:val="1"/>
  </w:num>
  <w:num w:numId="14" w16cid:durableId="1607425809">
    <w:abstractNumId w:val="0"/>
  </w:num>
  <w:num w:numId="15" w16cid:durableId="179979716">
    <w:abstractNumId w:val="26"/>
  </w:num>
  <w:num w:numId="16" w16cid:durableId="1605265502">
    <w:abstractNumId w:val="33"/>
  </w:num>
  <w:num w:numId="17" w16cid:durableId="1962608682">
    <w:abstractNumId w:val="28"/>
  </w:num>
  <w:num w:numId="18" w16cid:durableId="1491943833">
    <w:abstractNumId w:val="25"/>
  </w:num>
  <w:num w:numId="19" w16cid:durableId="525949235">
    <w:abstractNumId w:val="24"/>
  </w:num>
  <w:num w:numId="20" w16cid:durableId="359285300">
    <w:abstractNumId w:val="19"/>
  </w:num>
  <w:num w:numId="21" w16cid:durableId="1209293231">
    <w:abstractNumId w:val="37"/>
  </w:num>
  <w:num w:numId="22" w16cid:durableId="1867717845">
    <w:abstractNumId w:val="31"/>
  </w:num>
  <w:num w:numId="23" w16cid:durableId="997344459">
    <w:abstractNumId w:val="20"/>
  </w:num>
  <w:num w:numId="24" w16cid:durableId="105735073">
    <w:abstractNumId w:val="30"/>
  </w:num>
  <w:num w:numId="25" w16cid:durableId="572858059">
    <w:abstractNumId w:val="35"/>
  </w:num>
  <w:num w:numId="26" w16cid:durableId="695236209">
    <w:abstractNumId w:val="11"/>
  </w:num>
  <w:num w:numId="27" w16cid:durableId="845753854">
    <w:abstractNumId w:val="15"/>
  </w:num>
  <w:num w:numId="28" w16cid:durableId="229930659">
    <w:abstractNumId w:val="12"/>
  </w:num>
  <w:num w:numId="29" w16cid:durableId="1020544874">
    <w:abstractNumId w:val="27"/>
  </w:num>
  <w:num w:numId="30" w16cid:durableId="1221356882">
    <w:abstractNumId w:val="36"/>
  </w:num>
  <w:num w:numId="31" w16cid:durableId="756175580">
    <w:abstractNumId w:val="18"/>
  </w:num>
  <w:num w:numId="32" w16cid:durableId="943804575">
    <w:abstractNumId w:val="10"/>
  </w:num>
  <w:num w:numId="33" w16cid:durableId="835535882">
    <w:abstractNumId w:val="14"/>
  </w:num>
  <w:num w:numId="34" w16cid:durableId="22026411">
    <w:abstractNumId w:val="32"/>
  </w:num>
  <w:num w:numId="35" w16cid:durableId="1759477649">
    <w:abstractNumId w:val="21"/>
  </w:num>
  <w:num w:numId="36" w16cid:durableId="1908607262">
    <w:abstractNumId w:val="34"/>
  </w:num>
  <w:num w:numId="37" w16cid:durableId="1721172544">
    <w:abstractNumId w:val="16"/>
  </w:num>
  <w:num w:numId="38" w16cid:durableId="14572166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CF3"/>
    <w:rsid w:val="00035C89"/>
    <w:rsid w:val="000B111D"/>
    <w:rsid w:val="000D5CF3"/>
    <w:rsid w:val="001260CA"/>
    <w:rsid w:val="00134810"/>
    <w:rsid w:val="001455F1"/>
    <w:rsid w:val="0016674D"/>
    <w:rsid w:val="00166CAB"/>
    <w:rsid w:val="001D3F64"/>
    <w:rsid w:val="00261EF8"/>
    <w:rsid w:val="002951DB"/>
    <w:rsid w:val="002D4FE0"/>
    <w:rsid w:val="003A32C7"/>
    <w:rsid w:val="00462126"/>
    <w:rsid w:val="00480F3A"/>
    <w:rsid w:val="004A6EF6"/>
    <w:rsid w:val="004B3070"/>
    <w:rsid w:val="005573BA"/>
    <w:rsid w:val="005C1B1E"/>
    <w:rsid w:val="005D6546"/>
    <w:rsid w:val="005F4F9B"/>
    <w:rsid w:val="00607DCE"/>
    <w:rsid w:val="00623A73"/>
    <w:rsid w:val="00651F63"/>
    <w:rsid w:val="00694141"/>
    <w:rsid w:val="006D31EE"/>
    <w:rsid w:val="006F4530"/>
    <w:rsid w:val="00785D29"/>
    <w:rsid w:val="007A3474"/>
    <w:rsid w:val="007C3DE5"/>
    <w:rsid w:val="007E6121"/>
    <w:rsid w:val="007F5587"/>
    <w:rsid w:val="00804AC4"/>
    <w:rsid w:val="00812E4E"/>
    <w:rsid w:val="008459C9"/>
    <w:rsid w:val="00872E45"/>
    <w:rsid w:val="00873E47"/>
    <w:rsid w:val="0088148C"/>
    <w:rsid w:val="00885A1B"/>
    <w:rsid w:val="008C6EE4"/>
    <w:rsid w:val="00912337"/>
    <w:rsid w:val="00917CE7"/>
    <w:rsid w:val="009464FC"/>
    <w:rsid w:val="00964377"/>
    <w:rsid w:val="00996C84"/>
    <w:rsid w:val="00A02A08"/>
    <w:rsid w:val="00A640D6"/>
    <w:rsid w:val="00A872DD"/>
    <w:rsid w:val="00A9638A"/>
    <w:rsid w:val="00AB58E3"/>
    <w:rsid w:val="00AF4747"/>
    <w:rsid w:val="00B031CD"/>
    <w:rsid w:val="00B27604"/>
    <w:rsid w:val="00B64AE1"/>
    <w:rsid w:val="00B75D5B"/>
    <w:rsid w:val="00BA3C0C"/>
    <w:rsid w:val="00BC470C"/>
    <w:rsid w:val="00BD331A"/>
    <w:rsid w:val="00C43FDA"/>
    <w:rsid w:val="00C917C3"/>
    <w:rsid w:val="00C96154"/>
    <w:rsid w:val="00CD6010"/>
    <w:rsid w:val="00CE7135"/>
    <w:rsid w:val="00DF39DC"/>
    <w:rsid w:val="00E2190C"/>
    <w:rsid w:val="00E86EB0"/>
    <w:rsid w:val="00F15222"/>
    <w:rsid w:val="00F40846"/>
    <w:rsid w:val="00F5670A"/>
    <w:rsid w:val="00F96D64"/>
    <w:rsid w:val="00FE21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BA0C0"/>
  <w15:chartTrackingRefBased/>
  <w15:docId w15:val="{EE052415-D14C-3846-BC97-A1E022D06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7C3"/>
    <w:pPr>
      <w:spacing w:after="0" w:line="240" w:lineRule="auto"/>
    </w:pPr>
    <w:rPr>
      <w:rFonts w:ascii="Times New Roman" w:eastAsia="Times New Roman" w:hAnsi="Times New Roman" w:cs="Times New Roman"/>
      <w:color w:val="auto"/>
      <w:lang w:val="en-IN" w:eastAsia="en-GB"/>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customStyle="1" w:styleId="textlayer--absolute">
    <w:name w:val="textlayer--absolute"/>
    <w:basedOn w:val="DefaultParagraphFont"/>
    <w:rsid w:val="00E86EB0"/>
  </w:style>
  <w:style w:type="character" w:customStyle="1" w:styleId="a">
    <w:name w:val="_"/>
    <w:basedOn w:val="DefaultParagraphFont"/>
    <w:rsid w:val="008459C9"/>
  </w:style>
  <w:style w:type="character" w:customStyle="1" w:styleId="ls5">
    <w:name w:val="ls5"/>
    <w:basedOn w:val="DefaultParagraphFont"/>
    <w:rsid w:val="008459C9"/>
  </w:style>
  <w:style w:type="character" w:customStyle="1" w:styleId="ls0">
    <w:name w:val="ls0"/>
    <w:basedOn w:val="DefaultParagraphFont"/>
    <w:rsid w:val="008459C9"/>
  </w:style>
  <w:style w:type="character" w:customStyle="1" w:styleId="ffd">
    <w:name w:val="ffd"/>
    <w:basedOn w:val="DefaultParagraphFont"/>
    <w:rsid w:val="008459C9"/>
  </w:style>
  <w:style w:type="character" w:customStyle="1" w:styleId="ffc">
    <w:name w:val="ffc"/>
    <w:basedOn w:val="DefaultParagraphFont"/>
    <w:rsid w:val="008459C9"/>
  </w:style>
  <w:style w:type="character" w:styleId="Hyperlink">
    <w:name w:val="Hyperlink"/>
    <w:basedOn w:val="DefaultParagraphFont"/>
    <w:uiPriority w:val="99"/>
    <w:unhideWhenUsed/>
    <w:rsid w:val="00462126"/>
    <w:rPr>
      <w:color w:val="5E9EA1" w:themeColor="hyperlink"/>
      <w:u w:val="single"/>
    </w:rPr>
  </w:style>
  <w:style w:type="character" w:styleId="UnresolvedMention">
    <w:name w:val="Unresolved Mention"/>
    <w:basedOn w:val="DefaultParagraphFont"/>
    <w:uiPriority w:val="99"/>
    <w:semiHidden/>
    <w:unhideWhenUsed/>
    <w:rsid w:val="00462126"/>
    <w:rPr>
      <w:color w:val="605E5C"/>
      <w:shd w:val="clear" w:color="auto" w:fill="E1DFDD"/>
    </w:rPr>
  </w:style>
  <w:style w:type="character" w:styleId="Strong">
    <w:name w:val="Strong"/>
    <w:basedOn w:val="DefaultParagraphFont"/>
    <w:uiPriority w:val="22"/>
    <w:qFormat/>
    <w:rsid w:val="00C917C3"/>
    <w:rPr>
      <w:b/>
      <w:bCs/>
    </w:rPr>
  </w:style>
  <w:style w:type="paragraph" w:styleId="NormalWeb">
    <w:name w:val="Normal (Web)"/>
    <w:basedOn w:val="Normal"/>
    <w:uiPriority w:val="99"/>
    <w:unhideWhenUsed/>
    <w:rsid w:val="00F5670A"/>
    <w:pPr>
      <w:spacing w:before="100" w:beforeAutospacing="1" w:after="100" w:afterAutospacing="1"/>
    </w:pPr>
    <w:rPr>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7928">
      <w:bodyDiv w:val="1"/>
      <w:marLeft w:val="0"/>
      <w:marRight w:val="0"/>
      <w:marTop w:val="0"/>
      <w:marBottom w:val="0"/>
      <w:divBdr>
        <w:top w:val="none" w:sz="0" w:space="0" w:color="auto"/>
        <w:left w:val="none" w:sz="0" w:space="0" w:color="auto"/>
        <w:bottom w:val="none" w:sz="0" w:space="0" w:color="auto"/>
        <w:right w:val="none" w:sz="0" w:space="0" w:color="auto"/>
      </w:divBdr>
    </w:div>
    <w:div w:id="98330318">
      <w:bodyDiv w:val="1"/>
      <w:marLeft w:val="0"/>
      <w:marRight w:val="0"/>
      <w:marTop w:val="0"/>
      <w:marBottom w:val="0"/>
      <w:divBdr>
        <w:top w:val="none" w:sz="0" w:space="0" w:color="auto"/>
        <w:left w:val="none" w:sz="0" w:space="0" w:color="auto"/>
        <w:bottom w:val="none" w:sz="0" w:space="0" w:color="auto"/>
        <w:right w:val="none" w:sz="0" w:space="0" w:color="auto"/>
      </w:divBdr>
    </w:div>
    <w:div w:id="123894914">
      <w:bodyDiv w:val="1"/>
      <w:marLeft w:val="0"/>
      <w:marRight w:val="0"/>
      <w:marTop w:val="0"/>
      <w:marBottom w:val="0"/>
      <w:divBdr>
        <w:top w:val="none" w:sz="0" w:space="0" w:color="auto"/>
        <w:left w:val="none" w:sz="0" w:space="0" w:color="auto"/>
        <w:bottom w:val="none" w:sz="0" w:space="0" w:color="auto"/>
        <w:right w:val="none" w:sz="0" w:space="0" w:color="auto"/>
      </w:divBdr>
    </w:div>
    <w:div w:id="153422698">
      <w:bodyDiv w:val="1"/>
      <w:marLeft w:val="0"/>
      <w:marRight w:val="0"/>
      <w:marTop w:val="0"/>
      <w:marBottom w:val="0"/>
      <w:divBdr>
        <w:top w:val="none" w:sz="0" w:space="0" w:color="auto"/>
        <w:left w:val="none" w:sz="0" w:space="0" w:color="auto"/>
        <w:bottom w:val="none" w:sz="0" w:space="0" w:color="auto"/>
        <w:right w:val="none" w:sz="0" w:space="0" w:color="auto"/>
      </w:divBdr>
    </w:div>
    <w:div w:id="159933327">
      <w:bodyDiv w:val="1"/>
      <w:marLeft w:val="0"/>
      <w:marRight w:val="0"/>
      <w:marTop w:val="0"/>
      <w:marBottom w:val="0"/>
      <w:divBdr>
        <w:top w:val="none" w:sz="0" w:space="0" w:color="auto"/>
        <w:left w:val="none" w:sz="0" w:space="0" w:color="auto"/>
        <w:bottom w:val="none" w:sz="0" w:space="0" w:color="auto"/>
        <w:right w:val="none" w:sz="0" w:space="0" w:color="auto"/>
      </w:divBdr>
      <w:divsChild>
        <w:div w:id="1152870594">
          <w:marLeft w:val="0"/>
          <w:marRight w:val="0"/>
          <w:marTop w:val="0"/>
          <w:marBottom w:val="0"/>
          <w:divBdr>
            <w:top w:val="none" w:sz="0" w:space="0" w:color="auto"/>
            <w:left w:val="none" w:sz="0" w:space="0" w:color="auto"/>
            <w:bottom w:val="none" w:sz="0" w:space="0" w:color="auto"/>
            <w:right w:val="none" w:sz="0" w:space="0" w:color="auto"/>
          </w:divBdr>
          <w:divsChild>
            <w:div w:id="6979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7315">
      <w:bodyDiv w:val="1"/>
      <w:marLeft w:val="0"/>
      <w:marRight w:val="0"/>
      <w:marTop w:val="0"/>
      <w:marBottom w:val="0"/>
      <w:divBdr>
        <w:top w:val="none" w:sz="0" w:space="0" w:color="auto"/>
        <w:left w:val="none" w:sz="0" w:space="0" w:color="auto"/>
        <w:bottom w:val="none" w:sz="0" w:space="0" w:color="auto"/>
        <w:right w:val="none" w:sz="0" w:space="0" w:color="auto"/>
      </w:divBdr>
      <w:divsChild>
        <w:div w:id="543568411">
          <w:marLeft w:val="0"/>
          <w:marRight w:val="0"/>
          <w:marTop w:val="0"/>
          <w:marBottom w:val="0"/>
          <w:divBdr>
            <w:top w:val="single" w:sz="2" w:space="0" w:color="D9D9E3"/>
            <w:left w:val="single" w:sz="2" w:space="0" w:color="D9D9E3"/>
            <w:bottom w:val="single" w:sz="2" w:space="0" w:color="D9D9E3"/>
            <w:right w:val="single" w:sz="2" w:space="0" w:color="D9D9E3"/>
          </w:divBdr>
          <w:divsChild>
            <w:div w:id="144250732">
              <w:marLeft w:val="0"/>
              <w:marRight w:val="0"/>
              <w:marTop w:val="0"/>
              <w:marBottom w:val="0"/>
              <w:divBdr>
                <w:top w:val="single" w:sz="2" w:space="0" w:color="D9D9E3"/>
                <w:left w:val="single" w:sz="2" w:space="0" w:color="D9D9E3"/>
                <w:bottom w:val="single" w:sz="2" w:space="0" w:color="D9D9E3"/>
                <w:right w:val="single" w:sz="2" w:space="0" w:color="D9D9E3"/>
              </w:divBdr>
              <w:divsChild>
                <w:div w:id="227306737">
                  <w:marLeft w:val="0"/>
                  <w:marRight w:val="0"/>
                  <w:marTop w:val="0"/>
                  <w:marBottom w:val="0"/>
                  <w:divBdr>
                    <w:top w:val="single" w:sz="2" w:space="0" w:color="D9D9E3"/>
                    <w:left w:val="single" w:sz="2" w:space="0" w:color="D9D9E3"/>
                    <w:bottom w:val="single" w:sz="2" w:space="0" w:color="D9D9E3"/>
                    <w:right w:val="single" w:sz="2" w:space="0" w:color="D9D9E3"/>
                  </w:divBdr>
                  <w:divsChild>
                    <w:div w:id="1596132573">
                      <w:marLeft w:val="0"/>
                      <w:marRight w:val="0"/>
                      <w:marTop w:val="0"/>
                      <w:marBottom w:val="0"/>
                      <w:divBdr>
                        <w:top w:val="single" w:sz="2" w:space="0" w:color="D9D9E3"/>
                        <w:left w:val="single" w:sz="2" w:space="0" w:color="D9D9E3"/>
                        <w:bottom w:val="single" w:sz="2" w:space="0" w:color="D9D9E3"/>
                        <w:right w:val="single" w:sz="2" w:space="0" w:color="D9D9E3"/>
                      </w:divBdr>
                      <w:divsChild>
                        <w:div w:id="691300392">
                          <w:marLeft w:val="0"/>
                          <w:marRight w:val="0"/>
                          <w:marTop w:val="0"/>
                          <w:marBottom w:val="0"/>
                          <w:divBdr>
                            <w:top w:val="single" w:sz="2" w:space="0" w:color="D9D9E3"/>
                            <w:left w:val="single" w:sz="2" w:space="0" w:color="D9D9E3"/>
                            <w:bottom w:val="single" w:sz="2" w:space="0" w:color="D9D9E3"/>
                            <w:right w:val="single" w:sz="2" w:space="0" w:color="D9D9E3"/>
                          </w:divBdr>
                          <w:divsChild>
                            <w:div w:id="8550720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887722">
                                  <w:marLeft w:val="0"/>
                                  <w:marRight w:val="0"/>
                                  <w:marTop w:val="0"/>
                                  <w:marBottom w:val="0"/>
                                  <w:divBdr>
                                    <w:top w:val="single" w:sz="2" w:space="0" w:color="D9D9E3"/>
                                    <w:left w:val="single" w:sz="2" w:space="0" w:color="D9D9E3"/>
                                    <w:bottom w:val="single" w:sz="2" w:space="0" w:color="D9D9E3"/>
                                    <w:right w:val="single" w:sz="2" w:space="0" w:color="D9D9E3"/>
                                  </w:divBdr>
                                  <w:divsChild>
                                    <w:div w:id="1494221145">
                                      <w:marLeft w:val="0"/>
                                      <w:marRight w:val="0"/>
                                      <w:marTop w:val="0"/>
                                      <w:marBottom w:val="0"/>
                                      <w:divBdr>
                                        <w:top w:val="single" w:sz="2" w:space="0" w:color="D9D9E3"/>
                                        <w:left w:val="single" w:sz="2" w:space="0" w:color="D9D9E3"/>
                                        <w:bottom w:val="single" w:sz="2" w:space="0" w:color="D9D9E3"/>
                                        <w:right w:val="single" w:sz="2" w:space="0" w:color="D9D9E3"/>
                                      </w:divBdr>
                                      <w:divsChild>
                                        <w:div w:id="2079016660">
                                          <w:marLeft w:val="0"/>
                                          <w:marRight w:val="0"/>
                                          <w:marTop w:val="0"/>
                                          <w:marBottom w:val="0"/>
                                          <w:divBdr>
                                            <w:top w:val="single" w:sz="2" w:space="0" w:color="D9D9E3"/>
                                            <w:left w:val="single" w:sz="2" w:space="0" w:color="D9D9E3"/>
                                            <w:bottom w:val="single" w:sz="2" w:space="0" w:color="D9D9E3"/>
                                            <w:right w:val="single" w:sz="2" w:space="0" w:color="D9D9E3"/>
                                          </w:divBdr>
                                          <w:divsChild>
                                            <w:div w:id="2090302886">
                                              <w:marLeft w:val="0"/>
                                              <w:marRight w:val="0"/>
                                              <w:marTop w:val="0"/>
                                              <w:marBottom w:val="0"/>
                                              <w:divBdr>
                                                <w:top w:val="single" w:sz="2" w:space="0" w:color="D9D9E3"/>
                                                <w:left w:val="single" w:sz="2" w:space="0" w:color="D9D9E3"/>
                                                <w:bottom w:val="single" w:sz="2" w:space="0" w:color="D9D9E3"/>
                                                <w:right w:val="single" w:sz="2" w:space="0" w:color="D9D9E3"/>
                                              </w:divBdr>
                                              <w:divsChild>
                                                <w:div w:id="23294453">
                                                  <w:marLeft w:val="0"/>
                                                  <w:marRight w:val="0"/>
                                                  <w:marTop w:val="0"/>
                                                  <w:marBottom w:val="0"/>
                                                  <w:divBdr>
                                                    <w:top w:val="single" w:sz="2" w:space="0" w:color="D9D9E3"/>
                                                    <w:left w:val="single" w:sz="2" w:space="0" w:color="D9D9E3"/>
                                                    <w:bottom w:val="single" w:sz="2" w:space="0" w:color="D9D9E3"/>
                                                    <w:right w:val="single" w:sz="2" w:space="0" w:color="D9D9E3"/>
                                                  </w:divBdr>
                                                  <w:divsChild>
                                                    <w:div w:id="602105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687006">
          <w:marLeft w:val="0"/>
          <w:marRight w:val="0"/>
          <w:marTop w:val="0"/>
          <w:marBottom w:val="0"/>
          <w:divBdr>
            <w:top w:val="none" w:sz="0" w:space="0" w:color="auto"/>
            <w:left w:val="none" w:sz="0" w:space="0" w:color="auto"/>
            <w:bottom w:val="none" w:sz="0" w:space="0" w:color="auto"/>
            <w:right w:val="none" w:sz="0" w:space="0" w:color="auto"/>
          </w:divBdr>
          <w:divsChild>
            <w:div w:id="1313102044">
              <w:marLeft w:val="0"/>
              <w:marRight w:val="0"/>
              <w:marTop w:val="0"/>
              <w:marBottom w:val="0"/>
              <w:divBdr>
                <w:top w:val="single" w:sz="2" w:space="0" w:color="D9D9E3"/>
                <w:left w:val="single" w:sz="2" w:space="0" w:color="D9D9E3"/>
                <w:bottom w:val="single" w:sz="2" w:space="0" w:color="D9D9E3"/>
                <w:right w:val="single" w:sz="2" w:space="0" w:color="D9D9E3"/>
              </w:divBdr>
              <w:divsChild>
                <w:div w:id="1284767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300162639">
      <w:bodyDiv w:val="1"/>
      <w:marLeft w:val="0"/>
      <w:marRight w:val="0"/>
      <w:marTop w:val="0"/>
      <w:marBottom w:val="0"/>
      <w:divBdr>
        <w:top w:val="none" w:sz="0" w:space="0" w:color="auto"/>
        <w:left w:val="none" w:sz="0" w:space="0" w:color="auto"/>
        <w:bottom w:val="none" w:sz="0" w:space="0" w:color="auto"/>
        <w:right w:val="none" w:sz="0" w:space="0" w:color="auto"/>
      </w:divBdr>
    </w:div>
    <w:div w:id="385952376">
      <w:bodyDiv w:val="1"/>
      <w:marLeft w:val="0"/>
      <w:marRight w:val="0"/>
      <w:marTop w:val="0"/>
      <w:marBottom w:val="0"/>
      <w:divBdr>
        <w:top w:val="none" w:sz="0" w:space="0" w:color="auto"/>
        <w:left w:val="none" w:sz="0" w:space="0" w:color="auto"/>
        <w:bottom w:val="none" w:sz="0" w:space="0" w:color="auto"/>
        <w:right w:val="none" w:sz="0" w:space="0" w:color="auto"/>
      </w:divBdr>
    </w:div>
    <w:div w:id="446773991">
      <w:bodyDiv w:val="1"/>
      <w:marLeft w:val="0"/>
      <w:marRight w:val="0"/>
      <w:marTop w:val="0"/>
      <w:marBottom w:val="0"/>
      <w:divBdr>
        <w:top w:val="none" w:sz="0" w:space="0" w:color="auto"/>
        <w:left w:val="none" w:sz="0" w:space="0" w:color="auto"/>
        <w:bottom w:val="none" w:sz="0" w:space="0" w:color="auto"/>
        <w:right w:val="none" w:sz="0" w:space="0" w:color="auto"/>
      </w:divBdr>
    </w:div>
    <w:div w:id="656766665">
      <w:bodyDiv w:val="1"/>
      <w:marLeft w:val="0"/>
      <w:marRight w:val="0"/>
      <w:marTop w:val="0"/>
      <w:marBottom w:val="0"/>
      <w:divBdr>
        <w:top w:val="none" w:sz="0" w:space="0" w:color="auto"/>
        <w:left w:val="none" w:sz="0" w:space="0" w:color="auto"/>
        <w:bottom w:val="none" w:sz="0" w:space="0" w:color="auto"/>
        <w:right w:val="none" w:sz="0" w:space="0" w:color="auto"/>
      </w:divBdr>
    </w:div>
    <w:div w:id="728844690">
      <w:bodyDiv w:val="1"/>
      <w:marLeft w:val="0"/>
      <w:marRight w:val="0"/>
      <w:marTop w:val="0"/>
      <w:marBottom w:val="0"/>
      <w:divBdr>
        <w:top w:val="none" w:sz="0" w:space="0" w:color="auto"/>
        <w:left w:val="none" w:sz="0" w:space="0" w:color="auto"/>
        <w:bottom w:val="none" w:sz="0" w:space="0" w:color="auto"/>
        <w:right w:val="none" w:sz="0" w:space="0" w:color="auto"/>
      </w:divBdr>
    </w:div>
    <w:div w:id="736974017">
      <w:bodyDiv w:val="1"/>
      <w:marLeft w:val="0"/>
      <w:marRight w:val="0"/>
      <w:marTop w:val="0"/>
      <w:marBottom w:val="0"/>
      <w:divBdr>
        <w:top w:val="none" w:sz="0" w:space="0" w:color="auto"/>
        <w:left w:val="none" w:sz="0" w:space="0" w:color="auto"/>
        <w:bottom w:val="none" w:sz="0" w:space="0" w:color="auto"/>
        <w:right w:val="none" w:sz="0" w:space="0" w:color="auto"/>
      </w:divBdr>
      <w:divsChild>
        <w:div w:id="775055902">
          <w:marLeft w:val="0"/>
          <w:marRight w:val="0"/>
          <w:marTop w:val="0"/>
          <w:marBottom w:val="0"/>
          <w:divBdr>
            <w:top w:val="none" w:sz="0" w:space="0" w:color="auto"/>
            <w:left w:val="none" w:sz="0" w:space="0" w:color="auto"/>
            <w:bottom w:val="none" w:sz="0" w:space="0" w:color="auto"/>
            <w:right w:val="none" w:sz="0" w:space="0" w:color="auto"/>
          </w:divBdr>
          <w:divsChild>
            <w:div w:id="8569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00953">
      <w:bodyDiv w:val="1"/>
      <w:marLeft w:val="0"/>
      <w:marRight w:val="0"/>
      <w:marTop w:val="0"/>
      <w:marBottom w:val="0"/>
      <w:divBdr>
        <w:top w:val="none" w:sz="0" w:space="0" w:color="auto"/>
        <w:left w:val="none" w:sz="0" w:space="0" w:color="auto"/>
        <w:bottom w:val="none" w:sz="0" w:space="0" w:color="auto"/>
        <w:right w:val="none" w:sz="0" w:space="0" w:color="auto"/>
      </w:divBdr>
    </w:div>
    <w:div w:id="839779881">
      <w:bodyDiv w:val="1"/>
      <w:marLeft w:val="0"/>
      <w:marRight w:val="0"/>
      <w:marTop w:val="0"/>
      <w:marBottom w:val="0"/>
      <w:divBdr>
        <w:top w:val="none" w:sz="0" w:space="0" w:color="auto"/>
        <w:left w:val="none" w:sz="0" w:space="0" w:color="auto"/>
        <w:bottom w:val="none" w:sz="0" w:space="0" w:color="auto"/>
        <w:right w:val="none" w:sz="0" w:space="0" w:color="auto"/>
      </w:divBdr>
    </w:div>
    <w:div w:id="859705956">
      <w:bodyDiv w:val="1"/>
      <w:marLeft w:val="0"/>
      <w:marRight w:val="0"/>
      <w:marTop w:val="0"/>
      <w:marBottom w:val="0"/>
      <w:divBdr>
        <w:top w:val="none" w:sz="0" w:space="0" w:color="auto"/>
        <w:left w:val="none" w:sz="0" w:space="0" w:color="auto"/>
        <w:bottom w:val="none" w:sz="0" w:space="0" w:color="auto"/>
        <w:right w:val="none" w:sz="0" w:space="0" w:color="auto"/>
      </w:divBdr>
      <w:divsChild>
        <w:div w:id="1502627083">
          <w:marLeft w:val="0"/>
          <w:marRight w:val="0"/>
          <w:marTop w:val="0"/>
          <w:marBottom w:val="0"/>
          <w:divBdr>
            <w:top w:val="single" w:sz="2" w:space="0" w:color="D9D9E3"/>
            <w:left w:val="single" w:sz="2" w:space="0" w:color="D9D9E3"/>
            <w:bottom w:val="single" w:sz="2" w:space="0" w:color="D9D9E3"/>
            <w:right w:val="single" w:sz="2" w:space="0" w:color="D9D9E3"/>
          </w:divBdr>
          <w:divsChild>
            <w:div w:id="83422470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568675">
                  <w:marLeft w:val="0"/>
                  <w:marRight w:val="0"/>
                  <w:marTop w:val="0"/>
                  <w:marBottom w:val="0"/>
                  <w:divBdr>
                    <w:top w:val="single" w:sz="2" w:space="0" w:color="D9D9E3"/>
                    <w:left w:val="single" w:sz="2" w:space="0" w:color="D9D9E3"/>
                    <w:bottom w:val="single" w:sz="2" w:space="0" w:color="D9D9E3"/>
                    <w:right w:val="single" w:sz="2" w:space="0" w:color="D9D9E3"/>
                  </w:divBdr>
                  <w:divsChild>
                    <w:div w:id="302583462">
                      <w:marLeft w:val="0"/>
                      <w:marRight w:val="0"/>
                      <w:marTop w:val="0"/>
                      <w:marBottom w:val="0"/>
                      <w:divBdr>
                        <w:top w:val="single" w:sz="2" w:space="0" w:color="D9D9E3"/>
                        <w:left w:val="single" w:sz="2" w:space="0" w:color="D9D9E3"/>
                        <w:bottom w:val="single" w:sz="2" w:space="0" w:color="D9D9E3"/>
                        <w:right w:val="single" w:sz="2" w:space="0" w:color="D9D9E3"/>
                      </w:divBdr>
                      <w:divsChild>
                        <w:div w:id="1374306075">
                          <w:marLeft w:val="0"/>
                          <w:marRight w:val="0"/>
                          <w:marTop w:val="0"/>
                          <w:marBottom w:val="0"/>
                          <w:divBdr>
                            <w:top w:val="single" w:sz="2" w:space="0" w:color="D9D9E3"/>
                            <w:left w:val="single" w:sz="2" w:space="0" w:color="D9D9E3"/>
                            <w:bottom w:val="single" w:sz="2" w:space="0" w:color="D9D9E3"/>
                            <w:right w:val="single" w:sz="2" w:space="0" w:color="D9D9E3"/>
                          </w:divBdr>
                          <w:divsChild>
                            <w:div w:id="1675185513">
                              <w:marLeft w:val="0"/>
                              <w:marRight w:val="0"/>
                              <w:marTop w:val="0"/>
                              <w:marBottom w:val="0"/>
                              <w:divBdr>
                                <w:top w:val="single" w:sz="2" w:space="0" w:color="D9D9E3"/>
                                <w:left w:val="single" w:sz="2" w:space="0" w:color="D9D9E3"/>
                                <w:bottom w:val="single" w:sz="2" w:space="0" w:color="D9D9E3"/>
                                <w:right w:val="single" w:sz="2" w:space="0" w:color="D9D9E3"/>
                              </w:divBdr>
                              <w:divsChild>
                                <w:div w:id="1892575602">
                                  <w:marLeft w:val="0"/>
                                  <w:marRight w:val="0"/>
                                  <w:marTop w:val="0"/>
                                  <w:marBottom w:val="0"/>
                                  <w:divBdr>
                                    <w:top w:val="single" w:sz="2" w:space="0" w:color="D9D9E3"/>
                                    <w:left w:val="single" w:sz="2" w:space="0" w:color="D9D9E3"/>
                                    <w:bottom w:val="single" w:sz="2" w:space="0" w:color="D9D9E3"/>
                                    <w:right w:val="single" w:sz="2" w:space="0" w:color="D9D9E3"/>
                                  </w:divBdr>
                                  <w:divsChild>
                                    <w:div w:id="222758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6910295">
      <w:bodyDiv w:val="1"/>
      <w:marLeft w:val="0"/>
      <w:marRight w:val="0"/>
      <w:marTop w:val="0"/>
      <w:marBottom w:val="0"/>
      <w:divBdr>
        <w:top w:val="none" w:sz="0" w:space="0" w:color="auto"/>
        <w:left w:val="none" w:sz="0" w:space="0" w:color="auto"/>
        <w:bottom w:val="none" w:sz="0" w:space="0" w:color="auto"/>
        <w:right w:val="none" w:sz="0" w:space="0" w:color="auto"/>
      </w:divBdr>
    </w:div>
    <w:div w:id="1024667959">
      <w:bodyDiv w:val="1"/>
      <w:marLeft w:val="0"/>
      <w:marRight w:val="0"/>
      <w:marTop w:val="0"/>
      <w:marBottom w:val="0"/>
      <w:divBdr>
        <w:top w:val="none" w:sz="0" w:space="0" w:color="auto"/>
        <w:left w:val="none" w:sz="0" w:space="0" w:color="auto"/>
        <w:bottom w:val="none" w:sz="0" w:space="0" w:color="auto"/>
        <w:right w:val="none" w:sz="0" w:space="0" w:color="auto"/>
      </w:divBdr>
    </w:div>
    <w:div w:id="1116368666">
      <w:bodyDiv w:val="1"/>
      <w:marLeft w:val="0"/>
      <w:marRight w:val="0"/>
      <w:marTop w:val="0"/>
      <w:marBottom w:val="0"/>
      <w:divBdr>
        <w:top w:val="none" w:sz="0" w:space="0" w:color="auto"/>
        <w:left w:val="none" w:sz="0" w:space="0" w:color="auto"/>
        <w:bottom w:val="none" w:sz="0" w:space="0" w:color="auto"/>
        <w:right w:val="none" w:sz="0" w:space="0" w:color="auto"/>
      </w:divBdr>
      <w:divsChild>
        <w:div w:id="571040150">
          <w:marLeft w:val="0"/>
          <w:marRight w:val="0"/>
          <w:marTop w:val="0"/>
          <w:marBottom w:val="0"/>
          <w:divBdr>
            <w:top w:val="single" w:sz="2" w:space="0" w:color="D9D9E3"/>
            <w:left w:val="single" w:sz="2" w:space="0" w:color="D9D9E3"/>
            <w:bottom w:val="single" w:sz="2" w:space="0" w:color="D9D9E3"/>
            <w:right w:val="single" w:sz="2" w:space="0" w:color="D9D9E3"/>
          </w:divBdr>
          <w:divsChild>
            <w:div w:id="1832865752">
              <w:marLeft w:val="0"/>
              <w:marRight w:val="0"/>
              <w:marTop w:val="0"/>
              <w:marBottom w:val="0"/>
              <w:divBdr>
                <w:top w:val="single" w:sz="2" w:space="0" w:color="D9D9E3"/>
                <w:left w:val="single" w:sz="2" w:space="0" w:color="D9D9E3"/>
                <w:bottom w:val="single" w:sz="2" w:space="0" w:color="D9D9E3"/>
                <w:right w:val="single" w:sz="2" w:space="0" w:color="D9D9E3"/>
              </w:divBdr>
              <w:divsChild>
                <w:div w:id="510030845">
                  <w:marLeft w:val="0"/>
                  <w:marRight w:val="0"/>
                  <w:marTop w:val="0"/>
                  <w:marBottom w:val="0"/>
                  <w:divBdr>
                    <w:top w:val="single" w:sz="2" w:space="0" w:color="D9D9E3"/>
                    <w:left w:val="single" w:sz="2" w:space="0" w:color="D9D9E3"/>
                    <w:bottom w:val="single" w:sz="2" w:space="0" w:color="D9D9E3"/>
                    <w:right w:val="single" w:sz="2" w:space="0" w:color="D9D9E3"/>
                  </w:divBdr>
                  <w:divsChild>
                    <w:div w:id="1123234690">
                      <w:marLeft w:val="0"/>
                      <w:marRight w:val="0"/>
                      <w:marTop w:val="0"/>
                      <w:marBottom w:val="0"/>
                      <w:divBdr>
                        <w:top w:val="single" w:sz="2" w:space="0" w:color="D9D9E3"/>
                        <w:left w:val="single" w:sz="2" w:space="0" w:color="D9D9E3"/>
                        <w:bottom w:val="single" w:sz="2" w:space="0" w:color="D9D9E3"/>
                        <w:right w:val="single" w:sz="2" w:space="0" w:color="D9D9E3"/>
                      </w:divBdr>
                      <w:divsChild>
                        <w:div w:id="1310939788">
                          <w:marLeft w:val="0"/>
                          <w:marRight w:val="0"/>
                          <w:marTop w:val="0"/>
                          <w:marBottom w:val="0"/>
                          <w:divBdr>
                            <w:top w:val="single" w:sz="2" w:space="0" w:color="D9D9E3"/>
                            <w:left w:val="single" w:sz="2" w:space="0" w:color="D9D9E3"/>
                            <w:bottom w:val="single" w:sz="2" w:space="0" w:color="D9D9E3"/>
                            <w:right w:val="single" w:sz="2" w:space="0" w:color="D9D9E3"/>
                          </w:divBdr>
                          <w:divsChild>
                            <w:div w:id="1865820412">
                              <w:marLeft w:val="0"/>
                              <w:marRight w:val="0"/>
                              <w:marTop w:val="100"/>
                              <w:marBottom w:val="100"/>
                              <w:divBdr>
                                <w:top w:val="single" w:sz="2" w:space="0" w:color="D9D9E3"/>
                                <w:left w:val="single" w:sz="2" w:space="0" w:color="D9D9E3"/>
                                <w:bottom w:val="single" w:sz="2" w:space="0" w:color="D9D9E3"/>
                                <w:right w:val="single" w:sz="2" w:space="0" w:color="D9D9E3"/>
                              </w:divBdr>
                              <w:divsChild>
                                <w:div w:id="73868126">
                                  <w:marLeft w:val="0"/>
                                  <w:marRight w:val="0"/>
                                  <w:marTop w:val="0"/>
                                  <w:marBottom w:val="0"/>
                                  <w:divBdr>
                                    <w:top w:val="single" w:sz="2" w:space="0" w:color="D9D9E3"/>
                                    <w:left w:val="single" w:sz="2" w:space="0" w:color="D9D9E3"/>
                                    <w:bottom w:val="single" w:sz="2" w:space="0" w:color="D9D9E3"/>
                                    <w:right w:val="single" w:sz="2" w:space="0" w:color="D9D9E3"/>
                                  </w:divBdr>
                                  <w:divsChild>
                                    <w:div w:id="956835949">
                                      <w:marLeft w:val="0"/>
                                      <w:marRight w:val="0"/>
                                      <w:marTop w:val="0"/>
                                      <w:marBottom w:val="0"/>
                                      <w:divBdr>
                                        <w:top w:val="single" w:sz="2" w:space="0" w:color="D9D9E3"/>
                                        <w:left w:val="single" w:sz="2" w:space="0" w:color="D9D9E3"/>
                                        <w:bottom w:val="single" w:sz="2" w:space="0" w:color="D9D9E3"/>
                                        <w:right w:val="single" w:sz="2" w:space="0" w:color="D9D9E3"/>
                                      </w:divBdr>
                                      <w:divsChild>
                                        <w:div w:id="1882934856">
                                          <w:marLeft w:val="0"/>
                                          <w:marRight w:val="0"/>
                                          <w:marTop w:val="0"/>
                                          <w:marBottom w:val="0"/>
                                          <w:divBdr>
                                            <w:top w:val="single" w:sz="2" w:space="0" w:color="D9D9E3"/>
                                            <w:left w:val="single" w:sz="2" w:space="0" w:color="D9D9E3"/>
                                            <w:bottom w:val="single" w:sz="2" w:space="0" w:color="D9D9E3"/>
                                            <w:right w:val="single" w:sz="2" w:space="0" w:color="D9D9E3"/>
                                          </w:divBdr>
                                          <w:divsChild>
                                            <w:div w:id="423495093">
                                              <w:marLeft w:val="0"/>
                                              <w:marRight w:val="0"/>
                                              <w:marTop w:val="0"/>
                                              <w:marBottom w:val="0"/>
                                              <w:divBdr>
                                                <w:top w:val="single" w:sz="2" w:space="0" w:color="D9D9E3"/>
                                                <w:left w:val="single" w:sz="2" w:space="0" w:color="D9D9E3"/>
                                                <w:bottom w:val="single" w:sz="2" w:space="0" w:color="D9D9E3"/>
                                                <w:right w:val="single" w:sz="2" w:space="0" w:color="D9D9E3"/>
                                              </w:divBdr>
                                              <w:divsChild>
                                                <w:div w:id="1725057553">
                                                  <w:marLeft w:val="0"/>
                                                  <w:marRight w:val="0"/>
                                                  <w:marTop w:val="0"/>
                                                  <w:marBottom w:val="0"/>
                                                  <w:divBdr>
                                                    <w:top w:val="single" w:sz="2" w:space="0" w:color="D9D9E3"/>
                                                    <w:left w:val="single" w:sz="2" w:space="0" w:color="D9D9E3"/>
                                                    <w:bottom w:val="single" w:sz="2" w:space="0" w:color="D9D9E3"/>
                                                    <w:right w:val="single" w:sz="2" w:space="0" w:color="D9D9E3"/>
                                                  </w:divBdr>
                                                  <w:divsChild>
                                                    <w:div w:id="45063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27120560">
          <w:marLeft w:val="0"/>
          <w:marRight w:val="0"/>
          <w:marTop w:val="0"/>
          <w:marBottom w:val="0"/>
          <w:divBdr>
            <w:top w:val="none" w:sz="0" w:space="0" w:color="auto"/>
            <w:left w:val="none" w:sz="0" w:space="0" w:color="auto"/>
            <w:bottom w:val="none" w:sz="0" w:space="0" w:color="auto"/>
            <w:right w:val="none" w:sz="0" w:space="0" w:color="auto"/>
          </w:divBdr>
        </w:div>
      </w:divsChild>
    </w:div>
    <w:div w:id="1123421639">
      <w:bodyDiv w:val="1"/>
      <w:marLeft w:val="0"/>
      <w:marRight w:val="0"/>
      <w:marTop w:val="0"/>
      <w:marBottom w:val="0"/>
      <w:divBdr>
        <w:top w:val="none" w:sz="0" w:space="0" w:color="auto"/>
        <w:left w:val="none" w:sz="0" w:space="0" w:color="auto"/>
        <w:bottom w:val="none" w:sz="0" w:space="0" w:color="auto"/>
        <w:right w:val="none" w:sz="0" w:space="0" w:color="auto"/>
      </w:divBdr>
    </w:div>
    <w:div w:id="1190948956">
      <w:bodyDiv w:val="1"/>
      <w:marLeft w:val="0"/>
      <w:marRight w:val="0"/>
      <w:marTop w:val="0"/>
      <w:marBottom w:val="0"/>
      <w:divBdr>
        <w:top w:val="none" w:sz="0" w:space="0" w:color="auto"/>
        <w:left w:val="none" w:sz="0" w:space="0" w:color="auto"/>
        <w:bottom w:val="none" w:sz="0" w:space="0" w:color="auto"/>
        <w:right w:val="none" w:sz="0" w:space="0" w:color="auto"/>
      </w:divBdr>
    </w:div>
    <w:div w:id="1253666967">
      <w:bodyDiv w:val="1"/>
      <w:marLeft w:val="0"/>
      <w:marRight w:val="0"/>
      <w:marTop w:val="0"/>
      <w:marBottom w:val="0"/>
      <w:divBdr>
        <w:top w:val="none" w:sz="0" w:space="0" w:color="auto"/>
        <w:left w:val="none" w:sz="0" w:space="0" w:color="auto"/>
        <w:bottom w:val="none" w:sz="0" w:space="0" w:color="auto"/>
        <w:right w:val="none" w:sz="0" w:space="0" w:color="auto"/>
      </w:divBdr>
    </w:div>
    <w:div w:id="1300187792">
      <w:bodyDiv w:val="1"/>
      <w:marLeft w:val="0"/>
      <w:marRight w:val="0"/>
      <w:marTop w:val="0"/>
      <w:marBottom w:val="0"/>
      <w:divBdr>
        <w:top w:val="none" w:sz="0" w:space="0" w:color="auto"/>
        <w:left w:val="none" w:sz="0" w:space="0" w:color="auto"/>
        <w:bottom w:val="none" w:sz="0" w:space="0" w:color="auto"/>
        <w:right w:val="none" w:sz="0" w:space="0" w:color="auto"/>
      </w:divBdr>
    </w:div>
    <w:div w:id="1337226952">
      <w:bodyDiv w:val="1"/>
      <w:marLeft w:val="0"/>
      <w:marRight w:val="0"/>
      <w:marTop w:val="0"/>
      <w:marBottom w:val="0"/>
      <w:divBdr>
        <w:top w:val="none" w:sz="0" w:space="0" w:color="auto"/>
        <w:left w:val="none" w:sz="0" w:space="0" w:color="auto"/>
        <w:bottom w:val="none" w:sz="0" w:space="0" w:color="auto"/>
        <w:right w:val="none" w:sz="0" w:space="0" w:color="auto"/>
      </w:divBdr>
    </w:div>
    <w:div w:id="1456023242">
      <w:bodyDiv w:val="1"/>
      <w:marLeft w:val="0"/>
      <w:marRight w:val="0"/>
      <w:marTop w:val="0"/>
      <w:marBottom w:val="0"/>
      <w:divBdr>
        <w:top w:val="none" w:sz="0" w:space="0" w:color="auto"/>
        <w:left w:val="none" w:sz="0" w:space="0" w:color="auto"/>
        <w:bottom w:val="none" w:sz="0" w:space="0" w:color="auto"/>
        <w:right w:val="none" w:sz="0" w:space="0" w:color="auto"/>
      </w:divBdr>
    </w:div>
    <w:div w:id="1510487821">
      <w:bodyDiv w:val="1"/>
      <w:marLeft w:val="0"/>
      <w:marRight w:val="0"/>
      <w:marTop w:val="0"/>
      <w:marBottom w:val="0"/>
      <w:divBdr>
        <w:top w:val="none" w:sz="0" w:space="0" w:color="auto"/>
        <w:left w:val="none" w:sz="0" w:space="0" w:color="auto"/>
        <w:bottom w:val="none" w:sz="0" w:space="0" w:color="auto"/>
        <w:right w:val="none" w:sz="0" w:space="0" w:color="auto"/>
      </w:divBdr>
    </w:div>
    <w:div w:id="1529946510">
      <w:bodyDiv w:val="1"/>
      <w:marLeft w:val="0"/>
      <w:marRight w:val="0"/>
      <w:marTop w:val="0"/>
      <w:marBottom w:val="0"/>
      <w:divBdr>
        <w:top w:val="none" w:sz="0" w:space="0" w:color="auto"/>
        <w:left w:val="none" w:sz="0" w:space="0" w:color="auto"/>
        <w:bottom w:val="none" w:sz="0" w:space="0" w:color="auto"/>
        <w:right w:val="none" w:sz="0" w:space="0" w:color="auto"/>
      </w:divBdr>
    </w:div>
    <w:div w:id="1552762151">
      <w:bodyDiv w:val="1"/>
      <w:marLeft w:val="0"/>
      <w:marRight w:val="0"/>
      <w:marTop w:val="0"/>
      <w:marBottom w:val="0"/>
      <w:divBdr>
        <w:top w:val="none" w:sz="0" w:space="0" w:color="auto"/>
        <w:left w:val="none" w:sz="0" w:space="0" w:color="auto"/>
        <w:bottom w:val="none" w:sz="0" w:space="0" w:color="auto"/>
        <w:right w:val="none" w:sz="0" w:space="0" w:color="auto"/>
      </w:divBdr>
      <w:divsChild>
        <w:div w:id="1619291737">
          <w:marLeft w:val="0"/>
          <w:marRight w:val="0"/>
          <w:marTop w:val="0"/>
          <w:marBottom w:val="0"/>
          <w:divBdr>
            <w:top w:val="single" w:sz="2" w:space="0" w:color="D9D9E3"/>
            <w:left w:val="single" w:sz="2" w:space="0" w:color="D9D9E3"/>
            <w:bottom w:val="single" w:sz="2" w:space="0" w:color="D9D9E3"/>
            <w:right w:val="single" w:sz="2" w:space="0" w:color="D9D9E3"/>
          </w:divBdr>
          <w:divsChild>
            <w:div w:id="1754693200">
              <w:marLeft w:val="0"/>
              <w:marRight w:val="0"/>
              <w:marTop w:val="0"/>
              <w:marBottom w:val="0"/>
              <w:divBdr>
                <w:top w:val="single" w:sz="2" w:space="0" w:color="D9D9E3"/>
                <w:left w:val="single" w:sz="2" w:space="0" w:color="D9D9E3"/>
                <w:bottom w:val="single" w:sz="2" w:space="0" w:color="D9D9E3"/>
                <w:right w:val="single" w:sz="2" w:space="0" w:color="D9D9E3"/>
              </w:divBdr>
              <w:divsChild>
                <w:div w:id="1023166939">
                  <w:marLeft w:val="0"/>
                  <w:marRight w:val="0"/>
                  <w:marTop w:val="0"/>
                  <w:marBottom w:val="0"/>
                  <w:divBdr>
                    <w:top w:val="single" w:sz="2" w:space="0" w:color="D9D9E3"/>
                    <w:left w:val="single" w:sz="2" w:space="0" w:color="D9D9E3"/>
                    <w:bottom w:val="single" w:sz="2" w:space="0" w:color="D9D9E3"/>
                    <w:right w:val="single" w:sz="2" w:space="0" w:color="D9D9E3"/>
                  </w:divBdr>
                  <w:divsChild>
                    <w:div w:id="644893002">
                      <w:marLeft w:val="0"/>
                      <w:marRight w:val="0"/>
                      <w:marTop w:val="0"/>
                      <w:marBottom w:val="0"/>
                      <w:divBdr>
                        <w:top w:val="single" w:sz="2" w:space="0" w:color="D9D9E3"/>
                        <w:left w:val="single" w:sz="2" w:space="0" w:color="D9D9E3"/>
                        <w:bottom w:val="single" w:sz="2" w:space="0" w:color="D9D9E3"/>
                        <w:right w:val="single" w:sz="2" w:space="0" w:color="D9D9E3"/>
                      </w:divBdr>
                      <w:divsChild>
                        <w:div w:id="755245940">
                          <w:marLeft w:val="0"/>
                          <w:marRight w:val="0"/>
                          <w:marTop w:val="0"/>
                          <w:marBottom w:val="0"/>
                          <w:divBdr>
                            <w:top w:val="single" w:sz="2" w:space="0" w:color="D9D9E3"/>
                            <w:left w:val="single" w:sz="2" w:space="0" w:color="D9D9E3"/>
                            <w:bottom w:val="single" w:sz="2" w:space="0" w:color="D9D9E3"/>
                            <w:right w:val="single" w:sz="2" w:space="0" w:color="D9D9E3"/>
                          </w:divBdr>
                          <w:divsChild>
                            <w:div w:id="895122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863575">
                                  <w:marLeft w:val="0"/>
                                  <w:marRight w:val="0"/>
                                  <w:marTop w:val="0"/>
                                  <w:marBottom w:val="0"/>
                                  <w:divBdr>
                                    <w:top w:val="single" w:sz="2" w:space="0" w:color="D9D9E3"/>
                                    <w:left w:val="single" w:sz="2" w:space="0" w:color="D9D9E3"/>
                                    <w:bottom w:val="single" w:sz="2" w:space="0" w:color="D9D9E3"/>
                                    <w:right w:val="single" w:sz="2" w:space="0" w:color="D9D9E3"/>
                                  </w:divBdr>
                                  <w:divsChild>
                                    <w:div w:id="1966110227">
                                      <w:marLeft w:val="0"/>
                                      <w:marRight w:val="0"/>
                                      <w:marTop w:val="0"/>
                                      <w:marBottom w:val="0"/>
                                      <w:divBdr>
                                        <w:top w:val="single" w:sz="2" w:space="0" w:color="D9D9E3"/>
                                        <w:left w:val="single" w:sz="2" w:space="0" w:color="D9D9E3"/>
                                        <w:bottom w:val="single" w:sz="2" w:space="0" w:color="D9D9E3"/>
                                        <w:right w:val="single" w:sz="2" w:space="0" w:color="D9D9E3"/>
                                      </w:divBdr>
                                      <w:divsChild>
                                        <w:div w:id="1440107298">
                                          <w:marLeft w:val="0"/>
                                          <w:marRight w:val="0"/>
                                          <w:marTop w:val="0"/>
                                          <w:marBottom w:val="0"/>
                                          <w:divBdr>
                                            <w:top w:val="single" w:sz="2" w:space="0" w:color="D9D9E3"/>
                                            <w:left w:val="single" w:sz="2" w:space="0" w:color="D9D9E3"/>
                                            <w:bottom w:val="single" w:sz="2" w:space="0" w:color="D9D9E3"/>
                                            <w:right w:val="single" w:sz="2" w:space="0" w:color="D9D9E3"/>
                                          </w:divBdr>
                                          <w:divsChild>
                                            <w:div w:id="1640917008">
                                              <w:marLeft w:val="0"/>
                                              <w:marRight w:val="0"/>
                                              <w:marTop w:val="0"/>
                                              <w:marBottom w:val="0"/>
                                              <w:divBdr>
                                                <w:top w:val="single" w:sz="2" w:space="0" w:color="D9D9E3"/>
                                                <w:left w:val="single" w:sz="2" w:space="0" w:color="D9D9E3"/>
                                                <w:bottom w:val="single" w:sz="2" w:space="0" w:color="D9D9E3"/>
                                                <w:right w:val="single" w:sz="2" w:space="0" w:color="D9D9E3"/>
                                              </w:divBdr>
                                              <w:divsChild>
                                                <w:div w:id="928537582">
                                                  <w:marLeft w:val="0"/>
                                                  <w:marRight w:val="0"/>
                                                  <w:marTop w:val="0"/>
                                                  <w:marBottom w:val="0"/>
                                                  <w:divBdr>
                                                    <w:top w:val="single" w:sz="2" w:space="0" w:color="D9D9E3"/>
                                                    <w:left w:val="single" w:sz="2" w:space="0" w:color="D9D9E3"/>
                                                    <w:bottom w:val="single" w:sz="2" w:space="0" w:color="D9D9E3"/>
                                                    <w:right w:val="single" w:sz="2" w:space="0" w:color="D9D9E3"/>
                                                  </w:divBdr>
                                                  <w:divsChild>
                                                    <w:div w:id="1850754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33774997">
          <w:marLeft w:val="0"/>
          <w:marRight w:val="0"/>
          <w:marTop w:val="0"/>
          <w:marBottom w:val="0"/>
          <w:divBdr>
            <w:top w:val="none" w:sz="0" w:space="0" w:color="auto"/>
            <w:left w:val="none" w:sz="0" w:space="0" w:color="auto"/>
            <w:bottom w:val="none" w:sz="0" w:space="0" w:color="auto"/>
            <w:right w:val="none" w:sz="0" w:space="0" w:color="auto"/>
          </w:divBdr>
          <w:divsChild>
            <w:div w:id="2085056619">
              <w:marLeft w:val="0"/>
              <w:marRight w:val="0"/>
              <w:marTop w:val="0"/>
              <w:marBottom w:val="0"/>
              <w:divBdr>
                <w:top w:val="single" w:sz="2" w:space="0" w:color="D9D9E3"/>
                <w:left w:val="single" w:sz="2" w:space="0" w:color="D9D9E3"/>
                <w:bottom w:val="single" w:sz="2" w:space="0" w:color="D9D9E3"/>
                <w:right w:val="single" w:sz="2" w:space="0" w:color="D9D9E3"/>
              </w:divBdr>
              <w:divsChild>
                <w:div w:id="102264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59054704">
      <w:bodyDiv w:val="1"/>
      <w:marLeft w:val="0"/>
      <w:marRight w:val="0"/>
      <w:marTop w:val="0"/>
      <w:marBottom w:val="0"/>
      <w:divBdr>
        <w:top w:val="none" w:sz="0" w:space="0" w:color="auto"/>
        <w:left w:val="none" w:sz="0" w:space="0" w:color="auto"/>
        <w:bottom w:val="none" w:sz="0" w:space="0" w:color="auto"/>
        <w:right w:val="none" w:sz="0" w:space="0" w:color="auto"/>
      </w:divBdr>
    </w:div>
    <w:div w:id="1630820215">
      <w:bodyDiv w:val="1"/>
      <w:marLeft w:val="0"/>
      <w:marRight w:val="0"/>
      <w:marTop w:val="0"/>
      <w:marBottom w:val="0"/>
      <w:divBdr>
        <w:top w:val="none" w:sz="0" w:space="0" w:color="auto"/>
        <w:left w:val="none" w:sz="0" w:space="0" w:color="auto"/>
        <w:bottom w:val="none" w:sz="0" w:space="0" w:color="auto"/>
        <w:right w:val="none" w:sz="0" w:space="0" w:color="auto"/>
      </w:divBdr>
    </w:div>
    <w:div w:id="1645307606">
      <w:bodyDiv w:val="1"/>
      <w:marLeft w:val="0"/>
      <w:marRight w:val="0"/>
      <w:marTop w:val="0"/>
      <w:marBottom w:val="0"/>
      <w:divBdr>
        <w:top w:val="none" w:sz="0" w:space="0" w:color="auto"/>
        <w:left w:val="none" w:sz="0" w:space="0" w:color="auto"/>
        <w:bottom w:val="none" w:sz="0" w:space="0" w:color="auto"/>
        <w:right w:val="none" w:sz="0" w:space="0" w:color="auto"/>
      </w:divBdr>
    </w:div>
    <w:div w:id="1646934448">
      <w:bodyDiv w:val="1"/>
      <w:marLeft w:val="0"/>
      <w:marRight w:val="0"/>
      <w:marTop w:val="0"/>
      <w:marBottom w:val="0"/>
      <w:divBdr>
        <w:top w:val="none" w:sz="0" w:space="0" w:color="auto"/>
        <w:left w:val="none" w:sz="0" w:space="0" w:color="auto"/>
        <w:bottom w:val="none" w:sz="0" w:space="0" w:color="auto"/>
        <w:right w:val="none" w:sz="0" w:space="0" w:color="auto"/>
      </w:divBdr>
      <w:divsChild>
        <w:div w:id="1041973832">
          <w:marLeft w:val="0"/>
          <w:marRight w:val="0"/>
          <w:marTop w:val="0"/>
          <w:marBottom w:val="0"/>
          <w:divBdr>
            <w:top w:val="single" w:sz="2" w:space="0" w:color="D9D9E3"/>
            <w:left w:val="single" w:sz="2" w:space="0" w:color="D9D9E3"/>
            <w:bottom w:val="single" w:sz="2" w:space="0" w:color="D9D9E3"/>
            <w:right w:val="single" w:sz="2" w:space="0" w:color="D9D9E3"/>
          </w:divBdr>
          <w:divsChild>
            <w:div w:id="710231643">
              <w:marLeft w:val="0"/>
              <w:marRight w:val="0"/>
              <w:marTop w:val="0"/>
              <w:marBottom w:val="0"/>
              <w:divBdr>
                <w:top w:val="single" w:sz="2" w:space="0" w:color="D9D9E3"/>
                <w:left w:val="single" w:sz="2" w:space="0" w:color="D9D9E3"/>
                <w:bottom w:val="single" w:sz="2" w:space="0" w:color="D9D9E3"/>
                <w:right w:val="single" w:sz="2" w:space="0" w:color="D9D9E3"/>
              </w:divBdr>
              <w:divsChild>
                <w:div w:id="2020963471">
                  <w:marLeft w:val="0"/>
                  <w:marRight w:val="0"/>
                  <w:marTop w:val="0"/>
                  <w:marBottom w:val="0"/>
                  <w:divBdr>
                    <w:top w:val="single" w:sz="2" w:space="0" w:color="D9D9E3"/>
                    <w:left w:val="single" w:sz="2" w:space="0" w:color="D9D9E3"/>
                    <w:bottom w:val="single" w:sz="2" w:space="0" w:color="D9D9E3"/>
                    <w:right w:val="single" w:sz="2" w:space="0" w:color="D9D9E3"/>
                  </w:divBdr>
                  <w:divsChild>
                    <w:div w:id="832717461">
                      <w:marLeft w:val="0"/>
                      <w:marRight w:val="0"/>
                      <w:marTop w:val="0"/>
                      <w:marBottom w:val="0"/>
                      <w:divBdr>
                        <w:top w:val="single" w:sz="2" w:space="0" w:color="D9D9E3"/>
                        <w:left w:val="single" w:sz="2" w:space="0" w:color="D9D9E3"/>
                        <w:bottom w:val="single" w:sz="2" w:space="0" w:color="D9D9E3"/>
                        <w:right w:val="single" w:sz="2" w:space="0" w:color="D9D9E3"/>
                      </w:divBdr>
                      <w:divsChild>
                        <w:div w:id="1805075248">
                          <w:marLeft w:val="0"/>
                          <w:marRight w:val="0"/>
                          <w:marTop w:val="0"/>
                          <w:marBottom w:val="0"/>
                          <w:divBdr>
                            <w:top w:val="single" w:sz="2" w:space="0" w:color="D9D9E3"/>
                            <w:left w:val="single" w:sz="2" w:space="0" w:color="D9D9E3"/>
                            <w:bottom w:val="single" w:sz="2" w:space="0" w:color="D9D9E3"/>
                            <w:right w:val="single" w:sz="2" w:space="0" w:color="D9D9E3"/>
                          </w:divBdr>
                          <w:divsChild>
                            <w:div w:id="1437170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529916">
                                  <w:marLeft w:val="0"/>
                                  <w:marRight w:val="0"/>
                                  <w:marTop w:val="0"/>
                                  <w:marBottom w:val="0"/>
                                  <w:divBdr>
                                    <w:top w:val="single" w:sz="2" w:space="0" w:color="D9D9E3"/>
                                    <w:left w:val="single" w:sz="2" w:space="0" w:color="D9D9E3"/>
                                    <w:bottom w:val="single" w:sz="2" w:space="0" w:color="D9D9E3"/>
                                    <w:right w:val="single" w:sz="2" w:space="0" w:color="D9D9E3"/>
                                  </w:divBdr>
                                  <w:divsChild>
                                    <w:div w:id="349718038">
                                      <w:marLeft w:val="0"/>
                                      <w:marRight w:val="0"/>
                                      <w:marTop w:val="0"/>
                                      <w:marBottom w:val="0"/>
                                      <w:divBdr>
                                        <w:top w:val="single" w:sz="2" w:space="0" w:color="D9D9E3"/>
                                        <w:left w:val="single" w:sz="2" w:space="0" w:color="D9D9E3"/>
                                        <w:bottom w:val="single" w:sz="2" w:space="0" w:color="D9D9E3"/>
                                        <w:right w:val="single" w:sz="2" w:space="0" w:color="D9D9E3"/>
                                      </w:divBdr>
                                      <w:divsChild>
                                        <w:div w:id="67577862">
                                          <w:marLeft w:val="0"/>
                                          <w:marRight w:val="0"/>
                                          <w:marTop w:val="0"/>
                                          <w:marBottom w:val="0"/>
                                          <w:divBdr>
                                            <w:top w:val="single" w:sz="2" w:space="0" w:color="D9D9E3"/>
                                            <w:left w:val="single" w:sz="2" w:space="0" w:color="D9D9E3"/>
                                            <w:bottom w:val="single" w:sz="2" w:space="0" w:color="D9D9E3"/>
                                            <w:right w:val="single" w:sz="2" w:space="0" w:color="D9D9E3"/>
                                          </w:divBdr>
                                          <w:divsChild>
                                            <w:div w:id="1690985813">
                                              <w:marLeft w:val="0"/>
                                              <w:marRight w:val="0"/>
                                              <w:marTop w:val="0"/>
                                              <w:marBottom w:val="0"/>
                                              <w:divBdr>
                                                <w:top w:val="single" w:sz="2" w:space="0" w:color="D9D9E3"/>
                                                <w:left w:val="single" w:sz="2" w:space="0" w:color="D9D9E3"/>
                                                <w:bottom w:val="single" w:sz="2" w:space="0" w:color="D9D9E3"/>
                                                <w:right w:val="single" w:sz="2" w:space="0" w:color="D9D9E3"/>
                                              </w:divBdr>
                                              <w:divsChild>
                                                <w:div w:id="1327397018">
                                                  <w:marLeft w:val="0"/>
                                                  <w:marRight w:val="0"/>
                                                  <w:marTop w:val="0"/>
                                                  <w:marBottom w:val="0"/>
                                                  <w:divBdr>
                                                    <w:top w:val="single" w:sz="2" w:space="0" w:color="D9D9E3"/>
                                                    <w:left w:val="single" w:sz="2" w:space="0" w:color="D9D9E3"/>
                                                    <w:bottom w:val="single" w:sz="2" w:space="0" w:color="D9D9E3"/>
                                                    <w:right w:val="single" w:sz="2" w:space="0" w:color="D9D9E3"/>
                                                  </w:divBdr>
                                                  <w:divsChild>
                                                    <w:div w:id="4384549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1525408">
          <w:marLeft w:val="0"/>
          <w:marRight w:val="0"/>
          <w:marTop w:val="0"/>
          <w:marBottom w:val="0"/>
          <w:divBdr>
            <w:top w:val="none" w:sz="0" w:space="0" w:color="auto"/>
            <w:left w:val="none" w:sz="0" w:space="0" w:color="auto"/>
            <w:bottom w:val="none" w:sz="0" w:space="0" w:color="auto"/>
            <w:right w:val="none" w:sz="0" w:space="0" w:color="auto"/>
          </w:divBdr>
        </w:div>
      </w:divsChild>
    </w:div>
    <w:div w:id="1669743775">
      <w:bodyDiv w:val="1"/>
      <w:marLeft w:val="0"/>
      <w:marRight w:val="0"/>
      <w:marTop w:val="0"/>
      <w:marBottom w:val="0"/>
      <w:divBdr>
        <w:top w:val="none" w:sz="0" w:space="0" w:color="auto"/>
        <w:left w:val="none" w:sz="0" w:space="0" w:color="auto"/>
        <w:bottom w:val="none" w:sz="0" w:space="0" w:color="auto"/>
        <w:right w:val="none" w:sz="0" w:space="0" w:color="auto"/>
      </w:divBdr>
    </w:div>
    <w:div w:id="1673407460">
      <w:bodyDiv w:val="1"/>
      <w:marLeft w:val="0"/>
      <w:marRight w:val="0"/>
      <w:marTop w:val="0"/>
      <w:marBottom w:val="0"/>
      <w:divBdr>
        <w:top w:val="none" w:sz="0" w:space="0" w:color="auto"/>
        <w:left w:val="none" w:sz="0" w:space="0" w:color="auto"/>
        <w:bottom w:val="none" w:sz="0" w:space="0" w:color="auto"/>
        <w:right w:val="none" w:sz="0" w:space="0" w:color="auto"/>
      </w:divBdr>
    </w:div>
    <w:div w:id="1673679000">
      <w:bodyDiv w:val="1"/>
      <w:marLeft w:val="0"/>
      <w:marRight w:val="0"/>
      <w:marTop w:val="0"/>
      <w:marBottom w:val="0"/>
      <w:divBdr>
        <w:top w:val="none" w:sz="0" w:space="0" w:color="auto"/>
        <w:left w:val="none" w:sz="0" w:space="0" w:color="auto"/>
        <w:bottom w:val="none" w:sz="0" w:space="0" w:color="auto"/>
        <w:right w:val="none" w:sz="0" w:space="0" w:color="auto"/>
      </w:divBdr>
      <w:divsChild>
        <w:div w:id="1335183231">
          <w:marLeft w:val="0"/>
          <w:marRight w:val="0"/>
          <w:marTop w:val="0"/>
          <w:marBottom w:val="0"/>
          <w:divBdr>
            <w:top w:val="none" w:sz="0" w:space="0" w:color="auto"/>
            <w:left w:val="none" w:sz="0" w:space="0" w:color="auto"/>
            <w:bottom w:val="none" w:sz="0" w:space="0" w:color="auto"/>
            <w:right w:val="none" w:sz="0" w:space="0" w:color="auto"/>
          </w:divBdr>
          <w:divsChild>
            <w:div w:id="12423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3677">
      <w:bodyDiv w:val="1"/>
      <w:marLeft w:val="0"/>
      <w:marRight w:val="0"/>
      <w:marTop w:val="0"/>
      <w:marBottom w:val="0"/>
      <w:divBdr>
        <w:top w:val="none" w:sz="0" w:space="0" w:color="auto"/>
        <w:left w:val="none" w:sz="0" w:space="0" w:color="auto"/>
        <w:bottom w:val="none" w:sz="0" w:space="0" w:color="auto"/>
        <w:right w:val="none" w:sz="0" w:space="0" w:color="auto"/>
      </w:divBdr>
    </w:div>
    <w:div w:id="1913657278">
      <w:bodyDiv w:val="1"/>
      <w:marLeft w:val="0"/>
      <w:marRight w:val="0"/>
      <w:marTop w:val="0"/>
      <w:marBottom w:val="0"/>
      <w:divBdr>
        <w:top w:val="none" w:sz="0" w:space="0" w:color="auto"/>
        <w:left w:val="none" w:sz="0" w:space="0" w:color="auto"/>
        <w:bottom w:val="none" w:sz="0" w:space="0" w:color="auto"/>
        <w:right w:val="none" w:sz="0" w:space="0" w:color="auto"/>
      </w:divBdr>
    </w:div>
    <w:div w:id="1936788025">
      <w:bodyDiv w:val="1"/>
      <w:marLeft w:val="0"/>
      <w:marRight w:val="0"/>
      <w:marTop w:val="0"/>
      <w:marBottom w:val="0"/>
      <w:divBdr>
        <w:top w:val="none" w:sz="0" w:space="0" w:color="auto"/>
        <w:left w:val="none" w:sz="0" w:space="0" w:color="auto"/>
        <w:bottom w:val="none" w:sz="0" w:space="0" w:color="auto"/>
        <w:right w:val="none" w:sz="0" w:space="0" w:color="auto"/>
      </w:divBdr>
    </w:div>
    <w:div w:id="1976525472">
      <w:bodyDiv w:val="1"/>
      <w:marLeft w:val="0"/>
      <w:marRight w:val="0"/>
      <w:marTop w:val="0"/>
      <w:marBottom w:val="0"/>
      <w:divBdr>
        <w:top w:val="none" w:sz="0" w:space="0" w:color="auto"/>
        <w:left w:val="none" w:sz="0" w:space="0" w:color="auto"/>
        <w:bottom w:val="none" w:sz="0" w:space="0" w:color="auto"/>
        <w:right w:val="none" w:sz="0" w:space="0" w:color="auto"/>
      </w:divBdr>
    </w:div>
    <w:div w:id="1994943398">
      <w:bodyDiv w:val="1"/>
      <w:marLeft w:val="0"/>
      <w:marRight w:val="0"/>
      <w:marTop w:val="0"/>
      <w:marBottom w:val="0"/>
      <w:divBdr>
        <w:top w:val="none" w:sz="0" w:space="0" w:color="auto"/>
        <w:left w:val="none" w:sz="0" w:space="0" w:color="auto"/>
        <w:bottom w:val="none" w:sz="0" w:space="0" w:color="auto"/>
        <w:right w:val="none" w:sz="0" w:space="0" w:color="auto"/>
      </w:divBdr>
    </w:div>
    <w:div w:id="1995836974">
      <w:bodyDiv w:val="1"/>
      <w:marLeft w:val="0"/>
      <w:marRight w:val="0"/>
      <w:marTop w:val="0"/>
      <w:marBottom w:val="0"/>
      <w:divBdr>
        <w:top w:val="none" w:sz="0" w:space="0" w:color="auto"/>
        <w:left w:val="none" w:sz="0" w:space="0" w:color="auto"/>
        <w:bottom w:val="none" w:sz="0" w:space="0" w:color="auto"/>
        <w:right w:val="none" w:sz="0" w:space="0" w:color="auto"/>
      </w:divBdr>
    </w:div>
    <w:div w:id="2038116489">
      <w:bodyDiv w:val="1"/>
      <w:marLeft w:val="0"/>
      <w:marRight w:val="0"/>
      <w:marTop w:val="0"/>
      <w:marBottom w:val="0"/>
      <w:divBdr>
        <w:top w:val="none" w:sz="0" w:space="0" w:color="auto"/>
        <w:left w:val="none" w:sz="0" w:space="0" w:color="auto"/>
        <w:bottom w:val="none" w:sz="0" w:space="0" w:color="auto"/>
        <w:right w:val="none" w:sz="0" w:space="0" w:color="auto"/>
      </w:divBdr>
    </w:div>
    <w:div w:id="2076656393">
      <w:bodyDiv w:val="1"/>
      <w:marLeft w:val="0"/>
      <w:marRight w:val="0"/>
      <w:marTop w:val="0"/>
      <w:marBottom w:val="0"/>
      <w:divBdr>
        <w:top w:val="none" w:sz="0" w:space="0" w:color="auto"/>
        <w:left w:val="none" w:sz="0" w:space="0" w:color="auto"/>
        <w:bottom w:val="none" w:sz="0" w:space="0" w:color="auto"/>
        <w:right w:val="none" w:sz="0" w:space="0" w:color="auto"/>
      </w:divBdr>
    </w:div>
    <w:div w:id="2096632465">
      <w:bodyDiv w:val="1"/>
      <w:marLeft w:val="0"/>
      <w:marRight w:val="0"/>
      <w:marTop w:val="0"/>
      <w:marBottom w:val="0"/>
      <w:divBdr>
        <w:top w:val="none" w:sz="0" w:space="0" w:color="auto"/>
        <w:left w:val="none" w:sz="0" w:space="0" w:color="auto"/>
        <w:bottom w:val="none" w:sz="0" w:space="0" w:color="auto"/>
        <w:right w:val="none" w:sz="0" w:space="0" w:color="auto"/>
      </w:divBdr>
    </w:div>
    <w:div w:id="2119762678">
      <w:bodyDiv w:val="1"/>
      <w:marLeft w:val="0"/>
      <w:marRight w:val="0"/>
      <w:marTop w:val="0"/>
      <w:marBottom w:val="0"/>
      <w:divBdr>
        <w:top w:val="none" w:sz="0" w:space="0" w:color="auto"/>
        <w:left w:val="none" w:sz="0" w:space="0" w:color="auto"/>
        <w:bottom w:val="none" w:sz="0" w:space="0" w:color="auto"/>
        <w:right w:val="none" w:sz="0" w:space="0" w:color="auto"/>
      </w:divBdr>
      <w:divsChild>
        <w:div w:id="1463116207">
          <w:marLeft w:val="0"/>
          <w:marRight w:val="0"/>
          <w:marTop w:val="0"/>
          <w:marBottom w:val="0"/>
          <w:divBdr>
            <w:top w:val="single" w:sz="2" w:space="0" w:color="D9D9E3"/>
            <w:left w:val="single" w:sz="2" w:space="0" w:color="D9D9E3"/>
            <w:bottom w:val="single" w:sz="2" w:space="0" w:color="D9D9E3"/>
            <w:right w:val="single" w:sz="2" w:space="0" w:color="D9D9E3"/>
          </w:divBdr>
          <w:divsChild>
            <w:div w:id="1038160272">
              <w:marLeft w:val="0"/>
              <w:marRight w:val="0"/>
              <w:marTop w:val="100"/>
              <w:marBottom w:val="100"/>
              <w:divBdr>
                <w:top w:val="single" w:sz="2" w:space="0" w:color="D9D9E3"/>
                <w:left w:val="single" w:sz="2" w:space="0" w:color="D9D9E3"/>
                <w:bottom w:val="single" w:sz="2" w:space="0" w:color="D9D9E3"/>
                <w:right w:val="single" w:sz="2" w:space="0" w:color="D9D9E3"/>
              </w:divBdr>
              <w:divsChild>
                <w:div w:id="1808736416">
                  <w:marLeft w:val="0"/>
                  <w:marRight w:val="0"/>
                  <w:marTop w:val="0"/>
                  <w:marBottom w:val="0"/>
                  <w:divBdr>
                    <w:top w:val="single" w:sz="2" w:space="0" w:color="D9D9E3"/>
                    <w:left w:val="single" w:sz="2" w:space="0" w:color="D9D9E3"/>
                    <w:bottom w:val="single" w:sz="2" w:space="0" w:color="D9D9E3"/>
                    <w:right w:val="single" w:sz="2" w:space="0" w:color="D9D9E3"/>
                  </w:divBdr>
                  <w:divsChild>
                    <w:div w:id="1886484601">
                      <w:marLeft w:val="0"/>
                      <w:marRight w:val="0"/>
                      <w:marTop w:val="0"/>
                      <w:marBottom w:val="0"/>
                      <w:divBdr>
                        <w:top w:val="single" w:sz="2" w:space="0" w:color="D9D9E3"/>
                        <w:left w:val="single" w:sz="2" w:space="0" w:color="D9D9E3"/>
                        <w:bottom w:val="single" w:sz="2" w:space="0" w:color="D9D9E3"/>
                        <w:right w:val="single" w:sz="2" w:space="0" w:color="D9D9E3"/>
                      </w:divBdr>
                      <w:divsChild>
                        <w:div w:id="784346772">
                          <w:marLeft w:val="0"/>
                          <w:marRight w:val="0"/>
                          <w:marTop w:val="0"/>
                          <w:marBottom w:val="0"/>
                          <w:divBdr>
                            <w:top w:val="single" w:sz="2" w:space="0" w:color="D9D9E3"/>
                            <w:left w:val="single" w:sz="2" w:space="0" w:color="D9D9E3"/>
                            <w:bottom w:val="single" w:sz="2" w:space="0" w:color="D9D9E3"/>
                            <w:right w:val="single" w:sz="2" w:space="0" w:color="D9D9E3"/>
                          </w:divBdr>
                          <w:divsChild>
                            <w:div w:id="1552693136">
                              <w:marLeft w:val="0"/>
                              <w:marRight w:val="0"/>
                              <w:marTop w:val="0"/>
                              <w:marBottom w:val="0"/>
                              <w:divBdr>
                                <w:top w:val="single" w:sz="2" w:space="0" w:color="D9D9E3"/>
                                <w:left w:val="single" w:sz="2" w:space="0" w:color="D9D9E3"/>
                                <w:bottom w:val="single" w:sz="2" w:space="0" w:color="D9D9E3"/>
                                <w:right w:val="single" w:sz="2" w:space="0" w:color="D9D9E3"/>
                              </w:divBdr>
                              <w:divsChild>
                                <w:div w:id="1025402763">
                                  <w:marLeft w:val="0"/>
                                  <w:marRight w:val="0"/>
                                  <w:marTop w:val="0"/>
                                  <w:marBottom w:val="0"/>
                                  <w:divBdr>
                                    <w:top w:val="single" w:sz="2" w:space="0" w:color="D9D9E3"/>
                                    <w:left w:val="single" w:sz="2" w:space="0" w:color="D9D9E3"/>
                                    <w:bottom w:val="single" w:sz="2" w:space="0" w:color="D9D9E3"/>
                                    <w:right w:val="single" w:sz="2" w:space="0" w:color="D9D9E3"/>
                                  </w:divBdr>
                                  <w:divsChild>
                                    <w:div w:id="1400207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dlib.net/files/data/ibug_300W_large_face_landmark_dataset.tar.gz" TargetMode="Externa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6457</Words>
  <Characters>36810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Kancharla</dc:creator>
  <cp:keywords/>
  <dc:description/>
  <cp:lastModifiedBy>Pavani Billapati</cp:lastModifiedBy>
  <cp:revision>6</cp:revision>
  <dcterms:created xsi:type="dcterms:W3CDTF">2023-12-07T22:45:00Z</dcterms:created>
  <dcterms:modified xsi:type="dcterms:W3CDTF">2023-12-07T23:10:00Z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