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03" w:rsidRDefault="006473FA">
      <w:r>
        <w:t>Test file</w:t>
      </w:r>
      <w:bookmarkStart w:id="0" w:name="_GoBack"/>
      <w:bookmarkEnd w:id="0"/>
    </w:p>
    <w:sectPr w:rsidR="0093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B3"/>
    <w:rsid w:val="006473FA"/>
    <w:rsid w:val="00936803"/>
    <w:rsid w:val="009C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8EF5"/>
  <w15:chartTrackingRefBased/>
  <w15:docId w15:val="{9D09DAFF-FCB6-48D6-B22F-F6B2454F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- Guttapalli, Pavani</dc:creator>
  <cp:keywords/>
  <dc:description/>
  <cp:lastModifiedBy>Delta - Guttapalli, Pavani</cp:lastModifiedBy>
  <cp:revision>2</cp:revision>
  <dcterms:created xsi:type="dcterms:W3CDTF">2020-02-27T11:59:00Z</dcterms:created>
  <dcterms:modified xsi:type="dcterms:W3CDTF">2020-02-27T11:59:00Z</dcterms:modified>
</cp:coreProperties>
</file>