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Definition of Done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- Code peer-reviewed &amp; merged</w:t>
      </w:r>
    </w:p>
    <w:p>
      <w:r>
        <w:t>- Unit tests &gt;=80% coverage</w:t>
      </w:r>
    </w:p>
    <w:p>
      <w:r>
        <w:t>- Acceptance criteria met</w:t>
      </w:r>
    </w:p>
    <w:p>
      <w:r>
        <w:t>- QA passed</w:t>
      </w:r>
    </w:p>
    <w:p>
      <w:r>
        <w:t>- NFRs verified</w:t>
      </w:r>
    </w:p>
    <w:p>
      <w:r>
        <w:t>- Documentation updated</w:t>
      </w:r>
    </w:p>
    <w:p>
      <w:r>
        <w:t>- PO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