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Design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Normalized (3NF) schema. Core tables: customers, orders, order_items, products, sellers, returns, return_items, refunds, fraud_scores, return_status_history.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