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SNOWFLAKE GOVERNANCE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Classification-Driven Masking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66573"/>
          <w:sz w:val="30"/>
          <w:szCs w:val="30"/>
        </w:rPr>
        <w:t xml:space="preserve">End-to-End Implementation Guide</w:t>
      </w:r>
    </w:p>
    <w:p>
      <w:pPr>
        <w:spacing w:before="80" w:after="0"/>
      </w:pPr>
      <w:r>
        <w:t xml:space="preserve"/>
      </w:r>
    </w:p>
    <w:p>
      <w:pPr>
        <w:pBdr>
          <w:bottom w:val="single" w:color="2E75B6" w:sz="8" w:space="4"/>
        </w:pBd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dbt + SCD2 + Snowflake Tags + Dynamic Masking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Classification metadata origin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Snowflake 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Raw classification snapshot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dbt SCD2 Incremental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+ traceability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dbt 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Change detection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dbt Macro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Apply / unset column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Enforcement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Snowflake Tag + Policy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Role-based dynamic masking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Overview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implementation covers a tag-driven, no-mapping-table Snowflake governance architecture. Alation provides classification metadata which flows through dbt SCD2 models into Snowflake column tags. Those tags dynamically trigger masking policies based on user roles.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End-to-End Flow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Flow Diagram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Alation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│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▼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CLASSIFICATION_DATA          ← Raw snapshot (Snowflake Table)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│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▼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stg_classification           ← dbt Staging (View)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│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▼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classification_history       ← dbt SCD2 Incremental (with row EXPIRY fix)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│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▼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classification_delta         ← dbt View (IS_CURRENT=TRUE, NEW/CHANGED only)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│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▼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apply_tags() macro           ← Post-hook: SET / UNSET TAG per column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│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▼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SECURITY_CLASSIFICATION_CODE Tag  ← Snowflake Column Tag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│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▼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Masking Policy (auto-triggered)   ← Role-based dynamic masking</w:t>
      </w:r>
    </w:p>
    <w:p>
      <w:pPr>
        <w:spacing w:before="0" w:after="160"/>
      </w:pPr>
      <w:r>
        <w:t xml:space="preserve"/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dbt Project Structure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dbt_project/ layout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dbt_project/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├── models/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│   ├── staging/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│   │   └── stg_classification.sql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│   ├── governance/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│   │   ├── classification_history.sql   ← SCD2 with expiry fix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│   │   └── classification_delta.sql     ← Delta (NEW / CHANGED only)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│   └── marts/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│       └── (your business models)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├── macros/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│   ├── apply_tags.sql                   ← Updated macro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│   └── utils.sql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├── snapshots/                           ← Alternative SCD2 approach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├── sources.yml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├── dbt_project.yml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└── profiles.yml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Snowflake DDL — Table Structures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Source Table (Alation Landing)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Location: GOVERNANCE__&lt;env&gt;.GOV_CLASSIFICATION.CLASSIFICATION_DATA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CLASSIFICATION_DATA DDL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CREATE OR REPLACE TABLE GOVERNANCE__&lt;env&gt;.GOV_CLASSIFICATION.CLASSIFICATION_DATA 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DB_NAME                   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SCHEMA_NAME               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TABLE_NAME                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COLUMN_NAME               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SECURITY_CLASSIFICATION_CODE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SOURCE_SYSTEM              STRING DEFAULT 'ALATION',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SOURCE_DS_UPDATE           TIMESTAMP,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LOAD_TS                    TIMESTAMP DEFAULT CURRENT_TIMESTAMP()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);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SCD2 History Table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Location: GOVERNANCE__&lt;env&gt;.GOV_CLASSIFICATION.CLASSIFICATION_HISTORY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CLASSIFICATION_HISTORY DDL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CREATE OR REPLACE TABLE GOVERNANCE__&lt;env&gt;.GOV_CLASSIFICATION.CLASSIFICATION_HISTORY 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-- Business identifiers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DB_NAME                   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SCHEMA_NAME               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TABLE_NAME                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COLUMN_NAME               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ZONE                      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ENV                       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SECURITY_CLASSIFICATION_CODE STRING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SOURCE_DS_UPDATE           TIMESTAMP,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-- SCD2 tracking fields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SURROGATE_KEY              STRING NOT NULL,        -- MD5(business_key || effective_from)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BUSINESS_KEY               STRING NOT NULL,        -- MD5(DB||SCHEMA||TABLE||COLUMN)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HASH_DIFF                  STRING NOT NULL,        -- MD5(SECURITY_CLASSIFICATION_CODE)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EFFECTIVE_FROM             TIMESTAMP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EFFECTIVE_TO               TIMESTAMP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IS_CURRENT                 BOOLEAN NOT NULL,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CHANGE_TYPE                STRING,                 -- NEW / CHANGED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CREATED_AT                 TIMESTAMP DEFAULT CURRENT_TIMESTAMP()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);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✅ RECOMMENDED: Cluster on IS_CURRENT for fast delta queries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ALTER TABLE GOVERNANCE__&lt;env&gt;.GOV_CLASSIFICATION.CLASSIFICATION_HISTORY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CLUSTER BY (IS_CURRENT, BUSINESS_KEY);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Delta View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CLASSIFICATION_DELTA DDL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CREATE OR REPLACE VIEW GOVERNANCE__&lt;env&gt;.GOV_CLASSIFICATION.CLASSIFICATION_DELTA AS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SELECT *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FROM GOVERNANCE__&lt;env&gt;.GOV_CLASSIFICATION.CLASSIFICATION_HISTORY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WHERE IS_CURRENT = TRUE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AND CHANGE_TYPE IN ('NEW', 'CHANGED');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Masking Audit Table (Recommended)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Records every TAG_APPLIED / TAG_REMOVED event. Use this to answer: 'Why was PAN masked last week?'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MASKING_AUDIT DDL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CREATE OR REPLACE TABLE GOVERNANCE__&lt;env&gt;.GOV_CLASSIFICATION.MASKING_AUDIT 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DB_NAME                    STRING,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SCHEMA_NAME                STRING,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TABLE_NAME                 STRING,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COLUMN_NAME                STRING,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SECURITY_CLASSIFICATION_CODE STRING,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ACTION                     STRING,   -- TAG_APPLIED / TAG_REMOVED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CHANGE_TYPE                STRING,   -- NEW / CHANGED (from SCD2)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EXECUTED_AT                TIMESTAMP DEFAULT CURRENT_TIMESTAMP(),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EXECUTED_BY                STRING DEFAULT CURRENT_USER()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);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Tag and Masking Policy Setup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Tag + Masking Policy DDL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Create classification tag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CREATE TAG GOVERNANCE__&lt;env&gt;.GOV_TAGGING.SECURITY_CLASSIFICATION_CODE;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Attach masking policy to the tag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ALTER TAG GOVERNANCE__&lt;env&gt;.GOV_TAGGING.SECURITY_CLASSIFICATION_CODE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SET MASKING POLICY SENSITIVE_DATA_MASK;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Example masking policy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CREATE OR REPLACE MASKING POLICY SENSITIVE_DATA_MASK AS (val STRING)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RETURNS STRING -&gt;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CASE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WHEN SYSTEM$GET_TAG_ON_CURRENT_COLUMN(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'GOVERNANCE__&lt;env&gt;.GOV_TAGGING.SECURITY_CLASSIFICATION_CODE'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) = 'Highly Confidential'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THEN '***RESTRICTED***'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WHEN SYSTEM$GET_TAG_ON_CURRENT_COLUMN(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'GOVERNANCE__&lt;env&gt;.GOV_TAGGING.SECURITY_CLASSIFICATION_CODE'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) = 'Confidential'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THEN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CASE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WHEN IS_ROLE_IN_SESSION('DATA_STEWARD') THEN val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ELSE '***MASKED***'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END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ELSE val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END;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dbt Models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dbt_project.yml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dbt_project.yml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name: governance_project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version: '1.0'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profile: snowflake_profile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models: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governance_project: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staging: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materialized: view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governance: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materialized: incremental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marts: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materialized: table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vars: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DBT_BDH_ZONE: "AIPCUST"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DBT_ENV: "DEV"                    # ← Add ENV var for ZONE/ENV columns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sources.yml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models/sources.yml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version: 2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sources: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- name: classification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database: "GOVERNANCE__{{ var('DBT_ENV') }}"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schema: GOV_CLASSIFICATION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tables: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- name: CLASSIFICATION_DATA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- name: tags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database: "GOVERNANCE__{{ var('DBT_ENV') }}"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schema: GOV_TAGGING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tables: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- name: TAGS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Staging Model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models/staging/stg_classification.sql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SELECT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UPPER(TRIM(DB_NAME))                  AS DB_NAME,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UPPER(TRIM(SCHEMA_NAME))              AS SCHEMA_NAME,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UPPER(TRIM(TABLE_NAME))               AS TABLE_NAME,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UPPER(TRIM(COLUMN_NAME))              AS COLUMN_NAME,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TRIM(SECURITY_CLASSIFICATION_CODE)    AS SECURITY_CLASSIFICATION_CODE,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SOURCE_DS_UPDATE,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CURRENT_TIMESTAMP()                   AS LOAD_TS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FROM {{ source('classification', 'CLASSIFICATION_DATA') }}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SCD2 History Model (with Row Expiry Fix)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CRITICAL 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Original model was missing the UPDATE step to expire old rows. Without this, multiple IS_CURRENT = TRUE rows accumulate per column. This version uses a pre_hook to expire old rows before inserting new ones.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models/governance/classification_history.sql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{{ config(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materialized='incremental',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unique_key='surrogate_key',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incremental_strategy='merge',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merge_update_columns=['effective_to', 'is_current'],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pre_hook=[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"""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-- ✅ FIX: Expire old rows BEFORE inserting new versions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-- This ensures only 1 IS_CURRENT = TRUE row per business_key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UPDATE {{ this }} existing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SET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effective_to = CURRENT_TIMESTAMP(),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is_current   = FALSE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FROM 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SELECT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MD5(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UPPER(TRIM(DB_NAME))   ||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UPPER(TRIM(SCHEMA_NAME)) ||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UPPER(TRIM(TABLE_NAME)) ||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UPPER(TRIM(COLUMN_NAME))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) AS business_key,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MD5(TRIM(SECURITY_CLASSIFICATION_CODE)) AS new_hash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FROM {{ ref('stg_classification') 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) src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WHERE existing.business_key = src.business_key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AND existing.is_current   = TRUE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AND existing.hash_diff   != src.new_hash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"""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]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) 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WITH src AS 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SELECT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DB_NAME,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SCHEMA_NAME,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TABLE_NAME,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COLUMN_NAME,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SECURITY_CLASSIFICATION_CODE,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SOURCE_DS_UPDATE,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-- ✅ Added ZONE and ENV columns from vars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UPPER(TRIM('{{ var("DBT_BDH_ZONE") }}'))  AS ZONE,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UPPER(TRIM('{{ var("DBT_ENV") }}'))         AS ENV,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MD5(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UPPER(TRIM(DB_NAME))     ||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UPPER(TRIM(SCHEMA_NAME)) ||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UPPER(TRIM(TABLE_NAME))  ||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UPPER(TRIM(COLUMN_NAME))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) AS business_key,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MD5(TRIM(SECURITY_CLASSIFICATION_CODE)) AS hash_diff,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CURRENT_TIMESTAMP() AS load_time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FROM {{ ref('stg_classification') 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),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existing AS 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SELECT *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FROM {{ this 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WHERE is_current = TRUE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),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changes AS 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SELECT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s.*,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e.hash_diff AS old_hash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FROM src 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LEFT JOIN existing e ON s.business_key = e.business_key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-- Only NEW rows or rows where hash changed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WHERE e.business_key IS NULL          -- NEW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OR e.hash_diff != s.hash_diff      -- CHANGED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SELECT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DB_NAME,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SCHEMA_NAME,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TABLE_NAME,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COLUMN_NAME,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ZONE,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ENV,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SECURITY_CLASSIFICATION_CODE,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SOURCE_DS_UPDATE,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-- ✅ SURROGATE_KEY: uniqueness per version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MD5(business_key || CURRENT_TIMESTAMP()::STRING) AS surrogate_key,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business_key,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hash_diff,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CURRENT_TIMESTAMP()         AS effective_from,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'9999-12-31'::TIMESTAMP     AS effective_to,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TRUE                        AS is_current,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CASE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WHEN old_hash IS NULL THEN 'NEW'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ELSE 'CHANGED'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END AS change_type,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CURRENT_TIMESTAMP()         AS created_at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FROM changes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Delta Model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models/governance/classification_delta.sql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{{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config(materialized='view')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SELECT *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FROM {{ ref('classification_history') 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WHERE is_current  = TRUE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AND change_type IN ('NEW', 'CHANGED')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Dropped Column Reconciliation Model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Detects columns that existed in history as IS_CURRENT=TRUE but are no longer present in the new Alation feed. This prevents ghost masking on dropped columns.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models/governance/classification_ghost_columns.sql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{{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config(materialized='view')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Columns that are IS_CURRENT = TRUE in history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but NO LONGER appear in the latest Alation feed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→ These tags must be UNSET to prevent ghost masking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SELECT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h.DB_NAME,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h.SCHEMA_NAME,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h.TABLE_NAME,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h.COLUMN_NAME,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h.SECURITY_CLASSIFICATION_CODE,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h.BUSINESS_KEY,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'DROPPED' AS change_type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FROM {{ ref('classification_history') }}  h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LEFT JOIN {{ ref('stg_classification') }} 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ON h.business_key = s.business_key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WHERE h.is_current = TRUE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AND s.business_key IS NULL              -- ← Not in latest Alation feed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Updated apply_tags() Macro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macro has been updated with all critical fixes: dropped column handling, env_var default, unknown classification code fallback, and masking audit logging.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FIXES APPLIED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1) env_var default added  2) Unknown classification code fallback  3) Ghost/dropped column handling  4) Masking audit insert  5) Explicit allowlist for sensitive codes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macros/apply_tags.sql — Part 1: Setup &amp; Config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{% macro apply_tags()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{# ─── CONFIG ──────────────────────────────────── #}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out_str = 'ALTER TABLE ' ~ this ~ ' MODIFY\n'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this_db_name     = this.database | upper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this_schema_name = this.schema   | upper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this_table_name  = this.identifier | upper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{# ✅ FIX: Added default='false' to prevent local dev failures #}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bdh_isairflow = env_var('IS_AIRFLOW', 'false')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bdh_zone      = var('DBT_BDH_ZONE')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src_classification_table = ref('classification_delta')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src_ghost_table          = ref('classification_ghost_columns')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src_tagging_schema =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source('tags','TAGS').database ~ "." ~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source('tags','TAGS').schema | upper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info_columns = this_db_name ~ '.information_schema.columns'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{# ─── TARGET RESOLUTION ───────────────────────── #}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if bdh_isairflow.lower() == "false"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and this_db_name|length &gt; 0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and this_table_name.split('___')|length &gt; 2 %}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{% set tgt_db_name     = bdh_zone ~ '__' ~ this_table_name.split('___')[0]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{% set tgt_schema_name = this_table_name.split('___')[1]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{% set tgt_table_name  = this_table_name.split('___')[2]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elif this_db_name|length &gt; 0 and this_db_name.split('__')|length &gt; 1 %}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{% set tgt_db_name     = bdh_zone ~ '__' ~ this_db_name.split('__')[1]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{% set tgt_schema_name = this_schema_name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{% set tgt_table_name  = this_table_name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endif %}</w:t>
      </w:r>
    </w:p>
    <w:p>
      <w:pPr>
        <w:spacing w:before="0" w:after="16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macros/apply_tags.sql — Part 2: Delta Query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{# ─── QUERY: CHANGED + NEW columns ────────────── #}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query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SELECT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UPPER(TRIM(C.column_name))        AS column_name,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C.security_classification_code,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C.change_type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FROM {{ src_classification_table }} C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LEFT JOIN {{ info_columns }} I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ON  UPPER(TRIM(C.column_name)) = UPPER(I.column_name)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AND UPPER('{{ this_table_name }}') = UPPER(I.table_name)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AND UPPER('{{ this_schema_name }}') = UPPER(I.table_schema)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WHERE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UPPER(TRIM(C.table_name))  = UPPER('{{ tgt_table_name }}')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AND UPPER(TRIM(C.schema_name)) = UPPER('{{ tgt_schema_name }}')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AND UPPER(TRIM(C.db_name))     = UPPER('{{ tgt_db_name }}')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AND I.column_name IS NOT NULL   -- column must still exist in table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endset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{# ─── QUERY: DROPPED columns (ghost masking prevention) ── #}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ghost_query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SELECT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UPPER(TRIM(G.column_name)) AS column_name,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G.security_classification_code,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'DROPPED'                  AS change_type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FROM {{ src_ghost_table }} G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LEFT JOIN {{ info_columns }} I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ON  UPPER(TRIM(G.column_name)) = UPPER(I.column_name)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AND UPPER('{{ this_table_name }}') = UPPER(I.table_name)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WHERE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UPPER(TRIM(G.table_name))  = UPPER('{{ tgt_table_name }}')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AND UPPER(TRIM(G.schema_name)) = UPPER('{{ tgt_schema_name }}')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AND UPPER(TRIM(G.db_name))     = UPPER('{{ tgt_db_name }}')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AND I.column_name IS NOT NULL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endset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src_classification = run_query(query)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src_ghost          = run_query(ghost_query) %}</w:t>
      </w:r>
    </w:p>
    <w:p>
      <w:pPr>
        <w:spacing w:before="0" w:after="16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macros/apply_tags.sql — Part 3: Tag Application Loop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{# ─── KNOWN SENSITIVE CODES ALLOWLIST ────────── #}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{# ✅ FIX: Explicit allowlist. Unknown codes log a warning + UNSET tag. #}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sensitive_codes = ['Confidential', 'Highly Confidential']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set all_records = (src_classification.rows if src_classification|length &gt; 0 else [])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   + (src_ghost.rows          if src_ghost|length &gt; 0          else [])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if all_records | length == 0 %}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{# No delta → nothing to do #}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{{ '' 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else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{% if execute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{% set mod_strs   = []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{% set audit_rows = []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{% for record in all_records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{% set col_name     = record[0]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{% set sec_class    = record[1]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{% set change_type  = record[2]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{# ✅ FIX: Unknown code fallback with warning log #}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{% if change_type == 'DROPPED' or sec_class not in sensitive_codes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{% if sec_class not in sensitive_codes and change_type != 'DROPPED'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    {{ log('⚠ UNKNOWN classification code: ' ~ sec_class ~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           ' for column ' ~ col_name ~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           ' — UNSETTING tag as safety fallback', info=True) 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{% endif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{% set stmt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COLUMN {{ col_name 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UNSET TAG {{ src_tagging_schema }}.SECURITY_CLASSIFICATION_CODE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{% endset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{% set action = 'TAG_REMOVED'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{% else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{% set stmt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COLUMN {{ col_name 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SET TAG {{ src_tagging_schema }}.SECURITY_CLASSIFICATION_CODE = '{{ sec_class }}'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{% endset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{% set action = 'TAG_APPLIED'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{% endif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{{ log('Column: ' ~ col_name ~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   ' | Class: ' ~ sec_class ~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   ' | Change: ' ~ change_type ~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   ' | Action: ' ~ action, info=True) 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{% do mod_strs.append(stmt)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{# ✅ NEW: Log to masking audit table #}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{% set audit_sql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INSERT INTO {{ tgt_db_name }}.GOV_CLASSIFICATION.MASKING_AUDIT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(DB_NAME, SCHEMA_NAME, TABLE_NAME, COLUMN_NAME,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 SECURITY_CLASSIFICATION_CODE, ACTION, CHANGE_TYPE)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VALUES 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'{{ tgt_db_name }}', '{{ tgt_schema_name }}',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'{{ tgt_table_name }}', '{{ col_name }}',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    '{{ sec_class }}', '{{ action }}', '{{ change_type }}'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);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{% endset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  {% do run_query(audit_sql)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{% endfor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{# Emit the final ALTER TABLE statement #}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{{ out_str + mod_strs | join('\n ,') }}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{% endif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{% endif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{% endmacro %}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Execution Order &amp; Run Commands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First Run (Baseline)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First Run Commands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# Step 1: Stage raw Alation data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dbt run --select stg_classification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# Step 2: Build SCD2 history (all rows = NEW on first run)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dbt run --select classification_history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# Step 3: Delta view (auto-available after step 2)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dbt run --select classification_delta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# Step 4: Ghost column detection view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dbt run --select classification_ghost_columns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# Step 5: Run your business model with apply_tags as post_hook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dbt run --select your_mart_model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# Step 6: Apply tags manually if needed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dbt run-operation apply_tags --args '{model: your_mart_model}'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Incremental Run (Day 2+)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Incremental Run Commands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# Same order — dbt handles incremental logic automatically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dbt run --select stg_classification classification_history \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classification_delta classification_ghost_columns \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your_mart_model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# Or use tags for grouped execution: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dbt run --select tag:governance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dbt Tests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models/governance/schema.yml — Tests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version: 2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models: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- name: classification_history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columns: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- name: surrogate_key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tests: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- unique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- not_null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- name: business_key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tests: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- not_null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- name: is_current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tests: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- not_null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tests: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# ✅ CRITICAL: Only 1 IS_CURRENT = TRUE per business_key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- dbt_utils.expression_is_true: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expression: "count(*) = 1"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group_by_columns: ['business_key']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condition: "is_current = TRUE"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- name: classification_delta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columns: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- name: column_name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tests: [not_null]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- name: change_type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tests: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- accepted_values: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      values: ['NEW', 'CHANGED']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Issues Fixed &amp; Future Mitigations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SCD2 row expiry missing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Multiple IS_CURRENT=TRUE rows per column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pre_hook UPDATE expires old rows before merge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IS_AIRFLOW env var not defaulted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Local dbt runs fail if var not set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env_var('IS_AIRFLOW', 'false') default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Unknown classification codes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Silently skips tag — masking not applied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Explicit allowlist + warning log + UNSET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Dropped columns not handled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Ghost masking on removed columns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classification_ghost_columns model + macro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audit trail for tag changes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Cannot answer 'why was X masked?'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MASKING_AUDIT table + INSERT in macro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Delta re-queried at compile 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Stale data if run order is wrong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Strict run order documented + dbt tags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Missing dbt tests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SCD2 integrity not validated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unique/not_null + expression_is_true tests added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Day-in-the-Life Scenarios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Day 1 — First Run (All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Alation feeds FNAME → Confidential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CLASSIFICATION_DATA loaded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stg_classification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Row normalized and staged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classification_history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Inserted: change_type = NEW, IS_CURRENT = 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classification_delta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Picks up FNAME row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apply_tags()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SET TAG SECURITY_CLASSIFICATION_CODE = 'Confidential'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Masking 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Activates on FNAME for unauthorized roles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Day 2 — Classification Change (CHANGED)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Alation feeds FNAME → Public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 value in CLASSIFICATION_DATA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classification_history pre_hook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Old FNAME row: IS_CURRENT = FALSE, EFFECTIVE_TO = NOW()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classification_history insert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 FNAME row: change_type = CHANGED, IS_CURRENT = 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classification_delta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Picks up FNAME as 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apply_tags()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UNSET TAG on FNAME (Public = not sensitive)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Masking 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Deactivates — FNAME now visible to all roles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Day 3 — Column Dropped in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Alation stops sending SSN 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SSN missing from CLASSIFICATION_DATA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classification_ghost_columns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SSN detected: in history IS_CURRENT=TRUE, not in staging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apply_tags()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UNSET TAG on SSN (DROPPED change_type)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MASKING_AUDIT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Logs ACTION=TAG_REMOVED, CHANGE_TYPE=DROPPED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Masking 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Deactivated on SSN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Optional Enhancements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Airflow DAG Orchestration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airflow_dag.py — Governance Pipeline DAG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from airflow import DAG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from airflow.providers.bash.operators.bash import BashOperator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from datetime import datetime, timedelta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default_args = {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'owner': 'governance',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'retries': 1,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'retry_delay': timedelta(minutes=5),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with DAG(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dag_id='governance_classification_pipeline',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default_args=default_args,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schedule_interval='0 6 * * *',     # Daily at 6 AM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start_date=datetime(2025, 1, 1),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catchup=False,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) as dag: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stg = BashOperator(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task_id='dbt_stg_classification',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bash_command='dbt run --select stg_classification',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env={'IS_AIRFLOW': 'true'},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scd2 = BashOperator(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task_id='dbt_classification_history',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bash_command='dbt run --select classification_history',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env={'IS_AIRFLOW': 'true'},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delta = BashOperator(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task_id='dbt_classification_delta',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bash_command='dbt run --select classification_delta',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env={'IS_AIRFLOW': 'true'},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ghost = BashOperator(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task_id='dbt_ghost_columns',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bash_command='dbt run --select classification_ghost_columns',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env={'IS_AIRFLOW': 'true'},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marts = BashOperator(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task_id='dbt_marts',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bash_command='dbt run --select tag:marts',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env={'IS_AIRFLOW': 'true'},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tests = BashOperator(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task_id='dbt_tests',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bash_command='dbt test --select classification_history classification_delta',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    env={'IS_AIRFLOW': 'true'},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stg &gt;&gt; scd2 &gt;&gt; delta &gt;&gt; ghost &gt;&gt; marts &gt;&gt; tests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Role &amp; Grant Setup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roles_grants.sql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Governance roles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CREATE ROLE IF NOT EXISTS DATA_STEWARD;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CREATE ROLE IF NOT EXISTS DATA_ANALYST;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CREATE ROLE IF NOT EXISTS DATA_ENGINEER;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Grant tag visibility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GRANT USAGE ON TAG GOVERNANCE__&lt;env&gt;.GOV_TAGGING.SECURITY_CLASSIFICATION_CODE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TO ROLE DATA_STEWARD;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Grant masking policy admin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GRANT APPLY MASKING POLICY ON ACCOUNT TO ROLE DATA_ENGINEER;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Grant audit table read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GRANT SELECT ON TABLE GOVERNANCE__&lt;env&gt;.GOV_CLASSIFICATION.MASKING_AUDIT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TO ROLE DATA_STEWARD;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Grant history table read (audit/compliance)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GRANT SELECT ON TABLE GOVERNANCE__&lt;env&gt;.GOV_CLASSIFICATION.CLASSIFICATION_HISTORY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TO ROLE DATA_STEWARD;</w:t>
      </w:r>
    </w:p>
    <w:p>
      <w:pPr>
        <w:spacing w:before="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Multi-Tag Support (PII, PCI, HIPAA)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 support multiple classification dimensions, extend the source schema and create additional tag columns:</w:t>
      </w:r>
    </w:p>
    <w:p>
      <w:pPr>
        <w:shd w:fill="2E75B6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Extended source for multi-tag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Add additional classification dimensions to source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ALTER TABLE GOVERNANCE__&lt;env&gt;.GOV_CLASSIFICATION.CLASSIFICATION_DATA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ADD COLUMN PII_CLASSIFICATION_CODE  STRING,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ADD COLUMN PCI_CLASSIFICATION_CODE  STRING,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ADD COLUMN HIPAA_CLASSIFICATION_CODE STRING;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Create separate tags per dimension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CREATE TAG GOVERNANCE__&lt;env&gt;.GOV_TAGGING.PII_CLASSIFICATION_CODE;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CREATE TAG GOVERNANCE__&lt;env&gt;.GOV_TAGGING.PCI_CLASSIFICATION_CODE;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-- In the macro, loop over multiple tag dimensions: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{% set tag_dimensions = [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('security_classification_code', 'SECURITY_CLASSIFICATION_CODE'),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('pii_classification_code',      'PII_CLASSIFICATION_CODE'),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]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{% for col_field, tag_name in tag_dimensions %}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    -- apply SET/UNSET for each dimension</w:t>
      </w:r>
    </w:p>
    <w:p>
      <w:pPr>
        <w:shd w:fill="1C2833" w:val="clear"/>
        <w:spacing w:before="0" w:after="0"/>
      </w:pPr>
      <w:r>
        <w:rPr>
          <w:rFonts w:ascii="Courier New" w:cs="Courier New" w:eastAsia="Courier New" w:hAnsi="Courier New"/>
          <w:color w:val="F0F3F4"/>
          <w:sz w:val="17"/>
          <w:szCs w:val="17"/>
        </w:rPr>
        <w:t xml:space="preserve">{% endfor %}</w:t>
      </w:r>
    </w:p>
    <w:p>
      <w:pPr>
        <w:spacing w:before="0" w:after="160"/>
      </w:pPr>
      <w:r>
        <w:t xml:space="preserve"/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Deployment Checklist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all DDL tables in DEV 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Run dbt run + dbt test in 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Validate SCD2 expiry: run 2x with same data — no duplicate IS_CURRENT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Validate CHANGED: update a classification, verify old row expired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Validate DROPPED: remove a column from source, verify ghost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Run with production Alation 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Verify masking by role (DATA_STEWARD vs DATA_ANALYST)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 MASKING_AUDIT table populated correctly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Deploy DDL to PROD env with correct database names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Enable Airflow DAG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Alert on dbt test failures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20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2026-03-04T03:05:14.571Z</dcterms:created>
  <dcterms:modified xsi:type="dcterms:W3CDTF">2026-03-04T03:05:14.572Z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