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Introduction:</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My self</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Pavan</w:t>
      </w:r>
      <w:proofErr w:type="gramStart"/>
      <w:r w:rsidRPr="002B7FD0">
        <w:rPr>
          <w:rFonts w:ascii="Times New Roman" w:hAnsi="Times New Roman" w:cs="Times New Roman"/>
          <w:sz w:val="24"/>
          <w:szCs w:val="24"/>
        </w:rPr>
        <w:t>,i</w:t>
      </w:r>
      <w:proofErr w:type="spellEnd"/>
      <w:proofErr w:type="gramEnd"/>
      <w:r w:rsidRPr="002B7FD0">
        <w:rPr>
          <w:rFonts w:ascii="Times New Roman" w:hAnsi="Times New Roman" w:cs="Times New Roman"/>
          <w:sz w:val="24"/>
          <w:szCs w:val="24"/>
        </w:rPr>
        <w:t xml:space="preserve"> have 2+ years of </w:t>
      </w:r>
      <w:proofErr w:type="spellStart"/>
      <w:r w:rsidRPr="002B7FD0">
        <w:rPr>
          <w:rFonts w:ascii="Times New Roman" w:hAnsi="Times New Roman" w:cs="Times New Roman"/>
          <w:sz w:val="24"/>
          <w:szCs w:val="24"/>
        </w:rPr>
        <w:t>experiance</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sql</w:t>
      </w:r>
      <w:proofErr w:type="spellEnd"/>
      <w:r w:rsidRPr="002B7FD0">
        <w:rPr>
          <w:rFonts w:ascii="Times New Roman" w:hAnsi="Times New Roman" w:cs="Times New Roman"/>
          <w:sz w:val="24"/>
          <w:szCs w:val="24"/>
        </w:rPr>
        <w:t xml:space="preserve"> developer.</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C</w:t>
      </w:r>
      <w:r w:rsidR="00420C0B" w:rsidRPr="002B7FD0">
        <w:rPr>
          <w:rFonts w:ascii="Times New Roman" w:hAnsi="Times New Roman" w:cs="Times New Roman"/>
          <w:sz w:val="24"/>
          <w:szCs w:val="24"/>
        </w:rPr>
        <w:t>oming to daily activities creating stored procedures and tables and views based on the requirement.</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I</w:t>
      </w:r>
      <w:r w:rsidR="00420C0B" w:rsidRPr="002B7FD0">
        <w:rPr>
          <w:rFonts w:ascii="Times New Roman" w:hAnsi="Times New Roman" w:cs="Times New Roman"/>
          <w:sz w:val="24"/>
          <w:szCs w:val="24"/>
        </w:rPr>
        <w:t xml:space="preserve">n my current </w:t>
      </w:r>
      <w:proofErr w:type="spellStart"/>
      <w:r w:rsidR="00420C0B" w:rsidRPr="002B7FD0">
        <w:rPr>
          <w:rFonts w:ascii="Times New Roman" w:hAnsi="Times New Roman" w:cs="Times New Roman"/>
          <w:sz w:val="24"/>
          <w:szCs w:val="24"/>
        </w:rPr>
        <w:t>proj</w:t>
      </w:r>
      <w:proofErr w:type="spellEnd"/>
      <w:r w:rsidR="00420C0B" w:rsidRPr="002B7FD0">
        <w:rPr>
          <w:rFonts w:ascii="Times New Roman" w:hAnsi="Times New Roman" w:cs="Times New Roman"/>
          <w:sz w:val="24"/>
          <w:szCs w:val="24"/>
        </w:rPr>
        <w:t xml:space="preserve"> daily we are getting data from in-bound and outbound insurance and claim related data.</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F</w:t>
      </w:r>
      <w:r w:rsidR="00420C0B" w:rsidRPr="002B7FD0">
        <w:rPr>
          <w:rFonts w:ascii="Times New Roman" w:hAnsi="Times New Roman" w:cs="Times New Roman"/>
          <w:sz w:val="24"/>
          <w:szCs w:val="24"/>
        </w:rPr>
        <w:t xml:space="preserve">eeding the </w:t>
      </w:r>
      <w:r w:rsidR="00826650" w:rsidRPr="002B7FD0">
        <w:rPr>
          <w:rFonts w:ascii="Times New Roman" w:hAnsi="Times New Roman" w:cs="Times New Roman"/>
          <w:sz w:val="24"/>
          <w:szCs w:val="24"/>
        </w:rPr>
        <w:t>data to analytics teams and sou</w:t>
      </w:r>
      <w:r w:rsidR="00420C0B" w:rsidRPr="002B7FD0">
        <w:rPr>
          <w:rFonts w:ascii="Times New Roman" w:hAnsi="Times New Roman" w:cs="Times New Roman"/>
          <w:sz w:val="24"/>
          <w:szCs w:val="24"/>
        </w:rPr>
        <w:t>r</w:t>
      </w:r>
      <w:r w:rsidR="00826650" w:rsidRPr="002B7FD0">
        <w:rPr>
          <w:rFonts w:ascii="Times New Roman" w:hAnsi="Times New Roman" w:cs="Times New Roman"/>
          <w:sz w:val="24"/>
          <w:szCs w:val="24"/>
        </w:rPr>
        <w:t>ce</w:t>
      </w:r>
      <w:r w:rsidR="00420C0B" w:rsidRPr="002B7FD0">
        <w:rPr>
          <w:rFonts w:ascii="Times New Roman" w:hAnsi="Times New Roman" w:cs="Times New Roman"/>
          <w:sz w:val="24"/>
          <w:szCs w:val="24"/>
        </w:rPr>
        <w:t xml:space="preserve"> is coming oracle </w:t>
      </w:r>
      <w:proofErr w:type="spellStart"/>
      <w:r w:rsidR="00420C0B" w:rsidRPr="002B7FD0">
        <w:rPr>
          <w:rFonts w:ascii="Times New Roman" w:hAnsi="Times New Roman" w:cs="Times New Roman"/>
          <w:sz w:val="24"/>
          <w:szCs w:val="24"/>
        </w:rPr>
        <w:t>db's.they</w:t>
      </w:r>
      <w:proofErr w:type="spellEnd"/>
      <w:r w:rsidR="00420C0B" w:rsidRPr="002B7FD0">
        <w:rPr>
          <w:rFonts w:ascii="Times New Roman" w:hAnsi="Times New Roman" w:cs="Times New Roman"/>
          <w:sz w:val="24"/>
          <w:szCs w:val="24"/>
        </w:rPr>
        <w:t xml:space="preserve"> placed into </w:t>
      </w:r>
      <w:proofErr w:type="spellStart"/>
      <w:r w:rsidR="00420C0B" w:rsidRPr="002B7FD0">
        <w:rPr>
          <w:rFonts w:ascii="Times New Roman" w:hAnsi="Times New Roman" w:cs="Times New Roman"/>
          <w:sz w:val="24"/>
          <w:szCs w:val="24"/>
        </w:rPr>
        <w:t>sql</w:t>
      </w:r>
      <w:proofErr w:type="spellEnd"/>
      <w:r w:rsidR="00420C0B" w:rsidRPr="002B7FD0">
        <w:rPr>
          <w:rFonts w:ascii="Times New Roman" w:hAnsi="Times New Roman" w:cs="Times New Roman"/>
          <w:sz w:val="24"/>
          <w:szCs w:val="24"/>
        </w:rPr>
        <w:t xml:space="preserve"> db which act as source for me.</w:t>
      </w:r>
    </w:p>
    <w:p w:rsidR="00420C0B" w:rsidRPr="002B7FD0" w:rsidRDefault="00420C0B" w:rsidP="00420C0B">
      <w:pPr>
        <w:rPr>
          <w:rFonts w:ascii="Times New Roman" w:hAnsi="Times New Roman" w:cs="Times New Roman"/>
          <w:sz w:val="24"/>
          <w:szCs w:val="24"/>
        </w:rPr>
      </w:pPr>
    </w:p>
    <w:p w:rsidR="00420C0B" w:rsidRPr="002B7FD0" w:rsidRDefault="00481926" w:rsidP="00420C0B">
      <w:pPr>
        <w:rPr>
          <w:rFonts w:ascii="Times New Roman" w:hAnsi="Times New Roman" w:cs="Times New Roman"/>
          <w:sz w:val="24"/>
          <w:szCs w:val="24"/>
        </w:rPr>
      </w:pPr>
      <w:r w:rsidRPr="002B7FD0">
        <w:rPr>
          <w:rFonts w:ascii="Times New Roman" w:hAnsi="Times New Roman" w:cs="Times New Roman"/>
          <w:sz w:val="24"/>
          <w:szCs w:val="24"/>
        </w:rPr>
        <w:t>I</w:t>
      </w:r>
      <w:r w:rsidR="00420C0B" w:rsidRPr="002B7FD0">
        <w:rPr>
          <w:rFonts w:ascii="Times New Roman" w:hAnsi="Times New Roman" w:cs="Times New Roman"/>
          <w:sz w:val="24"/>
          <w:szCs w:val="24"/>
        </w:rPr>
        <w:t xml:space="preserve"> have worked on database objects like </w:t>
      </w:r>
      <w:proofErr w:type="spellStart"/>
      <w:r w:rsidR="00420C0B" w:rsidRPr="002B7FD0">
        <w:rPr>
          <w:rFonts w:ascii="Times New Roman" w:hAnsi="Times New Roman" w:cs="Times New Roman"/>
          <w:sz w:val="24"/>
          <w:szCs w:val="24"/>
        </w:rPr>
        <w:t>tables</w:t>
      </w:r>
      <w:proofErr w:type="gramStart"/>
      <w:r w:rsidR="00420C0B" w:rsidRPr="002B7FD0">
        <w:rPr>
          <w:rFonts w:ascii="Times New Roman" w:hAnsi="Times New Roman" w:cs="Times New Roman"/>
          <w:sz w:val="24"/>
          <w:szCs w:val="24"/>
        </w:rPr>
        <w:t>,views,sp,functions,cursors</w:t>
      </w:r>
      <w:proofErr w:type="spellEnd"/>
      <w:proofErr w:type="gramEnd"/>
      <w:r w:rsidR="00420C0B"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Inter</w:t>
      </w:r>
      <w:r w:rsidR="003728C4" w:rsidRPr="002B7FD0">
        <w:rPr>
          <w:rFonts w:ascii="Times New Roman" w:hAnsi="Times New Roman" w:cs="Times New Roman"/>
          <w:b/>
          <w:sz w:val="24"/>
          <w:szCs w:val="24"/>
        </w:rPr>
        <w:t>view</w:t>
      </w:r>
      <w:r w:rsidRPr="002B7FD0">
        <w:rPr>
          <w:rFonts w:ascii="Times New Roman" w:hAnsi="Times New Roman" w:cs="Times New Roman"/>
          <w:b/>
          <w:sz w:val="24"/>
          <w:szCs w:val="24"/>
        </w:rPr>
        <w:t xml:space="preserve"> </w:t>
      </w:r>
      <w:r w:rsidR="003728C4" w:rsidRPr="002B7FD0">
        <w:rPr>
          <w:rFonts w:ascii="Times New Roman" w:hAnsi="Times New Roman" w:cs="Times New Roman"/>
          <w:b/>
          <w:sz w:val="24"/>
          <w:szCs w:val="24"/>
        </w:rPr>
        <w:t>Topics</w:t>
      </w:r>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1)performance</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tunning</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2)truncate</w:t>
      </w:r>
      <w:proofErr w:type="gramEnd"/>
      <w:r w:rsidRPr="002B7FD0">
        <w:rPr>
          <w:rFonts w:ascii="Times New Roman" w:hAnsi="Times New Roman" w:cs="Times New Roman"/>
          <w:sz w:val="24"/>
          <w:szCs w:val="24"/>
        </w:rPr>
        <w:t xml:space="preserve"> load and full load</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3)what</w:t>
      </w:r>
      <w:proofErr w:type="gramEnd"/>
      <w:r w:rsidRPr="002B7FD0">
        <w:rPr>
          <w:rFonts w:ascii="Times New Roman" w:hAnsi="Times New Roman" w:cs="Times New Roman"/>
          <w:sz w:val="24"/>
          <w:szCs w:val="24"/>
        </w:rPr>
        <w:t xml:space="preserve"> is the use of incremental load and how to implement in sp?</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4)joins</w:t>
      </w:r>
      <w:proofErr w:type="gram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5)merge</w:t>
      </w:r>
      <w:proofErr w:type="gramEnd"/>
      <w:r w:rsidRPr="002B7FD0">
        <w:rPr>
          <w:rFonts w:ascii="Times New Roman" w:hAnsi="Times New Roman" w:cs="Times New Roman"/>
          <w:sz w:val="24"/>
          <w:szCs w:val="24"/>
        </w:rPr>
        <w:t xml:space="preserve"> statement in </w:t>
      </w:r>
      <w:proofErr w:type="spellStart"/>
      <w:r w:rsidRPr="002B7FD0">
        <w:rPr>
          <w:rFonts w:ascii="Times New Roman" w:hAnsi="Times New Roman" w:cs="Times New Roman"/>
          <w:sz w:val="24"/>
          <w:szCs w:val="24"/>
        </w:rPr>
        <w:t>sql</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6)dynamic</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sql</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7)how</w:t>
      </w:r>
      <w:proofErr w:type="gramEnd"/>
      <w:r w:rsidRPr="002B7FD0">
        <w:rPr>
          <w:rFonts w:ascii="Times New Roman" w:hAnsi="Times New Roman" w:cs="Times New Roman"/>
          <w:sz w:val="24"/>
          <w:szCs w:val="24"/>
        </w:rPr>
        <w:t xml:space="preserve"> to delete duplicate record?</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8)rank</w:t>
      </w:r>
      <w:proofErr w:type="gramEnd"/>
      <w:r w:rsidRPr="002B7FD0">
        <w:rPr>
          <w:rFonts w:ascii="Times New Roman" w:hAnsi="Times New Roman" w:cs="Times New Roman"/>
          <w:sz w:val="24"/>
          <w:szCs w:val="24"/>
        </w:rPr>
        <w:t xml:space="preserve"> and dense rank diff?</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9)sub</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qurries</w:t>
      </w:r>
      <w:proofErr w:type="spellEnd"/>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10</w:t>
      </w:r>
      <w:proofErr w:type="gramStart"/>
      <w:r w:rsidRPr="002B7FD0">
        <w:rPr>
          <w:rFonts w:ascii="Times New Roman" w:hAnsi="Times New Roman" w:cs="Times New Roman"/>
          <w:sz w:val="24"/>
          <w:szCs w:val="24"/>
        </w:rPr>
        <w:t>)Variable</w:t>
      </w:r>
      <w:proofErr w:type="gramEnd"/>
      <w:r w:rsidRPr="002B7FD0">
        <w:rPr>
          <w:rFonts w:ascii="Times New Roman" w:hAnsi="Times New Roman" w:cs="Times New Roman"/>
          <w:sz w:val="24"/>
          <w:szCs w:val="24"/>
        </w:rPr>
        <w:t xml:space="preserve"> creation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11</w:t>
      </w:r>
      <w:proofErr w:type="gramStart"/>
      <w:r w:rsidRPr="002B7FD0">
        <w:rPr>
          <w:rFonts w:ascii="Times New Roman" w:hAnsi="Times New Roman" w:cs="Times New Roman"/>
          <w:sz w:val="24"/>
          <w:szCs w:val="24"/>
        </w:rPr>
        <w:t>)Cursors</w:t>
      </w:r>
      <w:proofErr w:type="gramEnd"/>
    </w:p>
    <w:p w:rsidR="00826778" w:rsidRPr="002B7FD0" w:rsidRDefault="00826778" w:rsidP="00420C0B">
      <w:pPr>
        <w:rPr>
          <w:rFonts w:ascii="Times New Roman" w:hAnsi="Times New Roman" w:cs="Times New Roman"/>
          <w:sz w:val="24"/>
          <w:szCs w:val="24"/>
        </w:rPr>
      </w:pPr>
      <w:r w:rsidRPr="002B7FD0">
        <w:rPr>
          <w:rFonts w:ascii="Times New Roman" w:hAnsi="Times New Roman" w:cs="Times New Roman"/>
          <w:sz w:val="24"/>
          <w:szCs w:val="24"/>
        </w:rPr>
        <w:t>12</w:t>
      </w:r>
      <w:proofErr w:type="gramStart"/>
      <w:r w:rsidRPr="002B7FD0">
        <w:rPr>
          <w:rFonts w:ascii="Times New Roman" w:hAnsi="Times New Roman" w:cs="Times New Roman"/>
          <w:sz w:val="24"/>
          <w:szCs w:val="24"/>
        </w:rPr>
        <w:t>)Data</w:t>
      </w:r>
      <w:proofErr w:type="gramEnd"/>
      <w:r w:rsidRPr="002B7FD0">
        <w:rPr>
          <w:rFonts w:ascii="Times New Roman" w:hAnsi="Times New Roman" w:cs="Times New Roman"/>
          <w:sz w:val="24"/>
          <w:szCs w:val="24"/>
        </w:rPr>
        <w:t xml:space="preserve"> Types</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BF3BAC" w:rsidRPr="002B7FD0" w:rsidRDefault="00BF3BAC" w:rsidP="00420C0B">
      <w:pPr>
        <w:rPr>
          <w:rFonts w:ascii="Times New Roman" w:hAnsi="Times New Roman" w:cs="Times New Roman"/>
          <w:b/>
          <w:sz w:val="24"/>
          <w:szCs w:val="24"/>
        </w:rPr>
      </w:pPr>
    </w:p>
    <w:p w:rsidR="00BF3BAC" w:rsidRPr="002B7FD0" w:rsidRDefault="00BF3BAC" w:rsidP="00420C0B">
      <w:pPr>
        <w:rPr>
          <w:rFonts w:ascii="Times New Roman" w:hAnsi="Times New Roman" w:cs="Times New Roman"/>
          <w:b/>
          <w:sz w:val="24"/>
          <w:szCs w:val="24"/>
        </w:rPr>
      </w:pPr>
    </w:p>
    <w:p w:rsidR="00BF3BAC" w:rsidRPr="002B7FD0" w:rsidRDefault="00BF3BAC"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1)Performance</w:t>
      </w:r>
      <w:proofErr w:type="gramEnd"/>
      <w:r w:rsidRPr="002B7FD0">
        <w:rPr>
          <w:rFonts w:ascii="Times New Roman" w:hAnsi="Times New Roman" w:cs="Times New Roman"/>
          <w:b/>
          <w:sz w:val="24"/>
          <w:szCs w:val="24"/>
        </w:rPr>
        <w:t xml:space="preserve"> </w:t>
      </w:r>
      <w:proofErr w:type="spellStart"/>
      <w:r w:rsidRPr="002B7FD0">
        <w:rPr>
          <w:rFonts w:ascii="Times New Roman" w:hAnsi="Times New Roman" w:cs="Times New Roman"/>
          <w:b/>
          <w:sz w:val="24"/>
          <w:szCs w:val="24"/>
        </w:rPr>
        <w:t>tunning</w:t>
      </w:r>
      <w:proofErr w:type="spellEnd"/>
      <w:r w:rsidRPr="002B7FD0">
        <w:rPr>
          <w:rFonts w:ascii="Times New Roman" w:hAnsi="Times New Roman" w:cs="Times New Roman"/>
          <w:b/>
          <w:sz w:val="24"/>
          <w:szCs w:val="24"/>
        </w:rPr>
        <w:t>:</w:t>
      </w:r>
    </w:p>
    <w:p w:rsidR="003E05C4" w:rsidRPr="002B7FD0" w:rsidRDefault="003E05C4" w:rsidP="003E05C4">
      <w:pPr>
        <w:rPr>
          <w:rFonts w:ascii="Times New Roman" w:hAnsi="Times New Roman" w:cs="Times New Roman"/>
          <w:b/>
          <w:sz w:val="24"/>
          <w:szCs w:val="24"/>
        </w:rPr>
      </w:pPr>
    </w:p>
    <w:p w:rsidR="003E05C4" w:rsidRPr="002B7FD0" w:rsidRDefault="003E05C4" w:rsidP="003E05C4">
      <w:pPr>
        <w:rPr>
          <w:rFonts w:ascii="Times New Roman" w:hAnsi="Times New Roman" w:cs="Times New Roman"/>
          <w:sz w:val="24"/>
          <w:szCs w:val="24"/>
        </w:rPr>
      </w:pPr>
      <w:r w:rsidRPr="002B7FD0">
        <w:rPr>
          <w:rFonts w:ascii="Times New Roman" w:hAnsi="Times New Roman" w:cs="Times New Roman"/>
          <w:sz w:val="24"/>
          <w:szCs w:val="24"/>
        </w:rPr>
        <w:t xml:space="preserve">SQL tuning is the process of improving SQL queries to accelerate your </w:t>
      </w:r>
      <w:proofErr w:type="gramStart"/>
      <w:r w:rsidRPr="002B7FD0">
        <w:rPr>
          <w:rFonts w:ascii="Times New Roman" w:hAnsi="Times New Roman" w:cs="Times New Roman"/>
          <w:sz w:val="24"/>
          <w:szCs w:val="24"/>
        </w:rPr>
        <w:t>servers</w:t>
      </w:r>
      <w:proofErr w:type="gramEnd"/>
      <w:r w:rsidRPr="002B7FD0">
        <w:rPr>
          <w:rFonts w:ascii="Times New Roman" w:hAnsi="Times New Roman" w:cs="Times New Roman"/>
          <w:sz w:val="24"/>
          <w:szCs w:val="24"/>
        </w:rPr>
        <w:t xml:space="preserve"> performance.</w:t>
      </w:r>
    </w:p>
    <w:p w:rsidR="003E05C4" w:rsidRPr="002B7FD0" w:rsidRDefault="003E05C4" w:rsidP="003E05C4">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It's</w:t>
      </w:r>
      <w:proofErr w:type="gramEnd"/>
      <w:r w:rsidRPr="002B7FD0">
        <w:rPr>
          <w:rFonts w:ascii="Times New Roman" w:hAnsi="Times New Roman" w:cs="Times New Roman"/>
          <w:sz w:val="24"/>
          <w:szCs w:val="24"/>
        </w:rPr>
        <w:t xml:space="preserve"> general purpose is to reduce the amount of time it takes a user to receive a result after issuing a query, and to reduce the amount of resources used to process a query.</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SQL performance tuning consists of making queries of a relation database run as fast as possible. SQL performance tuning is not a single tool or technique. Rather, it's a set of practices that makes use of a wide array of techniques, tools, and processes.</w:t>
      </w:r>
    </w:p>
    <w:p w:rsidR="00113677" w:rsidRPr="002B7FD0" w:rsidRDefault="00113677" w:rsidP="00113677">
      <w:pPr>
        <w:rPr>
          <w:rFonts w:ascii="Times New Roman" w:hAnsi="Times New Roman" w:cs="Times New Roman"/>
          <w:sz w:val="24"/>
          <w:szCs w:val="24"/>
        </w:rPr>
      </w:pPr>
    </w:p>
    <w:p w:rsidR="00113677" w:rsidRPr="002B7FD0" w:rsidRDefault="00113677" w:rsidP="00113677">
      <w:pPr>
        <w:rPr>
          <w:rFonts w:ascii="Times New Roman" w:hAnsi="Times New Roman" w:cs="Times New Roman"/>
          <w:b/>
          <w:sz w:val="24"/>
          <w:szCs w:val="24"/>
        </w:rPr>
      </w:pPr>
      <w:r w:rsidRPr="002B7FD0">
        <w:rPr>
          <w:rFonts w:ascii="Times New Roman" w:hAnsi="Times New Roman" w:cs="Times New Roman"/>
          <w:b/>
          <w:sz w:val="24"/>
          <w:szCs w:val="24"/>
        </w:rPr>
        <w:t>Index Optimization:</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Create and maintain indexes strategically to enhance query performance.</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Regularly analyze and optimize indexes to ensure they align with the most common query patterns.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b/>
          <w:sz w:val="24"/>
          <w:szCs w:val="24"/>
        </w:rPr>
        <w:t>Query Optimization:</w:t>
      </w:r>
    </w:p>
    <w:p w:rsidR="00113677" w:rsidRPr="002B7FD0" w:rsidRDefault="00113677" w:rsidP="00113677">
      <w:pPr>
        <w:rPr>
          <w:rFonts w:ascii="Times New Roman" w:hAnsi="Times New Roman" w:cs="Times New Roman"/>
          <w:sz w:val="24"/>
          <w:szCs w:val="24"/>
        </w:rPr>
      </w:pPr>
      <w:proofErr w:type="gramStart"/>
      <w:r w:rsidRPr="002B7FD0">
        <w:rPr>
          <w:rFonts w:ascii="Times New Roman" w:hAnsi="Times New Roman" w:cs="Times New Roman"/>
          <w:sz w:val="24"/>
          <w:szCs w:val="24"/>
        </w:rPr>
        <w:t>Write efficient queries by selecting only the necessary columns and minimizing the use of functions in WHERE clauses.</w:t>
      </w:r>
      <w:proofErr w:type="gramEnd"/>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Optimize join conditions and types, and consider de-normalization where applicable.</w:t>
      </w:r>
    </w:p>
    <w:p w:rsidR="00113677" w:rsidRPr="002B7FD0" w:rsidRDefault="00113677" w:rsidP="00113677">
      <w:pPr>
        <w:rPr>
          <w:rFonts w:ascii="Times New Roman" w:hAnsi="Times New Roman" w:cs="Times New Roman"/>
          <w:b/>
          <w:sz w:val="24"/>
          <w:szCs w:val="24"/>
        </w:rPr>
      </w:pPr>
      <w:r w:rsidRPr="002B7FD0">
        <w:rPr>
          <w:rFonts w:ascii="Times New Roman" w:hAnsi="Times New Roman" w:cs="Times New Roman"/>
          <w:b/>
          <w:sz w:val="24"/>
          <w:szCs w:val="24"/>
        </w:rPr>
        <w:t>Statistics Management:</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Keep database statistics up to date to assist the query optimizer in making informed decisions.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Regularly update statistics for tables and indexes, especially after significant data changes.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b/>
          <w:sz w:val="24"/>
          <w:szCs w:val="24"/>
        </w:rPr>
        <w:t>Regular Maintenance and Monitoring:</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Implement routine maintenance tasks such as rebuilding indexes and updating statistics.</w:t>
      </w:r>
    </w:p>
    <w:p w:rsidR="006B0BA3" w:rsidRPr="002B7FD0" w:rsidRDefault="00113677" w:rsidP="006B0BA3">
      <w:pPr>
        <w:rPr>
          <w:rFonts w:ascii="Times New Roman" w:hAnsi="Times New Roman" w:cs="Times New Roman"/>
          <w:b/>
          <w:sz w:val="24"/>
          <w:szCs w:val="24"/>
        </w:rPr>
      </w:pPr>
      <w:r w:rsidRPr="002B7FD0">
        <w:rPr>
          <w:rFonts w:ascii="Times New Roman" w:hAnsi="Times New Roman" w:cs="Times New Roman"/>
          <w:sz w:val="24"/>
          <w:szCs w:val="24"/>
        </w:rPr>
        <w:t>Monitor performance using tools like query execution plans and profiling tools, adjusting configurations as needed.</w:t>
      </w:r>
    </w:p>
    <w:p w:rsidR="006B0BA3" w:rsidRPr="002B7FD0" w:rsidRDefault="006B0BA3" w:rsidP="006B0BA3">
      <w:pPr>
        <w:rPr>
          <w:rFonts w:ascii="Times New Roman" w:hAnsi="Times New Roman" w:cs="Times New Roman"/>
          <w:b/>
          <w:sz w:val="24"/>
          <w:szCs w:val="24"/>
        </w:rPr>
      </w:pPr>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 xml:space="preserve">SELECT DISTINCT </w:t>
      </w:r>
      <w:proofErr w:type="spellStart"/>
      <w:r w:rsidRPr="002B7FD0">
        <w:rPr>
          <w:rFonts w:ascii="Times New Roman" w:hAnsi="Times New Roman" w:cs="Times New Roman"/>
          <w:b/>
          <w:sz w:val="24"/>
          <w:szCs w:val="24"/>
        </w:rPr>
        <w:t>job_title</w:t>
      </w:r>
      <w:proofErr w:type="spellEnd"/>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FROM employees;</w:t>
      </w:r>
    </w:p>
    <w:p w:rsidR="006B0BA3" w:rsidRPr="002B7FD0" w:rsidRDefault="006B0BA3" w:rsidP="00113677">
      <w:pPr>
        <w:rPr>
          <w:rFonts w:ascii="Times New Roman" w:hAnsi="Times New Roman" w:cs="Times New Roman"/>
          <w:b/>
          <w:sz w:val="24"/>
          <w:szCs w:val="24"/>
        </w:rPr>
      </w:pPr>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This query would return a result set containing only distinct job titles from the employees table.</w:t>
      </w:r>
    </w:p>
    <w:p w:rsidR="006B0BA3" w:rsidRPr="002B7FD0" w:rsidRDefault="006B0BA3" w:rsidP="006B0BA3">
      <w:pPr>
        <w:rPr>
          <w:rFonts w:ascii="Times New Roman" w:hAnsi="Times New Roman" w:cs="Times New Roman"/>
          <w:sz w:val="24"/>
          <w:szCs w:val="24"/>
        </w:rPr>
      </w:pPr>
    </w:p>
    <w:p w:rsidR="006B0BA3" w:rsidRPr="002B7FD0" w:rsidRDefault="006B0BA3" w:rsidP="006B0BA3">
      <w:pPr>
        <w:rPr>
          <w:rFonts w:ascii="Times New Roman" w:hAnsi="Times New Roman" w:cs="Times New Roman"/>
          <w:sz w:val="24"/>
          <w:szCs w:val="24"/>
        </w:rPr>
      </w:pPr>
      <w:r w:rsidRPr="002B7FD0">
        <w:rPr>
          <w:rFonts w:ascii="Times New Roman" w:hAnsi="Times New Roman" w:cs="Times New Roman"/>
          <w:sz w:val="24"/>
          <w:szCs w:val="24"/>
        </w:rPr>
        <w:t>While SELECT DISTINCT is useful, it's important to be cautious about its performance implications, especially on large datasets. It can be resource-intensive because the database has to scan the entire result set to identify and eliminate duplicates. In some cases, alternative approaches like using GROUP BY or finding other ways to structure the query might be more efficient.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Performance tuning in SQL involves optimizing the execution speed and efficiency of your SQL queries and database operations. Here are some general tips and techniques for SQL performance tuning:</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Use Indexes Wisely:</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Indexes can significantly improve query performance by allowing the database engine to quickly locate and retrieve the necessary data. However, over-indexing can lead to overhead, so use indexes judiciously.</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analyze and optimize indexes based on query patterns.</w:t>
      </w:r>
    </w:p>
    <w:p w:rsidR="00BF3BAC" w:rsidRPr="002B7FD0" w:rsidRDefault="00BF3BAC"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Optimize Your Queries: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Write efficient queries by minimizing the use of SELECT * and fetching only the required columns.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Use appropriate join types (INNER JOIN, LEFT JOIN, etc.) based on your data relationships.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Avoid using functions in WHERE clauses on indexed columns, as it can prevent the use of indexes.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Update Statistics: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Keep the database statistics up to date to help the query optimizer make better decisions.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update statistics for tables and indexes, especially after significant data changes.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Limit the Use of Cursors:</w:t>
      </w:r>
    </w:p>
    <w:p w:rsidR="00A4305E"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Cursors can be resource-intensive. Whenever possible, use set-based operations instead of cursors to manipulate data.</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Optimize Joins: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Ensure that your joins are well-optimized. Use appropriate join conditions and indexes to speed up the join process.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Consider </w:t>
      </w:r>
      <w:proofErr w:type="spellStart"/>
      <w:r w:rsidRPr="002B7FD0">
        <w:rPr>
          <w:rFonts w:ascii="Times New Roman" w:hAnsi="Times New Roman" w:cs="Times New Roman"/>
          <w:sz w:val="24"/>
          <w:szCs w:val="24"/>
        </w:rPr>
        <w:t>denormalization</w:t>
      </w:r>
      <w:proofErr w:type="spellEnd"/>
      <w:r w:rsidRPr="002B7FD0">
        <w:rPr>
          <w:rFonts w:ascii="Times New Roman" w:hAnsi="Times New Roman" w:cs="Times New Roman"/>
          <w:sz w:val="24"/>
          <w:szCs w:val="24"/>
        </w:rPr>
        <w:t xml:space="preserve"> in cases where it can improve query performance.</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Avoid SELECT DISTINCT: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Using SELECT DISTINCT can be resource-intensive. If possible, try to find alternative ways to achieve the desired result.</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Partitioning Tables: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If your tables are large, consider partitioning them. This can improve query performance by allowing the database to only scan the relevant partitions.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Use Stored Procedures: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Stored procedures can be precompiled and optimized, reducing the overhead associated with query parsing and compilation.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Limit the Use of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slow, especially if they are correlated. Where possible, use JOINs or other set-based operations instead.</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Optimize Server Configuration: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Adjust server settings such as memory allocation, parallelism, and caching to suit your specific workload and hardware.</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Use Query Execution Plan: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Analyze and understand the query execution plan generated by the database engine. Use tools like SQL Server Management Studio (SSMS) or EXPLAIN in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 xml:space="preserve"> to identify potential bottlenecks.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Monitor and Analyze Performance: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monitor the performance of your database using tools like performance counters, query execution plans, and database profiling tools.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Regular Database Maintenance: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Perform regular maintenance tasks such as rebuilding indexes, updating statistics, and optimizing storage to keep the database in good health.</w:t>
      </w:r>
    </w:p>
    <w:p w:rsidR="006B0BA3"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Remember that the effectiveness of these strategies may vary depending on the specific database system you are using (e.g.,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SQL</w:t>
      </w:r>
      <w:proofErr w:type="gramEnd"/>
      <w:r w:rsidRPr="002B7FD0">
        <w:rPr>
          <w:rFonts w:ascii="Times New Roman" w:hAnsi="Times New Roman" w:cs="Times New Roman"/>
          <w:sz w:val="24"/>
          <w:szCs w:val="24"/>
        </w:rPr>
        <w:t xml:space="preserve"> Server) and the nature of your application's workload. It's essential to analyze and understand your specific performance challenges to implement the most appropriate optimizations.</w:t>
      </w: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F66C13" w:rsidRPr="002B7FD0" w:rsidRDefault="00F66C13"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2)Truncate</w:t>
      </w:r>
      <w:proofErr w:type="gramEnd"/>
      <w:r w:rsidRPr="002B7FD0">
        <w:rPr>
          <w:rFonts w:ascii="Times New Roman" w:hAnsi="Times New Roman" w:cs="Times New Roman"/>
          <w:b/>
          <w:sz w:val="24"/>
          <w:szCs w:val="24"/>
        </w:rPr>
        <w:t xml:space="preserve"> load and full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SQL, the TRUNCATE TABLE statement is a Data Manipulation Language (DML) operation that deletes all rows of a table without causing a triggered action. The result of this operation quickly removes all data from a table, typically bypassing a number of integrity enforcing mechanisms.</w:t>
      </w:r>
    </w:p>
    <w:p w:rsidR="00A5790E" w:rsidRPr="002B7FD0" w:rsidRDefault="00A5790E" w:rsidP="00A5790E">
      <w:pPr>
        <w:rPr>
          <w:rFonts w:ascii="Times New Roman" w:hAnsi="Times New Roman" w:cs="Times New Roman"/>
          <w:sz w:val="24"/>
          <w:szCs w:val="24"/>
        </w:rPr>
      </w:pPr>
    </w:p>
    <w:p w:rsidR="005C5F93"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A target table is truncated before loading everything from the source. That's why this technique is also known as Destructive Load. In full load first we truncate the destination table and then we load all the data from source to destination. It is the simplest method to load the d</w:t>
      </w:r>
      <w:r w:rsidR="005C5F93" w:rsidRPr="002B7FD0">
        <w:rPr>
          <w:rFonts w:ascii="Times New Roman" w:hAnsi="Times New Roman" w:cs="Times New Roman"/>
          <w:sz w:val="24"/>
          <w:szCs w:val="24"/>
        </w:rPr>
        <w:t>ata from source to destination.</w:t>
      </w:r>
    </w:p>
    <w:p w:rsidR="005C5F93" w:rsidRPr="002B7FD0" w:rsidRDefault="005C5F93"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 and truncate load are terms commonly used in the context of data warehousing and database management, particularly when dealing with data integration and ETL (Extract, Transform, Load) processes. Here's an explanation of each:</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Full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full load scenario, all the data from the source system is extracted and loaded into the target system or data warehouse.</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This process involves transferring the entire dataset, regardless of whether the data has changed since the last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are typically used in the initial data population or when the entire dataset needs to be refreshed.</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Truncate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 is a strategy where the target table is first truncated (all existing data is deleted), and then the entire dataset is loaded into the target table.</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This approach is more aggressive than a full load because it removes all existing data from the target table before inserting the new data.</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 is often used when you want to ensure that the target table is an exact replica of the source data, and you don't want to deal with updates or deletions of individual records.</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B919DB" w:rsidRPr="002B7FD0" w:rsidRDefault="00B919DB" w:rsidP="00A5790E">
      <w:pPr>
        <w:rPr>
          <w:rFonts w:ascii="Times New Roman" w:hAnsi="Times New Roman" w:cs="Times New Roman"/>
          <w:b/>
          <w:sz w:val="24"/>
          <w:szCs w:val="24"/>
        </w:rPr>
      </w:pP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Key Differences: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b/>
          <w:sz w:val="24"/>
          <w:szCs w:val="24"/>
        </w:rPr>
        <w:t>Data Handling:</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full load, all data is transferred from the source to the target, regardless of whether it has changed.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truncate load, the target table is cleared (truncated) before loading the entire dataset.</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Efficiency:</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can be less efficient, especially when dealing with large datasets, as they transfer unchanged data.</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loads can be more efficient in terms of loading speed, as they remove the existing data and then insert the new data.</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Use Cases: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are commonly used for initial data loads, periodic refreshes, or when dealing with small datasets.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loads are suitable when you want to ensure a clean slate in the target table and when dealing with scenarios where updates and deletions are less frequent.</w:t>
      </w:r>
    </w:p>
    <w:p w:rsidR="006B0BA3"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It's important to note that the choice between full load and truncate load depends on the specific requirements of the data integration process and the characteristics of the data being transferred. In some cases, a combination of both strategies might be employed, depending on the nature of the data and the update patterns.</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575590"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3)Incremental</w:t>
      </w:r>
      <w:proofErr w:type="gramEnd"/>
      <w:r w:rsidRPr="002B7FD0">
        <w:rPr>
          <w:rFonts w:ascii="Times New Roman" w:hAnsi="Times New Roman" w:cs="Times New Roman"/>
          <w:b/>
          <w:sz w:val="24"/>
          <w:szCs w:val="24"/>
        </w:rPr>
        <w:t xml:space="preserve"> load:</w:t>
      </w:r>
    </w:p>
    <w:p w:rsidR="00575590" w:rsidRPr="002B7FD0" w:rsidRDefault="00575590"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 means comparing the target table against the source data based on technical columns </w:t>
      </w:r>
      <w:proofErr w:type="spellStart"/>
      <w:r w:rsidRPr="002B7FD0">
        <w:rPr>
          <w:rFonts w:ascii="Times New Roman" w:hAnsi="Times New Roman" w:cs="Times New Roman"/>
          <w:sz w:val="24"/>
          <w:szCs w:val="24"/>
        </w:rPr>
        <w:t>InsertionDate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UpdateDate</w:t>
      </w:r>
      <w:proofErr w:type="spellEnd"/>
      <w:r w:rsidRPr="002B7FD0">
        <w:rPr>
          <w:rFonts w:ascii="Times New Roman" w:hAnsi="Times New Roman" w:cs="Times New Roman"/>
          <w:sz w:val="24"/>
          <w:szCs w:val="24"/>
        </w:rPr>
        <w:t xml:space="preserve">, and </w:t>
      </w:r>
      <w:proofErr w:type="spellStart"/>
      <w:r w:rsidRPr="002B7FD0">
        <w:rPr>
          <w:rFonts w:ascii="Times New Roman" w:hAnsi="Times New Roman" w:cs="Times New Roman"/>
          <w:sz w:val="24"/>
          <w:szCs w:val="24"/>
        </w:rPr>
        <w:t>DeletionDate</w:t>
      </w:r>
      <w:proofErr w:type="spellEnd"/>
      <w:r w:rsidRPr="002B7FD0">
        <w:rPr>
          <w:rFonts w:ascii="Times New Roman" w:hAnsi="Times New Roman" w:cs="Times New Roman"/>
          <w:sz w:val="24"/>
          <w:szCs w:val="24"/>
        </w:rPr>
        <w:t xml:space="preserve">. The logic is like below, </w:t>
      </w:r>
      <w:proofErr w:type="gramStart"/>
      <w:r w:rsidRPr="002B7FD0">
        <w:rPr>
          <w:rFonts w:ascii="Times New Roman" w:hAnsi="Times New Roman" w:cs="Times New Roman"/>
          <w:sz w:val="24"/>
          <w:szCs w:val="24"/>
        </w:rPr>
        <w:t>If</w:t>
      </w:r>
      <w:proofErr w:type="gramEnd"/>
      <w:r w:rsidRPr="002B7FD0">
        <w:rPr>
          <w:rFonts w:ascii="Times New Roman" w:hAnsi="Times New Roman" w:cs="Times New Roman"/>
          <w:sz w:val="24"/>
          <w:szCs w:val="24"/>
        </w:rPr>
        <w:t xml:space="preserve"> there are any New records in Source data, then we have to insert those records in the target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loading refers to the process of loading only the data that has changed since the last load. This is in contrast to a full load, which loads all of the data in the source system into the data warehouse. You can use control tables to do incremental loading in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Use a Script task or an Execute SQL task to assemble the SQL statement that will be used to query for changes. For an example of how to assemble the query, see Prepare to Query for the Change Data. Use multiple Data Flow tasks to load the change data from each source table and apply it to the destination.</w:t>
      </w:r>
    </w:p>
    <w:p w:rsidR="000126B5" w:rsidRPr="002B7FD0" w:rsidRDefault="000126B5" w:rsidP="00420C0B">
      <w:pPr>
        <w:rPr>
          <w:rFonts w:ascii="Times New Roman" w:hAnsi="Times New Roman" w:cs="Times New Roman"/>
          <w:sz w:val="24"/>
          <w:szCs w:val="24"/>
        </w:rPr>
      </w:pPr>
    </w:p>
    <w:p w:rsidR="000126B5" w:rsidRPr="002B7FD0" w:rsidRDefault="000126B5" w:rsidP="000126B5">
      <w:pPr>
        <w:rPr>
          <w:rFonts w:ascii="Times New Roman" w:hAnsi="Times New Roman" w:cs="Times New Roman"/>
          <w:sz w:val="24"/>
          <w:szCs w:val="24"/>
        </w:rPr>
      </w:pPr>
      <w:r w:rsidRPr="002B7FD0">
        <w:rPr>
          <w:rFonts w:ascii="Times New Roman" w:hAnsi="Times New Roman" w:cs="Times New Roman"/>
          <w:b/>
          <w:sz w:val="24"/>
          <w:szCs w:val="24"/>
        </w:rPr>
        <w:t xml:space="preserve">Using </w:t>
      </w:r>
      <w:proofErr w:type="spellStart"/>
      <w:r w:rsidRPr="002B7FD0">
        <w:rPr>
          <w:rFonts w:ascii="Times New Roman" w:hAnsi="Times New Roman" w:cs="Times New Roman"/>
          <w:b/>
          <w:sz w:val="24"/>
          <w:szCs w:val="24"/>
        </w:rPr>
        <w:t>Incremantal</w:t>
      </w:r>
      <w:proofErr w:type="spellEnd"/>
      <w:r w:rsidRPr="002B7FD0">
        <w:rPr>
          <w:rFonts w:ascii="Times New Roman" w:hAnsi="Times New Roman" w:cs="Times New Roman"/>
          <w:b/>
          <w:sz w:val="24"/>
          <w:szCs w:val="24"/>
        </w:rPr>
        <w:t xml:space="preserve"> load in SP (using merge):</w:t>
      </w:r>
    </w:p>
    <w:p w:rsidR="000126B5" w:rsidRPr="002B7FD0" w:rsidRDefault="000126B5" w:rsidP="000126B5">
      <w:pPr>
        <w:rPr>
          <w:rFonts w:ascii="Times New Roman" w:hAnsi="Times New Roman" w:cs="Times New Roman"/>
          <w:sz w:val="24"/>
          <w:szCs w:val="24"/>
        </w:rPr>
      </w:pPr>
      <w:r w:rsidRPr="002B7FD0">
        <w:rPr>
          <w:rFonts w:ascii="Times New Roman" w:hAnsi="Times New Roman" w:cs="Times New Roman"/>
          <w:sz w:val="24"/>
          <w:szCs w:val="24"/>
        </w:rPr>
        <w:t xml:space="preserve">This is the stored procedure for the merge method. The stored procedure below loads data from source only when there are new records inserted, else it will discard. </w:t>
      </w:r>
      <w:proofErr w:type="gramStart"/>
      <w:r w:rsidRPr="002B7FD0">
        <w:rPr>
          <w:rFonts w:ascii="Times New Roman" w:hAnsi="Times New Roman" w:cs="Times New Roman"/>
          <w:sz w:val="24"/>
          <w:szCs w:val="24"/>
        </w:rPr>
        <w:t>Updates only when there are updates in the record.</w:t>
      </w:r>
      <w:proofErr w:type="gramEnd"/>
    </w:p>
    <w:p w:rsidR="000126B5" w:rsidRPr="002B7FD0" w:rsidRDefault="000126B5" w:rsidP="000126B5">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has columns id, name, age, and </w:t>
      </w:r>
      <w:proofErr w:type="spellStart"/>
      <w:r w:rsidRPr="002B7FD0">
        <w:rPr>
          <w:rFonts w:ascii="Times New Roman" w:hAnsi="Times New Roman" w:cs="Times New Roman"/>
          <w:sz w:val="24"/>
          <w:szCs w:val="24"/>
        </w:rPr>
        <w:t>other_columns</w:t>
      </w:r>
      <w:proofErr w:type="spellEnd"/>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has the same structure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Use the MERGE statement to perform an incremental load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MERGE INTO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AS target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USING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AS source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ON target.id = source.id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lastRenderedPageBreak/>
        <w:t>WHEN MATCHED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both tables, update the existing data if needed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UPDATE SET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target.name = source.name,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target.age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Update other columns as needed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non-matching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NOT MATCHED BY TARGET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but not in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insert the new row</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INSERT (id, name, age, </w:t>
      </w:r>
      <w:proofErr w:type="spellStart"/>
      <w:proofErr w:type="gramStart"/>
      <w:r w:rsidRPr="002B7FD0">
        <w:rPr>
          <w:rFonts w:ascii="Times New Roman" w:hAnsi="Times New Roman" w:cs="Times New Roman"/>
          <w:sz w:val="24"/>
          <w:szCs w:val="24"/>
        </w:rPr>
        <w:t>other</w:t>
      </w:r>
      <w:proofErr w:type="gramEnd"/>
      <w:r w:rsidRPr="002B7FD0">
        <w:rPr>
          <w:rFonts w:ascii="Times New Roman" w:hAnsi="Times New Roman" w:cs="Times New Roman"/>
          <w:sz w:val="24"/>
          <w:szCs w:val="24"/>
        </w:rPr>
        <w:t>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VALUES (source.id, source.name,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source.other_columns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Additional actions can be defined, such as deleting rows not present in the staging table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WHEN NOT MATCHED BY SOURCE THEN</w:t>
      </w:r>
    </w:p>
    <w:p w:rsidR="000126B5"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DELETE;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b/>
          <w:sz w:val="24"/>
          <w:szCs w:val="24"/>
        </w:rPr>
      </w:pPr>
      <w:r w:rsidRPr="002B7FD0">
        <w:rPr>
          <w:rFonts w:ascii="Times New Roman" w:hAnsi="Times New Roman" w:cs="Times New Roman"/>
          <w:b/>
          <w:sz w:val="24"/>
          <w:szCs w:val="24"/>
        </w:rPr>
        <w:t>Merge in SP for incremental load:</w:t>
      </w:r>
    </w:p>
    <w:p w:rsidR="00634CB4"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ALTER/</w:t>
      </w:r>
      <w:proofErr w:type="gramStart"/>
      <w:r w:rsidRPr="002B7FD0">
        <w:rPr>
          <w:rFonts w:ascii="Times New Roman" w:eastAsia="Times New Roman" w:hAnsi="Times New Roman" w:cs="Times New Roman"/>
          <w:color w:val="0C0D0E"/>
          <w:kern w:val="0"/>
          <w:sz w:val="24"/>
          <w:szCs w:val="24"/>
        </w:rPr>
        <w:t>CREATE  PROCEDURE</w:t>
      </w:r>
      <w:proofErr w:type="gramEnd"/>
      <w:r w:rsidRPr="002B7FD0">
        <w:rPr>
          <w:rFonts w:ascii="Times New Roman" w:eastAsia="Times New Roman" w:hAnsi="Times New Roman" w:cs="Times New Roman"/>
          <w:color w:val="0C0D0E"/>
          <w:kern w:val="0"/>
          <w:sz w:val="24"/>
          <w:szCs w:val="24"/>
        </w:rPr>
        <w:t xml:space="preserve"> </w:t>
      </w:r>
      <w:r w:rsidR="00634CB4" w:rsidRPr="002B7FD0">
        <w:rPr>
          <w:rFonts w:ascii="Times New Roman" w:eastAsia="Times New Roman" w:hAnsi="Times New Roman" w:cs="Times New Roman"/>
          <w:color w:val="0C0D0E"/>
          <w:kern w:val="0"/>
          <w:sz w:val="24"/>
          <w:szCs w:val="24"/>
        </w:rPr>
        <w:t xml:space="preserve"> </w:t>
      </w:r>
      <w:proofErr w:type="spellStart"/>
      <w:r w:rsidR="00634CB4" w:rsidRPr="002B7FD0">
        <w:rPr>
          <w:rFonts w:ascii="Times New Roman" w:eastAsia="Times New Roman" w:hAnsi="Times New Roman" w:cs="Times New Roman"/>
          <w:color w:val="0C0D0E"/>
          <w:kern w:val="0"/>
          <w:sz w:val="24"/>
          <w:szCs w:val="24"/>
        </w:rPr>
        <w:t>Merge_Source_Target_Data</w:t>
      </w:r>
      <w:proofErr w:type="spellEnd"/>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AS</w:t>
      </w: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BEGIN </w:t>
      </w:r>
    </w:p>
    <w:p w:rsidR="004E79BB" w:rsidRPr="002B7FD0" w:rsidRDefault="004E79BB" w:rsidP="004E79BB">
      <w:pPr>
        <w:rPr>
          <w:rFonts w:ascii="Times New Roman" w:hAnsi="Times New Roman" w:cs="Times New Roman"/>
          <w:sz w:val="24"/>
          <w:szCs w:val="24"/>
        </w:rPr>
      </w:pPr>
      <w:r w:rsidRPr="002B7FD0">
        <w:rPr>
          <w:rFonts w:ascii="Times New Roman" w:eastAsia="Times New Roman" w:hAnsi="Times New Roman" w:cs="Times New Roman"/>
          <w:color w:val="0C0D0E"/>
          <w:kern w:val="0"/>
          <w:sz w:val="24"/>
          <w:szCs w:val="24"/>
        </w:rPr>
        <w:t xml:space="preserve">    </w:t>
      </w: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has columns id, name, age, and </w:t>
      </w:r>
      <w:proofErr w:type="spellStart"/>
      <w:r w:rsidRPr="002B7FD0">
        <w:rPr>
          <w:rFonts w:ascii="Times New Roman" w:hAnsi="Times New Roman" w:cs="Times New Roman"/>
          <w:sz w:val="24"/>
          <w:szCs w:val="24"/>
        </w:rPr>
        <w:t>other_columns</w:t>
      </w:r>
      <w:proofErr w:type="spellEnd"/>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has the same structure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Use the MERGE statement to perform an incremental load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MERGE INTO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AS target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USING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AS source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ON target.id = source.id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MATCHED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both tables, update the existing data if needed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UPDATE SET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target.name = source.name,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target.age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Update other columns as needed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non-matching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NOT MATCHED BY TARGET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but not in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insert the new row</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INSERT (id, name, age, </w:t>
      </w:r>
      <w:proofErr w:type="spellStart"/>
      <w:proofErr w:type="gramStart"/>
      <w:r w:rsidRPr="002B7FD0">
        <w:rPr>
          <w:rFonts w:ascii="Times New Roman" w:hAnsi="Times New Roman" w:cs="Times New Roman"/>
          <w:sz w:val="24"/>
          <w:szCs w:val="24"/>
        </w:rPr>
        <w:t>other</w:t>
      </w:r>
      <w:proofErr w:type="gramEnd"/>
      <w:r w:rsidRPr="002B7FD0">
        <w:rPr>
          <w:rFonts w:ascii="Times New Roman" w:hAnsi="Times New Roman" w:cs="Times New Roman"/>
          <w:sz w:val="24"/>
          <w:szCs w:val="24"/>
        </w:rPr>
        <w:t>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VALUES (source.id, source.name,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source.other_columns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Additional actions can be defined, such as deleting rows not present in the staging table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WHEN NOT MATCHED BY SOURCE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DELETE;</w:t>
      </w: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  END</w:t>
      </w:r>
    </w:p>
    <w:p w:rsidR="00634CB4" w:rsidRPr="002B7FD0"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634CB4" w:rsidRPr="004E79BB"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EXEC  </w:t>
      </w:r>
      <w:r w:rsidR="00295860" w:rsidRPr="002B7FD0">
        <w:rPr>
          <w:rFonts w:ascii="Times New Roman" w:eastAsia="Times New Roman" w:hAnsi="Times New Roman" w:cs="Times New Roman"/>
          <w:color w:val="0C0D0E"/>
          <w:kern w:val="0"/>
          <w:sz w:val="24"/>
          <w:szCs w:val="24"/>
        </w:rPr>
        <w:t xml:space="preserve"> </w:t>
      </w:r>
      <w:proofErr w:type="spellStart"/>
      <w:r w:rsidR="00295860" w:rsidRPr="002B7FD0">
        <w:rPr>
          <w:rFonts w:ascii="Times New Roman" w:eastAsia="Times New Roman" w:hAnsi="Times New Roman" w:cs="Times New Roman"/>
          <w:color w:val="0C0D0E"/>
          <w:kern w:val="0"/>
          <w:sz w:val="24"/>
          <w:szCs w:val="24"/>
        </w:rPr>
        <w:t>Merge_Source_Target_Data</w:t>
      </w:r>
      <w:proofErr w:type="spellEnd"/>
      <w:r w:rsidR="00295860" w:rsidRPr="002B7FD0">
        <w:rPr>
          <w:rFonts w:ascii="Times New Roman" w:eastAsia="Times New Roman" w:hAnsi="Times New Roman" w:cs="Times New Roman"/>
          <w:color w:val="0C0D0E"/>
          <w:kern w:val="0"/>
          <w:sz w:val="24"/>
          <w:szCs w:val="24"/>
        </w:rPr>
        <w:t xml:space="preserve">;   -- execution </w:t>
      </w:r>
      <w:proofErr w:type="gramStart"/>
      <w:r w:rsidR="00295860" w:rsidRPr="002B7FD0">
        <w:rPr>
          <w:rFonts w:ascii="Times New Roman" w:eastAsia="Times New Roman" w:hAnsi="Times New Roman" w:cs="Times New Roman"/>
          <w:color w:val="0C0D0E"/>
          <w:kern w:val="0"/>
          <w:sz w:val="24"/>
          <w:szCs w:val="24"/>
        </w:rPr>
        <w:t>of  SP</w:t>
      </w:r>
      <w:proofErr w:type="gramEnd"/>
      <w:r w:rsidR="00295860" w:rsidRPr="002B7FD0">
        <w:rPr>
          <w:rFonts w:ascii="Times New Roman" w:eastAsia="Times New Roman" w:hAnsi="Times New Roman" w:cs="Times New Roman"/>
          <w:color w:val="0C0D0E"/>
          <w:kern w:val="0"/>
          <w:sz w:val="24"/>
          <w:szCs w:val="24"/>
        </w:rPr>
        <w:t xml:space="preserve"> </w:t>
      </w:r>
    </w:p>
    <w:p w:rsidR="004E79BB" w:rsidRPr="002B7FD0" w:rsidRDefault="004E79BB" w:rsidP="004E79B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 isn't some magic concept. There must be a way to identify new or modified rows. SSIS lookups, as the name says, do lookups, not INSERTs. If you try to force and INSERT or </w:t>
      </w:r>
      <w:proofErr w:type="gramStart"/>
      <w:r w:rsidRPr="002B7FD0">
        <w:rPr>
          <w:rFonts w:ascii="Times New Roman" w:hAnsi="Times New Roman" w:cs="Times New Roman"/>
          <w:sz w:val="24"/>
          <w:szCs w:val="24"/>
        </w:rPr>
        <w:t>Ignore</w:t>
      </w:r>
      <w:proofErr w:type="gramEnd"/>
      <w:r w:rsidRPr="002B7FD0">
        <w:rPr>
          <w:rFonts w:ascii="Times New Roman" w:hAnsi="Times New Roman" w:cs="Times New Roman"/>
          <w:sz w:val="24"/>
          <w:szCs w:val="24"/>
        </w:rPr>
        <w:t xml:space="preserve">, you're doing it the slowest way possible, no matter what database is used. Even if you </w:t>
      </w:r>
      <w:proofErr w:type="gramStart"/>
      <w:r w:rsidRPr="002B7FD0">
        <w:rPr>
          <w:rFonts w:ascii="Times New Roman" w:hAnsi="Times New Roman" w:cs="Times New Roman"/>
          <w:sz w:val="24"/>
          <w:szCs w:val="24"/>
        </w:rPr>
        <w:t>used</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xml:space="preserve"> and ON CONFLICT IGNORE you'd still get very </w:t>
      </w:r>
      <w:proofErr w:type="spellStart"/>
      <w:r w:rsidRPr="002B7FD0">
        <w:rPr>
          <w:rFonts w:ascii="Times New Roman" w:hAnsi="Times New Roman" w:cs="Times New Roman"/>
          <w:sz w:val="24"/>
          <w:szCs w:val="24"/>
        </w:rPr>
        <w:t>very</w:t>
      </w:r>
      <w:proofErr w:type="spellEnd"/>
      <w:r w:rsidRPr="002B7FD0">
        <w:rPr>
          <w:rFonts w:ascii="Times New Roman" w:hAnsi="Times New Roman" w:cs="Times New Roman"/>
          <w:sz w:val="24"/>
          <w:szCs w:val="24"/>
        </w:rPr>
        <w:t xml:space="preserve"> slow performance.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All the major commercial databases (DB2, Oracle, </w:t>
      </w:r>
      <w:proofErr w:type="gramStart"/>
      <w:r w:rsidRPr="002B7FD0">
        <w:rPr>
          <w:rFonts w:ascii="Times New Roman" w:hAnsi="Times New Roman" w:cs="Times New Roman"/>
          <w:sz w:val="24"/>
          <w:szCs w:val="24"/>
        </w:rPr>
        <w:t>SQL</w:t>
      </w:r>
      <w:proofErr w:type="gramEnd"/>
      <w:r w:rsidRPr="002B7FD0">
        <w:rPr>
          <w:rFonts w:ascii="Times New Roman" w:hAnsi="Times New Roman" w:cs="Times New Roman"/>
          <w:sz w:val="24"/>
          <w:szCs w:val="24"/>
        </w:rPr>
        <w:t xml:space="preserve"> Server) have some kind of replication or change data capture that can be used to find and copy modified data. You'll have to find the equivalent for DB2. Another option is to use a modified date column or indicator and copy only columns that have been modified since the last time. Another option is to copy all PK values to a staging table to identify which are new, then load data from DB2 only for the new PK values </w:t>
      </w:r>
    </w:p>
    <w:p w:rsidR="00DD197E" w:rsidRPr="002B7FD0" w:rsidRDefault="00DD197E"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4)Joins</w:t>
      </w:r>
      <w:proofErr w:type="gramEnd"/>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SQL | Join (Inner, Left, Right and Full Joins)</w:t>
      </w:r>
      <w:r w:rsidR="00A5790E"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SQL Join statement is used to combine data or rows from two or more tables based on a common field between them.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Different types of Joins are as follows: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INNER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LEFT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FULL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NATURAL JOIN </w:t>
      </w:r>
    </w:p>
    <w:p w:rsidR="002E7597" w:rsidRPr="002B7FD0" w:rsidRDefault="002E7597" w:rsidP="00420C0B">
      <w:pPr>
        <w:rPr>
          <w:rFonts w:ascii="Times New Roman" w:hAnsi="Times New Roman" w:cs="Times New Roman"/>
          <w:b/>
          <w:sz w:val="24"/>
          <w:szCs w:val="24"/>
        </w:rPr>
      </w:pPr>
    </w:p>
    <w:p w:rsidR="002E7597" w:rsidRPr="002B7FD0" w:rsidRDefault="002E7597" w:rsidP="00420C0B">
      <w:pPr>
        <w:rPr>
          <w:rFonts w:ascii="Times New Roman" w:hAnsi="Times New Roman" w:cs="Times New Roman"/>
          <w:b/>
          <w:sz w:val="24"/>
          <w:szCs w:val="24"/>
        </w:rPr>
      </w:pPr>
      <w:r w:rsidRPr="002B7FD0">
        <w:rPr>
          <w:rFonts w:ascii="Times New Roman" w:hAnsi="Times New Roman" w:cs="Times New Roman"/>
          <w:b/>
          <w:noProof/>
          <w:sz w:val="24"/>
          <w:szCs w:val="24"/>
        </w:rPr>
        <w:drawing>
          <wp:inline distT="0" distB="0" distL="0" distR="0">
            <wp:extent cx="59436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5943600" cy="3343275"/>
                    </a:xfrm>
                    <a:prstGeom prst="rect">
                      <a:avLst/>
                    </a:prstGeom>
                    <a:noFill/>
                    <a:ln w="9525">
                      <a:noFill/>
                      <a:miter lim="800000"/>
                      <a:headEnd/>
                      <a:tailEnd/>
                    </a:ln>
                  </pic:spPr>
                </pic:pic>
              </a:graphicData>
            </a:graphic>
          </wp:inline>
        </w:drawing>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INNER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The INNER JOIN keyword selects all rows from both the tables as long as the condition is </w:t>
      </w:r>
      <w:proofErr w:type="spellStart"/>
      <w:r w:rsidRPr="002B7FD0">
        <w:rPr>
          <w:rFonts w:ascii="Times New Roman" w:hAnsi="Times New Roman" w:cs="Times New Roman"/>
          <w:sz w:val="24"/>
          <w:szCs w:val="24"/>
        </w:rPr>
        <w:t>satisfied.create</w:t>
      </w:r>
      <w:proofErr w:type="spellEnd"/>
      <w:r w:rsidRPr="002B7FD0">
        <w:rPr>
          <w:rFonts w:ascii="Times New Roman" w:hAnsi="Times New Roman" w:cs="Times New Roman"/>
          <w:sz w:val="24"/>
          <w:szCs w:val="24"/>
        </w:rPr>
        <w:t xml:space="preserve"> result-set by combining all rows from both the tables where the condition satisfies </w:t>
      </w:r>
      <w:proofErr w:type="spellStart"/>
      <w:r w:rsidRPr="002B7FD0">
        <w:rPr>
          <w:rFonts w:ascii="Times New Roman" w:hAnsi="Times New Roman" w:cs="Times New Roman"/>
          <w:sz w:val="24"/>
          <w:szCs w:val="24"/>
        </w:rPr>
        <w:t>i.e</w:t>
      </w:r>
      <w:proofErr w:type="spellEnd"/>
      <w:r w:rsidRPr="002B7FD0">
        <w:rPr>
          <w:rFonts w:ascii="Times New Roman" w:hAnsi="Times New Roman" w:cs="Times New Roman"/>
          <w:sz w:val="24"/>
          <w:szCs w:val="24"/>
        </w:rPr>
        <w:t xml:space="preserve"> value of the common field will be the same.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INNER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Note: We can also write JOIN instead of INNER JOIN. JOIN is same as INNER JOIN.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7E4217" w:rsidRPr="002B7FD0" w:rsidRDefault="007E4217" w:rsidP="00420C0B">
      <w:pPr>
        <w:rPr>
          <w:rFonts w:ascii="Times New Roman" w:hAnsi="Times New Roman" w:cs="Times New Roman"/>
          <w:b/>
          <w:sz w:val="24"/>
          <w:szCs w:val="24"/>
        </w:rPr>
      </w:pPr>
    </w:p>
    <w:p w:rsidR="007E4217" w:rsidRPr="002B7FD0" w:rsidRDefault="007E4217" w:rsidP="00420C0B">
      <w:pPr>
        <w:rPr>
          <w:rFonts w:ascii="Times New Roman" w:hAnsi="Times New Roman" w:cs="Times New Roman"/>
          <w:b/>
          <w:sz w:val="24"/>
          <w:szCs w:val="24"/>
        </w:rPr>
      </w:pPr>
    </w:p>
    <w:p w:rsidR="007E4217" w:rsidRPr="002B7FD0" w:rsidRDefault="007E4217" w:rsidP="00420C0B">
      <w:pPr>
        <w:rPr>
          <w:rFonts w:ascii="Times New Roman" w:hAnsi="Times New Roman" w:cs="Times New Roman"/>
          <w:b/>
          <w:sz w:val="24"/>
          <w:szCs w:val="24"/>
        </w:rPr>
      </w:pPr>
    </w:p>
    <w:p w:rsidR="00420C0B" w:rsidRPr="002B7FD0" w:rsidRDefault="007E4217" w:rsidP="00420C0B">
      <w:pPr>
        <w:rPr>
          <w:rFonts w:ascii="Times New Roman" w:hAnsi="Times New Roman" w:cs="Times New Roman"/>
          <w:sz w:val="24"/>
          <w:szCs w:val="24"/>
        </w:rPr>
      </w:pPr>
      <w:r w:rsidRPr="002B7FD0">
        <w:rPr>
          <w:rFonts w:ascii="Times New Roman" w:hAnsi="Times New Roman" w:cs="Times New Roman"/>
          <w:b/>
          <w:sz w:val="24"/>
          <w:szCs w:val="24"/>
        </w:rPr>
        <w:t>LEFT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This join returns all the rows of the table on the left side of the join and matches rows for the table on the right side of the join. For the rows for which there is no matching row on the right side, the result-set will contain null. LEFT JOIN is also known as LEFT OUTER JOIN.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LEFT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lastRenderedPageBreak/>
        <w:t>table1:</w:t>
      </w:r>
      <w:r w:rsidRPr="002B7FD0">
        <w:rPr>
          <w:rFonts w:ascii="Times New Roman" w:hAnsi="Times New Roman" w:cs="Times New Roman"/>
          <w:sz w:val="24"/>
          <w:szCs w:val="24"/>
        </w:rPr>
        <w:t xml:space="preserve">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xml:space="preserve">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Column common to both the tables.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Note: We can also use LEFT OUTER JOIN instead of LEFT JOIN, both are the same.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RIGHT JOIN is similar to LEFT JOIN. This join returns all the rows of the table on the right side of the join and matching rows for the table on the left side of the join. For the rows for which there is no matching row on the left side, the result-set will contain null. RIGHT JOIN is also known as RIGHT OUTER JOIN.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RIGHT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table1</w:t>
      </w:r>
      <w:r w:rsidRPr="002B7FD0">
        <w:rPr>
          <w:rFonts w:ascii="Times New Roman" w:hAnsi="Times New Roman" w:cs="Times New Roman"/>
          <w:sz w:val="24"/>
          <w:szCs w:val="24"/>
        </w:rPr>
        <w:t>: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Column common to both the tables.</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Note: We can also use RIGHT OUTER JOIN instead of RIGHT JOIN, both are the same.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 xml:space="preserve">Example </w:t>
      </w:r>
      <w:proofErr w:type="gramStart"/>
      <w:r w:rsidRPr="002B7FD0">
        <w:rPr>
          <w:rFonts w:ascii="Times New Roman" w:hAnsi="Times New Roman" w:cs="Times New Roman"/>
          <w:b/>
          <w:sz w:val="24"/>
          <w:szCs w:val="24"/>
        </w:rPr>
        <w:t>Queries(</w:t>
      </w:r>
      <w:proofErr w:type="gramEnd"/>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Student.NAME</w:t>
      </w:r>
      <w:proofErr w:type="gramStart"/>
      <w:r w:rsidRPr="002B7FD0">
        <w:rPr>
          <w:rFonts w:ascii="Times New Roman" w:hAnsi="Times New Roman" w:cs="Times New Roman"/>
          <w:sz w:val="24"/>
          <w:szCs w:val="24"/>
        </w:rPr>
        <w:t>,StudentCourse.COURSE</w:t>
      </w:r>
      <w:proofErr w:type="gramEnd"/>
      <w:r w:rsidRPr="002B7FD0">
        <w:rPr>
          <w:rFonts w:ascii="Times New Roman" w:hAnsi="Times New Roman" w:cs="Times New Roman"/>
          <w:sz w:val="24"/>
          <w:szCs w:val="24"/>
        </w:rPr>
        <w:t>_ID</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FROM Student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RIGHT JOIN </w:t>
      </w:r>
      <w:proofErr w:type="spellStart"/>
      <w:r w:rsidRPr="002B7FD0">
        <w:rPr>
          <w:rFonts w:ascii="Times New Roman" w:hAnsi="Times New Roman" w:cs="Times New Roman"/>
          <w:sz w:val="24"/>
          <w:szCs w:val="24"/>
        </w:rPr>
        <w:t>StudentCourse</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ON </w:t>
      </w:r>
      <w:proofErr w:type="spellStart"/>
      <w:r w:rsidRPr="002B7FD0">
        <w:rPr>
          <w:rFonts w:ascii="Times New Roman" w:hAnsi="Times New Roman" w:cs="Times New Roman"/>
          <w:sz w:val="24"/>
          <w:szCs w:val="24"/>
        </w:rPr>
        <w:t>StudentCourse.ROLL_NO</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Student.ROLL_NO</w:t>
      </w:r>
      <w:proofErr w:type="spell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FULL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FULL JOIN creates the result-set by combining results of both LEFT JOIN and RIGHT JOIN. The result-set will contain all the rows from both tables. For the rows for which there is no matching, the result-set will contain NULL values.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FULL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table1</w:t>
      </w:r>
      <w:r w:rsidRPr="002B7FD0">
        <w:rPr>
          <w:rFonts w:ascii="Times New Roman" w:hAnsi="Times New Roman" w:cs="Times New Roman"/>
          <w:sz w:val="24"/>
          <w:szCs w:val="24"/>
        </w:rPr>
        <w:t>: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xml:space="preserve">: Column common to both the tables. </w:t>
      </w:r>
    </w:p>
    <w:p w:rsidR="00575590" w:rsidRPr="002B7FD0" w:rsidRDefault="00575590"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 xml:space="preserve">Example </w:t>
      </w:r>
      <w:proofErr w:type="gramStart"/>
      <w:r w:rsidRPr="002B7FD0">
        <w:rPr>
          <w:rFonts w:ascii="Times New Roman" w:hAnsi="Times New Roman" w:cs="Times New Roman"/>
          <w:b/>
          <w:sz w:val="24"/>
          <w:szCs w:val="24"/>
        </w:rPr>
        <w:t>Queries(</w:t>
      </w:r>
      <w:proofErr w:type="gramEnd"/>
      <w:r w:rsidRPr="002B7FD0">
        <w:rPr>
          <w:rFonts w:ascii="Times New Roman" w:hAnsi="Times New Roman" w:cs="Times New Roman"/>
          <w:b/>
          <w:sz w:val="24"/>
          <w:szCs w:val="24"/>
        </w:rPr>
        <w:t xml:space="preserve">FULL JOIN):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Student.NAME</w:t>
      </w:r>
      <w:proofErr w:type="gramStart"/>
      <w:r w:rsidRPr="002B7FD0">
        <w:rPr>
          <w:rFonts w:ascii="Times New Roman" w:hAnsi="Times New Roman" w:cs="Times New Roman"/>
          <w:sz w:val="24"/>
          <w:szCs w:val="24"/>
        </w:rPr>
        <w:t>,StudentCourse.COURSE</w:t>
      </w:r>
      <w:proofErr w:type="gramEnd"/>
      <w:r w:rsidRPr="002B7FD0">
        <w:rPr>
          <w:rFonts w:ascii="Times New Roman" w:hAnsi="Times New Roman" w:cs="Times New Roman"/>
          <w:sz w:val="24"/>
          <w:szCs w:val="24"/>
        </w:rPr>
        <w:t>_ID</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FROM Student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FULL JOIN </w:t>
      </w:r>
      <w:proofErr w:type="spellStart"/>
      <w:r w:rsidRPr="002B7FD0">
        <w:rPr>
          <w:rFonts w:ascii="Times New Roman" w:hAnsi="Times New Roman" w:cs="Times New Roman"/>
          <w:sz w:val="24"/>
          <w:szCs w:val="24"/>
        </w:rPr>
        <w:t>StudentCourse</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ON </w:t>
      </w:r>
      <w:proofErr w:type="spellStart"/>
      <w:r w:rsidRPr="002B7FD0">
        <w:rPr>
          <w:rFonts w:ascii="Times New Roman" w:hAnsi="Times New Roman" w:cs="Times New Roman"/>
          <w:sz w:val="24"/>
          <w:szCs w:val="24"/>
        </w:rPr>
        <w:t>StudentCourse.ROLL_NO</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Student.ROLL_NO</w:t>
      </w:r>
      <w:proofErr w:type="spellEnd"/>
      <w:r w:rsidRPr="002B7FD0">
        <w:rPr>
          <w:rFonts w:ascii="Times New Roman" w:hAnsi="Times New Roman" w:cs="Times New Roman"/>
          <w:sz w:val="24"/>
          <w:szCs w:val="24"/>
        </w:rPr>
        <w:t>;</w:t>
      </w:r>
    </w:p>
    <w:p w:rsidR="00121293" w:rsidRPr="002B7FD0" w:rsidRDefault="00121293" w:rsidP="00420C0B">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b/>
          <w:sz w:val="24"/>
          <w:szCs w:val="24"/>
        </w:rPr>
        <w:t>NATURAL JOIN:</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In SQL, a natural join is a type of join that automatically matches columns with the same names in the tables being joined. The natural join keyword is "NATURAL JOIN." When you perform a natural join, the database engine automatically compares the column names in both tables and creates a join condition based on matching column names.</w:t>
      </w:r>
    </w:p>
    <w:p w:rsidR="00121293" w:rsidRPr="002B7FD0" w:rsidRDefault="00121293" w:rsidP="00121293">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lastRenderedPageBreak/>
        <w:t>Here's a simple example:</w:t>
      </w:r>
    </w:p>
    <w:p w:rsidR="00121293" w:rsidRPr="002B7FD0" w:rsidRDefault="00121293" w:rsidP="00121293">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SELECT *</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FROM employees NATURAL JOIN departments;</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 xml:space="preserve">In this example, if both the employees and departments tables have a column named, </w:t>
      </w:r>
    </w:p>
    <w:p w:rsidR="00121293" w:rsidRPr="002B7FD0" w:rsidRDefault="00121293" w:rsidP="00121293">
      <w:pPr>
        <w:rPr>
          <w:rFonts w:ascii="Times New Roman" w:hAnsi="Times New Roman" w:cs="Times New Roman"/>
          <w:sz w:val="24"/>
          <w:szCs w:val="24"/>
        </w:rPr>
      </w:pPr>
      <w:proofErr w:type="gramStart"/>
      <w:r w:rsidRPr="002B7FD0">
        <w:rPr>
          <w:rFonts w:ascii="Times New Roman" w:hAnsi="Times New Roman" w:cs="Times New Roman"/>
          <w:sz w:val="24"/>
          <w:szCs w:val="24"/>
        </w:rPr>
        <w:t>for</w:t>
      </w:r>
      <w:proofErr w:type="gramEnd"/>
      <w:r w:rsidRPr="002B7FD0">
        <w:rPr>
          <w:rFonts w:ascii="Times New Roman" w:hAnsi="Times New Roman" w:cs="Times New Roman"/>
          <w:sz w:val="24"/>
          <w:szCs w:val="24"/>
        </w:rPr>
        <w:t xml:space="preserve"> instance, </w:t>
      </w:r>
      <w:proofErr w:type="spellStart"/>
      <w:r w:rsidRPr="002B7FD0">
        <w:rPr>
          <w:rFonts w:ascii="Times New Roman" w:hAnsi="Times New Roman" w:cs="Times New Roman"/>
          <w:sz w:val="24"/>
          <w:szCs w:val="24"/>
        </w:rPr>
        <w:t>department_id</w:t>
      </w:r>
      <w:proofErr w:type="spellEnd"/>
      <w:r w:rsidRPr="002B7FD0">
        <w:rPr>
          <w:rFonts w:ascii="Times New Roman" w:hAnsi="Times New Roman" w:cs="Times New Roman"/>
          <w:sz w:val="24"/>
          <w:szCs w:val="24"/>
        </w:rPr>
        <w:t xml:space="preserve">, the natural join would automatically use that column for the join condition. </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 xml:space="preserve">The result would include all columns from both tables, with only one </w:t>
      </w:r>
      <w:proofErr w:type="spellStart"/>
      <w:r w:rsidRPr="002B7FD0">
        <w:rPr>
          <w:rFonts w:ascii="Times New Roman" w:hAnsi="Times New Roman" w:cs="Times New Roman"/>
          <w:sz w:val="24"/>
          <w:szCs w:val="24"/>
        </w:rPr>
        <w:t>department_id</w:t>
      </w:r>
      <w:proofErr w:type="spellEnd"/>
      <w:r w:rsidRPr="002B7FD0">
        <w:rPr>
          <w:rFonts w:ascii="Times New Roman" w:hAnsi="Times New Roman" w:cs="Times New Roman"/>
          <w:sz w:val="24"/>
          <w:szCs w:val="24"/>
        </w:rPr>
        <w:t xml:space="preserve"> column present in the output.</w:t>
      </w: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121293" w:rsidRPr="002B7FD0" w:rsidRDefault="00121293"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proofErr w:type="gramStart"/>
      <w:r w:rsidRPr="002B7FD0">
        <w:rPr>
          <w:rFonts w:ascii="Times New Roman" w:hAnsi="Times New Roman" w:cs="Times New Roman"/>
          <w:b/>
          <w:sz w:val="24"/>
          <w:szCs w:val="24"/>
        </w:rPr>
        <w:t>5)Merge</w:t>
      </w:r>
      <w:proofErr w:type="gramEnd"/>
      <w:r w:rsidRPr="002B7FD0">
        <w:rPr>
          <w:rFonts w:ascii="Times New Roman" w:hAnsi="Times New Roman" w:cs="Times New Roman"/>
          <w:b/>
          <w:sz w:val="24"/>
          <w:szCs w:val="24"/>
        </w:rPr>
        <w:t xml:space="preserve"> statement in </w:t>
      </w:r>
      <w:proofErr w:type="spellStart"/>
      <w:r w:rsidRPr="002B7FD0">
        <w:rPr>
          <w:rFonts w:ascii="Times New Roman" w:hAnsi="Times New Roman" w:cs="Times New Roman"/>
          <w:b/>
          <w:sz w:val="24"/>
          <w:szCs w:val="24"/>
        </w:rPr>
        <w:t>sql</w:t>
      </w:r>
      <w:proofErr w:type="spellEnd"/>
      <w:r w:rsidRPr="002B7FD0">
        <w:rPr>
          <w:rFonts w:ascii="Times New Roman" w:hAnsi="Times New Roman" w:cs="Times New Roman"/>
          <w:b/>
          <w:sz w:val="24"/>
          <w:szCs w:val="24"/>
        </w:rPr>
        <w:t>:</w:t>
      </w:r>
    </w:p>
    <w:p w:rsidR="000218EB" w:rsidRPr="002B7FD0" w:rsidRDefault="000218EB"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Purpose of MERGE:</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The MERGE statement in SQL is a powerful tool for performing conditional inserts, updates, or deletes in a single operation based on a specified condition.</w:t>
      </w: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Syntax Overview:</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The basic syntax includes the keywords MERGE, USING, ON, WHEN MATCHED, and WHEN NOT MATCHED. It allows you to join a target table with a source table and define actions to be taken when a match is found (e.g., update) or not found (e.g., insert).</w:t>
      </w:r>
    </w:p>
    <w:p w:rsidR="000218EB" w:rsidRPr="002B7FD0" w:rsidRDefault="000218EB" w:rsidP="000218EB">
      <w:pPr>
        <w:rPr>
          <w:rFonts w:ascii="Times New Roman" w:hAnsi="Times New Roman" w:cs="Times New Roman"/>
          <w:sz w:val="24"/>
          <w:szCs w:val="24"/>
        </w:rPr>
      </w:pP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USE </w:t>
      </w:r>
      <w:proofErr w:type="spellStart"/>
      <w:r w:rsidRPr="002B7FD0">
        <w:rPr>
          <w:rFonts w:ascii="Times New Roman" w:eastAsia="Times New Roman" w:hAnsi="Times New Roman" w:cs="Times New Roman"/>
          <w:color w:val="000000"/>
          <w:kern w:val="0"/>
          <w:sz w:val="24"/>
          <w:szCs w:val="24"/>
        </w:rPr>
        <w:t>SqlShackMergeDemo</w:t>
      </w:r>
      <w:proofErr w:type="spellEnd"/>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GO</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MERGE </w:t>
      </w:r>
      <w:proofErr w:type="spellStart"/>
      <w:r w:rsidRPr="002B7FD0">
        <w:rPr>
          <w:rFonts w:ascii="Times New Roman" w:eastAsia="Times New Roman" w:hAnsi="Times New Roman" w:cs="Times New Roman"/>
          <w:color w:val="000000"/>
          <w:kern w:val="0"/>
          <w:sz w:val="24"/>
          <w:szCs w:val="24"/>
        </w:rPr>
        <w:t>TargetProducts</w:t>
      </w:r>
      <w:proofErr w:type="spellEnd"/>
      <w:r w:rsidRPr="002B7FD0">
        <w:rPr>
          <w:rFonts w:ascii="Times New Roman" w:eastAsia="Times New Roman" w:hAnsi="Times New Roman" w:cs="Times New Roman"/>
          <w:color w:val="000000"/>
          <w:kern w:val="0"/>
          <w:sz w:val="24"/>
          <w:szCs w:val="24"/>
        </w:rPr>
        <w:t xml:space="preserve"> AS Target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USING </w:t>
      </w:r>
      <w:proofErr w:type="spellStart"/>
      <w:r w:rsidRPr="002B7FD0">
        <w:rPr>
          <w:rFonts w:ascii="Times New Roman" w:eastAsia="Times New Roman" w:hAnsi="Times New Roman" w:cs="Times New Roman"/>
          <w:color w:val="000000"/>
          <w:kern w:val="0"/>
          <w:sz w:val="24"/>
          <w:szCs w:val="24"/>
        </w:rPr>
        <w:t>SourceProducts</w:t>
      </w:r>
      <w:proofErr w:type="spellEnd"/>
      <w:r w:rsidRPr="002B7FD0">
        <w:rPr>
          <w:rFonts w:ascii="Times New Roman" w:eastAsia="Times New Roman" w:hAnsi="Times New Roman" w:cs="Times New Roman"/>
          <w:color w:val="000000"/>
          <w:kern w:val="0"/>
          <w:sz w:val="24"/>
          <w:szCs w:val="24"/>
        </w:rPr>
        <w:t xml:space="preserve"> AS Source</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ON </w:t>
      </w:r>
      <w:proofErr w:type="spellStart"/>
      <w:r w:rsidRPr="002B7FD0">
        <w:rPr>
          <w:rFonts w:ascii="Times New Roman" w:eastAsia="Times New Roman" w:hAnsi="Times New Roman" w:cs="Times New Roman"/>
          <w:color w:val="000000"/>
          <w:kern w:val="0"/>
          <w:sz w:val="24"/>
          <w:szCs w:val="24"/>
        </w:rPr>
        <w:t>Source.ProductID</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Target.ProductID</w:t>
      </w:r>
      <w:proofErr w:type="spellEnd"/>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 For Inserts</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WHEN NOT MATCHED BY Target THEN</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INSERT (</w:t>
      </w:r>
      <w:proofErr w:type="spellStart"/>
      <w:r w:rsidRPr="002B7FD0">
        <w:rPr>
          <w:rFonts w:ascii="Times New Roman" w:eastAsia="Times New Roman" w:hAnsi="Times New Roman" w:cs="Times New Roman"/>
          <w:color w:val="000000"/>
          <w:kern w:val="0"/>
          <w:sz w:val="24"/>
          <w:szCs w:val="24"/>
        </w:rPr>
        <w:t>ProductID</w:t>
      </w:r>
      <w:proofErr w:type="gramStart"/>
      <w:r w:rsidRPr="002B7FD0">
        <w:rPr>
          <w:rFonts w:ascii="Times New Roman" w:eastAsia="Times New Roman" w:hAnsi="Times New Roman" w:cs="Times New Roman"/>
          <w:color w:val="000000"/>
          <w:kern w:val="0"/>
          <w:sz w:val="24"/>
          <w:szCs w:val="24"/>
        </w:rPr>
        <w:t>,ProductName</w:t>
      </w:r>
      <w:proofErr w:type="spellEnd"/>
      <w:proofErr w:type="gramEnd"/>
      <w:r w:rsidRPr="002B7FD0">
        <w:rPr>
          <w:rFonts w:ascii="Times New Roman" w:eastAsia="Times New Roman" w:hAnsi="Times New Roman" w:cs="Times New Roman"/>
          <w:color w:val="000000"/>
          <w:kern w:val="0"/>
          <w:sz w:val="24"/>
          <w:szCs w:val="24"/>
        </w:rPr>
        <w:t xml:space="preserve">, Price)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VALUES (</w:t>
      </w:r>
      <w:proofErr w:type="spellStart"/>
      <w:r w:rsidRPr="002B7FD0">
        <w:rPr>
          <w:rFonts w:ascii="Times New Roman" w:eastAsia="Times New Roman" w:hAnsi="Times New Roman" w:cs="Times New Roman"/>
          <w:color w:val="000000"/>
          <w:kern w:val="0"/>
          <w:sz w:val="24"/>
          <w:szCs w:val="24"/>
        </w:rPr>
        <w:t>Source.ProductID</w:t>
      </w:r>
      <w:proofErr w:type="gramStart"/>
      <w:r w:rsidRPr="002B7FD0">
        <w:rPr>
          <w:rFonts w:ascii="Times New Roman" w:eastAsia="Times New Roman" w:hAnsi="Times New Roman" w:cs="Times New Roman"/>
          <w:color w:val="000000"/>
          <w:kern w:val="0"/>
          <w:sz w:val="24"/>
          <w:szCs w:val="24"/>
        </w:rPr>
        <w:t>,Source.ProductName</w:t>
      </w:r>
      <w:proofErr w:type="spellEnd"/>
      <w:proofErr w:type="gramEnd"/>
      <w:r w:rsidRPr="002B7FD0">
        <w:rPr>
          <w:rFonts w:ascii="Times New Roman" w:eastAsia="Times New Roman" w:hAnsi="Times New Roman" w:cs="Times New Roman"/>
          <w:color w:val="000000"/>
          <w:kern w:val="0"/>
          <w:sz w:val="24"/>
          <w:szCs w:val="24"/>
        </w:rPr>
        <w:t xml:space="preserve">, </w:t>
      </w:r>
      <w:proofErr w:type="spellStart"/>
      <w:r w:rsidRPr="002B7FD0">
        <w:rPr>
          <w:rFonts w:ascii="Times New Roman" w:eastAsia="Times New Roman" w:hAnsi="Times New Roman" w:cs="Times New Roman"/>
          <w:color w:val="000000"/>
          <w:kern w:val="0"/>
          <w:sz w:val="24"/>
          <w:szCs w:val="24"/>
        </w:rPr>
        <w:t>Source.Price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 For Updates</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WHEN MATCHED THEN UPDATE SET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roofErr w:type="spellStart"/>
      <w:r w:rsidRPr="002B7FD0">
        <w:rPr>
          <w:rFonts w:ascii="Times New Roman" w:eastAsia="Times New Roman" w:hAnsi="Times New Roman" w:cs="Times New Roman"/>
          <w:color w:val="000000"/>
          <w:kern w:val="0"/>
          <w:sz w:val="24"/>
          <w:szCs w:val="24"/>
        </w:rPr>
        <w:t>Target.ProductName</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Source.ProductName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roofErr w:type="spellStart"/>
      <w:r w:rsidRPr="002B7FD0">
        <w:rPr>
          <w:rFonts w:ascii="Times New Roman" w:eastAsia="Times New Roman" w:hAnsi="Times New Roman" w:cs="Times New Roman"/>
          <w:color w:val="000000"/>
          <w:kern w:val="0"/>
          <w:sz w:val="24"/>
          <w:szCs w:val="24"/>
        </w:rPr>
        <w:t>Target.Price</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Source.Price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Benefits of MERGE:</w:t>
      </w:r>
    </w:p>
    <w:p w:rsidR="000218EB" w:rsidRPr="002B7FD0" w:rsidRDefault="000218EB" w:rsidP="000218EB">
      <w:pPr>
        <w:rPr>
          <w:rFonts w:ascii="Times New Roman" w:hAnsi="Times New Roman" w:cs="Times New Roman"/>
          <w:sz w:val="24"/>
          <w:szCs w:val="24"/>
        </w:rPr>
      </w:pP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Efficiency</w:t>
      </w:r>
      <w:r w:rsidRPr="002B7FD0">
        <w:rPr>
          <w:rFonts w:ascii="Times New Roman" w:hAnsi="Times New Roman" w:cs="Times New Roman"/>
          <w:sz w:val="24"/>
          <w:szCs w:val="24"/>
        </w:rPr>
        <w:t xml:space="preserve">: </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MERGE minimizes the number of passes through the data, improving performance compared to separate INSERT, UPDATE, and DELETE statements.</w:t>
      </w: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Atomic Operations</w:t>
      </w:r>
      <w:r w:rsidRPr="002B7FD0">
        <w:rPr>
          <w:rFonts w:ascii="Times New Roman" w:hAnsi="Times New Roman" w:cs="Times New Roman"/>
          <w:sz w:val="24"/>
          <w:szCs w:val="24"/>
        </w:rPr>
        <w:t>:</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 xml:space="preserve"> The entire operation is atomic, ensuring either all or none of the specified changes are applied.</w:t>
      </w: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Conciseness</w:t>
      </w:r>
      <w:r w:rsidRPr="002B7FD0">
        <w:rPr>
          <w:rFonts w:ascii="Times New Roman" w:hAnsi="Times New Roman" w:cs="Times New Roman"/>
          <w:sz w:val="24"/>
          <w:szCs w:val="24"/>
        </w:rPr>
        <w:t>:</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 xml:space="preserve"> It provides a more concise and readable way to express conditional logic for data synchronization compared to multiple individual statements.</w:t>
      </w: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Example Use Case:</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An example use case could be maintaining a target table of customer information. You can use MERGE to synchronize the target table with changes in the source table, updating existing records if they exist and inserting new records if they don't, all based on a specific condition like a matching identifier.</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This answer provides a brief yet comprehensive overview of the MERGE statement, addressing its purpose, syntax, benefits, and a practical use case.</w:t>
      </w: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55402C" w:rsidRPr="002B7FD0" w:rsidRDefault="0055402C"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b/>
          <w:sz w:val="24"/>
          <w:szCs w:val="24"/>
        </w:rPr>
      </w:pPr>
      <w:proofErr w:type="gramStart"/>
      <w:r w:rsidRPr="002B7FD0">
        <w:rPr>
          <w:rFonts w:ascii="Times New Roman" w:hAnsi="Times New Roman" w:cs="Times New Roman"/>
          <w:b/>
          <w:sz w:val="24"/>
          <w:szCs w:val="24"/>
        </w:rPr>
        <w:t>6)Dynamic</w:t>
      </w:r>
      <w:proofErr w:type="gramEnd"/>
      <w:r w:rsidRPr="002B7FD0">
        <w:rPr>
          <w:rFonts w:ascii="Times New Roman" w:hAnsi="Times New Roman" w:cs="Times New Roman"/>
          <w:b/>
          <w:sz w:val="24"/>
          <w:szCs w:val="24"/>
        </w:rPr>
        <w:t xml:space="preserve">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Question: Can you explain what dynamic SQL is and provide a simple 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Definition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Dynamic SQL is a technique where SQL statements are constructed and executed dynamically at runtime, allowing for flexibility in query generation.</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TableName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50) = '</w:t>
      </w:r>
      <w:proofErr w:type="spellStart"/>
      <w:r w:rsidRPr="002B7FD0">
        <w:rPr>
          <w:rFonts w:ascii="Times New Roman" w:hAnsi="Times New Roman" w:cs="Times New Roman"/>
          <w:sz w:val="24"/>
          <w:szCs w:val="24"/>
        </w:rPr>
        <w:t>your_table_name</w:t>
      </w:r>
      <w:proofErr w:type="spellEnd"/>
      <w:r w:rsidRPr="002B7FD0">
        <w:rPr>
          <w:rFonts w:ascii="Times New Roman" w:hAnsi="Times New Roman" w:cs="Times New Roman"/>
          <w:sz w:val="24"/>
          <w:szCs w:val="24"/>
        </w:rPr>
        <w:t>';</w:t>
      </w:r>
    </w:p>
    <w:p w:rsidR="00DE13E2" w:rsidRPr="002B7FD0" w:rsidRDefault="00DE13E2" w:rsidP="00DE13E2">
      <w:pPr>
        <w:rPr>
          <w:rFonts w:ascii="Times New Roman" w:hAnsi="Times New Roman" w:cs="Times New Roman"/>
          <w:sz w:val="24"/>
          <w:szCs w:val="24"/>
        </w:rPr>
      </w:pP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DE13E2" w:rsidRPr="002B7FD0" w:rsidRDefault="00DE13E2" w:rsidP="00DE13E2">
      <w:pPr>
        <w:rPr>
          <w:rFonts w:ascii="Times New Roman" w:hAnsi="Times New Roman" w:cs="Times New Roman"/>
          <w:sz w:val="24"/>
          <w:szCs w:val="24"/>
        </w:rPr>
      </w:pP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 xml:space="preserve"> = 'SELECT * FROM ' + </w:t>
      </w:r>
      <w:proofErr w:type="gramStart"/>
      <w:r w:rsidRPr="002B7FD0">
        <w:rPr>
          <w:rFonts w:ascii="Times New Roman" w:hAnsi="Times New Roman" w:cs="Times New Roman"/>
          <w:sz w:val="24"/>
          <w:szCs w:val="24"/>
        </w:rPr>
        <w:t>QUOTENAME(</w:t>
      </w:r>
      <w:proofErr w:type="gramEnd"/>
      <w:r w:rsidRPr="002B7FD0">
        <w:rPr>
          <w:rFonts w:ascii="Times New Roman" w:hAnsi="Times New Roman" w:cs="Times New Roman"/>
          <w:sz w:val="24"/>
          <w:szCs w:val="24"/>
        </w:rPr>
        <w:t>@</w:t>
      </w:r>
      <w:proofErr w:type="spellStart"/>
      <w:r w:rsidRPr="002B7FD0">
        <w:rPr>
          <w:rFonts w:ascii="Times New Roman" w:hAnsi="Times New Roman" w:cs="Times New Roman"/>
          <w:sz w:val="24"/>
          <w:szCs w:val="24"/>
        </w:rPr>
        <w:t>TableName</w:t>
      </w:r>
      <w:proofErr w:type="spellEnd"/>
      <w:r w:rsidRPr="002B7FD0">
        <w:rPr>
          <w:rFonts w:ascii="Times New Roman" w:hAnsi="Times New Roman" w:cs="Times New Roman"/>
          <w:sz w:val="24"/>
          <w:szCs w:val="24"/>
        </w:rPr>
        <w:t>);</w:t>
      </w:r>
    </w:p>
    <w:p w:rsidR="00DE13E2" w:rsidRPr="002B7FD0" w:rsidRDefault="00DE13E2" w:rsidP="00DE13E2">
      <w:pPr>
        <w:rPr>
          <w:rFonts w:ascii="Times New Roman" w:hAnsi="Times New Roman" w:cs="Times New Roman"/>
          <w:sz w:val="24"/>
          <w:szCs w:val="24"/>
        </w:rPr>
      </w:pPr>
    </w:p>
    <w:p w:rsidR="006F1CF7"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 xml:space="preserve">EXEC </w:t>
      </w:r>
      <w:proofErr w:type="spellStart"/>
      <w:r w:rsidRPr="002B7FD0">
        <w:rPr>
          <w:rFonts w:ascii="Times New Roman" w:hAnsi="Times New Roman" w:cs="Times New Roman"/>
          <w:sz w:val="24"/>
          <w:szCs w:val="24"/>
        </w:rPr>
        <w:t>sp_executesql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w:t>
      </w:r>
    </w:p>
    <w:p w:rsidR="006F1CF7" w:rsidRPr="002B7FD0" w:rsidRDefault="006F1CF7" w:rsidP="006F1CF7">
      <w:pPr>
        <w:rPr>
          <w:rFonts w:ascii="Times New Roman" w:hAnsi="Times New Roman" w:cs="Times New Roman"/>
          <w:b/>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What are the advantages of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Flexibility</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Dynamic SQL provides flexibility by allowing the creation of dynamic queries based on changing conditions or user inputs.</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A stored procedure with optional parameters that conditionally modifies the WHERE clause based on user inputs.</w:t>
      </w:r>
    </w:p>
    <w:p w:rsidR="00E34A77" w:rsidRPr="002B7FD0" w:rsidRDefault="00E34A77" w:rsidP="006F1CF7">
      <w:pPr>
        <w:rPr>
          <w:rFonts w:ascii="Times New Roman" w:hAnsi="Times New Roman" w:cs="Times New Roman"/>
          <w:b/>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What are the potential risks or drawbacks of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SQL Injection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One significant risk is SQL injection if input is not properly validated or sanitized. Dynamic SQL should use parameterized queries to mitigate this risk.</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lastRenderedPageBreak/>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 ''' OR 1=1; --'</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 'SELECT * FROM Users WHERE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 + @</w:t>
      </w:r>
      <w:proofErr w:type="spellStart"/>
      <w:r w:rsidRPr="002B7FD0">
        <w:rPr>
          <w:rFonts w:ascii="Times New Roman" w:hAnsi="Times New Roman" w:cs="Times New Roman"/>
          <w:sz w:val="24"/>
          <w:szCs w:val="24"/>
        </w:rPr>
        <w:t>InputParameter</w:t>
      </w:r>
      <w:proofErr w:type="spellEnd"/>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How can you mitigate the risk of SQL injection when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Parameterization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Mitigate the risk by using parameterized queries, ensuring that user inputs are treated as parameters rather than concatenated directly into the SQL string.</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 ''' OR 1=1; --'</w:t>
      </w:r>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 'SELECT * FROM Users WHERE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 xml:space="preserve">EXEC </w:t>
      </w:r>
      <w:proofErr w:type="spellStart"/>
      <w:r w:rsidRPr="002B7FD0">
        <w:rPr>
          <w:rFonts w:ascii="Times New Roman" w:hAnsi="Times New Roman" w:cs="Times New Roman"/>
          <w:sz w:val="24"/>
          <w:szCs w:val="24"/>
        </w:rPr>
        <w:t>sp_executesql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N'@UserName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 @</w:t>
      </w:r>
      <w:proofErr w:type="spellStart"/>
      <w:r w:rsidRPr="002B7FD0">
        <w:rPr>
          <w:rFonts w:ascii="Times New Roman" w:hAnsi="Times New Roman" w:cs="Times New Roman"/>
          <w:sz w:val="24"/>
          <w:szCs w:val="24"/>
        </w:rPr>
        <w:t>InputParameter</w:t>
      </w:r>
      <w:proofErr w:type="spellEnd"/>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037F8E" w:rsidRPr="002B7FD0" w:rsidRDefault="00037F8E" w:rsidP="00037F8E">
      <w:pPr>
        <w:rPr>
          <w:rFonts w:ascii="Times New Roman" w:hAnsi="Times New Roman" w:cs="Times New Roman"/>
          <w:b/>
          <w:sz w:val="24"/>
          <w:szCs w:val="24"/>
        </w:rPr>
      </w:pPr>
      <w:proofErr w:type="gramStart"/>
      <w:r w:rsidRPr="002B7FD0">
        <w:rPr>
          <w:rFonts w:ascii="Times New Roman" w:hAnsi="Times New Roman" w:cs="Times New Roman"/>
          <w:b/>
          <w:sz w:val="24"/>
          <w:szCs w:val="24"/>
        </w:rPr>
        <w:t>8)Rank</w:t>
      </w:r>
      <w:proofErr w:type="gramEnd"/>
      <w:r w:rsidRPr="002B7FD0">
        <w:rPr>
          <w:rFonts w:ascii="Times New Roman" w:hAnsi="Times New Roman" w:cs="Times New Roman"/>
          <w:b/>
          <w:sz w:val="24"/>
          <w:szCs w:val="24"/>
        </w:rPr>
        <w:t xml:space="preserve"> and dense rank diff?:</w:t>
      </w: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 xml:space="preserve">Question: What is the difference between </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and DENSE_RANK() in SQL?</w:t>
      </w:r>
    </w:p>
    <w:p w:rsidR="00457318"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 xml:space="preserve">Answer: </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Definition</w:t>
      </w:r>
    </w:p>
    <w:p w:rsidR="00037F8E" w:rsidRPr="002B7FD0" w:rsidRDefault="00037F8E" w:rsidP="00037F8E">
      <w:pPr>
        <w:rPr>
          <w:rFonts w:ascii="Times New Roman" w:hAnsi="Times New Roman" w:cs="Times New Roman"/>
          <w:sz w:val="24"/>
          <w:szCs w:val="24"/>
        </w:rPr>
      </w:pP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and DENSE_RANK()</w:t>
      </w:r>
      <w:r w:rsidRPr="002B7FD0">
        <w:rPr>
          <w:rFonts w:ascii="Times New Roman" w:hAnsi="Times New Roman" w:cs="Times New Roman"/>
          <w:sz w:val="24"/>
          <w:szCs w:val="24"/>
        </w:rPr>
        <w:t xml:space="preserve"> are window functions in SQL used for ranking rows within a result set based on specified criteria.</w:t>
      </w:r>
    </w:p>
    <w:p w:rsidR="00037F8E" w:rsidRPr="002B7FD0" w:rsidRDefault="00037F8E" w:rsidP="00037F8E">
      <w:pPr>
        <w:rPr>
          <w:rFonts w:ascii="Times New Roman" w:hAnsi="Times New Roman" w:cs="Times New Roman"/>
          <w:b/>
          <w:sz w:val="24"/>
          <w:szCs w:val="24"/>
        </w:rPr>
      </w:pP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 xml:space="preserve">Definition: </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xml:space="preserve">) </w:t>
      </w:r>
      <w:r w:rsidRPr="002B7FD0">
        <w:rPr>
          <w:rFonts w:ascii="Times New Roman" w:hAnsi="Times New Roman" w:cs="Times New Roman"/>
          <w:sz w:val="24"/>
          <w:szCs w:val="24"/>
        </w:rPr>
        <w:t>assigns a unique rank to each distinct row based on the specified column(s).</w:t>
      </w:r>
    </w:p>
    <w:p w:rsidR="00C33FB7"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Behavior:</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 If two or more rows have the same values, they receive the same rank, and the next rank is skipped.</w:t>
      </w:r>
    </w:p>
    <w:p w:rsidR="00DE5F7E" w:rsidRPr="002B7FD0" w:rsidRDefault="00DE5F7E" w:rsidP="00037F8E">
      <w:pPr>
        <w:rPr>
          <w:rFonts w:ascii="Times New Roman" w:hAnsi="Times New Roman" w:cs="Times New Roman"/>
          <w:sz w:val="24"/>
          <w:szCs w:val="24"/>
        </w:rPr>
      </w:pP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DENSE_</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Definition: DENSE_</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also assigns a unique rank to each distinct row based on the specified column(s).</w:t>
      </w:r>
    </w:p>
    <w:p w:rsidR="0005311B"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Behavior</w:t>
      </w:r>
      <w:r w:rsidRPr="002B7FD0">
        <w:rPr>
          <w:rFonts w:ascii="Times New Roman" w:hAnsi="Times New Roman" w:cs="Times New Roman"/>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 If two or more rows have the same values, they receive the same rank, but the next rank is not skipped. The ranks are consecutive without gaps.</w:t>
      </w: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Example:</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Consider a table of sales data where multiple salespeople have the same sales amount. With </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if two salespeople have the highest sales, they both get a rank of 1, and the next rank is 3. With DENSE_</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they both get a rank of 1, and the next rank is 2.</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In summary, both </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and DENSE_RANK() assign ranks to rows, but RANK() may have gaps in the ranking sequence, while DENSE_RANK() produces consecutive ranks without gaps for rows with the same values.</w:t>
      </w:r>
    </w:p>
    <w:p w:rsidR="00800FDB" w:rsidRPr="002B7FD0" w:rsidRDefault="00800FDB" w:rsidP="00037F8E">
      <w:pPr>
        <w:rPr>
          <w:rFonts w:ascii="Times New Roman" w:hAnsi="Times New Roman" w:cs="Times New Roman"/>
          <w:sz w:val="24"/>
          <w:szCs w:val="24"/>
        </w:rPr>
      </w:pPr>
    </w:p>
    <w:p w:rsidR="00B801C6" w:rsidRPr="002B7FD0" w:rsidRDefault="00B801C6" w:rsidP="00800FDB">
      <w:pPr>
        <w:rPr>
          <w:rFonts w:ascii="Times New Roman" w:hAnsi="Times New Roman" w:cs="Times New Roman"/>
          <w:b/>
          <w:sz w:val="24"/>
          <w:szCs w:val="24"/>
        </w:rPr>
      </w:pPr>
    </w:p>
    <w:p w:rsidR="00B801C6" w:rsidRPr="002B7FD0" w:rsidRDefault="00B801C6" w:rsidP="00800FDB">
      <w:pPr>
        <w:rPr>
          <w:rFonts w:ascii="Times New Roman" w:hAnsi="Times New Roman" w:cs="Times New Roman"/>
          <w:b/>
          <w:sz w:val="24"/>
          <w:szCs w:val="24"/>
        </w:rPr>
      </w:pPr>
    </w:p>
    <w:p w:rsidR="00B801C6" w:rsidRPr="002B7FD0" w:rsidRDefault="00B801C6" w:rsidP="00800FDB">
      <w:pPr>
        <w:rPr>
          <w:rFonts w:ascii="Times New Roman" w:hAnsi="Times New Roman" w:cs="Times New Roman"/>
          <w:b/>
          <w:sz w:val="24"/>
          <w:szCs w:val="24"/>
        </w:rPr>
      </w:pPr>
    </w:p>
    <w:p w:rsidR="00800FDB" w:rsidRPr="002B7FD0" w:rsidRDefault="00800FDB" w:rsidP="00800FDB">
      <w:pPr>
        <w:rPr>
          <w:rFonts w:ascii="Times New Roman" w:hAnsi="Times New Roman" w:cs="Times New Roman"/>
          <w:b/>
          <w:sz w:val="24"/>
          <w:szCs w:val="24"/>
        </w:rPr>
      </w:pPr>
      <w:proofErr w:type="gramStart"/>
      <w:r w:rsidRPr="002B7FD0">
        <w:rPr>
          <w:rFonts w:ascii="Times New Roman" w:hAnsi="Times New Roman" w:cs="Times New Roman"/>
          <w:b/>
          <w:sz w:val="24"/>
          <w:szCs w:val="24"/>
        </w:rPr>
        <w:t>9)Sub</w:t>
      </w:r>
      <w:proofErr w:type="gramEnd"/>
      <w:r w:rsidRPr="002B7FD0">
        <w:rPr>
          <w:rFonts w:ascii="Times New Roman" w:hAnsi="Times New Roman" w:cs="Times New Roman"/>
          <w:b/>
          <w:sz w:val="24"/>
          <w:szCs w:val="24"/>
        </w:rPr>
        <w:t xml:space="preserve"> queries:</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 xml:space="preserve">Question: What are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 xml:space="preserve"> in SQL, and how are they used?</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Answer: Definition</w:t>
      </w:r>
    </w:p>
    <w:p w:rsidR="00800FDB" w:rsidRPr="002B7FD0" w:rsidRDefault="00800FDB" w:rsidP="00800FDB">
      <w:pPr>
        <w:rPr>
          <w:rFonts w:ascii="Times New Roman" w:hAnsi="Times New Roman" w:cs="Times New Roman"/>
          <w:b/>
          <w:sz w:val="24"/>
          <w:szCs w:val="24"/>
        </w:rPr>
      </w:pP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is a query nested within another query, and it's enclosed in parentheses. It can be used to retrieve data that will be used in the main query's condition or expression.</w:t>
      </w:r>
    </w:p>
    <w:p w:rsidR="00800FDB" w:rsidRPr="002B7FD0" w:rsidRDefault="00800FDB"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Example:</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ProductName</w:t>
      </w:r>
      <w:proofErr w:type="spellEnd"/>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FROM Products</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WHERE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IN (SELECT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FROM Categories WHERE </w:t>
      </w:r>
      <w:proofErr w:type="spellStart"/>
      <w:r w:rsidRPr="002B7FD0">
        <w:rPr>
          <w:rFonts w:ascii="Times New Roman" w:hAnsi="Times New Roman" w:cs="Times New Roman"/>
          <w:sz w:val="24"/>
          <w:szCs w:val="24"/>
        </w:rPr>
        <w:t>CategoryName</w:t>
      </w:r>
      <w:proofErr w:type="spellEnd"/>
      <w:r w:rsidRPr="002B7FD0">
        <w:rPr>
          <w:rFonts w:ascii="Times New Roman" w:hAnsi="Times New Roman" w:cs="Times New Roman"/>
          <w:sz w:val="24"/>
          <w:szCs w:val="24"/>
        </w:rPr>
        <w:t xml:space="preserve"> = 'Electronics');</w:t>
      </w:r>
    </w:p>
    <w:p w:rsidR="00800FDB" w:rsidRPr="002B7FD0" w:rsidRDefault="00800FDB"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In this example, the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retrieves the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for the category 'Electronics,' and the main query uses that result to find products in the specified category.</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 xml:space="preserve">Types of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w:t>
      </w:r>
    </w:p>
    <w:p w:rsidR="000F5212"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Single-row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returns only one row, often used with single-row comparison operators (e.g</w:t>
      </w:r>
      <w:proofErr w:type="gramStart"/>
      <w:r w:rsidRPr="002B7FD0">
        <w:rPr>
          <w:rFonts w:ascii="Times New Roman" w:hAnsi="Times New Roman" w:cs="Times New Roman"/>
          <w:sz w:val="24"/>
          <w:szCs w:val="24"/>
        </w:rPr>
        <w:t>.,</w:t>
      </w:r>
      <w:proofErr w:type="gramEnd"/>
      <w:r w:rsidRPr="002B7FD0">
        <w:rPr>
          <w:rFonts w:ascii="Times New Roman" w:hAnsi="Times New Roman" w:cs="Times New Roman"/>
          <w:sz w:val="24"/>
          <w:szCs w:val="24"/>
        </w:rPr>
        <w:t xml:space="preserve"> =, &gt;, &lt;).</w:t>
      </w:r>
    </w:p>
    <w:p w:rsidR="000F5212"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Multiple-row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returns multiple rows, often used with multiple-row comparison operators (e.g., IN, ANY, ALL).</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Correlated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gramStart"/>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refers to columns from the outer query, making the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dependent on the outer query.</w:t>
      </w:r>
      <w:proofErr w:type="gramEnd"/>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Use Cases:</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lastRenderedPageBreak/>
        <w:t>Filtering Data:</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filter data based on conditions derived from another table.</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Data Modification:</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provide values for INSERT, UPDATE, or DELETE statements.</w:t>
      </w:r>
    </w:p>
    <w:p w:rsidR="00DB4D74"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Aggregate Calculations:</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perform aggregate calculations on subsets of data.</w:t>
      </w:r>
    </w:p>
    <w:p w:rsidR="00DB4D74" w:rsidRPr="002B7FD0" w:rsidRDefault="00DB4D74"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Understanding </w:t>
      </w: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is crucial for writing complex and efficient SQL queries. They provide a way to break down problems into smaller, manageable pieces and allow for more flexible and expressive queries.</w:t>
      </w: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b/>
          <w:sz w:val="24"/>
          <w:szCs w:val="24"/>
        </w:rPr>
        <w:t>10</w:t>
      </w:r>
      <w:proofErr w:type="gramStart"/>
      <w:r w:rsidRPr="002B7FD0">
        <w:rPr>
          <w:rFonts w:ascii="Times New Roman" w:hAnsi="Times New Roman" w:cs="Times New Roman"/>
          <w:b/>
          <w:sz w:val="24"/>
          <w:szCs w:val="24"/>
        </w:rPr>
        <w:t>)Variable</w:t>
      </w:r>
      <w:proofErr w:type="gramEnd"/>
      <w:r w:rsidRPr="002B7FD0">
        <w:rPr>
          <w:rFonts w:ascii="Times New Roman" w:hAnsi="Times New Roman" w:cs="Times New Roman"/>
          <w:b/>
          <w:sz w:val="24"/>
          <w:szCs w:val="24"/>
        </w:rPr>
        <w:t xml:space="preserve"> creation:</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xml:space="preserve">In SQL, you can create variables to store and manipulate data within a script or a batch of statements. The syntax for creating variables varies slightly between different database management systems. Here are examples for two popular systems: Microsoft SQL Server and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Microsoft SQL Server:</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In SQL Server, you can use the DECLARE statement to create a variable. Here's an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VariableName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DataType</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VariableName</w:t>
      </w:r>
      <w:proofErr w:type="spellEnd"/>
      <w:r w:rsidRPr="002B7FD0">
        <w:rPr>
          <w:rFonts w:ascii="Times New Roman" w:hAnsi="Times New Roman" w:cs="Times New Roman"/>
          <w:sz w:val="24"/>
          <w:szCs w:val="24"/>
        </w:rPr>
        <w:t xml:space="preserve"> = Value;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Example: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50);</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JohnDoe</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You can also declare and set a variable in a single line: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UserID</w:t>
      </w:r>
      <w:proofErr w:type="spellEnd"/>
      <w:r w:rsidRPr="002B7FD0">
        <w:rPr>
          <w:rFonts w:ascii="Times New Roman" w:hAnsi="Times New Roman" w:cs="Times New Roman"/>
          <w:sz w:val="24"/>
          <w:szCs w:val="24"/>
        </w:rPr>
        <w:t xml:space="preserve"> INT = 1;</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proofErr w:type="spellStart"/>
      <w:r w:rsidRPr="002B7FD0">
        <w:rPr>
          <w:rFonts w:ascii="Times New Roman" w:hAnsi="Times New Roman" w:cs="Times New Roman"/>
          <w:b/>
          <w:sz w:val="24"/>
          <w:szCs w:val="24"/>
        </w:rPr>
        <w:t>MySQL</w:t>
      </w:r>
      <w:proofErr w:type="spellEnd"/>
      <w:r w:rsidRPr="002B7FD0">
        <w:rPr>
          <w:rFonts w:ascii="Times New Roman" w:hAnsi="Times New Roman" w:cs="Times New Roman"/>
          <w:b/>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xml:space="preserve">In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you use the SET keyword to assign a value to a user-defined variable. Here's an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SET @</w:t>
      </w:r>
      <w:proofErr w:type="spellStart"/>
      <w:r w:rsidRPr="002B7FD0">
        <w:rPr>
          <w:rFonts w:ascii="Times New Roman" w:hAnsi="Times New Roman" w:cs="Times New Roman"/>
          <w:b/>
          <w:sz w:val="24"/>
          <w:szCs w:val="24"/>
        </w:rPr>
        <w:t>VariableName</w:t>
      </w:r>
      <w:proofErr w:type="spellEnd"/>
      <w:r w:rsidRPr="002B7FD0">
        <w:rPr>
          <w:rFonts w:ascii="Times New Roman" w:hAnsi="Times New Roman" w:cs="Times New Roman"/>
          <w:b/>
          <w:sz w:val="24"/>
          <w:szCs w:val="24"/>
        </w:rPr>
        <w:t xml:space="preserve"> = Value;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lastRenderedPageBreak/>
        <w:t>-- Example: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ProductName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ExampleProduct</w:t>
      </w:r>
      <w:proofErr w:type="spellEnd"/>
      <w:r w:rsidRPr="002B7FD0">
        <w:rPr>
          <w:rFonts w:ascii="Times New Roman" w:hAnsi="Times New Roman" w:cs="Times New Roman"/>
          <w:sz w:val="24"/>
          <w:szCs w:val="24"/>
        </w:rPr>
        <w:t>';</w:t>
      </w:r>
    </w:p>
    <w:p w:rsidR="00F04225" w:rsidRPr="002B7FD0" w:rsidRDefault="00F04225"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You can also declare and set a variable in a single line: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proofErr w:type="gramStart"/>
      <w:r w:rsidRPr="002B7FD0">
        <w:rPr>
          <w:rFonts w:ascii="Times New Roman" w:hAnsi="Times New Roman" w:cs="Times New Roman"/>
          <w:sz w:val="24"/>
          <w:szCs w:val="24"/>
        </w:rPr>
        <w:t>ProductID</w:t>
      </w:r>
      <w:proofErr w:type="spellEnd"/>
      <w:r w:rsidRPr="002B7FD0">
        <w:rPr>
          <w:rFonts w:ascii="Times New Roman" w:hAnsi="Times New Roman" w:cs="Times New Roman"/>
          <w:sz w:val="24"/>
          <w:szCs w:val="24"/>
        </w:rPr>
        <w:t xml:space="preserve"> :=</w:t>
      </w:r>
      <w:proofErr w:type="gramEnd"/>
      <w:r w:rsidRPr="002B7FD0">
        <w:rPr>
          <w:rFonts w:ascii="Times New Roman" w:hAnsi="Times New Roman" w:cs="Times New Roman"/>
          <w:sz w:val="24"/>
          <w:szCs w:val="24"/>
        </w:rPr>
        <w:t xml:space="preserve"> 101;</w:t>
      </w:r>
    </w:p>
    <w:p w:rsidR="0059562D" w:rsidRPr="002B7FD0" w:rsidRDefault="0059562D" w:rsidP="0059562D">
      <w:pPr>
        <w:rPr>
          <w:rFonts w:ascii="Times New Roman" w:hAnsi="Times New Roman" w:cs="Times New Roman"/>
          <w:b/>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Usage in Queries: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Once you've created a variable, you can use it in your SQL queries. For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Using variables in a SELECT statement (SQL Server):</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INT;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 (SELECT </w:t>
      </w:r>
      <w:proofErr w:type="gramStart"/>
      <w:r w:rsidRPr="002B7FD0">
        <w:rPr>
          <w:rFonts w:ascii="Times New Roman" w:hAnsi="Times New Roman" w:cs="Times New Roman"/>
          <w:sz w:val="24"/>
          <w:szCs w:val="24"/>
        </w:rPr>
        <w:t>COUNT(</w:t>
      </w:r>
      <w:proofErr w:type="gramEnd"/>
      <w:r w:rsidRPr="002B7FD0">
        <w:rPr>
          <w:rFonts w:ascii="Times New Roman" w:hAnsi="Times New Roman" w:cs="Times New Roman"/>
          <w:sz w:val="24"/>
          <w:szCs w:val="24"/>
        </w:rPr>
        <w:t>*) FROM Products);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SELECT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TotalProducts</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Using variables in a SELECT statement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proofErr w:type="gram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w:t>
      </w:r>
      <w:proofErr w:type="gramEnd"/>
      <w:r w:rsidRPr="002B7FD0">
        <w:rPr>
          <w:rFonts w:ascii="Times New Roman" w:hAnsi="Times New Roman" w:cs="Times New Roman"/>
          <w:sz w:val="24"/>
          <w:szCs w:val="24"/>
        </w:rPr>
        <w:t xml:space="preserve"> (SELECT COUNT(*) FROM Products);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SELECT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TotalProducts</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Remember that the scope of a variable is typically limited to the batch or script in which it's declared. The usage of variables can make your SQL scripts more dynamic and easier to maintain, especially when dealing with dynamic queries or storing intermediate results.</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Always check the documentation of your specific database system for any variations in syntax or behavior regarding variable declaration and usage.</w:t>
      </w:r>
    </w:p>
    <w:p w:rsidR="00037F8E" w:rsidRPr="002B7FD0" w:rsidRDefault="00037F8E" w:rsidP="006F1CF7">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6B4BF0" w:rsidRPr="002B7FD0" w:rsidRDefault="006B4BF0" w:rsidP="006B4BF0">
      <w:pPr>
        <w:rPr>
          <w:rFonts w:ascii="Times New Roman" w:hAnsi="Times New Roman" w:cs="Times New Roman"/>
          <w:b/>
          <w:sz w:val="24"/>
          <w:szCs w:val="24"/>
        </w:rPr>
      </w:pPr>
      <w:r w:rsidRPr="002B7FD0">
        <w:rPr>
          <w:rFonts w:ascii="Times New Roman" w:hAnsi="Times New Roman" w:cs="Times New Roman"/>
          <w:b/>
          <w:sz w:val="24"/>
          <w:szCs w:val="24"/>
        </w:rPr>
        <w:t>11</w:t>
      </w:r>
      <w:proofErr w:type="gramStart"/>
      <w:r w:rsidRPr="002B7FD0">
        <w:rPr>
          <w:rFonts w:ascii="Times New Roman" w:hAnsi="Times New Roman" w:cs="Times New Roman"/>
          <w:b/>
          <w:sz w:val="24"/>
          <w:szCs w:val="24"/>
        </w:rPr>
        <w:t>)Cursors</w:t>
      </w:r>
      <w:proofErr w:type="gramEnd"/>
      <w:r w:rsidRPr="002B7FD0">
        <w:rPr>
          <w:rFonts w:ascii="Times New Roman" w:hAnsi="Times New Roman" w:cs="Times New Roman"/>
          <w:b/>
          <w:sz w:val="24"/>
          <w:szCs w:val="24"/>
        </w:rPr>
        <w:t>:</w:t>
      </w:r>
    </w:p>
    <w:p w:rsidR="006B4BF0" w:rsidRPr="002B7FD0" w:rsidRDefault="006B4BF0" w:rsidP="006B4BF0">
      <w:pPr>
        <w:rPr>
          <w:rFonts w:ascii="Times New Roman" w:hAnsi="Times New Roman" w:cs="Times New Roman"/>
          <w:b/>
          <w:sz w:val="24"/>
          <w:szCs w:val="24"/>
        </w:rPr>
      </w:pPr>
      <w:r w:rsidRPr="002B7FD0">
        <w:rPr>
          <w:rFonts w:ascii="Times New Roman" w:hAnsi="Times New Roman" w:cs="Times New Roman"/>
          <w:b/>
          <w:sz w:val="24"/>
          <w:szCs w:val="24"/>
        </w:rPr>
        <w:t>Cursor in SQL Server</w:t>
      </w:r>
    </w:p>
    <w:p w:rsidR="006B4BF0" w:rsidRPr="002B7FD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A cursor in SQL Server is a database object that allows us to retrieve each row at a time and manipulate its data. A cursor is nothing more than a pointer to a row. It's always used in conjunction with a SELECT statement. It is usually a collection of SQL logic that loops through a predetermined number of rows one by one. A simple illustration of the cursor is when we have an extensive database of worker's records and want to calculate each worker's salary after deducting taxes and leaves.</w:t>
      </w:r>
    </w:p>
    <w:p w:rsidR="006B4BF0" w:rsidRPr="002B7FD0" w:rsidRDefault="006B4BF0" w:rsidP="006B4BF0">
      <w:pPr>
        <w:rPr>
          <w:rFonts w:ascii="Times New Roman" w:hAnsi="Times New Roman" w:cs="Times New Roman"/>
          <w:sz w:val="24"/>
          <w:szCs w:val="24"/>
        </w:rPr>
      </w:pPr>
    </w:p>
    <w:p w:rsidR="006B4BF0" w:rsidRPr="002B7FD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The SQL Server cursor's purpose is to update the data row by row, change it, or perform calculations that are not possible when we retrieve all records at once. It's also useful for performing administrative tasks like SQL Server database backups in sequential order. Cursors are mainly used in the development, DBA, and ETL processes.</w:t>
      </w:r>
    </w:p>
    <w:p w:rsidR="006B4BF0" w:rsidRPr="002B7FD0" w:rsidRDefault="006B4BF0" w:rsidP="006B4BF0">
      <w:pPr>
        <w:rPr>
          <w:rFonts w:ascii="Times New Roman" w:hAnsi="Times New Roman" w:cs="Times New Roman"/>
          <w:sz w:val="24"/>
          <w:szCs w:val="24"/>
        </w:rPr>
      </w:pPr>
    </w:p>
    <w:p w:rsidR="000218EB" w:rsidRPr="002B7FD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This article explains everything about SQL Server cursor, such as cursor life cycle, why and when the cursor is used, how to implement cursors, its limitations, and how we can replace a cursor.</w:t>
      </w:r>
    </w:p>
    <w:p w:rsidR="00DA5E8A" w:rsidRPr="002B7FD0" w:rsidRDefault="00DA5E8A" w:rsidP="006B4BF0">
      <w:pPr>
        <w:rPr>
          <w:rFonts w:ascii="Times New Roman" w:hAnsi="Times New Roman" w:cs="Times New Roman"/>
          <w:b/>
          <w:sz w:val="24"/>
          <w:szCs w:val="24"/>
        </w:rPr>
      </w:pPr>
      <w:r w:rsidRPr="002B7FD0">
        <w:rPr>
          <w:rFonts w:ascii="Times New Roman" w:hAnsi="Times New Roman" w:cs="Times New Roman"/>
          <w:b/>
          <w:sz w:val="24"/>
          <w:szCs w:val="24"/>
        </w:rPr>
        <w:t>Cursor Life Cycle:</w:t>
      </w:r>
    </w:p>
    <w:p w:rsidR="00DA5E8A" w:rsidRPr="002B7FD0" w:rsidRDefault="00DA5E8A" w:rsidP="006B4BF0">
      <w:pPr>
        <w:rPr>
          <w:rFonts w:ascii="Times New Roman" w:hAnsi="Times New Roman" w:cs="Times New Roman"/>
          <w:sz w:val="24"/>
          <w:szCs w:val="24"/>
        </w:rPr>
      </w:pPr>
      <w:r w:rsidRPr="002B7FD0">
        <w:rPr>
          <w:rFonts w:ascii="Times New Roman" w:hAnsi="Times New Roman" w:cs="Times New Roman"/>
          <w:noProof/>
          <w:sz w:val="24"/>
          <w:szCs w:val="24"/>
        </w:rPr>
        <w:drawing>
          <wp:inline distT="0" distB="0" distL="0" distR="0">
            <wp:extent cx="5943600" cy="1230675"/>
            <wp:effectExtent l="0" t="0" r="0" b="0"/>
            <wp:docPr id="1" name="Picture 1" descr="Cursor i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in SQL Server"/>
                    <pic:cNvPicPr>
                      <a:picLocks noChangeAspect="1" noChangeArrowheads="1"/>
                    </pic:cNvPicPr>
                  </pic:nvPicPr>
                  <pic:blipFill>
                    <a:blip r:embed="rId7" cstate="print"/>
                    <a:srcRect/>
                    <a:stretch>
                      <a:fillRect/>
                    </a:stretch>
                  </pic:blipFill>
                  <pic:spPr bwMode="auto">
                    <a:xfrm>
                      <a:off x="0" y="0"/>
                      <a:ext cx="5943600" cy="1230675"/>
                    </a:xfrm>
                    <a:prstGeom prst="rect">
                      <a:avLst/>
                    </a:prstGeom>
                    <a:noFill/>
                    <a:ln w="9525">
                      <a:noFill/>
                      <a:miter lim="800000"/>
                      <a:headEnd/>
                      <a:tailEnd/>
                    </a:ln>
                  </pic:spPr>
                </pic:pic>
              </a:graphicData>
            </a:graphic>
          </wp:inline>
        </w:drawing>
      </w:r>
    </w:p>
    <w:p w:rsidR="000218EB" w:rsidRPr="002B7FD0" w:rsidRDefault="000218EB" w:rsidP="00420C0B">
      <w:pPr>
        <w:rPr>
          <w:rFonts w:ascii="Times New Roman" w:hAnsi="Times New Roman" w:cs="Times New Roman"/>
          <w:sz w:val="24"/>
          <w:szCs w:val="24"/>
        </w:rPr>
      </w:pP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b/>
          <w:sz w:val="24"/>
          <w:szCs w:val="24"/>
        </w:rPr>
        <w:t>Limitations of SQL Server Cursor:</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A cursor has some limitations so that it should always use only when there is no option except the cursor. These limitations are:</w:t>
      </w:r>
    </w:p>
    <w:p w:rsidR="005662BA" w:rsidRPr="002B7FD0" w:rsidRDefault="005662BA" w:rsidP="005662BA">
      <w:pPr>
        <w:rPr>
          <w:rFonts w:ascii="Times New Roman" w:hAnsi="Times New Roman" w:cs="Times New Roman"/>
          <w:sz w:val="24"/>
          <w:szCs w:val="24"/>
        </w:rPr>
      </w:pP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lastRenderedPageBreak/>
        <w:t>Cursor consumes network resources by requiring a network roundtrip each time it fetches a record.</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A cursor is a memory resident set of pointers, which means it takes some memory that other processes could use on our machine.</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It imposes locks on a portion of the table or the entire table when processing data.</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The cursor's performance and speed are slower because they update table records one row at a time.</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Cursors are quicker than while loops, but they do have more overhead.</w:t>
      </w:r>
    </w:p>
    <w:p w:rsidR="00BA00E1"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The number of rows and columns brought into the cursor is another aspect that affects cursor speed. It refers to how much time it takes to open your cursor and execute a fetch statement.</w:t>
      </w:r>
    </w:p>
    <w:p w:rsidR="00EA383C" w:rsidRPr="002B7FD0" w:rsidRDefault="00EA383C" w:rsidP="005662BA">
      <w:pPr>
        <w:rPr>
          <w:rFonts w:ascii="Times New Roman" w:hAnsi="Times New Roman" w:cs="Times New Roman"/>
          <w:sz w:val="24"/>
          <w:szCs w:val="24"/>
        </w:rPr>
      </w:pPr>
    </w:p>
    <w:p w:rsidR="00EA383C" w:rsidRPr="002B7FD0" w:rsidRDefault="00EA383C" w:rsidP="005662BA">
      <w:pPr>
        <w:rPr>
          <w:rFonts w:ascii="Times New Roman" w:hAnsi="Times New Roman" w:cs="Times New Roman"/>
          <w:sz w:val="24"/>
          <w:szCs w:val="24"/>
        </w:rPr>
      </w:pPr>
    </w:p>
    <w:p w:rsidR="00EA383C" w:rsidRPr="002B7FD0" w:rsidRDefault="00EA383C" w:rsidP="005662BA">
      <w:pPr>
        <w:rPr>
          <w:rFonts w:ascii="Times New Roman" w:hAnsi="Times New Roman" w:cs="Times New Roman"/>
          <w:sz w:val="24"/>
          <w:szCs w:val="24"/>
        </w:rPr>
      </w:pP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b/>
          <w:sz w:val="24"/>
          <w:szCs w:val="24"/>
        </w:rPr>
        <w:t>12</w:t>
      </w:r>
      <w:proofErr w:type="gramStart"/>
      <w:r w:rsidRPr="002B7FD0">
        <w:rPr>
          <w:rFonts w:ascii="Times New Roman" w:hAnsi="Times New Roman" w:cs="Times New Roman"/>
          <w:b/>
          <w:sz w:val="24"/>
          <w:szCs w:val="24"/>
        </w:rPr>
        <w:t>)SQL</w:t>
      </w:r>
      <w:proofErr w:type="gramEnd"/>
      <w:r w:rsidRPr="002B7FD0">
        <w:rPr>
          <w:rFonts w:ascii="Times New Roman" w:hAnsi="Times New Roman" w:cs="Times New Roman"/>
          <w:b/>
          <w:sz w:val="24"/>
          <w:szCs w:val="24"/>
        </w:rPr>
        <w:t xml:space="preserve"> Data Types:</w:t>
      </w: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The data type of a column defines what value the column can hold: integer, character, money, date and time, binary, and so on.</w:t>
      </w:r>
    </w:p>
    <w:p w:rsidR="00EA383C" w:rsidRPr="002B7FD0" w:rsidRDefault="00EA383C" w:rsidP="00EA383C">
      <w:pPr>
        <w:rPr>
          <w:rFonts w:ascii="Times New Roman" w:hAnsi="Times New Roman" w:cs="Times New Roman"/>
          <w:sz w:val="24"/>
          <w:szCs w:val="24"/>
        </w:rPr>
      </w:pPr>
    </w:p>
    <w:p w:rsidR="00EA383C" w:rsidRPr="002B7FD0" w:rsidRDefault="00EA383C" w:rsidP="00EA383C">
      <w:pPr>
        <w:rPr>
          <w:rFonts w:ascii="Times New Roman" w:hAnsi="Times New Roman" w:cs="Times New Roman"/>
          <w:b/>
          <w:sz w:val="24"/>
          <w:szCs w:val="24"/>
        </w:rPr>
      </w:pPr>
      <w:r w:rsidRPr="002B7FD0">
        <w:rPr>
          <w:rFonts w:ascii="Times New Roman" w:hAnsi="Times New Roman" w:cs="Times New Roman"/>
          <w:b/>
          <w:sz w:val="24"/>
          <w:szCs w:val="24"/>
        </w:rPr>
        <w:t>SQL Data Types</w:t>
      </w: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Each column in a database table is required to have a name and a data type.</w:t>
      </w:r>
    </w:p>
    <w:p w:rsidR="00EA383C" w:rsidRPr="002B7FD0" w:rsidRDefault="00EA383C" w:rsidP="00EA383C">
      <w:pPr>
        <w:rPr>
          <w:rFonts w:ascii="Times New Roman" w:hAnsi="Times New Roman" w:cs="Times New Roman"/>
          <w:sz w:val="24"/>
          <w:szCs w:val="24"/>
        </w:rPr>
      </w:pP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An SQL developer must decide what type of data that will be stored inside each column when creating a table. The data type is a guideline for SQL to understand what type of data is expected inside of each column, and it also identifies how SQL will interact with the stored data.</w:t>
      </w:r>
    </w:p>
    <w:p w:rsidR="005B7983" w:rsidRPr="002B7FD0" w:rsidRDefault="005B7983" w:rsidP="00EA383C">
      <w:pPr>
        <w:rPr>
          <w:rFonts w:ascii="Times New Roman" w:hAnsi="Times New Roman" w:cs="Times New Roman"/>
          <w:sz w:val="24"/>
          <w:szCs w:val="24"/>
        </w:rPr>
      </w:pPr>
    </w:p>
    <w:p w:rsidR="005B7983" w:rsidRPr="002B7FD0" w:rsidRDefault="005B7983" w:rsidP="00EA383C">
      <w:pPr>
        <w:rPr>
          <w:rFonts w:ascii="Times New Roman" w:hAnsi="Times New Roman" w:cs="Times New Roman"/>
          <w:sz w:val="24"/>
          <w:szCs w:val="24"/>
        </w:rPr>
      </w:pPr>
    </w:p>
    <w:p w:rsidR="005B7983" w:rsidRPr="002B7FD0" w:rsidRDefault="005B7983" w:rsidP="00EA383C">
      <w:pPr>
        <w:rPr>
          <w:rFonts w:ascii="Times New Roman" w:hAnsi="Times New Roman" w:cs="Times New Roman"/>
          <w:sz w:val="24"/>
          <w:szCs w:val="24"/>
        </w:rPr>
      </w:pPr>
    </w:p>
    <w:p w:rsidR="005B7983" w:rsidRPr="002B7FD0" w:rsidRDefault="005B7983" w:rsidP="005B7983">
      <w:pPr>
        <w:rPr>
          <w:rFonts w:ascii="Times New Roman" w:hAnsi="Times New Roman" w:cs="Times New Roman"/>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5B7983" w:rsidRPr="002B7FD0" w:rsidRDefault="005B7983" w:rsidP="005B7983">
      <w:pPr>
        <w:rPr>
          <w:rFonts w:ascii="Times New Roman" w:hAnsi="Times New Roman" w:cs="Times New Roman"/>
          <w:b/>
          <w:sz w:val="24"/>
          <w:szCs w:val="24"/>
        </w:rPr>
      </w:pPr>
      <w:r w:rsidRPr="002B7FD0">
        <w:rPr>
          <w:rFonts w:ascii="Times New Roman" w:hAnsi="Times New Roman" w:cs="Times New Roman"/>
          <w:b/>
          <w:sz w:val="24"/>
          <w:szCs w:val="24"/>
        </w:rPr>
        <w:lastRenderedPageBreak/>
        <w:t xml:space="preserve">Normalization and </w:t>
      </w:r>
      <w:proofErr w:type="spellStart"/>
      <w:r w:rsidRPr="002B7FD0">
        <w:rPr>
          <w:rFonts w:ascii="Times New Roman" w:hAnsi="Times New Roman" w:cs="Times New Roman"/>
          <w:b/>
          <w:sz w:val="24"/>
          <w:szCs w:val="24"/>
        </w:rPr>
        <w:t>denormalization</w:t>
      </w:r>
      <w:proofErr w:type="spellEnd"/>
      <w:r w:rsidRPr="002B7FD0">
        <w:rPr>
          <w:rFonts w:ascii="Times New Roman" w:hAnsi="Times New Roman" w:cs="Times New Roman"/>
          <w:b/>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Normalization:</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Definition:</w:t>
      </w:r>
      <w:r w:rsidRPr="002B7FD0">
        <w:rPr>
          <w:rFonts w:ascii="Times New Roman" w:hAnsi="Times New Roman" w:cs="Times New Roman"/>
          <w:sz w:val="24"/>
          <w:szCs w:val="24"/>
        </w:rPr>
        <w:t xml:space="preserve"> </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Normalization is the process of organizing data in a relational database to reduce redundancy and dependency by dividing large tables into smaller, related tables.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Objective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The main goal is to achieve data integrity and eliminate anomalies in the database by following a set of rules called normal forms.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Example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If you have a combined table for customer and order information, normalization might involve breaking it into separate tables for customers and orders.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Emphasis</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b/>
          <w:sz w:val="24"/>
          <w:szCs w:val="24"/>
        </w:rPr>
      </w:pPr>
      <w:r w:rsidRPr="002B7FD0">
        <w:rPr>
          <w:rFonts w:ascii="Times New Roman" w:hAnsi="Times New Roman" w:cs="Times New Roman"/>
          <w:sz w:val="24"/>
          <w:szCs w:val="24"/>
        </w:rPr>
        <w:t xml:space="preserve"> Places emphasis on minimizing redundancy, maintaining data consistency, and reducing the risk of update anomalies.</w:t>
      </w:r>
    </w:p>
    <w:p w:rsidR="005B7983" w:rsidRPr="002B7FD0" w:rsidRDefault="005B7983" w:rsidP="005B7983">
      <w:pPr>
        <w:rPr>
          <w:rFonts w:ascii="Times New Roman" w:hAnsi="Times New Roman" w:cs="Times New Roman"/>
          <w:b/>
          <w:sz w:val="24"/>
          <w:szCs w:val="24"/>
        </w:rPr>
      </w:pPr>
      <w:proofErr w:type="spellStart"/>
      <w:r w:rsidRPr="002B7FD0">
        <w:rPr>
          <w:rFonts w:ascii="Times New Roman" w:hAnsi="Times New Roman" w:cs="Times New Roman"/>
          <w:b/>
          <w:sz w:val="24"/>
          <w:szCs w:val="24"/>
        </w:rPr>
        <w:t>Denormalization</w:t>
      </w:r>
      <w:proofErr w:type="spellEnd"/>
      <w:r w:rsidRPr="002B7FD0">
        <w:rPr>
          <w:rFonts w:ascii="Times New Roman" w:hAnsi="Times New Roman" w:cs="Times New Roman"/>
          <w:b/>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Definition</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Denormalization</w:t>
      </w:r>
      <w:proofErr w:type="spellEnd"/>
      <w:r w:rsidRPr="002B7FD0">
        <w:rPr>
          <w:rFonts w:ascii="Times New Roman" w:hAnsi="Times New Roman" w:cs="Times New Roman"/>
          <w:sz w:val="24"/>
          <w:szCs w:val="24"/>
        </w:rPr>
        <w:t xml:space="preserve"> is the process of intentionally introducing redundancy into a database by combining tables or adding redundant data to improve read performance.</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Objective</w:t>
      </w:r>
      <w:r w:rsidRPr="002B7FD0">
        <w:rPr>
          <w:rFonts w:ascii="Times New Roman" w:hAnsi="Times New Roman" w:cs="Times New Roman"/>
          <w:sz w:val="24"/>
          <w:szCs w:val="24"/>
        </w:rPr>
        <w:t xml:space="preserve">: </w:t>
      </w:r>
    </w:p>
    <w:p w:rsidR="005B7983" w:rsidRPr="002B7FD0" w:rsidRDefault="005B7983" w:rsidP="005B7983">
      <w:pPr>
        <w:rPr>
          <w:rFonts w:ascii="Times New Roman" w:hAnsi="Times New Roman" w:cs="Times New Roman"/>
          <w:sz w:val="24"/>
          <w:szCs w:val="24"/>
        </w:rPr>
      </w:pPr>
      <w:proofErr w:type="gramStart"/>
      <w:r w:rsidRPr="002B7FD0">
        <w:rPr>
          <w:rFonts w:ascii="Times New Roman" w:hAnsi="Times New Roman" w:cs="Times New Roman"/>
          <w:sz w:val="24"/>
          <w:szCs w:val="24"/>
        </w:rPr>
        <w:t>Aims to enhance query performance by minimizing the need for joins and simplifying read operations, especially for reporting and analytics.</w:t>
      </w:r>
      <w:proofErr w:type="gramEnd"/>
    </w:p>
    <w:p w:rsidR="005B7983" w:rsidRPr="002B7FD0" w:rsidRDefault="005B7983" w:rsidP="005B7983">
      <w:pPr>
        <w:rPr>
          <w:rFonts w:ascii="Times New Roman" w:hAnsi="Times New Roman" w:cs="Times New Roman"/>
          <w:b/>
          <w:sz w:val="24"/>
          <w:szCs w:val="24"/>
        </w:rPr>
      </w:pP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Example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In a </w:t>
      </w:r>
      <w:proofErr w:type="spellStart"/>
      <w:r w:rsidRPr="002B7FD0">
        <w:rPr>
          <w:rFonts w:ascii="Times New Roman" w:hAnsi="Times New Roman" w:cs="Times New Roman"/>
          <w:sz w:val="24"/>
          <w:szCs w:val="24"/>
        </w:rPr>
        <w:t>denormalized</w:t>
      </w:r>
      <w:proofErr w:type="spellEnd"/>
      <w:r w:rsidRPr="002B7FD0">
        <w:rPr>
          <w:rFonts w:ascii="Times New Roman" w:hAnsi="Times New Roman" w:cs="Times New Roman"/>
          <w:sz w:val="24"/>
          <w:szCs w:val="24"/>
        </w:rPr>
        <w:t xml:space="preserve"> design, you might store redundant information, like customer addresses, directly in the customer table to avoid joins during read operations.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Emphasis</w:t>
      </w:r>
      <w:r w:rsidRPr="002B7FD0">
        <w:rPr>
          <w:rFonts w:ascii="Times New Roman" w:hAnsi="Times New Roman" w:cs="Times New Roman"/>
          <w:sz w:val="24"/>
          <w:szCs w:val="24"/>
        </w:rPr>
        <w:t>: Emphasizes optimizing read operations, simplifying queries, and potentially increasing data redundancy for the sake of performance gains.</w:t>
      </w:r>
    </w:p>
    <w:sectPr w:rsidR="005B7983" w:rsidRPr="002B7FD0" w:rsidSect="00420C0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E62669"/>
    <w:multiLevelType w:val="multilevel"/>
    <w:tmpl w:val="710E9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714FEB"/>
    <w:multiLevelType w:val="multilevel"/>
    <w:tmpl w:val="5F7A34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227C0"/>
    <w:rsid w:val="000126B5"/>
    <w:rsid w:val="000218EB"/>
    <w:rsid w:val="00037F8E"/>
    <w:rsid w:val="00042793"/>
    <w:rsid w:val="0005311B"/>
    <w:rsid w:val="00062EC8"/>
    <w:rsid w:val="000C3DB0"/>
    <w:rsid w:val="000E11C0"/>
    <w:rsid w:val="000E3863"/>
    <w:rsid w:val="000F5212"/>
    <w:rsid w:val="00113677"/>
    <w:rsid w:val="00121293"/>
    <w:rsid w:val="00150D55"/>
    <w:rsid w:val="00151F0A"/>
    <w:rsid w:val="0019592E"/>
    <w:rsid w:val="001977FB"/>
    <w:rsid w:val="00200490"/>
    <w:rsid w:val="00295860"/>
    <w:rsid w:val="002B7FD0"/>
    <w:rsid w:val="002E7597"/>
    <w:rsid w:val="00370683"/>
    <w:rsid w:val="003728C4"/>
    <w:rsid w:val="003E05C4"/>
    <w:rsid w:val="00420C0B"/>
    <w:rsid w:val="00457318"/>
    <w:rsid w:val="00465652"/>
    <w:rsid w:val="00481926"/>
    <w:rsid w:val="00485C42"/>
    <w:rsid w:val="004D398A"/>
    <w:rsid w:val="004E79BB"/>
    <w:rsid w:val="005008DD"/>
    <w:rsid w:val="005160FF"/>
    <w:rsid w:val="00535941"/>
    <w:rsid w:val="0055402C"/>
    <w:rsid w:val="005625B4"/>
    <w:rsid w:val="005662BA"/>
    <w:rsid w:val="00575590"/>
    <w:rsid w:val="005835AF"/>
    <w:rsid w:val="0059562D"/>
    <w:rsid w:val="005A311F"/>
    <w:rsid w:val="005B7983"/>
    <w:rsid w:val="005C5F93"/>
    <w:rsid w:val="005F03F7"/>
    <w:rsid w:val="00634CB4"/>
    <w:rsid w:val="00662180"/>
    <w:rsid w:val="006B0BA3"/>
    <w:rsid w:val="006B4BF0"/>
    <w:rsid w:val="006E59E1"/>
    <w:rsid w:val="006F1CF7"/>
    <w:rsid w:val="00735E8E"/>
    <w:rsid w:val="00772384"/>
    <w:rsid w:val="007831F7"/>
    <w:rsid w:val="007E4217"/>
    <w:rsid w:val="007E467A"/>
    <w:rsid w:val="00800FDB"/>
    <w:rsid w:val="00826650"/>
    <w:rsid w:val="00826778"/>
    <w:rsid w:val="00897277"/>
    <w:rsid w:val="008C3B10"/>
    <w:rsid w:val="008D4E5D"/>
    <w:rsid w:val="009A6978"/>
    <w:rsid w:val="00A4305E"/>
    <w:rsid w:val="00A475FF"/>
    <w:rsid w:val="00A5790E"/>
    <w:rsid w:val="00A661C5"/>
    <w:rsid w:val="00B227C0"/>
    <w:rsid w:val="00B50CF7"/>
    <w:rsid w:val="00B801C6"/>
    <w:rsid w:val="00B919DB"/>
    <w:rsid w:val="00BA00E1"/>
    <w:rsid w:val="00BF3BAC"/>
    <w:rsid w:val="00C33FB7"/>
    <w:rsid w:val="00C610D3"/>
    <w:rsid w:val="00C64FC2"/>
    <w:rsid w:val="00CB4907"/>
    <w:rsid w:val="00CB6CB1"/>
    <w:rsid w:val="00DA5E8A"/>
    <w:rsid w:val="00DB4D74"/>
    <w:rsid w:val="00DD10A3"/>
    <w:rsid w:val="00DD197E"/>
    <w:rsid w:val="00DE13E2"/>
    <w:rsid w:val="00DE5F7E"/>
    <w:rsid w:val="00DF051F"/>
    <w:rsid w:val="00E26AF7"/>
    <w:rsid w:val="00E34A77"/>
    <w:rsid w:val="00E81F62"/>
    <w:rsid w:val="00E94F85"/>
    <w:rsid w:val="00EA10D9"/>
    <w:rsid w:val="00EA383C"/>
    <w:rsid w:val="00EE77A2"/>
    <w:rsid w:val="00F04225"/>
    <w:rsid w:val="00F17FE7"/>
    <w:rsid w:val="00F66C13"/>
    <w:rsid w:val="00FA2E93"/>
    <w:rsid w:val="00FB0E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9B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20C0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420C0B"/>
    <w:rPr>
      <w:b/>
      <w:bCs/>
    </w:rPr>
  </w:style>
  <w:style w:type="character" w:styleId="HTMLCode">
    <w:name w:val="HTML Code"/>
    <w:basedOn w:val="DefaultParagraphFont"/>
    <w:uiPriority w:val="99"/>
    <w:semiHidden/>
    <w:unhideWhenUsed/>
    <w:rsid w:val="00420C0B"/>
    <w:rPr>
      <w:rFonts w:ascii="Courier New" w:eastAsia="Times New Roman" w:hAnsi="Courier New" w:cs="Courier New"/>
      <w:sz w:val="20"/>
      <w:szCs w:val="20"/>
    </w:rPr>
  </w:style>
  <w:style w:type="character" w:customStyle="1" w:styleId="crayon-k">
    <w:name w:val="crayon-k"/>
    <w:basedOn w:val="DefaultParagraphFont"/>
    <w:rsid w:val="000218EB"/>
  </w:style>
  <w:style w:type="character" w:customStyle="1" w:styleId="crayon-h">
    <w:name w:val="crayon-h"/>
    <w:basedOn w:val="DefaultParagraphFont"/>
    <w:rsid w:val="000218EB"/>
  </w:style>
  <w:style w:type="character" w:customStyle="1" w:styleId="crayon-i">
    <w:name w:val="crayon-i"/>
    <w:basedOn w:val="DefaultParagraphFont"/>
    <w:rsid w:val="000218EB"/>
  </w:style>
  <w:style w:type="character" w:customStyle="1" w:styleId="crayon-sy">
    <w:name w:val="crayon-sy"/>
    <w:basedOn w:val="DefaultParagraphFont"/>
    <w:rsid w:val="000218EB"/>
  </w:style>
  <w:style w:type="character" w:customStyle="1" w:styleId="crayon-o">
    <w:name w:val="crayon-o"/>
    <w:basedOn w:val="DefaultParagraphFont"/>
    <w:rsid w:val="000218EB"/>
  </w:style>
  <w:style w:type="character" w:customStyle="1" w:styleId="crayon-c">
    <w:name w:val="crayon-c"/>
    <w:basedOn w:val="DefaultParagraphFont"/>
    <w:rsid w:val="000218EB"/>
  </w:style>
  <w:style w:type="paragraph" w:styleId="BalloonText">
    <w:name w:val="Balloon Text"/>
    <w:basedOn w:val="Normal"/>
    <w:link w:val="BalloonTextChar"/>
    <w:uiPriority w:val="99"/>
    <w:semiHidden/>
    <w:unhideWhenUsed/>
    <w:rsid w:val="00DA5E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5E8A"/>
    <w:rPr>
      <w:rFonts w:ascii="Tahoma" w:hAnsi="Tahoma" w:cs="Tahoma"/>
      <w:sz w:val="16"/>
      <w:szCs w:val="16"/>
    </w:rPr>
  </w:style>
  <w:style w:type="paragraph" w:styleId="HTMLPreformatted">
    <w:name w:val="HTML Preformatted"/>
    <w:basedOn w:val="Normal"/>
    <w:link w:val="HTMLPreformattedChar"/>
    <w:uiPriority w:val="99"/>
    <w:semiHidden/>
    <w:unhideWhenUsed/>
    <w:rsid w:val="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4E79BB"/>
    <w:rPr>
      <w:rFonts w:ascii="Courier New" w:eastAsia="Times New Roman" w:hAnsi="Courier New" w:cs="Courier New"/>
      <w:kern w:val="0"/>
      <w:sz w:val="20"/>
      <w:szCs w:val="20"/>
    </w:rPr>
  </w:style>
  <w:style w:type="character" w:customStyle="1" w:styleId="hljs-keyword">
    <w:name w:val="hljs-keyword"/>
    <w:basedOn w:val="DefaultParagraphFont"/>
    <w:rsid w:val="004E79BB"/>
  </w:style>
  <w:style w:type="character" w:customStyle="1" w:styleId="hljs-string">
    <w:name w:val="hljs-string"/>
    <w:basedOn w:val="DefaultParagraphFont"/>
    <w:rsid w:val="004E79BB"/>
  </w:style>
  <w:style w:type="character" w:customStyle="1" w:styleId="hljs-operator">
    <w:name w:val="hljs-operator"/>
    <w:basedOn w:val="DefaultParagraphFont"/>
    <w:rsid w:val="004E79BB"/>
  </w:style>
</w:styles>
</file>

<file path=word/webSettings.xml><?xml version="1.0" encoding="utf-8"?>
<w:webSettings xmlns:r="http://schemas.openxmlformats.org/officeDocument/2006/relationships" xmlns:w="http://schemas.openxmlformats.org/wordprocessingml/2006/main">
  <w:divs>
    <w:div w:id="709569220">
      <w:bodyDiv w:val="1"/>
      <w:marLeft w:val="0"/>
      <w:marRight w:val="0"/>
      <w:marTop w:val="0"/>
      <w:marBottom w:val="0"/>
      <w:divBdr>
        <w:top w:val="none" w:sz="0" w:space="0" w:color="auto"/>
        <w:left w:val="none" w:sz="0" w:space="0" w:color="auto"/>
        <w:bottom w:val="none" w:sz="0" w:space="0" w:color="auto"/>
        <w:right w:val="none" w:sz="0" w:space="0" w:color="auto"/>
      </w:divBdr>
    </w:div>
    <w:div w:id="757097918">
      <w:bodyDiv w:val="1"/>
      <w:marLeft w:val="0"/>
      <w:marRight w:val="0"/>
      <w:marTop w:val="0"/>
      <w:marBottom w:val="0"/>
      <w:divBdr>
        <w:top w:val="none" w:sz="0" w:space="0" w:color="auto"/>
        <w:left w:val="none" w:sz="0" w:space="0" w:color="auto"/>
        <w:bottom w:val="none" w:sz="0" w:space="0" w:color="auto"/>
        <w:right w:val="none" w:sz="0" w:space="0" w:color="auto"/>
      </w:divBdr>
    </w:div>
    <w:div w:id="1144590950">
      <w:bodyDiv w:val="1"/>
      <w:marLeft w:val="0"/>
      <w:marRight w:val="0"/>
      <w:marTop w:val="0"/>
      <w:marBottom w:val="0"/>
      <w:divBdr>
        <w:top w:val="none" w:sz="0" w:space="0" w:color="auto"/>
        <w:left w:val="none" w:sz="0" w:space="0" w:color="auto"/>
        <w:bottom w:val="none" w:sz="0" w:space="0" w:color="auto"/>
        <w:right w:val="none" w:sz="0" w:space="0" w:color="auto"/>
      </w:divBdr>
    </w:div>
    <w:div w:id="1630356581">
      <w:bodyDiv w:val="1"/>
      <w:marLeft w:val="0"/>
      <w:marRight w:val="0"/>
      <w:marTop w:val="0"/>
      <w:marBottom w:val="0"/>
      <w:divBdr>
        <w:top w:val="none" w:sz="0" w:space="0" w:color="auto"/>
        <w:left w:val="none" w:sz="0" w:space="0" w:color="auto"/>
        <w:bottom w:val="none" w:sz="0" w:space="0" w:color="auto"/>
        <w:right w:val="none" w:sz="0" w:space="0" w:color="auto"/>
      </w:divBdr>
    </w:div>
    <w:div w:id="1966539410">
      <w:bodyDiv w:val="1"/>
      <w:marLeft w:val="0"/>
      <w:marRight w:val="0"/>
      <w:marTop w:val="0"/>
      <w:marBottom w:val="0"/>
      <w:divBdr>
        <w:top w:val="none" w:sz="0" w:space="0" w:color="auto"/>
        <w:left w:val="none" w:sz="0" w:space="0" w:color="auto"/>
        <w:bottom w:val="none" w:sz="0" w:space="0" w:color="auto"/>
        <w:right w:val="none" w:sz="0" w:space="0" w:color="auto"/>
      </w:divBdr>
    </w:div>
    <w:div w:id="200304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E013219-9623-4AFD-BBC1-952DC318F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1254</TotalTime>
  <Pages>26</Pages>
  <Words>4202</Words>
  <Characters>23956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HP</cp:lastModifiedBy>
  <cp:revision>88</cp:revision>
  <dcterms:created xsi:type="dcterms:W3CDTF">2023-12-09T13:55:00Z</dcterms:created>
  <dcterms:modified xsi:type="dcterms:W3CDTF">2023-12-10T14:56:00Z</dcterms:modified>
</cp:coreProperties>
</file>