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5A" w:rsidRPr="0015435A" w:rsidRDefault="0015435A" w:rsidP="00154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Certainly! Scheduling and managing robot execution in UiPath Orchestrator for both attended and unattended bots is a crucial part of automating and orchestrating your RPA processes. Here's a step-by-step guide for scheduling and managing robot execution for both types of bots:</w:t>
      </w:r>
    </w:p>
    <w:p w:rsidR="0015435A" w:rsidRPr="0015435A" w:rsidRDefault="0015435A" w:rsidP="00154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Scheduling Robot Execution in Orchestrator:</w:t>
      </w:r>
    </w:p>
    <w:p w:rsidR="0015435A" w:rsidRPr="0015435A" w:rsidRDefault="0015435A" w:rsidP="001543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Login to Orchestrator:</w:t>
      </w:r>
    </w:p>
    <w:p w:rsidR="0015435A" w:rsidRPr="0015435A" w:rsidRDefault="0015435A" w:rsidP="001543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Open your web browser, go to your UiPath Orchestrator instance, and log in using your credentials.</w:t>
      </w:r>
    </w:p>
    <w:p w:rsidR="0015435A" w:rsidRPr="0015435A" w:rsidRDefault="0015435A" w:rsidP="001543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Access the "Jobs" Section:</w:t>
      </w:r>
    </w:p>
    <w:p w:rsidR="0015435A" w:rsidRPr="0015435A" w:rsidRDefault="0015435A" w:rsidP="001543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After logging in, navigate to the "Jobs" section within Orchestrator. This is where you manage job execution for both attended and unattended bots.</w:t>
      </w:r>
    </w:p>
    <w:p w:rsidR="0015435A" w:rsidRPr="0015435A" w:rsidRDefault="0015435A" w:rsidP="001543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Create a New Job:</w:t>
      </w:r>
    </w:p>
    <w:p w:rsidR="0015435A" w:rsidRPr="0015435A" w:rsidRDefault="0015435A" w:rsidP="001543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To schedule the execution of an automation process, click on the "New Job" button or option within the "Jobs" section.</w:t>
      </w:r>
    </w:p>
    <w:p w:rsidR="0015435A" w:rsidRPr="0015435A" w:rsidRDefault="0015435A" w:rsidP="001543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Select the Process and Robot:</w:t>
      </w:r>
    </w:p>
    <w:p w:rsidR="0015435A" w:rsidRPr="0015435A" w:rsidRDefault="0015435A" w:rsidP="001543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Choose the specific process you want to execute from the available automation processes.</w:t>
      </w:r>
    </w:p>
    <w:p w:rsidR="0015435A" w:rsidRPr="0015435A" w:rsidRDefault="0015435A" w:rsidP="001543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Assign the job to the appropriate robot. For attended bots, select the robot associated with the user's workstation, and for unattended bots, choose the robot that runs autonomously on a server or virtual machine.</w:t>
      </w:r>
    </w:p>
    <w:p w:rsidR="0015435A" w:rsidRPr="0015435A" w:rsidRDefault="0015435A" w:rsidP="001543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Configure Job Parameters:</w:t>
      </w:r>
    </w:p>
    <w:p w:rsidR="0015435A" w:rsidRPr="0015435A" w:rsidRDefault="0015435A" w:rsidP="001543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Set job parameters, which can include input arguments, schedules (start time, recurrence, and time zone), and priority settings.</w:t>
      </w:r>
    </w:p>
    <w:p w:rsidR="0015435A" w:rsidRPr="0015435A" w:rsidRDefault="0015435A" w:rsidP="001543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Start or Schedule the Job:</w:t>
      </w:r>
    </w:p>
    <w:p w:rsidR="0015435A" w:rsidRPr="0015435A" w:rsidRDefault="0015435A" w:rsidP="001543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You have the option to start the job immediately or schedule it for a specific date and time. Configure the execution settings according to your requirements.</w:t>
      </w:r>
    </w:p>
    <w:p w:rsidR="0015435A" w:rsidRPr="0015435A" w:rsidRDefault="0015435A" w:rsidP="00154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Managing Robot Execution in Orchestrator:</w:t>
      </w:r>
    </w:p>
    <w:p w:rsidR="0015435A" w:rsidRPr="0015435A" w:rsidRDefault="0015435A" w:rsidP="001543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Monitor Job Progress:</w:t>
      </w:r>
    </w:p>
    <w:p w:rsidR="0015435A" w:rsidRPr="0015435A" w:rsidRDefault="0015435A" w:rsidP="001543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After a job is scheduled or started, you can monitor its progress in the "Jobs" section. You'll see information about the job's status, execution logs, and any potential errors or exceptions.</w:t>
      </w:r>
    </w:p>
    <w:p w:rsidR="0015435A" w:rsidRPr="0015435A" w:rsidRDefault="0015435A" w:rsidP="001543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Reschedule or Terminate Jobs:</w:t>
      </w:r>
    </w:p>
    <w:p w:rsidR="0015435A" w:rsidRPr="0015435A" w:rsidRDefault="0015435A" w:rsidP="001543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In Orchestrator, you can reschedule a job if necessary. For example, you can reschedule a job to run at a different time or with updated input parameters.</w:t>
      </w:r>
    </w:p>
    <w:p w:rsidR="0015435A" w:rsidRPr="0015435A" w:rsidRDefault="0015435A" w:rsidP="001543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You can also terminate or stop a running job if it needs to be canceled or interrupted.</w:t>
      </w:r>
    </w:p>
    <w:p w:rsidR="0015435A" w:rsidRPr="0015435A" w:rsidRDefault="0015435A" w:rsidP="001543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Review Logs and Reports:</w:t>
      </w:r>
    </w:p>
    <w:p w:rsidR="0015435A" w:rsidRPr="0015435A" w:rsidRDefault="0015435A" w:rsidP="001543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Orchestrator provides detailed logs and reports for each job, allowing you to track the execution and identify any issues that may require attention or troubleshooting.</w:t>
      </w:r>
    </w:p>
    <w:p w:rsidR="0015435A" w:rsidRPr="0015435A" w:rsidRDefault="0015435A" w:rsidP="001543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Monitoring Both Attended and Unattended Bots:</w:t>
      </w:r>
    </w:p>
    <w:p w:rsidR="0015435A" w:rsidRPr="0015435A" w:rsidRDefault="0015435A" w:rsidP="001543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For attended bots, you can see interactions with the user interface as part of the job log. For unattended bots, logs primarily show background automation processes.</w:t>
      </w:r>
    </w:p>
    <w:p w:rsidR="0015435A" w:rsidRPr="0015435A" w:rsidRDefault="0015435A" w:rsidP="001543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Job Queues and Priorities:</w:t>
      </w:r>
    </w:p>
    <w:p w:rsidR="0015435A" w:rsidRPr="0015435A" w:rsidRDefault="0015435A" w:rsidP="001543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You can assign jobs to specific queues and prioritize them based on business requirements. This helps ensure that higher-priority tasks are executed first.</w:t>
      </w:r>
    </w:p>
    <w:p w:rsidR="0015435A" w:rsidRPr="0015435A" w:rsidRDefault="0015435A" w:rsidP="001543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b/>
          <w:bCs/>
          <w:color w:val="D1D5DB"/>
          <w:sz w:val="14"/>
        </w:rPr>
        <w:t>Error Handling and Notifications:</w:t>
      </w:r>
    </w:p>
    <w:p w:rsidR="0015435A" w:rsidRPr="0015435A" w:rsidRDefault="0015435A" w:rsidP="001543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Configure error handling mechanisms to deal with unexpected issues during job execution. Orchestrator can also send notifications to relevant personnel in case of errors or exceptional situations.</w:t>
      </w:r>
    </w:p>
    <w:p w:rsidR="0015435A" w:rsidRPr="0015435A" w:rsidRDefault="0015435A" w:rsidP="00154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14"/>
          <w:szCs w:val="14"/>
        </w:rPr>
      </w:pPr>
      <w:r w:rsidRPr="0015435A">
        <w:rPr>
          <w:rFonts w:ascii="Segoe UI" w:eastAsia="Times New Roman" w:hAnsi="Segoe UI" w:cs="Segoe UI"/>
          <w:color w:val="D1D5DB"/>
          <w:sz w:val="14"/>
          <w:szCs w:val="14"/>
        </w:rPr>
        <w:t>By following these steps, you can effectively schedule and manage the execution of both attended and unattended bots in UiPath Orchestrator. Orchestrator provides a centralized and user-friendly interface for automating, monitoring, and orchestrating your RPA processes.</w:t>
      </w:r>
    </w:p>
    <w:p w:rsidR="00BE23D1" w:rsidRDefault="00BE23D1"/>
    <w:sectPr w:rsidR="00BE23D1" w:rsidSect="00B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87999"/>
    <w:multiLevelType w:val="multilevel"/>
    <w:tmpl w:val="71E0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956BDE"/>
    <w:multiLevelType w:val="multilevel"/>
    <w:tmpl w:val="DAA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grammar="clean"/>
  <w:defaultTabStop w:val="720"/>
  <w:characterSpacingControl w:val="doNotCompress"/>
  <w:compat/>
  <w:rsids>
    <w:rsidRoot w:val="0015435A"/>
    <w:rsid w:val="0015435A"/>
    <w:rsid w:val="00BE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3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</dc:creator>
  <cp:lastModifiedBy>pavank</cp:lastModifiedBy>
  <cp:revision>1</cp:revision>
  <dcterms:created xsi:type="dcterms:W3CDTF">2023-10-16T11:16:00Z</dcterms:created>
  <dcterms:modified xsi:type="dcterms:W3CDTF">2023-10-16T11:16:00Z</dcterms:modified>
</cp:coreProperties>
</file>