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7E9" w:rsidRDefault="001377E9" w:rsidP="001377E9">
      <w:pPr>
        <w:rPr>
          <w:b/>
          <w:u w:val="single"/>
        </w:rPr>
      </w:pPr>
      <w:r w:rsidRPr="001377E9">
        <w:rPr>
          <w:b/>
          <w:u w:val="single"/>
        </w:rPr>
        <w:t>Detailed view ab</w:t>
      </w:r>
      <w:r w:rsidR="00D87EFD">
        <w:rPr>
          <w:b/>
          <w:u w:val="single"/>
        </w:rPr>
        <w:t xml:space="preserve">out </w:t>
      </w:r>
      <w:proofErr w:type="gramStart"/>
      <w:r w:rsidR="00D87EFD">
        <w:rPr>
          <w:b/>
          <w:u w:val="single"/>
        </w:rPr>
        <w:t>states  and</w:t>
      </w:r>
      <w:proofErr w:type="gramEnd"/>
      <w:r w:rsidR="00D87EFD">
        <w:rPr>
          <w:b/>
          <w:u w:val="single"/>
        </w:rPr>
        <w:t xml:space="preserve"> transitions in </w:t>
      </w:r>
      <w:proofErr w:type="spellStart"/>
      <w:r w:rsidR="00D87EFD">
        <w:rPr>
          <w:b/>
          <w:u w:val="single"/>
        </w:rPr>
        <w:t>UiP</w:t>
      </w:r>
      <w:r w:rsidR="001137D7">
        <w:rPr>
          <w:b/>
          <w:u w:val="single"/>
        </w:rPr>
        <w:t>ath</w:t>
      </w:r>
      <w:proofErr w:type="spellEnd"/>
      <w:r w:rsidR="001137D7">
        <w:rPr>
          <w:b/>
          <w:u w:val="single"/>
        </w:rPr>
        <w:t xml:space="preserve"> </w:t>
      </w:r>
      <w:proofErr w:type="spellStart"/>
      <w:r w:rsidR="001137D7">
        <w:rPr>
          <w:b/>
          <w:u w:val="single"/>
        </w:rPr>
        <w:t>REFr</w:t>
      </w:r>
      <w:r w:rsidRPr="001377E9">
        <w:rPr>
          <w:b/>
          <w:u w:val="single"/>
        </w:rPr>
        <w:t>amework</w:t>
      </w:r>
      <w:proofErr w:type="spellEnd"/>
      <w:r>
        <w:rPr>
          <w:b/>
          <w:u w:val="single"/>
        </w:rPr>
        <w:t>:</w:t>
      </w:r>
    </w:p>
    <w:p w:rsidR="001377E9" w:rsidRDefault="001377E9" w:rsidP="001377E9">
      <w:r>
        <w:t xml:space="preserve">The </w:t>
      </w:r>
      <w:proofErr w:type="spellStart"/>
      <w:r>
        <w:t>UiPath</w:t>
      </w:r>
      <w:proofErr w:type="spellEnd"/>
      <w:r>
        <w:t xml:space="preserve"> </w:t>
      </w:r>
      <w:proofErr w:type="spellStart"/>
      <w:r>
        <w:t>REFramework</w:t>
      </w:r>
      <w:proofErr w:type="spellEnd"/>
      <w:r>
        <w:t xml:space="preserve"> (Robotic Enterprise Framework) is a framework used in </w:t>
      </w:r>
      <w:proofErr w:type="spellStart"/>
      <w:r>
        <w:t>UiPath</w:t>
      </w:r>
      <w:proofErr w:type="spellEnd"/>
      <w:r>
        <w:t xml:space="preserve"> for building scalable and robust automation projects. It's especially useful for long-running processes and automations that need to handle exceptions and maintain transactional integrity. The </w:t>
      </w:r>
      <w:proofErr w:type="spellStart"/>
      <w:r>
        <w:t>REFramework</w:t>
      </w:r>
      <w:proofErr w:type="spellEnd"/>
      <w:r>
        <w:t xml:space="preserve"> is based on a state machine model, which involves various states and transitions. Here's a detailed view of states and transitions in </w:t>
      </w:r>
      <w:proofErr w:type="spellStart"/>
      <w:r>
        <w:t>UiPath's</w:t>
      </w:r>
      <w:proofErr w:type="spellEnd"/>
      <w:r>
        <w:t xml:space="preserve"> </w:t>
      </w:r>
      <w:proofErr w:type="spellStart"/>
      <w:r>
        <w:t>REFramework</w:t>
      </w:r>
      <w:proofErr w:type="spellEnd"/>
      <w:r>
        <w:t>:</w:t>
      </w:r>
    </w:p>
    <w:p w:rsidR="001377E9" w:rsidRDefault="001377E9" w:rsidP="001377E9">
      <w:r w:rsidRPr="001377E9">
        <w:rPr>
          <w:b/>
          <w:u w:val="single"/>
        </w:rPr>
        <w:t>States:</w:t>
      </w:r>
    </w:p>
    <w:p w:rsidR="001377E9" w:rsidRDefault="001377E9" w:rsidP="001377E9">
      <w:r w:rsidRPr="001377E9">
        <w:rPr>
          <w:b/>
        </w:rPr>
        <w:t>Init State:</w:t>
      </w:r>
      <w:r>
        <w:t xml:space="preserve"> This is the initial state where the automation starts. In this state, you typically perform initialization tasks, such as reading configuration settings, setting up the environment, and initializing variables.</w:t>
      </w:r>
    </w:p>
    <w:p w:rsidR="001377E9" w:rsidRDefault="001377E9" w:rsidP="001377E9"/>
    <w:p w:rsidR="001377E9" w:rsidRDefault="001377E9" w:rsidP="001377E9">
      <w:r w:rsidRPr="001377E9">
        <w:rPr>
          <w:b/>
        </w:rPr>
        <w:t>Get Transaction Data State</w:t>
      </w:r>
      <w:r>
        <w:t>: In this state, the automation retrieves the next transaction item or data to be processed. This could be reading items from a queue, a database, or any other data source.</w:t>
      </w:r>
    </w:p>
    <w:p w:rsidR="001377E9" w:rsidRDefault="001377E9" w:rsidP="001377E9"/>
    <w:p w:rsidR="001377E9" w:rsidRDefault="001377E9" w:rsidP="001377E9">
      <w:r w:rsidRPr="001377E9">
        <w:rPr>
          <w:b/>
        </w:rPr>
        <w:t>Process Transaction State:</w:t>
      </w:r>
      <w:r>
        <w:t xml:space="preserve"> This is the core processing state. Here, the automation performs the actual work on the transaction data. It can involve various activities and logic specific to your automation.</w:t>
      </w:r>
    </w:p>
    <w:p w:rsidR="001377E9" w:rsidRDefault="001377E9" w:rsidP="001377E9"/>
    <w:p w:rsidR="001377E9" w:rsidRDefault="001377E9" w:rsidP="001377E9">
      <w:r w:rsidRPr="001377E9">
        <w:rPr>
          <w:b/>
        </w:rPr>
        <w:t>Success State:</w:t>
      </w:r>
      <w:r>
        <w:t xml:space="preserve"> If the transaction processing is successful (no exceptions or errors), the automation transitions to this state. In this state, you typically log the successful completion of the transaction and update its status.</w:t>
      </w:r>
    </w:p>
    <w:p w:rsidR="001377E9" w:rsidRDefault="001377E9" w:rsidP="001377E9"/>
    <w:p w:rsidR="001377E9" w:rsidRDefault="001377E9" w:rsidP="001377E9">
      <w:r w:rsidRPr="001377E9">
        <w:rPr>
          <w:b/>
        </w:rPr>
        <w:t>Business Exception State:</w:t>
      </w:r>
      <w:r>
        <w:t xml:space="preserve"> If a business exception occurs during processing (e.g., a specific condition is not met but doesn't halt the automation), the automation transitions to this state. Here, you log the exception and decide whether to retry the transaction or skip it.</w:t>
      </w:r>
    </w:p>
    <w:p w:rsidR="001377E9" w:rsidRDefault="001377E9" w:rsidP="001377E9"/>
    <w:p w:rsidR="001377E9" w:rsidRDefault="001377E9" w:rsidP="001377E9">
      <w:r w:rsidRPr="001377E9">
        <w:rPr>
          <w:b/>
        </w:rPr>
        <w:t>System Exception State:</w:t>
      </w:r>
      <w:r>
        <w:t xml:space="preserve"> This state handles more serious exceptions, such as application crashes or system errors. You log the exception details and decide whether to retry the transaction, retry the whole process, or terminate the automation.</w:t>
      </w:r>
    </w:p>
    <w:p w:rsidR="001377E9" w:rsidRDefault="001377E9" w:rsidP="001377E9"/>
    <w:p w:rsidR="001377E9" w:rsidRDefault="001377E9" w:rsidP="001377E9">
      <w:r w:rsidRPr="001377E9">
        <w:rPr>
          <w:b/>
        </w:rPr>
        <w:t>End Process State:</w:t>
      </w:r>
      <w:r>
        <w:t xml:space="preserve"> This is the final state of the automation. You perform cleanup tasks, log any final information, and close resources before ending the automation.</w:t>
      </w:r>
    </w:p>
    <w:p w:rsidR="001377E9" w:rsidRDefault="001377E9" w:rsidP="001377E9"/>
    <w:p w:rsidR="001377E9" w:rsidRPr="001377E9" w:rsidRDefault="001377E9" w:rsidP="001377E9">
      <w:pPr>
        <w:rPr>
          <w:b/>
          <w:u w:val="single"/>
        </w:rPr>
      </w:pPr>
      <w:r w:rsidRPr="001377E9">
        <w:rPr>
          <w:b/>
          <w:u w:val="single"/>
        </w:rPr>
        <w:t>Transitions:</w:t>
      </w:r>
    </w:p>
    <w:p w:rsidR="001377E9" w:rsidRDefault="001377E9" w:rsidP="001377E9"/>
    <w:p w:rsidR="001377E9" w:rsidRDefault="001377E9" w:rsidP="001377E9">
      <w:r w:rsidRPr="001377E9">
        <w:rPr>
          <w:b/>
        </w:rPr>
        <w:t>Init to Get Transaction Data:</w:t>
      </w:r>
      <w:r>
        <w:t xml:space="preserve"> The transition from the Init state to the Get Transaction Data state happens at the beginning of the automation, after initialization.</w:t>
      </w:r>
    </w:p>
    <w:p w:rsidR="001377E9" w:rsidRDefault="001377E9" w:rsidP="001377E9"/>
    <w:p w:rsidR="001377E9" w:rsidRDefault="001377E9" w:rsidP="001377E9">
      <w:r w:rsidRPr="001377E9">
        <w:rPr>
          <w:b/>
        </w:rPr>
        <w:t>Get Transaction Data to Process Transaction:</w:t>
      </w:r>
      <w:r>
        <w:t xml:space="preserve"> After retrieving a transaction item, the automation moves from Get Transaction Data to Process Transaction to actually work on the data.</w:t>
      </w:r>
    </w:p>
    <w:p w:rsidR="001377E9" w:rsidRDefault="001377E9" w:rsidP="001377E9"/>
    <w:p w:rsidR="001377E9" w:rsidRDefault="001377E9" w:rsidP="001377E9">
      <w:r w:rsidRPr="001377E9">
        <w:rPr>
          <w:b/>
        </w:rPr>
        <w:t>Process Transaction to Success:</w:t>
      </w:r>
      <w:r>
        <w:t xml:space="preserve"> If the processing is successful, the automation transitions to the Success state.</w:t>
      </w:r>
    </w:p>
    <w:p w:rsidR="001377E9" w:rsidRDefault="001377E9" w:rsidP="001377E9"/>
    <w:p w:rsidR="001377E9" w:rsidRDefault="001377E9" w:rsidP="001377E9">
      <w:r w:rsidRPr="001377E9">
        <w:rPr>
          <w:b/>
        </w:rPr>
        <w:t>Process Transaction to Business Exception:</w:t>
      </w:r>
      <w:r>
        <w:t xml:space="preserve"> If a business exception is encountered during processing, the automation moves to the Business Exception state.</w:t>
      </w:r>
    </w:p>
    <w:p w:rsidR="001377E9" w:rsidRDefault="001377E9" w:rsidP="001377E9"/>
    <w:p w:rsidR="001377E9" w:rsidRDefault="001377E9" w:rsidP="001377E9">
      <w:r w:rsidRPr="001377E9">
        <w:rPr>
          <w:b/>
        </w:rPr>
        <w:t>Process Transaction to System Exception:</w:t>
      </w:r>
      <w:r>
        <w:t xml:space="preserve"> If a system exception is encountered, the automation transitions to the System Exception state.</w:t>
      </w:r>
    </w:p>
    <w:p w:rsidR="001377E9" w:rsidRDefault="001377E9" w:rsidP="001377E9"/>
    <w:p w:rsidR="001377E9" w:rsidRDefault="001377E9" w:rsidP="001377E9">
      <w:r w:rsidRPr="001377E9">
        <w:rPr>
          <w:b/>
        </w:rPr>
        <w:t>Business Exception to Get Transaction Data:</w:t>
      </w:r>
      <w:r>
        <w:t xml:space="preserve"> After handling a business exception, you may decide to retry the same transaction or fetch a new one, so the automation transitions back to Get Transaction Data.</w:t>
      </w:r>
    </w:p>
    <w:p w:rsidR="001377E9" w:rsidRDefault="001377E9" w:rsidP="001377E9"/>
    <w:p w:rsidR="001377E9" w:rsidRDefault="001377E9" w:rsidP="001377E9">
      <w:r w:rsidRPr="001377E9">
        <w:rPr>
          <w:b/>
        </w:rPr>
        <w:t>System Exception to End Process:</w:t>
      </w:r>
      <w:r>
        <w:t xml:space="preserve"> After a system exception, the automation may decide to stop processing transactions altogether, so it transitions to the End Process state.</w:t>
      </w:r>
    </w:p>
    <w:p w:rsidR="001377E9" w:rsidRDefault="001377E9" w:rsidP="001377E9"/>
    <w:p w:rsidR="001377E9" w:rsidRDefault="001377E9" w:rsidP="001377E9">
      <w:r w:rsidRPr="001377E9">
        <w:rPr>
          <w:b/>
        </w:rPr>
        <w:t>End Process to Get Transaction Data:</w:t>
      </w:r>
      <w:r>
        <w:t xml:space="preserve"> If the automation is set to run in a loop to process multiple transactions, it transitions from End Process back to Get Transaction Data to fetch the next item.</w:t>
      </w:r>
    </w:p>
    <w:p w:rsidR="001377E9" w:rsidRDefault="001377E9" w:rsidP="001377E9"/>
    <w:p w:rsidR="00BE23D1" w:rsidRDefault="001377E9" w:rsidP="001377E9">
      <w:r>
        <w:lastRenderedPageBreak/>
        <w:t xml:space="preserve">These states and transitions in the </w:t>
      </w:r>
      <w:proofErr w:type="spellStart"/>
      <w:r>
        <w:t>UiPath</w:t>
      </w:r>
      <w:proofErr w:type="spellEnd"/>
      <w:r>
        <w:t xml:space="preserve"> </w:t>
      </w:r>
      <w:proofErr w:type="spellStart"/>
      <w:r>
        <w:t>REFramework</w:t>
      </w:r>
      <w:proofErr w:type="spellEnd"/>
      <w:r>
        <w:t xml:space="preserve"> help you create structured, maintainable, and resilient automation solutions. They allow you to handle different scenarios, such as success, business exceptions, and system exceptions, ensuring that your automation can recover gracefully and continue processing.</w:t>
      </w:r>
    </w:p>
    <w:sectPr w:rsidR="00BE23D1" w:rsidSect="00BE23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8"/>
  <w:proofState w:spelling="clean" w:grammar="clean"/>
  <w:defaultTabStop w:val="720"/>
  <w:characterSpacingControl w:val="doNotCompress"/>
  <w:compat/>
  <w:rsids>
    <w:rsidRoot w:val="001377E9"/>
    <w:rsid w:val="001137D7"/>
    <w:rsid w:val="001377E9"/>
    <w:rsid w:val="00936974"/>
    <w:rsid w:val="00B05503"/>
    <w:rsid w:val="00BE23D1"/>
    <w:rsid w:val="00D87E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3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dc:creator>
  <cp:lastModifiedBy>pavank</cp:lastModifiedBy>
  <cp:revision>40</cp:revision>
  <dcterms:created xsi:type="dcterms:W3CDTF">2023-10-19T05:39:00Z</dcterms:created>
  <dcterms:modified xsi:type="dcterms:W3CDTF">2023-10-19T06:06:00Z</dcterms:modified>
</cp:coreProperties>
</file>