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11E" w:rsidRDefault="00544857" w:rsidP="00544857">
      <w:pPr>
        <w:pStyle w:val="Heading1"/>
      </w:pPr>
      <w:r>
        <w:t xml:space="preserve">                                             </w:t>
      </w:r>
      <w:proofErr w:type="gramStart"/>
      <w:r>
        <w:t>Assignment(</w:t>
      </w:r>
      <w:proofErr w:type="gramEnd"/>
      <w:r>
        <w:t xml:space="preserve">set and </w:t>
      </w:r>
      <w:proofErr w:type="spellStart"/>
      <w:r>
        <w:t>tuple</w:t>
      </w:r>
      <w:proofErr w:type="spellEnd"/>
      <w:r>
        <w:t>)</w:t>
      </w:r>
    </w:p>
    <w:p w:rsidR="00544857" w:rsidRDefault="00544857" w:rsidP="00544857"/>
    <w:p w:rsidR="00544857" w:rsidRDefault="00544857" w:rsidP="00544857">
      <w:proofErr w:type="gramStart"/>
      <w:r w:rsidRPr="00544857">
        <w:rPr>
          <w:b/>
        </w:rPr>
        <w:t>1)what</w:t>
      </w:r>
      <w:proofErr w:type="gramEnd"/>
      <w:r w:rsidRPr="00544857">
        <w:rPr>
          <w:b/>
        </w:rPr>
        <w:t xml:space="preserve"> is </w:t>
      </w:r>
      <w:proofErr w:type="spellStart"/>
      <w:r w:rsidRPr="00544857">
        <w:rPr>
          <w:b/>
        </w:rPr>
        <w:t>tuple</w:t>
      </w:r>
      <w:proofErr w:type="spellEnd"/>
      <w:r w:rsidRPr="00544857">
        <w:rPr>
          <w:b/>
        </w:rPr>
        <w:t xml:space="preserve"> and set ? </w:t>
      </w:r>
      <w:proofErr w:type="gramStart"/>
      <w:r w:rsidRPr="00544857">
        <w:rPr>
          <w:b/>
        </w:rPr>
        <w:t>write</w:t>
      </w:r>
      <w:proofErr w:type="gramEnd"/>
      <w:r w:rsidRPr="00544857">
        <w:rPr>
          <w:b/>
        </w:rPr>
        <w:t xml:space="preserve"> difference between them ?</w:t>
      </w:r>
      <w:r>
        <w:br/>
      </w:r>
      <w:proofErr w:type="spellStart"/>
      <w:r w:rsidRPr="00544857">
        <w:rPr>
          <w:b/>
        </w:rPr>
        <w:t>Ans</w:t>
      </w:r>
      <w:proofErr w:type="spellEnd"/>
      <w:r w:rsidRPr="00544857">
        <w:rPr>
          <w:b/>
        </w:rPr>
        <w:t xml:space="preserve">) </w:t>
      </w:r>
      <w:proofErr w:type="spellStart"/>
      <w:r w:rsidRPr="00544857">
        <w:rPr>
          <w:b/>
        </w:rPr>
        <w:t>Tuple</w:t>
      </w:r>
      <w:proofErr w:type="spellEnd"/>
      <w:r w:rsidRPr="00544857">
        <w:rPr>
          <w:b/>
        </w:rPr>
        <w:t>:</w:t>
      </w:r>
      <w:r w:rsidRPr="00544857">
        <w:t xml:space="preserve"> </w:t>
      </w:r>
      <w:proofErr w:type="spellStart"/>
      <w:r w:rsidRPr="00544857">
        <w:t>Tuple</w:t>
      </w:r>
      <w:proofErr w:type="spellEnd"/>
      <w:r w:rsidRPr="00544857">
        <w:t xml:space="preserve"> is exactly same as List except that it is immutable. </w:t>
      </w:r>
      <w:proofErr w:type="spellStart"/>
      <w:proofErr w:type="gramStart"/>
      <w:r w:rsidRPr="00544857">
        <w:t>i.e</w:t>
      </w:r>
      <w:proofErr w:type="spellEnd"/>
      <w:proofErr w:type="gramEnd"/>
      <w:r w:rsidRPr="00544857">
        <w:t xml:space="preserve"> once we creates </w:t>
      </w:r>
      <w:proofErr w:type="spellStart"/>
      <w:r w:rsidRPr="00544857">
        <w:t>Tuple</w:t>
      </w:r>
      <w:proofErr w:type="spellEnd"/>
      <w:r w:rsidRPr="00544857">
        <w:t xml:space="preserve"> </w:t>
      </w:r>
      <w:proofErr w:type="spellStart"/>
      <w:r w:rsidRPr="00544857">
        <w:t>object,we</w:t>
      </w:r>
      <w:proofErr w:type="spellEnd"/>
      <w:r w:rsidRPr="00544857">
        <w:t xml:space="preserve"> cannot perform any changes in that </w:t>
      </w:r>
      <w:proofErr w:type="spellStart"/>
      <w:r w:rsidRPr="00544857">
        <w:t>object.Hence</w:t>
      </w:r>
      <w:proofErr w:type="spellEnd"/>
      <w:r w:rsidRPr="00544857">
        <w:t xml:space="preserve"> </w:t>
      </w:r>
      <w:proofErr w:type="spellStart"/>
      <w:r w:rsidRPr="00544857">
        <w:t>Tuple</w:t>
      </w:r>
      <w:proofErr w:type="spellEnd"/>
      <w:r w:rsidRPr="00544857">
        <w:t xml:space="preserve"> is Read Only version of List,2. If our data is fixed and never changes then we should go for </w:t>
      </w:r>
      <w:proofErr w:type="spellStart"/>
      <w:r w:rsidRPr="00544857">
        <w:t>Tuple.Insertion</w:t>
      </w:r>
      <w:proofErr w:type="spellEnd"/>
      <w:r w:rsidRPr="00544857">
        <w:t xml:space="preserve"> Order is </w:t>
      </w:r>
      <w:proofErr w:type="spellStart"/>
      <w:r w:rsidRPr="00544857">
        <w:t>preserved</w:t>
      </w:r>
      <w:proofErr w:type="gramStart"/>
      <w:r w:rsidRPr="00544857">
        <w:t>,Duplicates</w:t>
      </w:r>
      <w:proofErr w:type="spellEnd"/>
      <w:proofErr w:type="gramEnd"/>
      <w:r w:rsidRPr="00544857">
        <w:t xml:space="preserve"> are allowed, Heterogene</w:t>
      </w:r>
      <w:r>
        <w:t>ous objects are allowed.</w:t>
      </w:r>
    </w:p>
    <w:p w:rsidR="00544857" w:rsidRDefault="00544857" w:rsidP="00544857">
      <w:r>
        <w:t xml:space="preserve">  </w:t>
      </w:r>
      <w:proofErr w:type="spellStart"/>
      <w:r w:rsidRPr="00544857">
        <w:rPr>
          <w:b/>
        </w:rPr>
        <w:t>Set</w:t>
      </w:r>
      <w:proofErr w:type="gramStart"/>
      <w:r w:rsidRPr="00544857">
        <w:rPr>
          <w:b/>
        </w:rPr>
        <w:t>:</w:t>
      </w:r>
      <w:r w:rsidRPr="00544857">
        <w:t>If</w:t>
      </w:r>
      <w:proofErr w:type="spellEnd"/>
      <w:proofErr w:type="gramEnd"/>
      <w:r w:rsidRPr="00544857">
        <w:t xml:space="preserve"> we want to represent a group of unique values as a single entity then we should go for </w:t>
      </w:r>
      <w:proofErr w:type="spellStart"/>
      <w:r w:rsidRPr="00544857">
        <w:t>set.Duplicates</w:t>
      </w:r>
      <w:proofErr w:type="spellEnd"/>
      <w:r w:rsidRPr="00544857">
        <w:t xml:space="preserve"> are not </w:t>
      </w:r>
      <w:proofErr w:type="spellStart"/>
      <w:r w:rsidRPr="00544857">
        <w:t>allowed.Insertion</w:t>
      </w:r>
      <w:proofErr w:type="spellEnd"/>
      <w:r w:rsidRPr="00544857">
        <w:t xml:space="preserve"> order is not </w:t>
      </w:r>
      <w:proofErr w:type="spellStart"/>
      <w:r w:rsidRPr="00544857">
        <w:t>preserved.But</w:t>
      </w:r>
      <w:proofErr w:type="spellEnd"/>
      <w:r w:rsidRPr="00544857">
        <w:t xml:space="preserve"> we can sort the </w:t>
      </w:r>
      <w:proofErr w:type="spellStart"/>
      <w:r w:rsidRPr="00544857">
        <w:t>elements,Indexing</w:t>
      </w:r>
      <w:proofErr w:type="spellEnd"/>
      <w:r w:rsidRPr="00544857">
        <w:t xml:space="preserve"> and slicing</w:t>
      </w:r>
      <w:r w:rsidRPr="0054485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 w:rsidRPr="00544857">
        <w:t xml:space="preserve">not allowed for the </w:t>
      </w:r>
      <w:proofErr w:type="spellStart"/>
      <w:r w:rsidRPr="00544857">
        <w:t>set.Heterogeneous</w:t>
      </w:r>
      <w:proofErr w:type="spellEnd"/>
      <w:r w:rsidRPr="00544857">
        <w:t xml:space="preserve"> elements are allowed.</w:t>
      </w:r>
    </w:p>
    <w:p w:rsidR="00544857" w:rsidRDefault="00544857" w:rsidP="00544857">
      <w:pPr>
        <w:rPr>
          <w:b/>
          <w:bCs/>
        </w:rPr>
      </w:pPr>
      <w:r>
        <w:rPr>
          <w:b/>
          <w:bCs/>
        </w:rPr>
        <w:t xml:space="preserve">Difference between Set and </w:t>
      </w:r>
      <w:proofErr w:type="spellStart"/>
      <w:r>
        <w:rPr>
          <w:b/>
          <w:bCs/>
        </w:rPr>
        <w:t>Tuple</w:t>
      </w:r>
      <w:proofErr w:type="spellEnd"/>
    </w:p>
    <w:p w:rsidR="00544857" w:rsidRPr="00DC0700" w:rsidRDefault="00544857" w:rsidP="00544857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211"/>
        <w:gridCol w:w="3212"/>
      </w:tblGrid>
      <w:tr w:rsidR="00544857" w:rsidTr="00C10DAC">
        <w:trPr>
          <w:trHeight w:val="516"/>
        </w:trPr>
        <w:tc>
          <w:tcPr>
            <w:tcW w:w="3211" w:type="dxa"/>
          </w:tcPr>
          <w:p w:rsidR="00544857" w:rsidRDefault="00544857" w:rsidP="00C10DAC">
            <w:pPr>
              <w:rPr>
                <w:b/>
                <w:bCs/>
              </w:rPr>
            </w:pPr>
            <w:r>
              <w:rPr>
                <w:b/>
                <w:bCs/>
              </w:rPr>
              <w:t>Set</w:t>
            </w:r>
          </w:p>
        </w:tc>
        <w:tc>
          <w:tcPr>
            <w:tcW w:w="3212" w:type="dxa"/>
          </w:tcPr>
          <w:p w:rsidR="00544857" w:rsidRDefault="00544857" w:rsidP="00C10DA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Tuple</w:t>
            </w:r>
            <w:proofErr w:type="spellEnd"/>
          </w:p>
        </w:tc>
      </w:tr>
      <w:tr w:rsidR="00544857" w:rsidTr="00C10DAC">
        <w:trPr>
          <w:trHeight w:val="499"/>
        </w:trPr>
        <w:tc>
          <w:tcPr>
            <w:tcW w:w="3211" w:type="dxa"/>
          </w:tcPr>
          <w:p w:rsidR="00544857" w:rsidRPr="00E05B1F" w:rsidRDefault="00544857" w:rsidP="00C10DAC">
            <w:r>
              <w:t>Set is mutable</w:t>
            </w:r>
          </w:p>
        </w:tc>
        <w:tc>
          <w:tcPr>
            <w:tcW w:w="3212" w:type="dxa"/>
          </w:tcPr>
          <w:p w:rsidR="00544857" w:rsidRPr="004225D2" w:rsidRDefault="00544857" w:rsidP="00C10DAC">
            <w:proofErr w:type="spellStart"/>
            <w:r>
              <w:t>Tuple</w:t>
            </w:r>
            <w:proofErr w:type="spellEnd"/>
            <w:r>
              <w:t xml:space="preserve"> is immutable </w:t>
            </w:r>
          </w:p>
        </w:tc>
      </w:tr>
      <w:tr w:rsidR="00544857" w:rsidTr="00C10DAC">
        <w:trPr>
          <w:trHeight w:val="516"/>
        </w:trPr>
        <w:tc>
          <w:tcPr>
            <w:tcW w:w="3211" w:type="dxa"/>
          </w:tcPr>
          <w:p w:rsidR="00544857" w:rsidRPr="00122F60" w:rsidRDefault="00544857" w:rsidP="00C10DAC">
            <w:r>
              <w:t>It is unordered collection of items</w:t>
            </w:r>
          </w:p>
        </w:tc>
        <w:tc>
          <w:tcPr>
            <w:tcW w:w="3212" w:type="dxa"/>
          </w:tcPr>
          <w:p w:rsidR="00544857" w:rsidRPr="004E5648" w:rsidRDefault="00544857" w:rsidP="00C10DAC">
            <w:r>
              <w:t xml:space="preserve">It is ordered collection of items </w:t>
            </w:r>
          </w:p>
        </w:tc>
      </w:tr>
      <w:tr w:rsidR="00544857" w:rsidTr="00C10DAC">
        <w:trPr>
          <w:trHeight w:val="499"/>
        </w:trPr>
        <w:tc>
          <w:tcPr>
            <w:tcW w:w="3211" w:type="dxa"/>
          </w:tcPr>
          <w:p w:rsidR="00544857" w:rsidRPr="00C75579" w:rsidRDefault="00544857" w:rsidP="00C10DAC">
            <w:r>
              <w:t>Items in set cannot be changed or replaced</w:t>
            </w:r>
          </w:p>
        </w:tc>
        <w:tc>
          <w:tcPr>
            <w:tcW w:w="3212" w:type="dxa"/>
          </w:tcPr>
          <w:p w:rsidR="00544857" w:rsidRPr="00C75579" w:rsidRDefault="00544857" w:rsidP="00C10DAC">
            <w:r>
              <w:t xml:space="preserve">Items in </w:t>
            </w:r>
            <w:proofErr w:type="spellStart"/>
            <w:r>
              <w:t>tuple</w:t>
            </w:r>
            <w:proofErr w:type="spellEnd"/>
            <w:r>
              <w:t xml:space="preserve"> cannot be changed or replaced </w:t>
            </w:r>
          </w:p>
        </w:tc>
      </w:tr>
    </w:tbl>
    <w:p w:rsidR="00544857" w:rsidRPr="00544857" w:rsidRDefault="00544857" w:rsidP="00544857">
      <w:pPr>
        <w:rPr>
          <w:rFonts w:ascii="Courier New" w:eastAsia="Times New Roman" w:hAnsi="Courier New" w:cs="Courier New"/>
          <w:iCs/>
          <w:color w:val="808080"/>
          <w:sz w:val="20"/>
          <w:szCs w:val="20"/>
        </w:rPr>
      </w:pPr>
      <w:r w:rsidRPr="0054485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</w:t>
      </w:r>
    </w:p>
    <w:p w:rsidR="00544857" w:rsidRPr="00544857" w:rsidRDefault="00544857" w:rsidP="00544857">
      <w:pPr>
        <w:rPr>
          <w:b/>
        </w:rPr>
      </w:pPr>
      <w:r w:rsidRPr="00544857">
        <w:rPr>
          <w:b/>
        </w:rPr>
        <w:t xml:space="preserve">2. </w:t>
      </w:r>
      <w:proofErr w:type="gramStart"/>
      <w:r w:rsidRPr="00544857">
        <w:rPr>
          <w:b/>
        </w:rPr>
        <w:t>what</w:t>
      </w:r>
      <w:proofErr w:type="gramEnd"/>
      <w:r w:rsidRPr="00544857">
        <w:rPr>
          <w:b/>
        </w:rPr>
        <w:t xml:space="preserve"> is set comprehension ? </w:t>
      </w:r>
      <w:proofErr w:type="gramStart"/>
      <w:r w:rsidRPr="00544857">
        <w:rPr>
          <w:b/>
        </w:rPr>
        <w:t>write</w:t>
      </w:r>
      <w:proofErr w:type="gramEnd"/>
      <w:r w:rsidRPr="00544857">
        <w:rPr>
          <w:b/>
        </w:rPr>
        <w:t xml:space="preserve"> an example?</w:t>
      </w:r>
    </w:p>
    <w:p w:rsidR="002C76BA" w:rsidRPr="002C76BA" w:rsidRDefault="002C76BA" w:rsidP="002C76BA">
      <w:proofErr w:type="spellStart"/>
      <w:r w:rsidRPr="002C76BA">
        <w:rPr>
          <w:b/>
        </w:rPr>
        <w:t>Ans</w:t>
      </w:r>
      <w:proofErr w:type="spellEnd"/>
      <w:r w:rsidRPr="002C76BA">
        <w:rPr>
          <w:b/>
        </w:rPr>
        <w:t xml:space="preserve">)  </w:t>
      </w:r>
      <w:r w:rsidR="00544857" w:rsidRPr="002C76BA">
        <w:rPr>
          <w:b/>
        </w:rPr>
        <w:t>Set Comprehension:</w:t>
      </w:r>
      <w:r>
        <w:rPr>
          <w:b/>
        </w:rPr>
        <w:t xml:space="preserve"> </w:t>
      </w:r>
      <w:r>
        <w:t xml:space="preserve">Set comprehension is a method for creating sets in python using the elements from other </w:t>
      </w:r>
      <w:proofErr w:type="spellStart"/>
      <w:r>
        <w:t>iterables</w:t>
      </w:r>
      <w:proofErr w:type="spellEnd"/>
      <w:r>
        <w:t xml:space="preserve"> like lists, sets, or </w:t>
      </w:r>
      <w:proofErr w:type="spellStart"/>
      <w:r>
        <w:t>tuples</w:t>
      </w:r>
      <w:proofErr w:type="spellEnd"/>
      <w:r>
        <w:t>. Just like we use </w:t>
      </w:r>
      <w:hyperlink r:id="rId4" w:tgtFrame="_blank" w:history="1">
        <w:r w:rsidRPr="002C76BA">
          <w:t>list comprehension</w:t>
        </w:r>
      </w:hyperlink>
      <w:r>
        <w:t> to create lists, we can use set comprehension instead of for loop to create a new set and add elements to it.   </w:t>
      </w:r>
    </w:p>
    <w:p w:rsidR="002C76BA" w:rsidRDefault="00544857" w:rsidP="00544857">
      <w:r>
        <w:t xml:space="preserve"> </w:t>
      </w:r>
      <w:proofErr w:type="spellStart"/>
      <w:r w:rsidR="002C76BA">
        <w:t>Eg</w:t>
      </w:r>
      <w:proofErr w:type="spellEnd"/>
      <w:r w:rsidR="002C76BA">
        <w:t>:</w:t>
      </w:r>
    </w:p>
    <w:p w:rsidR="002C76BA" w:rsidRDefault="00544857" w:rsidP="00544857">
      <w:r>
        <w:t xml:space="preserve">s={x*x for x in </w:t>
      </w:r>
      <w:proofErr w:type="gramStart"/>
      <w:r>
        <w:t>range(</w:t>
      </w:r>
      <w:proofErr w:type="gramEnd"/>
      <w:r>
        <w:t xml:space="preserve">5)} </w:t>
      </w:r>
    </w:p>
    <w:p w:rsidR="002C76BA" w:rsidRDefault="002C76BA" w:rsidP="00544857">
      <w:proofErr w:type="gramStart"/>
      <w:r>
        <w:t>print(s)</w:t>
      </w:r>
      <w:proofErr w:type="gramEnd"/>
      <w:r>
        <w:t xml:space="preserve"> </w:t>
      </w:r>
      <w:r>
        <w:sym w:font="Wingdings" w:char="F0E8"/>
      </w:r>
      <w:r w:rsidR="00544857">
        <w:t>{0, 1, 4, 9, 16}</w:t>
      </w:r>
    </w:p>
    <w:p w:rsidR="002C76BA" w:rsidRDefault="00544857" w:rsidP="00544857">
      <w:r>
        <w:t xml:space="preserve"> s</w:t>
      </w:r>
      <w:proofErr w:type="gramStart"/>
      <w:r>
        <w:t>={</w:t>
      </w:r>
      <w:proofErr w:type="gramEnd"/>
      <w:r>
        <w:t xml:space="preserve">2**x for x in range(2,10,2)} </w:t>
      </w:r>
    </w:p>
    <w:p w:rsidR="00544857" w:rsidRPr="002C76BA" w:rsidRDefault="00544857" w:rsidP="00544857">
      <w:r>
        <w:t>print(s)</w:t>
      </w:r>
      <w:r w:rsidR="002C76BA">
        <w:sym w:font="Wingdings" w:char="F0E8"/>
      </w:r>
      <w:r w:rsidR="002C76BA">
        <w:t xml:space="preserve"> </w:t>
      </w:r>
      <w:r>
        <w:t>{16, 256, 64, 4}</w:t>
      </w:r>
    </w:p>
    <w:p w:rsidR="00544857" w:rsidRPr="00544857" w:rsidRDefault="00544857" w:rsidP="00544857"/>
    <w:sectPr w:rsidR="00544857" w:rsidRPr="00544857" w:rsidSect="009E0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857"/>
    <w:rsid w:val="002C76BA"/>
    <w:rsid w:val="00544857"/>
    <w:rsid w:val="009E0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11E"/>
  </w:style>
  <w:style w:type="paragraph" w:styleId="Heading1">
    <w:name w:val="heading 1"/>
    <w:basedOn w:val="Normal"/>
    <w:next w:val="Normal"/>
    <w:link w:val="Heading1Char"/>
    <w:uiPriority w:val="9"/>
    <w:qFormat/>
    <w:rsid w:val="005448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6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8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85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44857"/>
    <w:pPr>
      <w:spacing w:after="0" w:line="240" w:lineRule="auto"/>
    </w:pPr>
  </w:style>
  <w:style w:type="table" w:styleId="TableGrid">
    <w:name w:val="Table Grid"/>
    <w:basedOn w:val="TableNormal"/>
    <w:uiPriority w:val="39"/>
    <w:rsid w:val="00544857"/>
    <w:pPr>
      <w:spacing w:after="0" w:line="240" w:lineRule="auto"/>
    </w:pPr>
    <w:rPr>
      <w:rFonts w:eastAsiaTheme="minorEastAsia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C76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C7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76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8258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single" w:sz="6" w:space="0" w:color="DBDBDB"/>
                <w:right w:val="none" w:sz="0" w:space="0" w:color="auto"/>
              </w:divBdr>
              <w:divsChild>
                <w:div w:id="3443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forbeginners.com/basics/list-comprehensions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2022-10-08T16:05:00Z</dcterms:created>
  <dcterms:modified xsi:type="dcterms:W3CDTF">2022-10-08T16:24:00Z</dcterms:modified>
</cp:coreProperties>
</file>