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4D474646"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E11064">
            <w:rPr>
              <w:rFonts w:ascii="Palatino Linotype" w:hAnsi="Palatino Linotype" w:cs="Times New Roman"/>
              <w:b/>
              <w:bCs/>
              <w:color w:val="000000"/>
              <w:sz w:val="40"/>
              <w:szCs w:val="40"/>
              <w:u w:val="single"/>
            </w:rPr>
            <w:t>6</w:t>
          </w:r>
          <w:r w:rsidR="00A10653">
            <w:rPr>
              <w:rFonts w:ascii="Palatino Linotype" w:hAnsi="Palatino Linotype" w:cs="Times New Roman"/>
              <w:b/>
              <w:bCs/>
              <w:color w:val="000000"/>
              <w:sz w:val="40"/>
              <w:szCs w:val="40"/>
              <w:u w:val="single"/>
            </w:rPr>
            <w:t>3</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112563A5" w14:textId="77777777" w:rsidR="00A10653" w:rsidRDefault="0041308E" w:rsidP="00604FC7">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376D710" w:rsidR="00911571" w:rsidRPr="006916C1" w:rsidRDefault="00604FC7" w:rsidP="00604FC7">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SAMPLE </w:t>
          </w:r>
          <w:r w:rsidR="00A10653">
            <w:rPr>
              <w:rFonts w:ascii="Palatino Linotype" w:hAnsi="Palatino Linotype"/>
              <w:b/>
              <w:bCs/>
              <w:sz w:val="40"/>
              <w:szCs w:val="40"/>
              <w:u w:val="single"/>
            </w:rPr>
            <w:t>REJECTION CRITERIA</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9018288"/>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1EA4A93E" w14:textId="6BB6ED10" w:rsidR="00712635"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9018288" w:history="1">
                <w:r w:rsidR="00712635" w:rsidRPr="009F001B">
                  <w:rPr>
                    <w:rStyle w:val="Hyperlink"/>
                    <w:noProof/>
                  </w:rPr>
                  <w:t>TABLE OF CONTENTS</w:t>
                </w:r>
                <w:r w:rsidR="00712635">
                  <w:rPr>
                    <w:noProof/>
                    <w:webHidden/>
                  </w:rPr>
                  <w:tab/>
                </w:r>
                <w:r w:rsidR="00712635">
                  <w:rPr>
                    <w:noProof/>
                    <w:webHidden/>
                  </w:rPr>
                  <w:fldChar w:fldCharType="begin"/>
                </w:r>
                <w:r w:rsidR="00712635">
                  <w:rPr>
                    <w:noProof/>
                    <w:webHidden/>
                  </w:rPr>
                  <w:instrText xml:space="preserve"> PAGEREF _Toc199018288 \h </w:instrText>
                </w:r>
                <w:r w:rsidR="00712635">
                  <w:rPr>
                    <w:noProof/>
                    <w:webHidden/>
                  </w:rPr>
                </w:r>
                <w:r w:rsidR="00712635">
                  <w:rPr>
                    <w:noProof/>
                    <w:webHidden/>
                  </w:rPr>
                  <w:fldChar w:fldCharType="separate"/>
                </w:r>
                <w:r w:rsidR="005A1990">
                  <w:rPr>
                    <w:noProof/>
                    <w:webHidden/>
                  </w:rPr>
                  <w:t>2</w:t>
                </w:r>
                <w:r w:rsidR="00712635">
                  <w:rPr>
                    <w:noProof/>
                    <w:webHidden/>
                  </w:rPr>
                  <w:fldChar w:fldCharType="end"/>
                </w:r>
              </w:hyperlink>
            </w:p>
            <w:p w14:paraId="2DFD7296" w14:textId="28BC2CB9" w:rsidR="00712635" w:rsidRDefault="0071263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18289" w:history="1">
                <w:r w:rsidRPr="009F001B">
                  <w:rPr>
                    <w:rStyle w:val="Hyperlink"/>
                    <w:noProof/>
                  </w:rPr>
                  <w:t>APPROVAL AUTHORITY</w:t>
                </w:r>
                <w:r>
                  <w:rPr>
                    <w:noProof/>
                    <w:webHidden/>
                  </w:rPr>
                  <w:tab/>
                </w:r>
                <w:r>
                  <w:rPr>
                    <w:noProof/>
                    <w:webHidden/>
                  </w:rPr>
                  <w:fldChar w:fldCharType="begin"/>
                </w:r>
                <w:r>
                  <w:rPr>
                    <w:noProof/>
                    <w:webHidden/>
                  </w:rPr>
                  <w:instrText xml:space="preserve"> PAGEREF _Toc199018289 \h </w:instrText>
                </w:r>
                <w:r>
                  <w:rPr>
                    <w:noProof/>
                    <w:webHidden/>
                  </w:rPr>
                </w:r>
                <w:r>
                  <w:rPr>
                    <w:noProof/>
                    <w:webHidden/>
                  </w:rPr>
                  <w:fldChar w:fldCharType="separate"/>
                </w:r>
                <w:r w:rsidR="005A1990">
                  <w:rPr>
                    <w:noProof/>
                    <w:webHidden/>
                  </w:rPr>
                  <w:t>3</w:t>
                </w:r>
                <w:r>
                  <w:rPr>
                    <w:noProof/>
                    <w:webHidden/>
                  </w:rPr>
                  <w:fldChar w:fldCharType="end"/>
                </w:r>
              </w:hyperlink>
            </w:p>
            <w:p w14:paraId="6F21ADC5" w14:textId="381850B8" w:rsidR="00712635" w:rsidRDefault="0071263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18290" w:history="1">
                <w:r w:rsidRPr="009F001B">
                  <w:rPr>
                    <w:rStyle w:val="Hyperlink"/>
                    <w:noProof/>
                  </w:rPr>
                  <w:t>RECORD OF AMENDMENTS</w:t>
                </w:r>
                <w:r>
                  <w:rPr>
                    <w:noProof/>
                    <w:webHidden/>
                  </w:rPr>
                  <w:tab/>
                </w:r>
                <w:r>
                  <w:rPr>
                    <w:noProof/>
                    <w:webHidden/>
                  </w:rPr>
                  <w:fldChar w:fldCharType="begin"/>
                </w:r>
                <w:r>
                  <w:rPr>
                    <w:noProof/>
                    <w:webHidden/>
                  </w:rPr>
                  <w:instrText xml:space="preserve"> PAGEREF _Toc199018290 \h </w:instrText>
                </w:r>
                <w:r>
                  <w:rPr>
                    <w:noProof/>
                    <w:webHidden/>
                  </w:rPr>
                </w:r>
                <w:r>
                  <w:rPr>
                    <w:noProof/>
                    <w:webHidden/>
                  </w:rPr>
                  <w:fldChar w:fldCharType="separate"/>
                </w:r>
                <w:r w:rsidR="005A1990">
                  <w:rPr>
                    <w:noProof/>
                    <w:webHidden/>
                  </w:rPr>
                  <w:t>4</w:t>
                </w:r>
                <w:r>
                  <w:rPr>
                    <w:noProof/>
                    <w:webHidden/>
                  </w:rPr>
                  <w:fldChar w:fldCharType="end"/>
                </w:r>
              </w:hyperlink>
            </w:p>
            <w:p w14:paraId="7A145121" w14:textId="2308A529" w:rsidR="00712635" w:rsidRDefault="0071263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18291" w:history="1">
                <w:r w:rsidRPr="009F001B">
                  <w:rPr>
                    <w:rStyle w:val="Hyperlink"/>
                    <w:noProof/>
                  </w:rPr>
                  <w:t>DISTRIBUTION LIST</w:t>
                </w:r>
                <w:r>
                  <w:rPr>
                    <w:noProof/>
                    <w:webHidden/>
                  </w:rPr>
                  <w:tab/>
                </w:r>
                <w:r>
                  <w:rPr>
                    <w:noProof/>
                    <w:webHidden/>
                  </w:rPr>
                  <w:fldChar w:fldCharType="begin"/>
                </w:r>
                <w:r>
                  <w:rPr>
                    <w:noProof/>
                    <w:webHidden/>
                  </w:rPr>
                  <w:instrText xml:space="preserve"> PAGEREF _Toc199018291 \h </w:instrText>
                </w:r>
                <w:r>
                  <w:rPr>
                    <w:noProof/>
                    <w:webHidden/>
                  </w:rPr>
                </w:r>
                <w:r>
                  <w:rPr>
                    <w:noProof/>
                    <w:webHidden/>
                  </w:rPr>
                  <w:fldChar w:fldCharType="separate"/>
                </w:r>
                <w:r w:rsidR="005A1990">
                  <w:rPr>
                    <w:noProof/>
                    <w:webHidden/>
                  </w:rPr>
                  <w:t>5</w:t>
                </w:r>
                <w:r>
                  <w:rPr>
                    <w:noProof/>
                    <w:webHidden/>
                  </w:rPr>
                  <w:fldChar w:fldCharType="end"/>
                </w:r>
              </w:hyperlink>
            </w:p>
            <w:p w14:paraId="787954D9" w14:textId="3C532B09" w:rsidR="00712635" w:rsidRDefault="0071263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18292" w:history="1">
                <w:r w:rsidRPr="009F001B">
                  <w:rPr>
                    <w:rStyle w:val="Hyperlink"/>
                    <w:noProof/>
                  </w:rPr>
                  <w:t>LIST OF ABBREVIATIONS</w:t>
                </w:r>
                <w:r>
                  <w:rPr>
                    <w:noProof/>
                    <w:webHidden/>
                  </w:rPr>
                  <w:tab/>
                </w:r>
                <w:r>
                  <w:rPr>
                    <w:noProof/>
                    <w:webHidden/>
                  </w:rPr>
                  <w:fldChar w:fldCharType="begin"/>
                </w:r>
                <w:r>
                  <w:rPr>
                    <w:noProof/>
                    <w:webHidden/>
                  </w:rPr>
                  <w:instrText xml:space="preserve"> PAGEREF _Toc199018292 \h </w:instrText>
                </w:r>
                <w:r>
                  <w:rPr>
                    <w:noProof/>
                    <w:webHidden/>
                  </w:rPr>
                </w:r>
                <w:r>
                  <w:rPr>
                    <w:noProof/>
                    <w:webHidden/>
                  </w:rPr>
                  <w:fldChar w:fldCharType="separate"/>
                </w:r>
                <w:r w:rsidR="005A1990">
                  <w:rPr>
                    <w:noProof/>
                    <w:webHidden/>
                  </w:rPr>
                  <w:t>6</w:t>
                </w:r>
                <w:r>
                  <w:rPr>
                    <w:noProof/>
                    <w:webHidden/>
                  </w:rPr>
                  <w:fldChar w:fldCharType="end"/>
                </w:r>
              </w:hyperlink>
            </w:p>
            <w:p w14:paraId="61B8FE65" w14:textId="651C1F3A" w:rsidR="00712635" w:rsidRDefault="0071263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8293" w:history="1">
                <w:r w:rsidRPr="009F001B">
                  <w:rPr>
                    <w:rStyle w:val="Hyperlink"/>
                    <w:noProof/>
                  </w:rPr>
                  <w:t>1.</w:t>
                </w:r>
                <w:r>
                  <w:rPr>
                    <w:rFonts w:asciiTheme="minorHAnsi" w:eastAsiaTheme="minorEastAsia" w:hAnsiTheme="minorHAnsi" w:cstheme="minorBidi"/>
                    <w:noProof/>
                    <w:kern w:val="2"/>
                    <w:sz w:val="24"/>
                    <w:szCs w:val="24"/>
                    <w14:ligatures w14:val="standardContextual"/>
                  </w:rPr>
                  <w:tab/>
                </w:r>
                <w:r w:rsidRPr="009F001B">
                  <w:rPr>
                    <w:rStyle w:val="Hyperlink"/>
                    <w:noProof/>
                  </w:rPr>
                  <w:t>Objective</w:t>
                </w:r>
                <w:r>
                  <w:rPr>
                    <w:noProof/>
                    <w:webHidden/>
                  </w:rPr>
                  <w:tab/>
                </w:r>
                <w:r>
                  <w:rPr>
                    <w:noProof/>
                    <w:webHidden/>
                  </w:rPr>
                  <w:fldChar w:fldCharType="begin"/>
                </w:r>
                <w:r>
                  <w:rPr>
                    <w:noProof/>
                    <w:webHidden/>
                  </w:rPr>
                  <w:instrText xml:space="preserve"> PAGEREF _Toc199018293 \h </w:instrText>
                </w:r>
                <w:r>
                  <w:rPr>
                    <w:noProof/>
                    <w:webHidden/>
                  </w:rPr>
                </w:r>
                <w:r>
                  <w:rPr>
                    <w:noProof/>
                    <w:webHidden/>
                  </w:rPr>
                  <w:fldChar w:fldCharType="separate"/>
                </w:r>
                <w:r w:rsidR="005A1990">
                  <w:rPr>
                    <w:noProof/>
                    <w:webHidden/>
                  </w:rPr>
                  <w:t>7</w:t>
                </w:r>
                <w:r>
                  <w:rPr>
                    <w:noProof/>
                    <w:webHidden/>
                  </w:rPr>
                  <w:fldChar w:fldCharType="end"/>
                </w:r>
              </w:hyperlink>
            </w:p>
            <w:p w14:paraId="11044262" w14:textId="70589D0F" w:rsidR="00712635" w:rsidRDefault="0071263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8294" w:history="1">
                <w:r w:rsidRPr="009F001B">
                  <w:rPr>
                    <w:rStyle w:val="Hyperlink"/>
                    <w:noProof/>
                  </w:rPr>
                  <w:t>2.</w:t>
                </w:r>
                <w:r>
                  <w:rPr>
                    <w:rFonts w:asciiTheme="minorHAnsi" w:eastAsiaTheme="minorEastAsia" w:hAnsiTheme="minorHAnsi" w:cstheme="minorBidi"/>
                    <w:noProof/>
                    <w:kern w:val="2"/>
                    <w:sz w:val="24"/>
                    <w:szCs w:val="24"/>
                    <w14:ligatures w14:val="standardContextual"/>
                  </w:rPr>
                  <w:tab/>
                </w:r>
                <w:r w:rsidRPr="009F001B">
                  <w:rPr>
                    <w:rStyle w:val="Hyperlink"/>
                    <w:noProof/>
                  </w:rPr>
                  <w:t>Scope</w:t>
                </w:r>
                <w:r>
                  <w:rPr>
                    <w:noProof/>
                    <w:webHidden/>
                  </w:rPr>
                  <w:tab/>
                </w:r>
                <w:r>
                  <w:rPr>
                    <w:noProof/>
                    <w:webHidden/>
                  </w:rPr>
                  <w:fldChar w:fldCharType="begin"/>
                </w:r>
                <w:r>
                  <w:rPr>
                    <w:noProof/>
                    <w:webHidden/>
                  </w:rPr>
                  <w:instrText xml:space="preserve"> PAGEREF _Toc199018294 \h </w:instrText>
                </w:r>
                <w:r>
                  <w:rPr>
                    <w:noProof/>
                    <w:webHidden/>
                  </w:rPr>
                </w:r>
                <w:r>
                  <w:rPr>
                    <w:noProof/>
                    <w:webHidden/>
                  </w:rPr>
                  <w:fldChar w:fldCharType="separate"/>
                </w:r>
                <w:r w:rsidR="005A1990">
                  <w:rPr>
                    <w:noProof/>
                    <w:webHidden/>
                  </w:rPr>
                  <w:t>7</w:t>
                </w:r>
                <w:r>
                  <w:rPr>
                    <w:noProof/>
                    <w:webHidden/>
                  </w:rPr>
                  <w:fldChar w:fldCharType="end"/>
                </w:r>
              </w:hyperlink>
            </w:p>
            <w:p w14:paraId="6B736D56" w14:textId="7344A86E" w:rsidR="00712635" w:rsidRDefault="0071263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8295" w:history="1">
                <w:r w:rsidRPr="009F001B">
                  <w:rPr>
                    <w:rStyle w:val="Hyperlink"/>
                    <w:noProof/>
                  </w:rPr>
                  <w:t>3.</w:t>
                </w:r>
                <w:r>
                  <w:rPr>
                    <w:rFonts w:asciiTheme="minorHAnsi" w:eastAsiaTheme="minorEastAsia" w:hAnsiTheme="minorHAnsi" w:cstheme="minorBidi"/>
                    <w:noProof/>
                    <w:kern w:val="2"/>
                    <w:sz w:val="24"/>
                    <w:szCs w:val="24"/>
                    <w14:ligatures w14:val="standardContextual"/>
                  </w:rPr>
                  <w:tab/>
                </w:r>
                <w:r w:rsidRPr="009F001B">
                  <w:rPr>
                    <w:rStyle w:val="Hyperlink"/>
                    <w:noProof/>
                  </w:rPr>
                  <w:t>Responsibilities</w:t>
                </w:r>
                <w:r>
                  <w:rPr>
                    <w:noProof/>
                    <w:webHidden/>
                  </w:rPr>
                  <w:tab/>
                </w:r>
                <w:r>
                  <w:rPr>
                    <w:noProof/>
                    <w:webHidden/>
                  </w:rPr>
                  <w:fldChar w:fldCharType="begin"/>
                </w:r>
                <w:r>
                  <w:rPr>
                    <w:noProof/>
                    <w:webHidden/>
                  </w:rPr>
                  <w:instrText xml:space="preserve"> PAGEREF _Toc199018295 \h </w:instrText>
                </w:r>
                <w:r>
                  <w:rPr>
                    <w:noProof/>
                    <w:webHidden/>
                  </w:rPr>
                </w:r>
                <w:r>
                  <w:rPr>
                    <w:noProof/>
                    <w:webHidden/>
                  </w:rPr>
                  <w:fldChar w:fldCharType="separate"/>
                </w:r>
                <w:r w:rsidR="005A1990">
                  <w:rPr>
                    <w:noProof/>
                    <w:webHidden/>
                  </w:rPr>
                  <w:t>7</w:t>
                </w:r>
                <w:r>
                  <w:rPr>
                    <w:noProof/>
                    <w:webHidden/>
                  </w:rPr>
                  <w:fldChar w:fldCharType="end"/>
                </w:r>
              </w:hyperlink>
            </w:p>
            <w:p w14:paraId="46365DE0" w14:textId="5C18C87C" w:rsidR="00712635" w:rsidRDefault="0071263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8296" w:history="1">
                <w:r w:rsidRPr="009F001B">
                  <w:rPr>
                    <w:rStyle w:val="Hyperlink"/>
                    <w:noProof/>
                  </w:rPr>
                  <w:t>4.</w:t>
                </w:r>
                <w:r>
                  <w:rPr>
                    <w:rFonts w:asciiTheme="minorHAnsi" w:eastAsiaTheme="minorEastAsia" w:hAnsiTheme="minorHAnsi" w:cstheme="minorBidi"/>
                    <w:noProof/>
                    <w:kern w:val="2"/>
                    <w:sz w:val="24"/>
                    <w:szCs w:val="24"/>
                    <w14:ligatures w14:val="standardContextual"/>
                  </w:rPr>
                  <w:tab/>
                </w:r>
                <w:r w:rsidRPr="009F001B">
                  <w:rPr>
                    <w:rStyle w:val="Hyperlink"/>
                    <w:noProof/>
                  </w:rPr>
                  <w:t>Procedure</w:t>
                </w:r>
                <w:r>
                  <w:rPr>
                    <w:noProof/>
                    <w:webHidden/>
                  </w:rPr>
                  <w:tab/>
                </w:r>
                <w:r>
                  <w:rPr>
                    <w:noProof/>
                    <w:webHidden/>
                  </w:rPr>
                  <w:fldChar w:fldCharType="begin"/>
                </w:r>
                <w:r>
                  <w:rPr>
                    <w:noProof/>
                    <w:webHidden/>
                  </w:rPr>
                  <w:instrText xml:space="preserve"> PAGEREF _Toc199018296 \h </w:instrText>
                </w:r>
                <w:r>
                  <w:rPr>
                    <w:noProof/>
                    <w:webHidden/>
                  </w:rPr>
                </w:r>
                <w:r>
                  <w:rPr>
                    <w:noProof/>
                    <w:webHidden/>
                  </w:rPr>
                  <w:fldChar w:fldCharType="separate"/>
                </w:r>
                <w:r w:rsidR="005A1990">
                  <w:rPr>
                    <w:noProof/>
                    <w:webHidden/>
                  </w:rPr>
                  <w:t>7</w:t>
                </w:r>
                <w:r>
                  <w:rPr>
                    <w:noProof/>
                    <w:webHidden/>
                  </w:rPr>
                  <w:fldChar w:fldCharType="end"/>
                </w:r>
              </w:hyperlink>
            </w:p>
            <w:p w14:paraId="2EBC27ED" w14:textId="779CBF7F" w:rsidR="00712635" w:rsidRDefault="0071263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8297" w:history="1">
                <w:r w:rsidRPr="009F001B">
                  <w:rPr>
                    <w:rStyle w:val="Hyperlink"/>
                    <w:noProof/>
                  </w:rPr>
                  <w:t>5.</w:t>
                </w:r>
                <w:r>
                  <w:rPr>
                    <w:rFonts w:asciiTheme="minorHAnsi" w:eastAsiaTheme="minorEastAsia" w:hAnsiTheme="minorHAnsi" w:cstheme="minorBidi"/>
                    <w:noProof/>
                    <w:kern w:val="2"/>
                    <w:sz w:val="24"/>
                    <w:szCs w:val="24"/>
                    <w14:ligatures w14:val="standardContextual"/>
                  </w:rPr>
                  <w:tab/>
                </w:r>
                <w:r w:rsidRPr="009F001B">
                  <w:rPr>
                    <w:rStyle w:val="Hyperlink"/>
                    <w:noProof/>
                  </w:rPr>
                  <w:t>Criteria for Sample Rejection</w:t>
                </w:r>
                <w:r>
                  <w:rPr>
                    <w:noProof/>
                    <w:webHidden/>
                  </w:rPr>
                  <w:tab/>
                </w:r>
                <w:r>
                  <w:rPr>
                    <w:noProof/>
                    <w:webHidden/>
                  </w:rPr>
                  <w:fldChar w:fldCharType="begin"/>
                </w:r>
                <w:r>
                  <w:rPr>
                    <w:noProof/>
                    <w:webHidden/>
                  </w:rPr>
                  <w:instrText xml:space="preserve"> PAGEREF _Toc199018297 \h </w:instrText>
                </w:r>
                <w:r>
                  <w:rPr>
                    <w:noProof/>
                    <w:webHidden/>
                  </w:rPr>
                </w:r>
                <w:r>
                  <w:rPr>
                    <w:noProof/>
                    <w:webHidden/>
                  </w:rPr>
                  <w:fldChar w:fldCharType="separate"/>
                </w:r>
                <w:r w:rsidR="005A1990">
                  <w:rPr>
                    <w:noProof/>
                    <w:webHidden/>
                  </w:rPr>
                  <w:t>7</w:t>
                </w:r>
                <w:r>
                  <w:rPr>
                    <w:noProof/>
                    <w:webHidden/>
                  </w:rPr>
                  <w:fldChar w:fldCharType="end"/>
                </w:r>
              </w:hyperlink>
            </w:p>
            <w:p w14:paraId="035488DE" w14:textId="5C8B888F" w:rsidR="00712635" w:rsidRDefault="0071263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8298" w:history="1">
                <w:r w:rsidRPr="009F001B">
                  <w:rPr>
                    <w:rStyle w:val="Hyperlink"/>
                    <w:noProof/>
                  </w:rPr>
                  <w:t>6.</w:t>
                </w:r>
                <w:r>
                  <w:rPr>
                    <w:rFonts w:asciiTheme="minorHAnsi" w:eastAsiaTheme="minorEastAsia" w:hAnsiTheme="minorHAnsi" w:cstheme="minorBidi"/>
                    <w:noProof/>
                    <w:kern w:val="2"/>
                    <w:sz w:val="24"/>
                    <w:szCs w:val="24"/>
                    <w14:ligatures w14:val="standardContextual"/>
                  </w:rPr>
                  <w:tab/>
                </w:r>
                <w:r w:rsidRPr="009F001B">
                  <w:rPr>
                    <w:rStyle w:val="Hyperlink"/>
                    <w:noProof/>
                  </w:rPr>
                  <w:t>References</w:t>
                </w:r>
                <w:r>
                  <w:rPr>
                    <w:noProof/>
                    <w:webHidden/>
                  </w:rPr>
                  <w:tab/>
                </w:r>
                <w:r>
                  <w:rPr>
                    <w:noProof/>
                    <w:webHidden/>
                  </w:rPr>
                  <w:fldChar w:fldCharType="begin"/>
                </w:r>
                <w:r>
                  <w:rPr>
                    <w:noProof/>
                    <w:webHidden/>
                  </w:rPr>
                  <w:instrText xml:space="preserve"> PAGEREF _Toc199018298 \h </w:instrText>
                </w:r>
                <w:r>
                  <w:rPr>
                    <w:noProof/>
                    <w:webHidden/>
                  </w:rPr>
                </w:r>
                <w:r>
                  <w:rPr>
                    <w:noProof/>
                    <w:webHidden/>
                  </w:rPr>
                  <w:fldChar w:fldCharType="separate"/>
                </w:r>
                <w:r w:rsidR="005A1990">
                  <w:rPr>
                    <w:noProof/>
                    <w:webHidden/>
                  </w:rPr>
                  <w:t>8</w:t>
                </w:r>
                <w:r>
                  <w:rPr>
                    <w:noProof/>
                    <w:webHidden/>
                  </w:rPr>
                  <w:fldChar w:fldCharType="end"/>
                </w:r>
              </w:hyperlink>
            </w:p>
            <w:p w14:paraId="657141A1" w14:textId="5D1350FD"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6670E6B" w14:textId="77777777" w:rsidR="00B70912" w:rsidRDefault="00B70912" w:rsidP="006916C1">
          <w:pPr>
            <w:pStyle w:val="TDPL-H1"/>
            <w:numPr>
              <w:ilvl w:val="0"/>
              <w:numId w:val="0"/>
            </w:numPr>
            <w:tabs>
              <w:tab w:val="clear" w:pos="1440"/>
              <w:tab w:val="left" w:pos="0"/>
            </w:tabs>
            <w:ind w:right="120"/>
            <w:jc w:val="center"/>
            <w:rPr>
              <w:szCs w:val="28"/>
            </w:rPr>
          </w:pPr>
          <w:bookmarkStart w:id="6" w:name="_Toc199018289"/>
          <w:r w:rsidRPr="00643AD6">
            <w:t xml:space="preserve">APPROVAL </w:t>
          </w:r>
          <w:r w:rsidRPr="006916C1">
            <w:rPr>
              <w:szCs w:val="28"/>
            </w:rPr>
            <w:t>AUTHORITY</w:t>
          </w:r>
          <w:bookmarkEnd w:id="6"/>
        </w:p>
        <w:p w14:paraId="3A73FD17" w14:textId="77777777" w:rsidR="00CA007C" w:rsidRDefault="00CA007C"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CA007C" w:rsidRPr="00156BFB" w14:paraId="4F0BA464" w14:textId="77777777" w:rsidTr="00AF2A07">
            <w:trPr>
              <w:trHeight w:val="1417"/>
            </w:trPr>
            <w:tc>
              <w:tcPr>
                <w:tcW w:w="1664" w:type="dxa"/>
                <w:vMerge w:val="restart"/>
                <w:shd w:val="clear" w:color="auto" w:fill="B4C6E7" w:themeFill="accent1" w:themeFillTint="66"/>
                <w:vAlign w:val="center"/>
              </w:tcPr>
              <w:p w14:paraId="0EC11DE5" w14:textId="77777777" w:rsidR="00CA007C" w:rsidRPr="00156BFB" w:rsidRDefault="00CA007C"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21A4990F" w14:textId="77777777" w:rsidR="00CA007C" w:rsidRPr="00156BFB" w:rsidRDefault="00CA007C"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2909723" w14:textId="77777777" w:rsidR="00CA007C" w:rsidRPr="008D0CC5" w:rsidRDefault="00CA007C"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4002E684" w14:textId="77777777" w:rsidR="00CA007C" w:rsidRPr="00156BFB" w:rsidRDefault="00CA007C"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A5236C3" w14:textId="77777777" w:rsidR="00CA007C" w:rsidRPr="00156BFB" w:rsidRDefault="00CA007C"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A007C" w:rsidRPr="00156BFB" w14:paraId="7C9F8FE7" w14:textId="77777777" w:rsidTr="00AF2A07">
            <w:trPr>
              <w:trHeight w:val="1541"/>
            </w:trPr>
            <w:tc>
              <w:tcPr>
                <w:tcW w:w="1664" w:type="dxa"/>
                <w:vMerge/>
                <w:shd w:val="clear" w:color="auto" w:fill="B4C6E7" w:themeFill="accent1" w:themeFillTint="66"/>
                <w:vAlign w:val="center"/>
              </w:tcPr>
              <w:p w14:paraId="0CAE6A18" w14:textId="77777777" w:rsidR="00CA007C" w:rsidRPr="00156BFB" w:rsidRDefault="00CA007C"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A28E56D" w14:textId="77777777" w:rsidR="00CA007C" w:rsidRPr="00156BFB" w:rsidRDefault="00CA007C"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DF63DBF" w14:textId="77777777" w:rsidR="00CA007C" w:rsidRPr="00156BFB" w:rsidRDefault="00CA007C"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0D81CC2A" wp14:editId="47821377">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5AAB963C" w14:textId="77777777" w:rsidR="00CA007C" w:rsidRPr="00156BFB" w:rsidRDefault="00CA007C"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3AF7170" w14:textId="77777777" w:rsidR="00CA007C" w:rsidRPr="00156BFB" w:rsidRDefault="00CA007C" w:rsidP="00AF2A07">
                <w:pPr>
                  <w:pStyle w:val="BodyText"/>
                  <w:rPr>
                    <w:rFonts w:ascii="Palatino Linotype" w:hAnsi="Palatino Linotype"/>
                    <w:b/>
                    <w:bCs/>
                    <w:sz w:val="24"/>
                    <w:szCs w:val="24"/>
                  </w:rPr>
                </w:pPr>
              </w:p>
            </w:tc>
          </w:tr>
          <w:tr w:rsidR="00CA007C" w:rsidRPr="00156BFB" w14:paraId="76F71B3F" w14:textId="77777777" w:rsidTr="00AF2A07">
            <w:trPr>
              <w:trHeight w:val="1417"/>
            </w:trPr>
            <w:tc>
              <w:tcPr>
                <w:tcW w:w="1664" w:type="dxa"/>
                <w:vMerge w:val="restart"/>
                <w:shd w:val="clear" w:color="auto" w:fill="E2EFD9" w:themeFill="accent6" w:themeFillTint="33"/>
                <w:vAlign w:val="center"/>
              </w:tcPr>
              <w:p w14:paraId="1060964B" w14:textId="77777777" w:rsidR="00CA007C" w:rsidRPr="00156BFB" w:rsidRDefault="00CA007C"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64727B02" w14:textId="77777777" w:rsidR="00CA007C" w:rsidRPr="00156BFB" w:rsidRDefault="00CA007C"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16E5EBAC" w14:textId="77777777" w:rsidR="00CA007C" w:rsidRPr="008D0CC5" w:rsidRDefault="00CA007C"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D8EE733" w14:textId="77777777" w:rsidR="00CA007C" w:rsidRPr="00156BFB" w:rsidRDefault="00CA007C"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E484E78" w14:textId="77777777" w:rsidR="00CA007C" w:rsidRPr="00156BFB" w:rsidRDefault="00CA007C"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A007C" w:rsidRPr="00156BFB" w14:paraId="2A8EA7BF" w14:textId="77777777" w:rsidTr="00AF2A07">
            <w:trPr>
              <w:trHeight w:val="1417"/>
            </w:trPr>
            <w:tc>
              <w:tcPr>
                <w:tcW w:w="1664" w:type="dxa"/>
                <w:vMerge/>
                <w:shd w:val="clear" w:color="auto" w:fill="E2EFD9" w:themeFill="accent6" w:themeFillTint="33"/>
                <w:vAlign w:val="center"/>
              </w:tcPr>
              <w:p w14:paraId="00DD2EEF" w14:textId="77777777" w:rsidR="00CA007C" w:rsidRPr="00156BFB" w:rsidRDefault="00CA007C"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405E41CB" w14:textId="77777777" w:rsidR="00CA007C" w:rsidRPr="00156BFB" w:rsidRDefault="00CA007C"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7B0EE0B6" w14:textId="77777777" w:rsidR="00CA007C" w:rsidRPr="00156BFB" w:rsidRDefault="00CA007C"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64319C83" wp14:editId="5E4E3716">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4CF94DD" w14:textId="77777777" w:rsidR="00CA007C" w:rsidRPr="00156BFB" w:rsidRDefault="00CA007C" w:rsidP="00AF2A07">
                <w:pPr>
                  <w:pStyle w:val="BodyText"/>
                  <w:rPr>
                    <w:rFonts w:ascii="Palatino Linotype" w:hAnsi="Palatino Linotype"/>
                    <w:b/>
                    <w:bCs/>
                    <w:sz w:val="24"/>
                    <w:szCs w:val="24"/>
                  </w:rPr>
                </w:pPr>
              </w:p>
            </w:tc>
          </w:tr>
          <w:tr w:rsidR="00CA007C" w:rsidRPr="00156BFB" w14:paraId="43313D5C" w14:textId="77777777" w:rsidTr="00AF2A07">
            <w:trPr>
              <w:trHeight w:val="1417"/>
            </w:trPr>
            <w:tc>
              <w:tcPr>
                <w:tcW w:w="1664" w:type="dxa"/>
                <w:vMerge w:val="restart"/>
                <w:shd w:val="clear" w:color="auto" w:fill="B4C6E7" w:themeFill="accent1" w:themeFillTint="66"/>
                <w:vAlign w:val="center"/>
              </w:tcPr>
              <w:p w14:paraId="3DC60C79" w14:textId="77777777" w:rsidR="00CA007C" w:rsidRPr="00156BFB" w:rsidRDefault="00CA007C"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71D95FBC" w14:textId="77777777" w:rsidR="00CA007C" w:rsidRPr="00156BFB" w:rsidRDefault="00CA007C"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3B3AB113" w14:textId="77777777" w:rsidR="00CA007C" w:rsidRDefault="00CA007C"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55A7F074" w14:textId="77777777" w:rsidR="00CA007C" w:rsidRPr="00156BFB" w:rsidRDefault="00CA007C"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6C08814" w14:textId="77777777" w:rsidR="00CA007C" w:rsidRPr="00156BFB" w:rsidRDefault="00CA007C"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A007C" w:rsidRPr="00156BFB" w14:paraId="3525FDAE" w14:textId="77777777" w:rsidTr="00AF2A07">
            <w:trPr>
              <w:trHeight w:val="1417"/>
            </w:trPr>
            <w:tc>
              <w:tcPr>
                <w:tcW w:w="1664" w:type="dxa"/>
                <w:vMerge/>
                <w:shd w:val="clear" w:color="auto" w:fill="B4C6E7" w:themeFill="accent1" w:themeFillTint="66"/>
                <w:vAlign w:val="center"/>
              </w:tcPr>
              <w:p w14:paraId="530BC0F2" w14:textId="77777777" w:rsidR="00CA007C" w:rsidRPr="00156BFB" w:rsidRDefault="00CA007C"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4F5EB8B" w14:textId="77777777" w:rsidR="00CA007C" w:rsidRPr="00156BFB" w:rsidRDefault="00CA007C"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959EEFD" w14:textId="77777777" w:rsidR="00CA007C" w:rsidRPr="00156BFB" w:rsidRDefault="00CA007C"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79A43D9A" wp14:editId="2CDC2B64">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A32424B" w14:textId="77777777" w:rsidR="00CA007C" w:rsidRPr="00156BFB" w:rsidRDefault="00CA007C" w:rsidP="00AF2A07">
                <w:pPr>
                  <w:pStyle w:val="BodyText"/>
                  <w:rPr>
                    <w:rFonts w:ascii="Palatino Linotype" w:hAnsi="Palatino Linotype"/>
                    <w:b/>
                    <w:bCs/>
                    <w:sz w:val="24"/>
                    <w:szCs w:val="24"/>
                  </w:rPr>
                </w:pPr>
              </w:p>
            </w:tc>
          </w:tr>
        </w:tbl>
        <w:p w14:paraId="219B78C6" w14:textId="77777777" w:rsidR="00CA007C" w:rsidRPr="00B70912" w:rsidRDefault="00CA007C" w:rsidP="006916C1">
          <w:pPr>
            <w:pStyle w:val="TDPL-H1"/>
            <w:numPr>
              <w:ilvl w:val="0"/>
              <w:numId w:val="0"/>
            </w:numPr>
            <w:tabs>
              <w:tab w:val="clear" w:pos="1440"/>
              <w:tab w:val="left" w:pos="0"/>
            </w:tabs>
            <w:ind w:right="120"/>
            <w:jc w:val="center"/>
            <w:rPr>
              <w:color w:val="FFFFFF" w:themeColor="background1"/>
              <w:sz w:val="24"/>
              <w:szCs w:val="24"/>
            </w:rPr>
            <w:sectPr w:rsidR="00CA007C"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9018290"/>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9018291"/>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9018292"/>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B41C3C" w:rsidRPr="001064D5" w14:paraId="4B9EC0F7" w14:textId="77777777" w:rsidTr="00E72A7C">
            <w:trPr>
              <w:trHeight w:val="57"/>
              <w:jc w:val="center"/>
            </w:trPr>
            <w:tc>
              <w:tcPr>
                <w:tcW w:w="1331" w:type="dxa"/>
              </w:tcPr>
              <w:p w14:paraId="26373B5C" w14:textId="5F906EB0" w:rsidR="00B41C3C" w:rsidRPr="006916C1" w:rsidRDefault="00B41C3C" w:rsidP="00B41C3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31BB4528" w:rsidR="00B41C3C" w:rsidRPr="006916C1" w:rsidRDefault="00B41C3C" w:rsidP="00B41C3C">
                <w:pPr>
                  <w:pStyle w:val="BodyText"/>
                  <w:jc w:val="center"/>
                  <w:rPr>
                    <w:rFonts w:ascii="Palatino Linotype" w:hAnsi="Palatino Linotype"/>
                  </w:rPr>
                </w:pPr>
                <w:r>
                  <w:rPr>
                    <w:rFonts w:ascii="Palatino Linotype" w:hAnsi="Palatino Linotype"/>
                  </w:rPr>
                  <w:t>BC</w:t>
                </w:r>
              </w:p>
            </w:tc>
            <w:tc>
              <w:tcPr>
                <w:tcW w:w="5868" w:type="dxa"/>
              </w:tcPr>
              <w:p w14:paraId="30EE9389" w14:textId="7858DD9A" w:rsidR="00B41C3C" w:rsidRPr="006916C1" w:rsidRDefault="00B41C3C" w:rsidP="00B41C3C">
                <w:pPr>
                  <w:pStyle w:val="BodyText"/>
                  <w:jc w:val="center"/>
                  <w:rPr>
                    <w:rFonts w:ascii="Palatino Linotype" w:hAnsi="Palatino Linotype"/>
                  </w:rPr>
                </w:pPr>
                <w:r>
                  <w:rPr>
                    <w:rFonts w:ascii="Palatino Linotype" w:hAnsi="Palatino Linotype"/>
                  </w:rPr>
                  <w:t>Biochemistry</w:t>
                </w:r>
              </w:p>
            </w:tc>
          </w:tr>
          <w:tr w:rsidR="00B41C3C" w:rsidRPr="001064D5" w14:paraId="0B962A5B" w14:textId="77777777" w:rsidTr="00E72A7C">
            <w:trPr>
              <w:trHeight w:val="57"/>
              <w:jc w:val="center"/>
            </w:trPr>
            <w:tc>
              <w:tcPr>
                <w:tcW w:w="1331" w:type="dxa"/>
              </w:tcPr>
              <w:p w14:paraId="42D9AC36" w14:textId="2637E918" w:rsidR="00B41C3C" w:rsidRPr="006916C1" w:rsidRDefault="00B41C3C" w:rsidP="00B41C3C">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25103D70" w:rsidR="00B41C3C" w:rsidRDefault="00B41C3C" w:rsidP="00B41C3C">
                <w:pPr>
                  <w:pStyle w:val="BodyText"/>
                  <w:jc w:val="center"/>
                  <w:rPr>
                    <w:rFonts w:ascii="Palatino Linotype" w:hAnsi="Palatino Linotype"/>
                  </w:rPr>
                </w:pPr>
                <w:r>
                  <w:rPr>
                    <w:rFonts w:ascii="Palatino Linotype" w:hAnsi="Palatino Linotype"/>
                  </w:rPr>
                  <w:t>CV</w:t>
                </w:r>
              </w:p>
            </w:tc>
            <w:tc>
              <w:tcPr>
                <w:tcW w:w="5868" w:type="dxa"/>
              </w:tcPr>
              <w:p w14:paraId="137506E5" w14:textId="7B11B57F" w:rsidR="00B41C3C" w:rsidRPr="002B2EAF" w:rsidRDefault="00B41C3C" w:rsidP="00B41C3C">
                <w:pPr>
                  <w:pStyle w:val="BodyText"/>
                  <w:jc w:val="center"/>
                  <w:rPr>
                    <w:rFonts w:ascii="Palatino Linotype" w:hAnsi="Palatino Linotype"/>
                  </w:rPr>
                </w:pPr>
                <w:r>
                  <w:rPr>
                    <w:rFonts w:ascii="Palatino Linotype" w:hAnsi="Palatino Linotype"/>
                  </w:rPr>
                  <w:t>Coefficient of Variation</w:t>
                </w:r>
              </w:p>
            </w:tc>
          </w:tr>
          <w:tr w:rsidR="00B41C3C" w:rsidRPr="001064D5" w14:paraId="1CA8C726" w14:textId="77777777" w:rsidTr="00E72A7C">
            <w:trPr>
              <w:trHeight w:val="57"/>
              <w:jc w:val="center"/>
            </w:trPr>
            <w:tc>
              <w:tcPr>
                <w:tcW w:w="1331" w:type="dxa"/>
              </w:tcPr>
              <w:p w14:paraId="122573F3" w14:textId="49F61695" w:rsidR="00B41C3C" w:rsidRPr="006916C1" w:rsidRDefault="00B41C3C" w:rsidP="00B41C3C">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4FBC69C6" w:rsidR="00712635" w:rsidRDefault="00712635" w:rsidP="00712635">
                <w:pPr>
                  <w:pStyle w:val="BodyText"/>
                  <w:jc w:val="center"/>
                  <w:rPr>
                    <w:rFonts w:ascii="Palatino Linotype" w:hAnsi="Palatino Linotype"/>
                  </w:rPr>
                </w:pPr>
                <w:r>
                  <w:rPr>
                    <w:rFonts w:ascii="Palatino Linotype" w:hAnsi="Palatino Linotype"/>
                  </w:rPr>
                  <w:t>ID</w:t>
                </w:r>
              </w:p>
            </w:tc>
            <w:tc>
              <w:tcPr>
                <w:tcW w:w="5868" w:type="dxa"/>
              </w:tcPr>
              <w:p w14:paraId="790DACBD" w14:textId="37A96685" w:rsidR="00B41C3C" w:rsidRPr="002B2EAF" w:rsidRDefault="00712635" w:rsidP="00B41C3C">
                <w:pPr>
                  <w:pStyle w:val="BodyText"/>
                  <w:jc w:val="center"/>
                  <w:rPr>
                    <w:rFonts w:ascii="Palatino Linotype" w:hAnsi="Palatino Linotype"/>
                  </w:rPr>
                </w:pPr>
                <w:r>
                  <w:rPr>
                    <w:rFonts w:ascii="Palatino Linotype" w:hAnsi="Palatino Linotype"/>
                  </w:rPr>
                  <w:t>Identification</w:t>
                </w:r>
              </w:p>
            </w:tc>
          </w:tr>
          <w:tr w:rsidR="00B41C3C" w:rsidRPr="001064D5" w14:paraId="07B27A6A" w14:textId="77777777" w:rsidTr="00E72A7C">
            <w:trPr>
              <w:trHeight w:val="57"/>
              <w:jc w:val="center"/>
            </w:trPr>
            <w:tc>
              <w:tcPr>
                <w:tcW w:w="1331" w:type="dxa"/>
              </w:tcPr>
              <w:p w14:paraId="233C588C" w14:textId="7E23FD04" w:rsidR="00B41C3C" w:rsidRPr="006916C1" w:rsidRDefault="00B41C3C" w:rsidP="00B41C3C">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4E28ADC3" w:rsidR="00B41C3C" w:rsidRPr="00187D29" w:rsidRDefault="00B41C3C" w:rsidP="00B41C3C">
                <w:pPr>
                  <w:pStyle w:val="BodyText"/>
                  <w:jc w:val="center"/>
                  <w:rPr>
                    <w:rFonts w:ascii="Palatino Linotype" w:hAnsi="Palatino Linotype"/>
                  </w:rPr>
                </w:pPr>
                <w:r>
                  <w:rPr>
                    <w:rFonts w:ascii="Palatino Linotype" w:hAnsi="Palatino Linotype"/>
                  </w:rPr>
                  <w:t>MSP</w:t>
                </w:r>
              </w:p>
            </w:tc>
            <w:tc>
              <w:tcPr>
                <w:tcW w:w="5868" w:type="dxa"/>
              </w:tcPr>
              <w:p w14:paraId="59D2D140" w14:textId="099EF75F" w:rsidR="00B41C3C" w:rsidRDefault="00B41C3C" w:rsidP="00B41C3C">
                <w:pPr>
                  <w:pStyle w:val="BodyText"/>
                  <w:jc w:val="center"/>
                  <w:rPr>
                    <w:rFonts w:ascii="Palatino Linotype" w:hAnsi="Palatino Linotype"/>
                  </w:rPr>
                </w:pPr>
                <w:r>
                  <w:rPr>
                    <w:rFonts w:ascii="Palatino Linotype" w:hAnsi="Palatino Linotype"/>
                  </w:rPr>
                  <w:t>Management System Procedure</w:t>
                </w:r>
              </w:p>
            </w:tc>
          </w:tr>
          <w:tr w:rsidR="00B41C3C" w:rsidRPr="001064D5" w14:paraId="1ABDA81C" w14:textId="77777777" w:rsidTr="00E72A7C">
            <w:trPr>
              <w:trHeight w:val="57"/>
              <w:jc w:val="center"/>
            </w:trPr>
            <w:tc>
              <w:tcPr>
                <w:tcW w:w="1331" w:type="dxa"/>
              </w:tcPr>
              <w:p w14:paraId="4372790F" w14:textId="45AE78EA" w:rsidR="00B41C3C" w:rsidRPr="006916C1" w:rsidRDefault="00B41C3C" w:rsidP="00B41C3C">
                <w:pPr>
                  <w:pStyle w:val="BodyText"/>
                  <w:jc w:val="center"/>
                  <w:rPr>
                    <w:rFonts w:ascii="Palatino Linotype" w:hAnsi="Palatino Linotype"/>
                  </w:rPr>
                </w:pPr>
                <w:r>
                  <w:rPr>
                    <w:rFonts w:ascii="Palatino Linotype" w:hAnsi="Palatino Linotype"/>
                  </w:rPr>
                  <w:t>5</w:t>
                </w:r>
              </w:p>
            </w:tc>
            <w:tc>
              <w:tcPr>
                <w:tcW w:w="1981" w:type="dxa"/>
              </w:tcPr>
              <w:p w14:paraId="199B187B" w14:textId="1F14A19D" w:rsidR="00B41C3C" w:rsidRDefault="00B41C3C" w:rsidP="00B41C3C">
                <w:pPr>
                  <w:pStyle w:val="BodyText"/>
                  <w:jc w:val="center"/>
                  <w:rPr>
                    <w:rFonts w:ascii="Palatino Linotype" w:hAnsi="Palatino Linotype"/>
                  </w:rPr>
                </w:pPr>
                <w:r>
                  <w:rPr>
                    <w:rFonts w:ascii="Palatino Linotype" w:hAnsi="Palatino Linotype"/>
                  </w:rPr>
                  <w:t>QC</w:t>
                </w:r>
              </w:p>
            </w:tc>
            <w:tc>
              <w:tcPr>
                <w:tcW w:w="5868" w:type="dxa"/>
              </w:tcPr>
              <w:p w14:paraId="6E06ECF7" w14:textId="7588D48B" w:rsidR="00B41C3C" w:rsidRPr="002B2EAF" w:rsidRDefault="00B41C3C" w:rsidP="00B41C3C">
                <w:pPr>
                  <w:pStyle w:val="BodyText"/>
                  <w:jc w:val="center"/>
                  <w:rPr>
                    <w:rFonts w:ascii="Palatino Linotype" w:hAnsi="Palatino Linotype"/>
                  </w:rPr>
                </w:pPr>
                <w:r>
                  <w:rPr>
                    <w:rFonts w:ascii="Palatino Linotype" w:hAnsi="Palatino Linotype"/>
                  </w:rPr>
                  <w:t>Quality Control</w:t>
                </w:r>
              </w:p>
            </w:tc>
          </w:tr>
          <w:tr w:rsidR="00B41C3C" w:rsidRPr="001064D5" w14:paraId="2D4455AF" w14:textId="77777777" w:rsidTr="00E72A7C">
            <w:trPr>
              <w:trHeight w:val="57"/>
              <w:jc w:val="center"/>
            </w:trPr>
            <w:tc>
              <w:tcPr>
                <w:tcW w:w="1331" w:type="dxa"/>
              </w:tcPr>
              <w:p w14:paraId="74DB6B68" w14:textId="51618997" w:rsidR="00B41C3C" w:rsidRPr="006916C1" w:rsidRDefault="00B41C3C" w:rsidP="00B41C3C">
                <w:pPr>
                  <w:pStyle w:val="BodyText"/>
                  <w:jc w:val="center"/>
                  <w:rPr>
                    <w:rFonts w:ascii="Palatino Linotype" w:hAnsi="Palatino Linotype"/>
                  </w:rPr>
                </w:pPr>
                <w:r>
                  <w:rPr>
                    <w:rFonts w:ascii="Palatino Linotype" w:hAnsi="Palatino Linotype"/>
                  </w:rPr>
                  <w:t>6</w:t>
                </w:r>
              </w:p>
            </w:tc>
            <w:tc>
              <w:tcPr>
                <w:tcW w:w="1981" w:type="dxa"/>
              </w:tcPr>
              <w:p w14:paraId="20B4695F" w14:textId="1D4ECC26" w:rsidR="00B41C3C" w:rsidRDefault="00B41C3C" w:rsidP="00B41C3C">
                <w:pPr>
                  <w:pStyle w:val="BodyText"/>
                  <w:jc w:val="center"/>
                  <w:rPr>
                    <w:rFonts w:ascii="Palatino Linotype" w:hAnsi="Palatino Linotype"/>
                  </w:rPr>
                </w:pPr>
                <w:r>
                  <w:rPr>
                    <w:rFonts w:ascii="Palatino Linotype" w:hAnsi="Palatino Linotype"/>
                  </w:rPr>
                  <w:t>QM</w:t>
                </w:r>
              </w:p>
            </w:tc>
            <w:tc>
              <w:tcPr>
                <w:tcW w:w="5868" w:type="dxa"/>
              </w:tcPr>
              <w:p w14:paraId="443B2D44" w14:textId="72FAA265" w:rsidR="00B41C3C" w:rsidRDefault="00B41C3C" w:rsidP="00B41C3C">
                <w:pPr>
                  <w:pStyle w:val="BodyText"/>
                  <w:jc w:val="center"/>
                  <w:rPr>
                    <w:rFonts w:ascii="Palatino Linotype" w:hAnsi="Palatino Linotype"/>
                  </w:rPr>
                </w:pPr>
                <w:r>
                  <w:rPr>
                    <w:rFonts w:ascii="Palatino Linotype" w:hAnsi="Palatino Linotype"/>
                  </w:rPr>
                  <w:t>Quality Manager</w:t>
                </w:r>
              </w:p>
            </w:tc>
          </w:tr>
          <w:tr w:rsidR="00B41C3C" w:rsidRPr="001064D5" w14:paraId="3AA868C9" w14:textId="77777777" w:rsidTr="00E72A7C">
            <w:trPr>
              <w:trHeight w:val="57"/>
              <w:jc w:val="center"/>
            </w:trPr>
            <w:tc>
              <w:tcPr>
                <w:tcW w:w="1331" w:type="dxa"/>
              </w:tcPr>
              <w:p w14:paraId="2FCA07B3" w14:textId="08E01223" w:rsidR="00B41C3C" w:rsidRPr="006916C1" w:rsidRDefault="00B41C3C" w:rsidP="00B41C3C">
                <w:pPr>
                  <w:pStyle w:val="BodyText"/>
                  <w:jc w:val="center"/>
                  <w:rPr>
                    <w:rFonts w:ascii="Palatino Linotype" w:hAnsi="Palatino Linotype"/>
                  </w:rPr>
                </w:pPr>
                <w:r>
                  <w:rPr>
                    <w:rFonts w:ascii="Palatino Linotype" w:hAnsi="Palatino Linotype"/>
                  </w:rPr>
                  <w:t>7</w:t>
                </w:r>
              </w:p>
            </w:tc>
            <w:tc>
              <w:tcPr>
                <w:tcW w:w="1981" w:type="dxa"/>
              </w:tcPr>
              <w:p w14:paraId="74961AB7" w14:textId="1434FFAB" w:rsidR="00B41C3C" w:rsidRDefault="00B41C3C" w:rsidP="00B41C3C">
                <w:pPr>
                  <w:pStyle w:val="BodyText"/>
                  <w:jc w:val="center"/>
                  <w:rPr>
                    <w:rFonts w:ascii="Palatino Linotype" w:hAnsi="Palatino Linotype"/>
                  </w:rPr>
                </w:pPr>
                <w:r>
                  <w:rPr>
                    <w:rFonts w:ascii="Palatino Linotype" w:hAnsi="Palatino Linotype"/>
                  </w:rPr>
                  <w:t>QNS</w:t>
                </w:r>
              </w:p>
            </w:tc>
            <w:tc>
              <w:tcPr>
                <w:tcW w:w="5868" w:type="dxa"/>
              </w:tcPr>
              <w:p w14:paraId="3D8BE3A1" w14:textId="50410A14" w:rsidR="00B41C3C" w:rsidRDefault="00B41C3C" w:rsidP="00B41C3C">
                <w:pPr>
                  <w:pStyle w:val="BodyText"/>
                  <w:jc w:val="center"/>
                  <w:rPr>
                    <w:rFonts w:ascii="Palatino Linotype" w:hAnsi="Palatino Linotype"/>
                  </w:rPr>
                </w:pPr>
                <w:r>
                  <w:rPr>
                    <w:rFonts w:ascii="Palatino Linotype" w:hAnsi="Palatino Linotype"/>
                  </w:rPr>
                  <w:t>Quantity Not Sufficient</w:t>
                </w:r>
              </w:p>
            </w:tc>
          </w:tr>
          <w:tr w:rsidR="00B41C3C" w:rsidRPr="001064D5" w14:paraId="7BBF4AF5" w14:textId="77777777" w:rsidTr="00E72A7C">
            <w:trPr>
              <w:trHeight w:val="57"/>
              <w:jc w:val="center"/>
            </w:trPr>
            <w:tc>
              <w:tcPr>
                <w:tcW w:w="1331" w:type="dxa"/>
              </w:tcPr>
              <w:p w14:paraId="299C0154" w14:textId="17247813" w:rsidR="00B41C3C" w:rsidRDefault="00B41C3C" w:rsidP="00B41C3C">
                <w:pPr>
                  <w:pStyle w:val="BodyText"/>
                  <w:jc w:val="center"/>
                  <w:rPr>
                    <w:rFonts w:ascii="Palatino Linotype" w:hAnsi="Palatino Linotype"/>
                  </w:rPr>
                </w:pPr>
                <w:r>
                  <w:rPr>
                    <w:rFonts w:ascii="Palatino Linotype" w:hAnsi="Palatino Linotype"/>
                  </w:rPr>
                  <w:t>8</w:t>
                </w:r>
              </w:p>
            </w:tc>
            <w:tc>
              <w:tcPr>
                <w:tcW w:w="1981" w:type="dxa"/>
              </w:tcPr>
              <w:p w14:paraId="60EBC76F" w14:textId="257DA795" w:rsidR="00B41C3C" w:rsidRPr="006916C1" w:rsidRDefault="00B41C3C" w:rsidP="00B41C3C">
                <w:pPr>
                  <w:pStyle w:val="BodyText"/>
                  <w:jc w:val="center"/>
                  <w:rPr>
                    <w:rFonts w:ascii="Palatino Linotype" w:hAnsi="Palatino Linotype"/>
                  </w:rPr>
                </w:pPr>
                <w:r>
                  <w:rPr>
                    <w:rFonts w:ascii="Palatino Linotype" w:hAnsi="Palatino Linotype"/>
                  </w:rPr>
                  <w:t>SOP</w:t>
                </w:r>
              </w:p>
            </w:tc>
            <w:tc>
              <w:tcPr>
                <w:tcW w:w="5868" w:type="dxa"/>
              </w:tcPr>
              <w:p w14:paraId="504ED7F2" w14:textId="6092B779" w:rsidR="00B41C3C" w:rsidRPr="006916C1" w:rsidRDefault="00B41C3C" w:rsidP="00B41C3C">
                <w:pPr>
                  <w:pStyle w:val="BodyText"/>
                  <w:jc w:val="center"/>
                  <w:rPr>
                    <w:rFonts w:ascii="Palatino Linotype" w:hAnsi="Palatino Linotype"/>
                  </w:rPr>
                </w:pPr>
                <w:r>
                  <w:rPr>
                    <w:rFonts w:ascii="Palatino Linotype" w:hAnsi="Palatino Linotype"/>
                  </w:rPr>
                  <w:t>Standard Operating Procedure</w:t>
                </w:r>
              </w:p>
            </w:tc>
          </w:tr>
          <w:tr w:rsidR="00B41C3C" w:rsidRPr="001064D5" w14:paraId="0183782B" w14:textId="77777777" w:rsidTr="00E72A7C">
            <w:trPr>
              <w:trHeight w:val="57"/>
              <w:jc w:val="center"/>
            </w:trPr>
            <w:tc>
              <w:tcPr>
                <w:tcW w:w="1331" w:type="dxa"/>
              </w:tcPr>
              <w:p w14:paraId="149D1D62" w14:textId="6D1F1C95" w:rsidR="00B41C3C" w:rsidRPr="006916C1" w:rsidRDefault="00B41C3C" w:rsidP="00B41C3C">
                <w:pPr>
                  <w:pStyle w:val="BodyText"/>
                  <w:jc w:val="center"/>
                  <w:rPr>
                    <w:rFonts w:ascii="Palatino Linotype" w:hAnsi="Palatino Linotype"/>
                  </w:rPr>
                </w:pPr>
                <w:r>
                  <w:rPr>
                    <w:rFonts w:ascii="Palatino Linotype" w:hAnsi="Palatino Linotype"/>
                  </w:rPr>
                  <w:t>9</w:t>
                </w:r>
              </w:p>
            </w:tc>
            <w:tc>
              <w:tcPr>
                <w:tcW w:w="1981" w:type="dxa"/>
              </w:tcPr>
              <w:p w14:paraId="6A7CFB6F" w14:textId="7ABF6405" w:rsidR="00B41C3C" w:rsidRDefault="00B41C3C" w:rsidP="00B41C3C">
                <w:pPr>
                  <w:pStyle w:val="BodyText"/>
                  <w:jc w:val="center"/>
                  <w:rPr>
                    <w:rFonts w:ascii="Palatino Linotype" w:hAnsi="Palatino Linotype"/>
                  </w:rPr>
                </w:pPr>
                <w:r>
                  <w:rPr>
                    <w:rFonts w:ascii="Palatino Linotype" w:hAnsi="Palatino Linotype"/>
                  </w:rPr>
                  <w:t>TRF</w:t>
                </w:r>
              </w:p>
            </w:tc>
            <w:tc>
              <w:tcPr>
                <w:tcW w:w="5868" w:type="dxa"/>
              </w:tcPr>
              <w:p w14:paraId="57C6D26D" w14:textId="1B6D1D76" w:rsidR="00B41C3C" w:rsidRDefault="00B41C3C" w:rsidP="00B41C3C">
                <w:pPr>
                  <w:pStyle w:val="BodyText"/>
                  <w:jc w:val="center"/>
                  <w:rPr>
                    <w:rFonts w:ascii="Palatino Linotype" w:hAnsi="Palatino Linotype"/>
                  </w:rPr>
                </w:pPr>
                <w:r>
                  <w:rPr>
                    <w:rFonts w:ascii="Palatino Linotype" w:hAnsi="Palatino Linotype"/>
                  </w:rPr>
                  <w:t>Test Requisition Form</w:t>
                </w:r>
              </w:p>
            </w:tc>
          </w:tr>
          <w:tr w:rsidR="00B41C3C" w:rsidRPr="001064D5" w14:paraId="66DBB078" w14:textId="77777777" w:rsidTr="00E72A7C">
            <w:trPr>
              <w:trHeight w:val="57"/>
              <w:jc w:val="center"/>
            </w:trPr>
            <w:tc>
              <w:tcPr>
                <w:tcW w:w="1331" w:type="dxa"/>
              </w:tcPr>
              <w:p w14:paraId="723A0ED5" w14:textId="5D987C5C" w:rsidR="00B41C3C" w:rsidRPr="006916C1" w:rsidRDefault="00B41C3C" w:rsidP="00B41C3C">
                <w:pPr>
                  <w:pStyle w:val="BodyText"/>
                  <w:jc w:val="center"/>
                  <w:rPr>
                    <w:rFonts w:ascii="Palatino Linotype" w:hAnsi="Palatino Linotype"/>
                  </w:rPr>
                </w:pPr>
                <w:r>
                  <w:rPr>
                    <w:rFonts w:ascii="Palatino Linotype" w:hAnsi="Palatino Linotype"/>
                  </w:rPr>
                  <w:t>10</w:t>
                </w:r>
              </w:p>
            </w:tc>
            <w:tc>
              <w:tcPr>
                <w:tcW w:w="1981" w:type="dxa"/>
              </w:tcPr>
              <w:p w14:paraId="3857E868" w14:textId="44100545" w:rsidR="00B41C3C" w:rsidRPr="00187D29" w:rsidRDefault="00B41C3C" w:rsidP="00B41C3C">
                <w:pPr>
                  <w:pStyle w:val="BodyText"/>
                  <w:jc w:val="center"/>
                  <w:rPr>
                    <w:rFonts w:ascii="Palatino Linotype" w:hAnsi="Palatino Linotype"/>
                  </w:rPr>
                </w:pPr>
                <w:r w:rsidRPr="006916C1">
                  <w:rPr>
                    <w:rFonts w:ascii="Palatino Linotype" w:hAnsi="Palatino Linotype"/>
                  </w:rPr>
                  <w:t>TDPL</w:t>
                </w:r>
              </w:p>
            </w:tc>
            <w:tc>
              <w:tcPr>
                <w:tcW w:w="5868" w:type="dxa"/>
              </w:tcPr>
              <w:p w14:paraId="1F7BAE55" w14:textId="6C18D1FD" w:rsidR="00B41C3C" w:rsidRDefault="00B41C3C" w:rsidP="00B41C3C">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1117F1A3" w14:textId="77777777" w:rsidR="00F114BC" w:rsidRDefault="00F114BC">
      <w:pPr>
        <w:pStyle w:val="TDPL-H1"/>
        <w:numPr>
          <w:ilvl w:val="0"/>
          <w:numId w:val="181"/>
        </w:numPr>
        <w:tabs>
          <w:tab w:val="clear" w:pos="1440"/>
        </w:tabs>
        <w:spacing w:before="200" w:after="80"/>
        <w:ind w:right="-692"/>
        <w:jc w:val="both"/>
        <w:sectPr w:rsidR="00F114BC"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9018293"/>
      <w:r w:rsidRPr="00B23D57">
        <w:lastRenderedPageBreak/>
        <w:t>Objective</w:t>
      </w:r>
      <w:bookmarkEnd w:id="15"/>
    </w:p>
    <w:p w14:paraId="7CB8D18F" w14:textId="2FA20D6C"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w:t>
      </w:r>
      <w:r w:rsidR="00E45938" w:rsidRPr="00E45938">
        <w:rPr>
          <w:rFonts w:cs="Times New Roman"/>
          <w:color w:val="000000"/>
        </w:rPr>
        <w:t xml:space="preserve">is to </w:t>
      </w:r>
      <w:r w:rsidR="00604FC7">
        <w:rPr>
          <w:rFonts w:cs="Times New Roman"/>
          <w:color w:val="000000"/>
        </w:rPr>
        <w:t>provide</w:t>
      </w:r>
      <w:r w:rsidR="00E45938" w:rsidRPr="00E45938">
        <w:rPr>
          <w:rFonts w:cs="Times New Roman"/>
          <w:color w:val="000000"/>
        </w:rPr>
        <w:t xml:space="preserve"> </w:t>
      </w:r>
      <w:r w:rsidR="00604FC7" w:rsidRPr="00604FC7">
        <w:rPr>
          <w:rFonts w:cs="Times New Roman"/>
          <w:color w:val="000000"/>
        </w:rPr>
        <w:t xml:space="preserve">guidelines </w:t>
      </w:r>
      <w:r w:rsidR="00712635" w:rsidRPr="00604FC7">
        <w:rPr>
          <w:rFonts w:cs="Times New Roman"/>
          <w:color w:val="000000"/>
        </w:rPr>
        <w:t>for</w:t>
      </w:r>
      <w:r w:rsidR="00604FC7" w:rsidRPr="00604FC7">
        <w:rPr>
          <w:rFonts w:cs="Times New Roman"/>
          <w:color w:val="000000"/>
        </w:rPr>
        <w:t xml:space="preserve"> the technical staff regarding </w:t>
      </w:r>
      <w:r w:rsidR="00712635" w:rsidRPr="00712635">
        <w:rPr>
          <w:rFonts w:cs="Times New Roman"/>
          <w:color w:val="000000"/>
        </w:rPr>
        <w:t>pre-analytical analysis of sample (Whole-Blood, Urine, Serum, Plasma &amp; Body fluids) when received</w:t>
      </w:r>
      <w:r w:rsidR="00604FC7" w:rsidRPr="00604FC7">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9018294"/>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9018295"/>
      <w:r>
        <w:rPr>
          <w:szCs w:val="28"/>
        </w:rPr>
        <w:t>Responsibilitie</w:t>
      </w:r>
      <w:r w:rsidR="00FC0EF4" w:rsidRPr="00FC0EF4">
        <w:rPr>
          <w:szCs w:val="28"/>
        </w:rPr>
        <w:t>s</w:t>
      </w:r>
      <w:bookmarkEnd w:id="17"/>
    </w:p>
    <w:p w14:paraId="2287F1A4" w14:textId="3883CCFC" w:rsidR="00C4108C" w:rsidRPr="00C4108C" w:rsidRDefault="00C4108C" w:rsidP="00C4108C">
      <w:pPr>
        <w:pStyle w:val="TDPL-BodyTxt"/>
        <w:jc w:val="both"/>
      </w:pPr>
      <w:r w:rsidRPr="00C4108C">
        <w:t xml:space="preserve">It is the responsibility of the technicians of the </w:t>
      </w:r>
      <w:r w:rsidR="00282437">
        <w:t>Biochemistry</w:t>
      </w:r>
      <w:r w:rsidRPr="00C4108C">
        <w:t xml:space="preserve"> Department to comply with this SOP.</w:t>
      </w:r>
    </w:p>
    <w:p w14:paraId="544DED3B" w14:textId="4058C7C4" w:rsidR="00C4108C" w:rsidRPr="00C4108C" w:rsidRDefault="00C4108C" w:rsidP="00C4108C">
      <w:pPr>
        <w:pStyle w:val="TDPL-BodyTxt"/>
        <w:jc w:val="both"/>
      </w:pPr>
      <w:r>
        <w:t>HOD</w:t>
      </w:r>
      <w:r w:rsidRPr="00C4108C">
        <w:t xml:space="preserve"> shall ensure implementation.</w:t>
      </w:r>
    </w:p>
    <w:p w14:paraId="47F482F7" w14:textId="20D57EB3" w:rsidR="009F5184" w:rsidRDefault="00AB7730" w:rsidP="00C4108C">
      <w:pPr>
        <w:pStyle w:val="TDPL-BodyTxt"/>
        <w:jc w:val="both"/>
        <w:rPr>
          <w:sz w:val="28"/>
          <w:szCs w:val="28"/>
        </w:rPr>
      </w:pPr>
      <w:r>
        <w:t>The Quality Manager is responsible for monitoring, reviewing and ensuring compliance with this procedure.</w:t>
      </w:r>
    </w:p>
    <w:p w14:paraId="0A511B78" w14:textId="668026A3" w:rsidR="00BB59CE" w:rsidRPr="009F5184" w:rsidRDefault="00AB7730" w:rsidP="00C4108C">
      <w:pPr>
        <w:pStyle w:val="TDPL-BodyTxt"/>
        <w:jc w:val="both"/>
        <w:rPr>
          <w:sz w:val="28"/>
          <w:szCs w:val="28"/>
        </w:rPr>
      </w:pPr>
      <w:r>
        <w:t xml:space="preserve">All other TRUSTlab staff </w:t>
      </w:r>
      <w:r w:rsidR="004A28A4">
        <w:t xml:space="preserve">involved in this process </w:t>
      </w:r>
      <w:r>
        <w:t>(including contract personnel) are responsible for complying with this procedure.</w:t>
      </w:r>
    </w:p>
    <w:p w14:paraId="649786FC" w14:textId="37E69EBB" w:rsidR="00AB7730" w:rsidRDefault="00B41C3C" w:rsidP="006916C1">
      <w:pPr>
        <w:pStyle w:val="TDPL-H1"/>
        <w:numPr>
          <w:ilvl w:val="0"/>
          <w:numId w:val="88"/>
        </w:numPr>
        <w:tabs>
          <w:tab w:val="clear" w:pos="1440"/>
        </w:tabs>
        <w:spacing w:before="200" w:after="80"/>
        <w:ind w:right="-692"/>
        <w:jc w:val="both"/>
        <w:rPr>
          <w:szCs w:val="28"/>
        </w:rPr>
      </w:pPr>
      <w:bookmarkStart w:id="18" w:name="_Toc199018296"/>
      <w:r>
        <w:rPr>
          <w:szCs w:val="28"/>
        </w:rPr>
        <w:t>Procedure</w:t>
      </w:r>
      <w:bookmarkEnd w:id="18"/>
    </w:p>
    <w:p w14:paraId="24822776" w14:textId="77777777" w:rsidR="00712635" w:rsidRDefault="00712635" w:rsidP="00712635">
      <w:pPr>
        <w:pStyle w:val="TDPL-BodyTxt"/>
      </w:pPr>
      <w:r>
        <w:t>Clotted samples must be rejected and may not be analyzed under any conditions.</w:t>
      </w:r>
    </w:p>
    <w:p w14:paraId="2C67D84C" w14:textId="3030B030" w:rsidR="00E45938" w:rsidRDefault="00712635" w:rsidP="00712635">
      <w:pPr>
        <w:pStyle w:val="TDPL-BodyTxt"/>
      </w:pPr>
      <w:r>
        <w:t>Samples with mild lipemia or mild hemolysis should be handled with caution and evaluated carefully. Specimens with marked hemolysis should be rejected. Special handling may be required for markedly lipemic samples</w:t>
      </w:r>
      <w:r w:rsidR="00B41C3C">
        <w:t>.</w:t>
      </w:r>
    </w:p>
    <w:p w14:paraId="46CC2821" w14:textId="597D9EDF" w:rsidR="00712635" w:rsidRPr="00712635" w:rsidRDefault="00712635" w:rsidP="00712635">
      <w:pPr>
        <w:pStyle w:val="TDPL-H1"/>
        <w:numPr>
          <w:ilvl w:val="0"/>
          <w:numId w:val="88"/>
        </w:numPr>
        <w:tabs>
          <w:tab w:val="clear" w:pos="1440"/>
        </w:tabs>
        <w:spacing w:before="200" w:after="80"/>
        <w:ind w:right="-692"/>
        <w:jc w:val="both"/>
        <w:rPr>
          <w:szCs w:val="28"/>
        </w:rPr>
      </w:pPr>
      <w:bookmarkStart w:id="19" w:name="_Toc199018297"/>
      <w:r w:rsidRPr="00712635">
        <w:rPr>
          <w:szCs w:val="28"/>
        </w:rPr>
        <w:t>Criteria for Sample Rejection</w:t>
      </w:r>
      <w:bookmarkEnd w:id="19"/>
    </w:p>
    <w:p w14:paraId="08DEF431" w14:textId="77777777" w:rsidR="00712635" w:rsidRDefault="00712635" w:rsidP="00CA007C">
      <w:pPr>
        <w:pStyle w:val="TDPL-BodyTxt"/>
        <w:jc w:val="both"/>
      </w:pPr>
      <w:r>
        <w:t>Samples, which are clotted or samples containing foreign materials and visible fibrin threads.</w:t>
      </w:r>
    </w:p>
    <w:p w14:paraId="6C4AAF33" w14:textId="77777777" w:rsidR="00712635" w:rsidRDefault="00712635" w:rsidP="00CA007C">
      <w:pPr>
        <w:pStyle w:val="TDPL-BodyTxt"/>
        <w:jc w:val="both"/>
      </w:pPr>
      <w:r>
        <w:t>Samples without an ID/ not accompanied by Requisition Form.</w:t>
      </w:r>
    </w:p>
    <w:p w14:paraId="08302899" w14:textId="77777777" w:rsidR="00712635" w:rsidRDefault="00712635" w:rsidP="00CA007C">
      <w:pPr>
        <w:pStyle w:val="TDPL-BodyTxt"/>
        <w:jc w:val="both"/>
      </w:pPr>
      <w:r>
        <w:t>Samples collected in improper vacutainer tubes.</w:t>
      </w:r>
    </w:p>
    <w:p w14:paraId="3A922CCE" w14:textId="77777777" w:rsidR="00712635" w:rsidRDefault="00712635" w:rsidP="00CA007C">
      <w:pPr>
        <w:pStyle w:val="TDPL-BodyTxt"/>
        <w:jc w:val="both"/>
      </w:pPr>
      <w:r>
        <w:t>Wrong specimen type (Example: serum instead of whole blood)</w:t>
      </w:r>
    </w:p>
    <w:p w14:paraId="14CDAFA8" w14:textId="77777777" w:rsidR="00712635" w:rsidRDefault="00712635" w:rsidP="00CA007C">
      <w:pPr>
        <w:pStyle w:val="TDPL-BodyTxt"/>
        <w:jc w:val="both"/>
      </w:pPr>
      <w:r>
        <w:t xml:space="preserve">Gross </w:t>
      </w:r>
      <w:proofErr w:type="gramStart"/>
      <w:r>
        <w:t>lipemia that</w:t>
      </w:r>
      <w:proofErr w:type="gramEnd"/>
      <w:r>
        <w:t xml:space="preserve"> interferes with test interpretation.</w:t>
      </w:r>
    </w:p>
    <w:p w14:paraId="31D88B2F" w14:textId="77777777" w:rsidR="00712635" w:rsidRDefault="00712635" w:rsidP="00CA007C">
      <w:pPr>
        <w:pStyle w:val="TDPL-BodyTxt"/>
        <w:jc w:val="both"/>
      </w:pPr>
      <w:r>
        <w:t>Specimens that have not been properly transported and handled</w:t>
      </w:r>
    </w:p>
    <w:p w14:paraId="5B606B08" w14:textId="77777777" w:rsidR="00712635" w:rsidRDefault="00712635" w:rsidP="00CA007C">
      <w:pPr>
        <w:pStyle w:val="TDPL-BodyTxt"/>
        <w:jc w:val="both"/>
      </w:pPr>
      <w:r>
        <w:lastRenderedPageBreak/>
        <w:t>Inadequate sample volume</w:t>
      </w:r>
    </w:p>
    <w:p w14:paraId="1CF6ED65" w14:textId="77777777" w:rsidR="00712635" w:rsidRDefault="00712635" w:rsidP="00CA007C">
      <w:pPr>
        <w:pStyle w:val="TDPL-BodyTxt"/>
        <w:jc w:val="both"/>
      </w:pPr>
      <w:proofErr w:type="spellStart"/>
      <w:r>
        <w:t>Haemolysed</w:t>
      </w:r>
      <w:proofErr w:type="spellEnd"/>
      <w:r>
        <w:t xml:space="preserve"> sample</w:t>
      </w:r>
    </w:p>
    <w:p w14:paraId="47FE0D37" w14:textId="77777777" w:rsidR="00712635" w:rsidRDefault="00712635" w:rsidP="00CA007C">
      <w:pPr>
        <w:pStyle w:val="TDPL-BodyTxt"/>
        <w:jc w:val="both"/>
      </w:pPr>
      <w:r>
        <w:t>Delayed transportation</w:t>
      </w:r>
    </w:p>
    <w:p w14:paraId="784DC26E" w14:textId="77777777" w:rsidR="00712635" w:rsidRDefault="00712635" w:rsidP="00CA007C">
      <w:pPr>
        <w:pStyle w:val="TDPL-BodyTxt"/>
        <w:jc w:val="both"/>
      </w:pPr>
      <w:r>
        <w:t>Broken or leaking sample tube</w:t>
      </w:r>
    </w:p>
    <w:p w14:paraId="5A28F2CA" w14:textId="77777777" w:rsidR="00712635" w:rsidRDefault="00712635" w:rsidP="00CA007C">
      <w:pPr>
        <w:pStyle w:val="TDPL-BodyTxt"/>
        <w:jc w:val="both"/>
      </w:pPr>
      <w:r>
        <w:t>Not received in proper temperature condition.</w:t>
      </w:r>
    </w:p>
    <w:p w14:paraId="3E3B4945" w14:textId="1310088E" w:rsidR="00712635" w:rsidRDefault="00712635" w:rsidP="00CA007C">
      <w:pPr>
        <w:pStyle w:val="TDPL-BodyTxt"/>
        <w:jc w:val="both"/>
      </w:pPr>
      <w:r>
        <w:t xml:space="preserve">After identification of </w:t>
      </w:r>
      <w:proofErr w:type="gramStart"/>
      <w:r>
        <w:t>the</w:t>
      </w:r>
      <w:proofErr w:type="gramEnd"/>
      <w:r>
        <w:t xml:space="preserve"> </w:t>
      </w:r>
      <w:proofErr w:type="gramStart"/>
      <w:r>
        <w:t>any</w:t>
      </w:r>
      <w:proofErr w:type="gramEnd"/>
      <w:r>
        <w:t xml:space="preserve"> above criteria, during sample processing, first inform to concern person in the collection area and record the details in the </w:t>
      </w:r>
      <w:r w:rsidR="00CA007C" w:rsidRPr="00CA007C">
        <w:rPr>
          <w:b/>
          <w:bCs/>
          <w:i/>
          <w:iCs/>
        </w:rPr>
        <w:t>Sample Rejection Form</w:t>
      </w:r>
      <w:r w:rsidR="00CA007C" w:rsidRPr="00CA007C">
        <w:rPr>
          <w:b/>
          <w:bCs/>
        </w:rPr>
        <w:t xml:space="preserve"> (</w:t>
      </w:r>
      <w:r w:rsidR="00CA007C" w:rsidRPr="00CA007C">
        <w:rPr>
          <w:b/>
          <w:bCs/>
        </w:rPr>
        <w:t>TDPL/GE/FOM-003</w:t>
      </w:r>
      <w:r w:rsidR="00CA007C" w:rsidRPr="00CA007C">
        <w:rPr>
          <w:b/>
          <w:bCs/>
        </w:rPr>
        <w:t>)</w:t>
      </w:r>
      <w:r w:rsidRPr="00CA007C">
        <w:rPr>
          <w:b/>
          <w:bCs/>
        </w:rPr>
        <w:t>.</w:t>
      </w:r>
    </w:p>
    <w:p w14:paraId="291A3C24" w14:textId="77777777" w:rsidR="00501254" w:rsidRDefault="001608C0" w:rsidP="00386636">
      <w:pPr>
        <w:pStyle w:val="TDPL-H1"/>
        <w:numPr>
          <w:ilvl w:val="0"/>
          <w:numId w:val="88"/>
        </w:numPr>
        <w:tabs>
          <w:tab w:val="clear" w:pos="1440"/>
        </w:tabs>
        <w:spacing w:before="200" w:after="80"/>
        <w:ind w:right="-692"/>
        <w:jc w:val="both"/>
        <w:rPr>
          <w:szCs w:val="28"/>
        </w:rPr>
      </w:pPr>
      <w:bookmarkStart w:id="20" w:name="_Toc199018298"/>
      <w:r w:rsidRPr="001608C0">
        <w:rPr>
          <w:szCs w:val="28"/>
        </w:rPr>
        <w:t>Re</w:t>
      </w:r>
      <w:r w:rsidR="00501254">
        <w:rPr>
          <w:szCs w:val="28"/>
        </w:rPr>
        <w:t>ferences</w:t>
      </w:r>
      <w:bookmarkEnd w:id="20"/>
    </w:p>
    <w:p w14:paraId="265B5D58" w14:textId="3D26774F" w:rsidR="00386636" w:rsidRPr="005A1990" w:rsidRDefault="005A1990" w:rsidP="005A1990">
      <w:pPr>
        <w:pStyle w:val="TDPL-BodyTxt"/>
        <w:numPr>
          <w:ilvl w:val="0"/>
          <w:numId w:val="0"/>
        </w:numPr>
        <w:ind w:left="1134"/>
        <w:rPr>
          <w:rFonts w:ascii="Times New Roman" w:eastAsia="Times New Roman" w:hAnsi="Times New Roman" w:cs="Times New Roman"/>
        </w:rPr>
      </w:pPr>
      <w:r w:rsidRPr="005A1990">
        <w:t>N/A</w:t>
      </w:r>
    </w:p>
    <w:sectPr w:rsidR="00386636" w:rsidRPr="005A199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DD346" w14:textId="77777777" w:rsidR="00146F5F" w:rsidRDefault="00146F5F" w:rsidP="008072D6">
      <w:pPr>
        <w:spacing w:after="0"/>
      </w:pPr>
      <w:r>
        <w:separator/>
      </w:r>
    </w:p>
  </w:endnote>
  <w:endnote w:type="continuationSeparator" w:id="0">
    <w:p w14:paraId="2A0B36C2" w14:textId="77777777" w:rsidR="00146F5F" w:rsidRDefault="00146F5F" w:rsidP="008072D6">
      <w:pPr>
        <w:spacing w:after="0"/>
      </w:pPr>
      <w:r>
        <w:continuationSeparator/>
      </w:r>
    </w:p>
  </w:endnote>
  <w:endnote w:type="continuationNotice" w:id="1">
    <w:p w14:paraId="4401AE60" w14:textId="77777777" w:rsidR="00146F5F" w:rsidRDefault="00146F5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DC0A7A7" w:rsidR="00455F81" w:rsidRPr="00A047D5" w:rsidRDefault="00CA007C"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321B5010" wp14:editId="22EDF444">
          <wp:simplePos x="0" y="0"/>
          <wp:positionH relativeFrom="column">
            <wp:posOffset>-294640</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67B3D716">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37E58" w14:textId="77777777" w:rsidR="00146F5F" w:rsidRDefault="00146F5F" w:rsidP="008072D6">
      <w:pPr>
        <w:spacing w:after="0"/>
      </w:pPr>
      <w:r>
        <w:separator/>
      </w:r>
    </w:p>
  </w:footnote>
  <w:footnote w:type="continuationSeparator" w:id="0">
    <w:p w14:paraId="64C51437" w14:textId="77777777" w:rsidR="00146F5F" w:rsidRDefault="00146F5F" w:rsidP="008072D6">
      <w:pPr>
        <w:spacing w:after="0"/>
      </w:pPr>
      <w:r>
        <w:continuationSeparator/>
      </w:r>
    </w:p>
  </w:footnote>
  <w:footnote w:type="continuationNotice" w:id="1">
    <w:p w14:paraId="211EB22A" w14:textId="77777777" w:rsidR="00146F5F" w:rsidRDefault="00146F5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608923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2101F471"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E11064">
            <w:rPr>
              <w:rFonts w:ascii="Palatino Linotype" w:hAnsi="Palatino Linotype"/>
              <w:b/>
              <w:bCs/>
              <w:sz w:val="16"/>
              <w:szCs w:val="16"/>
            </w:rPr>
            <w:t>6</w:t>
          </w:r>
          <w:r w:rsidR="00A10653">
            <w:rPr>
              <w:rFonts w:ascii="Palatino Linotype" w:hAnsi="Palatino Linotype"/>
              <w:b/>
              <w:bCs/>
              <w:sz w:val="16"/>
              <w:szCs w:val="16"/>
            </w:rPr>
            <w:t>3</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2E25FFD7" w:rsidR="00C2562C" w:rsidRPr="004B4A99" w:rsidRDefault="00A10653" w:rsidP="00A10653">
          <w:pPr>
            <w:pStyle w:val="TableParagraph"/>
            <w:jc w:val="center"/>
            <w:rPr>
              <w:rFonts w:ascii="Palatino Linotype" w:hAnsi="Palatino Linotype"/>
              <w:b/>
              <w:bCs/>
              <w:sz w:val="16"/>
              <w:szCs w:val="16"/>
            </w:rPr>
          </w:pPr>
          <w:r w:rsidRPr="00A10653">
            <w:rPr>
              <w:rFonts w:ascii="Palatino Linotype" w:hAnsi="Palatino Linotype"/>
              <w:b/>
              <w:bCs/>
              <w:sz w:val="16"/>
              <w:szCs w:val="16"/>
            </w:rPr>
            <w:t>SAMPLE REJECTION CRITERIA</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10653" w:rsidRPr="004B4A99" w14:paraId="3A078B58" w14:textId="77777777" w:rsidTr="00FF227F">
      <w:trPr>
        <w:cantSplit/>
        <w:trHeight w:val="340"/>
        <w:jc w:val="center"/>
      </w:trPr>
      <w:tc>
        <w:tcPr>
          <w:tcW w:w="1300" w:type="pct"/>
          <w:vMerge w:val="restart"/>
          <w:vAlign w:val="center"/>
        </w:tcPr>
        <w:p w14:paraId="7E505763" w14:textId="77777777" w:rsidR="00A10653"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518725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31E9BE8B"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SOP-063</w:t>
          </w:r>
        </w:p>
      </w:tc>
    </w:tr>
    <w:tr w:rsidR="00A10653" w:rsidRPr="004B4A99" w14:paraId="5292651C" w14:textId="77777777" w:rsidTr="00FF227F">
      <w:trPr>
        <w:cantSplit/>
        <w:trHeight w:val="340"/>
        <w:jc w:val="center"/>
      </w:trPr>
      <w:tc>
        <w:tcPr>
          <w:tcW w:w="1300" w:type="pct"/>
          <w:vMerge/>
          <w:vAlign w:val="center"/>
        </w:tcPr>
        <w:p w14:paraId="4E798848" w14:textId="77777777" w:rsidR="00A10653" w:rsidRPr="004B4A99" w:rsidRDefault="00A10653" w:rsidP="00A10653">
          <w:pPr>
            <w:pStyle w:val="TableParagraph"/>
            <w:jc w:val="center"/>
            <w:rPr>
              <w:rFonts w:ascii="Palatino Linotype" w:hAnsi="Palatino Linotype"/>
              <w:b/>
              <w:bCs/>
              <w:sz w:val="16"/>
              <w:szCs w:val="16"/>
            </w:rPr>
          </w:pPr>
        </w:p>
      </w:tc>
      <w:tc>
        <w:tcPr>
          <w:tcW w:w="2162" w:type="pct"/>
          <w:vMerge/>
          <w:vAlign w:val="center"/>
        </w:tcPr>
        <w:p w14:paraId="276E1FC7"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10653" w:rsidRPr="004B4A99" w14:paraId="0AD975B3" w14:textId="77777777" w:rsidTr="00FF227F">
      <w:trPr>
        <w:cantSplit/>
        <w:trHeight w:val="340"/>
        <w:jc w:val="center"/>
      </w:trPr>
      <w:tc>
        <w:tcPr>
          <w:tcW w:w="1300" w:type="pct"/>
          <w:vMerge w:val="restart"/>
          <w:vAlign w:val="center"/>
        </w:tcPr>
        <w:p w14:paraId="5385F8FD"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10653" w:rsidRPr="004B4A99" w14:paraId="09129753" w14:textId="77777777" w:rsidTr="00FF227F">
      <w:trPr>
        <w:cantSplit/>
        <w:trHeight w:val="340"/>
        <w:jc w:val="center"/>
      </w:trPr>
      <w:tc>
        <w:tcPr>
          <w:tcW w:w="1300" w:type="pct"/>
          <w:vMerge/>
          <w:vAlign w:val="center"/>
        </w:tcPr>
        <w:p w14:paraId="53850D0C" w14:textId="77777777" w:rsidR="00A10653" w:rsidRPr="004B4A99" w:rsidRDefault="00A10653" w:rsidP="00A10653">
          <w:pPr>
            <w:pStyle w:val="TableParagraph"/>
            <w:jc w:val="center"/>
            <w:rPr>
              <w:rFonts w:ascii="Palatino Linotype" w:hAnsi="Palatino Linotype"/>
              <w:b/>
              <w:bCs/>
              <w:sz w:val="16"/>
              <w:szCs w:val="16"/>
            </w:rPr>
          </w:pPr>
        </w:p>
      </w:tc>
      <w:tc>
        <w:tcPr>
          <w:tcW w:w="2162" w:type="pct"/>
          <w:vMerge/>
          <w:vAlign w:val="center"/>
        </w:tcPr>
        <w:p w14:paraId="325267F7"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10653" w:rsidRPr="004B4A99" w14:paraId="7C5BB1D7" w14:textId="77777777" w:rsidTr="00FF227F">
      <w:trPr>
        <w:cantSplit/>
        <w:trHeight w:val="340"/>
        <w:jc w:val="center"/>
      </w:trPr>
      <w:tc>
        <w:tcPr>
          <w:tcW w:w="1300" w:type="pct"/>
          <w:vAlign w:val="center"/>
        </w:tcPr>
        <w:p w14:paraId="2943FA82"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B8DA27F" w14:textId="77777777" w:rsidR="00A10653" w:rsidRPr="00A10653" w:rsidRDefault="00A10653" w:rsidP="00A10653">
          <w:pPr>
            <w:pStyle w:val="TableParagraph"/>
            <w:jc w:val="center"/>
            <w:rPr>
              <w:rFonts w:ascii="Palatino Linotype" w:hAnsi="Palatino Linotype"/>
              <w:b/>
              <w:bCs/>
              <w:sz w:val="16"/>
              <w:szCs w:val="16"/>
            </w:rPr>
          </w:pPr>
          <w:r w:rsidRPr="00A10653">
            <w:rPr>
              <w:rFonts w:ascii="Palatino Linotype" w:hAnsi="Palatino Linotype"/>
              <w:b/>
              <w:bCs/>
              <w:sz w:val="16"/>
              <w:szCs w:val="16"/>
            </w:rPr>
            <w:t>PROCEDURE FOR</w:t>
          </w:r>
        </w:p>
        <w:p w14:paraId="2FEE1F46" w14:textId="039FE6B0" w:rsidR="00A10653" w:rsidRPr="004B4A99" w:rsidRDefault="00A10653" w:rsidP="00A10653">
          <w:pPr>
            <w:pStyle w:val="TableParagraph"/>
            <w:jc w:val="center"/>
            <w:rPr>
              <w:rFonts w:ascii="Palatino Linotype" w:hAnsi="Palatino Linotype"/>
              <w:b/>
              <w:bCs/>
              <w:sz w:val="16"/>
              <w:szCs w:val="16"/>
            </w:rPr>
          </w:pPr>
          <w:r w:rsidRPr="00A10653">
            <w:rPr>
              <w:rFonts w:ascii="Palatino Linotype" w:hAnsi="Palatino Linotype"/>
              <w:b/>
              <w:bCs/>
              <w:sz w:val="16"/>
              <w:szCs w:val="16"/>
            </w:rPr>
            <w:t>SAMPLE REJECTION CRITERIA</w:t>
          </w:r>
        </w:p>
      </w:tc>
      <w:tc>
        <w:tcPr>
          <w:tcW w:w="737" w:type="pct"/>
          <w:vAlign w:val="center"/>
        </w:tcPr>
        <w:p w14:paraId="5D32964C"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10653" w:rsidRPr="004B4A99" w14:paraId="313C78B7" w14:textId="77777777" w:rsidTr="00FF227F">
      <w:trPr>
        <w:cantSplit/>
        <w:trHeight w:val="369"/>
        <w:jc w:val="center"/>
      </w:trPr>
      <w:tc>
        <w:tcPr>
          <w:tcW w:w="1300" w:type="pct"/>
          <w:vAlign w:val="center"/>
        </w:tcPr>
        <w:p w14:paraId="64C28C33"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10653" w:rsidRPr="004B4A99" w14:paraId="2F2DBE48" w14:textId="77777777" w:rsidTr="00FF227F">
      <w:trPr>
        <w:cantSplit/>
        <w:trHeight w:val="340"/>
        <w:jc w:val="center"/>
      </w:trPr>
      <w:tc>
        <w:tcPr>
          <w:tcW w:w="1300" w:type="pct"/>
          <w:vMerge w:val="restart"/>
          <w:vAlign w:val="center"/>
        </w:tcPr>
        <w:p w14:paraId="133837E6" w14:textId="77777777" w:rsidR="00A10653"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85361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1DE3673E"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SOP-063</w:t>
          </w:r>
        </w:p>
      </w:tc>
    </w:tr>
    <w:tr w:rsidR="00A10653" w:rsidRPr="004B4A99" w14:paraId="7E480127" w14:textId="77777777" w:rsidTr="00FF227F">
      <w:trPr>
        <w:cantSplit/>
        <w:trHeight w:val="340"/>
        <w:jc w:val="center"/>
      </w:trPr>
      <w:tc>
        <w:tcPr>
          <w:tcW w:w="1300" w:type="pct"/>
          <w:vMerge/>
          <w:vAlign w:val="center"/>
        </w:tcPr>
        <w:p w14:paraId="08E996F8" w14:textId="77777777" w:rsidR="00A10653" w:rsidRPr="004B4A99" w:rsidRDefault="00A10653" w:rsidP="00A10653">
          <w:pPr>
            <w:pStyle w:val="TableParagraph"/>
            <w:jc w:val="center"/>
            <w:rPr>
              <w:rFonts w:ascii="Palatino Linotype" w:hAnsi="Palatino Linotype"/>
              <w:b/>
              <w:bCs/>
              <w:sz w:val="16"/>
              <w:szCs w:val="16"/>
            </w:rPr>
          </w:pPr>
        </w:p>
      </w:tc>
      <w:tc>
        <w:tcPr>
          <w:tcW w:w="2162" w:type="pct"/>
          <w:vMerge/>
          <w:vAlign w:val="center"/>
        </w:tcPr>
        <w:p w14:paraId="04514E29"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10653" w:rsidRPr="004B4A99" w14:paraId="244CC1DE" w14:textId="77777777" w:rsidTr="00FF227F">
      <w:trPr>
        <w:cantSplit/>
        <w:trHeight w:val="340"/>
        <w:jc w:val="center"/>
      </w:trPr>
      <w:tc>
        <w:tcPr>
          <w:tcW w:w="1300" w:type="pct"/>
          <w:vMerge w:val="restart"/>
          <w:vAlign w:val="center"/>
        </w:tcPr>
        <w:p w14:paraId="19088C28"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10653" w:rsidRPr="004B4A99" w14:paraId="1431D515" w14:textId="77777777" w:rsidTr="00FF227F">
      <w:trPr>
        <w:cantSplit/>
        <w:trHeight w:val="340"/>
        <w:jc w:val="center"/>
      </w:trPr>
      <w:tc>
        <w:tcPr>
          <w:tcW w:w="1300" w:type="pct"/>
          <w:vMerge/>
          <w:vAlign w:val="center"/>
        </w:tcPr>
        <w:p w14:paraId="2FB6339F" w14:textId="77777777" w:rsidR="00A10653" w:rsidRPr="004B4A99" w:rsidRDefault="00A10653" w:rsidP="00A10653">
          <w:pPr>
            <w:pStyle w:val="TableParagraph"/>
            <w:jc w:val="center"/>
            <w:rPr>
              <w:rFonts w:ascii="Palatino Linotype" w:hAnsi="Palatino Linotype"/>
              <w:b/>
              <w:bCs/>
              <w:sz w:val="16"/>
              <w:szCs w:val="16"/>
            </w:rPr>
          </w:pPr>
        </w:p>
      </w:tc>
      <w:tc>
        <w:tcPr>
          <w:tcW w:w="2162" w:type="pct"/>
          <w:vMerge/>
          <w:vAlign w:val="center"/>
        </w:tcPr>
        <w:p w14:paraId="7BE729A8"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10653" w:rsidRPr="004B4A99" w14:paraId="41C9FDC6" w14:textId="77777777" w:rsidTr="00FF227F">
      <w:trPr>
        <w:cantSplit/>
        <w:trHeight w:val="340"/>
        <w:jc w:val="center"/>
      </w:trPr>
      <w:tc>
        <w:tcPr>
          <w:tcW w:w="1300" w:type="pct"/>
          <w:vAlign w:val="center"/>
        </w:tcPr>
        <w:p w14:paraId="56C8426C"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408853D" w14:textId="77777777" w:rsidR="00A10653" w:rsidRPr="00A10653" w:rsidRDefault="00A10653" w:rsidP="00A10653">
          <w:pPr>
            <w:pStyle w:val="TableParagraph"/>
            <w:jc w:val="center"/>
            <w:rPr>
              <w:rFonts w:ascii="Palatino Linotype" w:hAnsi="Palatino Linotype"/>
              <w:b/>
              <w:bCs/>
              <w:sz w:val="16"/>
              <w:szCs w:val="16"/>
            </w:rPr>
          </w:pPr>
          <w:r w:rsidRPr="00A10653">
            <w:rPr>
              <w:rFonts w:ascii="Palatino Linotype" w:hAnsi="Palatino Linotype"/>
              <w:b/>
              <w:bCs/>
              <w:sz w:val="16"/>
              <w:szCs w:val="16"/>
            </w:rPr>
            <w:t>PROCEDURE FOR</w:t>
          </w:r>
        </w:p>
        <w:p w14:paraId="5BA90120" w14:textId="25EC4257" w:rsidR="00A10653" w:rsidRPr="004B4A99" w:rsidRDefault="00A10653" w:rsidP="00A10653">
          <w:pPr>
            <w:pStyle w:val="TableParagraph"/>
            <w:jc w:val="center"/>
            <w:rPr>
              <w:rFonts w:ascii="Palatino Linotype" w:hAnsi="Palatino Linotype"/>
              <w:b/>
              <w:bCs/>
              <w:sz w:val="16"/>
              <w:szCs w:val="16"/>
            </w:rPr>
          </w:pPr>
          <w:r w:rsidRPr="00A10653">
            <w:rPr>
              <w:rFonts w:ascii="Palatino Linotype" w:hAnsi="Palatino Linotype"/>
              <w:b/>
              <w:bCs/>
              <w:sz w:val="16"/>
              <w:szCs w:val="16"/>
            </w:rPr>
            <w:t>SAMPLE REJECTION CRITERIA</w:t>
          </w:r>
        </w:p>
      </w:tc>
      <w:tc>
        <w:tcPr>
          <w:tcW w:w="737" w:type="pct"/>
          <w:vAlign w:val="center"/>
        </w:tcPr>
        <w:p w14:paraId="7D9D04EF"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10653" w:rsidRPr="004B4A99" w14:paraId="31E3915D" w14:textId="77777777" w:rsidTr="00FF227F">
      <w:trPr>
        <w:cantSplit/>
        <w:trHeight w:val="369"/>
        <w:jc w:val="center"/>
      </w:trPr>
      <w:tc>
        <w:tcPr>
          <w:tcW w:w="1300" w:type="pct"/>
          <w:vAlign w:val="center"/>
        </w:tcPr>
        <w:p w14:paraId="7D19767C"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10653" w:rsidRPr="004B4A99" w14:paraId="3916B46D" w14:textId="77777777" w:rsidTr="00FF227F">
      <w:trPr>
        <w:cantSplit/>
        <w:trHeight w:val="340"/>
        <w:jc w:val="center"/>
      </w:trPr>
      <w:tc>
        <w:tcPr>
          <w:tcW w:w="1300" w:type="pct"/>
          <w:vMerge w:val="restart"/>
          <w:vAlign w:val="center"/>
        </w:tcPr>
        <w:p w14:paraId="23A549E1" w14:textId="77777777" w:rsidR="00A10653"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84882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4DD33B6"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SOP-063</w:t>
          </w:r>
        </w:p>
      </w:tc>
    </w:tr>
    <w:tr w:rsidR="00A10653" w:rsidRPr="004B4A99" w14:paraId="13720DA9" w14:textId="77777777" w:rsidTr="00FF227F">
      <w:trPr>
        <w:cantSplit/>
        <w:trHeight w:val="340"/>
        <w:jc w:val="center"/>
      </w:trPr>
      <w:tc>
        <w:tcPr>
          <w:tcW w:w="1300" w:type="pct"/>
          <w:vMerge/>
          <w:vAlign w:val="center"/>
        </w:tcPr>
        <w:p w14:paraId="37148520" w14:textId="77777777" w:rsidR="00A10653" w:rsidRPr="004B4A99" w:rsidRDefault="00A10653" w:rsidP="00A10653">
          <w:pPr>
            <w:pStyle w:val="TableParagraph"/>
            <w:jc w:val="center"/>
            <w:rPr>
              <w:rFonts w:ascii="Palatino Linotype" w:hAnsi="Palatino Linotype"/>
              <w:b/>
              <w:bCs/>
              <w:sz w:val="16"/>
              <w:szCs w:val="16"/>
            </w:rPr>
          </w:pPr>
        </w:p>
      </w:tc>
      <w:tc>
        <w:tcPr>
          <w:tcW w:w="2162" w:type="pct"/>
          <w:vMerge/>
          <w:vAlign w:val="center"/>
        </w:tcPr>
        <w:p w14:paraId="2943FA10"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10653" w:rsidRPr="004B4A99" w14:paraId="5737AB9A" w14:textId="77777777" w:rsidTr="00FF227F">
      <w:trPr>
        <w:cantSplit/>
        <w:trHeight w:val="340"/>
        <w:jc w:val="center"/>
      </w:trPr>
      <w:tc>
        <w:tcPr>
          <w:tcW w:w="1300" w:type="pct"/>
          <w:vMerge w:val="restart"/>
          <w:vAlign w:val="center"/>
        </w:tcPr>
        <w:p w14:paraId="4E72BDB6"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10653" w:rsidRPr="004B4A99" w14:paraId="0813DEE3" w14:textId="77777777" w:rsidTr="00FF227F">
      <w:trPr>
        <w:cantSplit/>
        <w:trHeight w:val="340"/>
        <w:jc w:val="center"/>
      </w:trPr>
      <w:tc>
        <w:tcPr>
          <w:tcW w:w="1300" w:type="pct"/>
          <w:vMerge/>
          <w:vAlign w:val="center"/>
        </w:tcPr>
        <w:p w14:paraId="0DBF06F1" w14:textId="77777777" w:rsidR="00A10653" w:rsidRPr="004B4A99" w:rsidRDefault="00A10653" w:rsidP="00A10653">
          <w:pPr>
            <w:pStyle w:val="TableParagraph"/>
            <w:jc w:val="center"/>
            <w:rPr>
              <w:rFonts w:ascii="Palatino Linotype" w:hAnsi="Palatino Linotype"/>
              <w:b/>
              <w:bCs/>
              <w:sz w:val="16"/>
              <w:szCs w:val="16"/>
            </w:rPr>
          </w:pPr>
        </w:p>
      </w:tc>
      <w:tc>
        <w:tcPr>
          <w:tcW w:w="2162" w:type="pct"/>
          <w:vMerge/>
          <w:vAlign w:val="center"/>
        </w:tcPr>
        <w:p w14:paraId="747A16C7"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10653" w:rsidRPr="004B4A99" w14:paraId="467E5DE5" w14:textId="77777777" w:rsidTr="00FF227F">
      <w:trPr>
        <w:cantSplit/>
        <w:trHeight w:val="340"/>
        <w:jc w:val="center"/>
      </w:trPr>
      <w:tc>
        <w:tcPr>
          <w:tcW w:w="1300" w:type="pct"/>
          <w:vAlign w:val="center"/>
        </w:tcPr>
        <w:p w14:paraId="7D5A6E46"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55A8067" w14:textId="77777777" w:rsidR="00A10653" w:rsidRPr="00A10653" w:rsidRDefault="00A10653" w:rsidP="00A10653">
          <w:pPr>
            <w:pStyle w:val="TableParagraph"/>
            <w:jc w:val="center"/>
            <w:rPr>
              <w:rFonts w:ascii="Palatino Linotype" w:hAnsi="Palatino Linotype"/>
              <w:b/>
              <w:bCs/>
              <w:sz w:val="16"/>
              <w:szCs w:val="16"/>
            </w:rPr>
          </w:pPr>
          <w:r w:rsidRPr="00A10653">
            <w:rPr>
              <w:rFonts w:ascii="Palatino Linotype" w:hAnsi="Palatino Linotype"/>
              <w:b/>
              <w:bCs/>
              <w:sz w:val="16"/>
              <w:szCs w:val="16"/>
            </w:rPr>
            <w:t>PROCEDURE FOR</w:t>
          </w:r>
        </w:p>
        <w:p w14:paraId="11455C08" w14:textId="0BFCBF98" w:rsidR="00A10653" w:rsidRPr="004B4A99" w:rsidRDefault="00A10653" w:rsidP="00A10653">
          <w:pPr>
            <w:pStyle w:val="TableParagraph"/>
            <w:jc w:val="center"/>
            <w:rPr>
              <w:rFonts w:ascii="Palatino Linotype" w:hAnsi="Palatino Linotype"/>
              <w:b/>
              <w:bCs/>
              <w:sz w:val="16"/>
              <w:szCs w:val="16"/>
            </w:rPr>
          </w:pPr>
          <w:r w:rsidRPr="00A10653">
            <w:rPr>
              <w:rFonts w:ascii="Palatino Linotype" w:hAnsi="Palatino Linotype"/>
              <w:b/>
              <w:bCs/>
              <w:sz w:val="16"/>
              <w:szCs w:val="16"/>
            </w:rPr>
            <w:t>SAMPLE REJECTION CRITERIA</w:t>
          </w:r>
        </w:p>
      </w:tc>
      <w:tc>
        <w:tcPr>
          <w:tcW w:w="737" w:type="pct"/>
          <w:vAlign w:val="center"/>
        </w:tcPr>
        <w:p w14:paraId="2CE86843"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10653" w:rsidRPr="004B4A99" w14:paraId="7076EC4D" w14:textId="77777777" w:rsidTr="00FF227F">
      <w:trPr>
        <w:cantSplit/>
        <w:trHeight w:val="369"/>
        <w:jc w:val="center"/>
      </w:trPr>
      <w:tc>
        <w:tcPr>
          <w:tcW w:w="1300" w:type="pct"/>
          <w:vAlign w:val="center"/>
        </w:tcPr>
        <w:p w14:paraId="78E4E2CB"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10653" w:rsidRPr="004B4A99" w14:paraId="70F16FC8" w14:textId="77777777" w:rsidTr="00FF227F">
      <w:trPr>
        <w:cantSplit/>
        <w:trHeight w:val="340"/>
        <w:jc w:val="center"/>
      </w:trPr>
      <w:tc>
        <w:tcPr>
          <w:tcW w:w="1300" w:type="pct"/>
          <w:vMerge w:val="restart"/>
          <w:vAlign w:val="center"/>
        </w:tcPr>
        <w:p w14:paraId="581A7966" w14:textId="77777777" w:rsidR="00A10653"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95656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4BAD02B3"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SOP-063</w:t>
          </w:r>
        </w:p>
      </w:tc>
    </w:tr>
    <w:tr w:rsidR="00A10653" w:rsidRPr="004B4A99" w14:paraId="615C5189" w14:textId="77777777" w:rsidTr="00FF227F">
      <w:trPr>
        <w:cantSplit/>
        <w:trHeight w:val="340"/>
        <w:jc w:val="center"/>
      </w:trPr>
      <w:tc>
        <w:tcPr>
          <w:tcW w:w="1300" w:type="pct"/>
          <w:vMerge/>
          <w:vAlign w:val="center"/>
        </w:tcPr>
        <w:p w14:paraId="795A3454" w14:textId="77777777" w:rsidR="00A10653" w:rsidRPr="004B4A99" w:rsidRDefault="00A10653" w:rsidP="00A10653">
          <w:pPr>
            <w:pStyle w:val="TableParagraph"/>
            <w:jc w:val="center"/>
            <w:rPr>
              <w:rFonts w:ascii="Palatino Linotype" w:hAnsi="Palatino Linotype"/>
              <w:b/>
              <w:bCs/>
              <w:sz w:val="16"/>
              <w:szCs w:val="16"/>
            </w:rPr>
          </w:pPr>
        </w:p>
      </w:tc>
      <w:tc>
        <w:tcPr>
          <w:tcW w:w="2162" w:type="pct"/>
          <w:vMerge/>
          <w:vAlign w:val="center"/>
        </w:tcPr>
        <w:p w14:paraId="14967148"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10653" w:rsidRPr="004B4A99" w14:paraId="053B4F16" w14:textId="77777777" w:rsidTr="00FF227F">
      <w:trPr>
        <w:cantSplit/>
        <w:trHeight w:val="340"/>
        <w:jc w:val="center"/>
      </w:trPr>
      <w:tc>
        <w:tcPr>
          <w:tcW w:w="1300" w:type="pct"/>
          <w:vMerge w:val="restart"/>
          <w:vAlign w:val="center"/>
        </w:tcPr>
        <w:p w14:paraId="525835BE"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10653" w:rsidRPr="004B4A99" w14:paraId="6EB4168F" w14:textId="77777777" w:rsidTr="00FF227F">
      <w:trPr>
        <w:cantSplit/>
        <w:trHeight w:val="340"/>
        <w:jc w:val="center"/>
      </w:trPr>
      <w:tc>
        <w:tcPr>
          <w:tcW w:w="1300" w:type="pct"/>
          <w:vMerge/>
          <w:vAlign w:val="center"/>
        </w:tcPr>
        <w:p w14:paraId="4F55C041" w14:textId="77777777" w:rsidR="00A10653" w:rsidRPr="004B4A99" w:rsidRDefault="00A10653" w:rsidP="00A10653">
          <w:pPr>
            <w:pStyle w:val="TableParagraph"/>
            <w:jc w:val="center"/>
            <w:rPr>
              <w:rFonts w:ascii="Palatino Linotype" w:hAnsi="Palatino Linotype"/>
              <w:b/>
              <w:bCs/>
              <w:sz w:val="16"/>
              <w:szCs w:val="16"/>
            </w:rPr>
          </w:pPr>
        </w:p>
      </w:tc>
      <w:tc>
        <w:tcPr>
          <w:tcW w:w="2162" w:type="pct"/>
          <w:vMerge/>
          <w:vAlign w:val="center"/>
        </w:tcPr>
        <w:p w14:paraId="27BD5F79"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10653" w:rsidRPr="004B4A99" w14:paraId="59FDD851" w14:textId="77777777" w:rsidTr="00FF227F">
      <w:trPr>
        <w:cantSplit/>
        <w:trHeight w:val="340"/>
        <w:jc w:val="center"/>
      </w:trPr>
      <w:tc>
        <w:tcPr>
          <w:tcW w:w="1300" w:type="pct"/>
          <w:vAlign w:val="center"/>
        </w:tcPr>
        <w:p w14:paraId="0DD264F6"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7E1EABE" w14:textId="77777777" w:rsidR="00A10653" w:rsidRPr="00A10653" w:rsidRDefault="00A10653" w:rsidP="00A10653">
          <w:pPr>
            <w:pStyle w:val="TableParagraph"/>
            <w:jc w:val="center"/>
            <w:rPr>
              <w:rFonts w:ascii="Palatino Linotype" w:hAnsi="Palatino Linotype"/>
              <w:b/>
              <w:bCs/>
              <w:sz w:val="16"/>
              <w:szCs w:val="16"/>
            </w:rPr>
          </w:pPr>
          <w:r w:rsidRPr="00A10653">
            <w:rPr>
              <w:rFonts w:ascii="Palatino Linotype" w:hAnsi="Palatino Linotype"/>
              <w:b/>
              <w:bCs/>
              <w:sz w:val="16"/>
              <w:szCs w:val="16"/>
            </w:rPr>
            <w:t>PROCEDURE FOR</w:t>
          </w:r>
        </w:p>
        <w:p w14:paraId="5B77F254" w14:textId="70F73B02" w:rsidR="00A10653" w:rsidRPr="004B4A99" w:rsidRDefault="00A10653" w:rsidP="00A10653">
          <w:pPr>
            <w:pStyle w:val="TableParagraph"/>
            <w:jc w:val="center"/>
            <w:rPr>
              <w:rFonts w:ascii="Palatino Linotype" w:hAnsi="Palatino Linotype"/>
              <w:b/>
              <w:bCs/>
              <w:sz w:val="16"/>
              <w:szCs w:val="16"/>
            </w:rPr>
          </w:pPr>
          <w:r w:rsidRPr="00A10653">
            <w:rPr>
              <w:rFonts w:ascii="Palatino Linotype" w:hAnsi="Palatino Linotype"/>
              <w:b/>
              <w:bCs/>
              <w:sz w:val="16"/>
              <w:szCs w:val="16"/>
            </w:rPr>
            <w:t>SAMPLE REJECTION CRITERIA</w:t>
          </w:r>
        </w:p>
      </w:tc>
      <w:tc>
        <w:tcPr>
          <w:tcW w:w="737" w:type="pct"/>
          <w:vAlign w:val="center"/>
        </w:tcPr>
        <w:p w14:paraId="23986CDD"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10653" w:rsidRPr="004B4A99" w14:paraId="1346FD4B" w14:textId="77777777" w:rsidTr="00FF227F">
      <w:trPr>
        <w:cantSplit/>
        <w:trHeight w:val="369"/>
        <w:jc w:val="center"/>
      </w:trPr>
      <w:tc>
        <w:tcPr>
          <w:tcW w:w="1300" w:type="pct"/>
          <w:vAlign w:val="center"/>
        </w:tcPr>
        <w:p w14:paraId="7A607975"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10653" w:rsidRPr="004B4A99" w14:paraId="3FE71133" w14:textId="77777777" w:rsidTr="00FF227F">
      <w:trPr>
        <w:cantSplit/>
        <w:trHeight w:val="340"/>
        <w:jc w:val="center"/>
      </w:trPr>
      <w:tc>
        <w:tcPr>
          <w:tcW w:w="1300" w:type="pct"/>
          <w:vMerge w:val="restart"/>
          <w:vAlign w:val="center"/>
        </w:tcPr>
        <w:p w14:paraId="12AF09AC" w14:textId="77777777" w:rsidR="00A10653"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26213E3"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SOP-063</w:t>
          </w:r>
        </w:p>
      </w:tc>
    </w:tr>
    <w:tr w:rsidR="00A10653" w:rsidRPr="004B4A99" w14:paraId="7F8F7B66" w14:textId="77777777" w:rsidTr="00FF227F">
      <w:trPr>
        <w:cantSplit/>
        <w:trHeight w:val="340"/>
        <w:jc w:val="center"/>
      </w:trPr>
      <w:tc>
        <w:tcPr>
          <w:tcW w:w="1300" w:type="pct"/>
          <w:vMerge/>
          <w:vAlign w:val="center"/>
        </w:tcPr>
        <w:p w14:paraId="1E8BB389" w14:textId="77777777" w:rsidR="00A10653" w:rsidRPr="004B4A99" w:rsidRDefault="00A10653" w:rsidP="00A10653">
          <w:pPr>
            <w:pStyle w:val="TableParagraph"/>
            <w:jc w:val="center"/>
            <w:rPr>
              <w:rFonts w:ascii="Palatino Linotype" w:hAnsi="Palatino Linotype"/>
              <w:b/>
              <w:bCs/>
              <w:sz w:val="16"/>
              <w:szCs w:val="16"/>
            </w:rPr>
          </w:pPr>
        </w:p>
      </w:tc>
      <w:tc>
        <w:tcPr>
          <w:tcW w:w="2162" w:type="pct"/>
          <w:vMerge/>
          <w:vAlign w:val="center"/>
        </w:tcPr>
        <w:p w14:paraId="707358B9"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10653" w:rsidRPr="004B4A99" w14:paraId="38BD2163" w14:textId="77777777" w:rsidTr="00FF227F">
      <w:trPr>
        <w:cantSplit/>
        <w:trHeight w:val="340"/>
        <w:jc w:val="center"/>
      </w:trPr>
      <w:tc>
        <w:tcPr>
          <w:tcW w:w="1300" w:type="pct"/>
          <w:vMerge w:val="restart"/>
          <w:vAlign w:val="center"/>
        </w:tcPr>
        <w:p w14:paraId="6D9E4B55"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10653" w:rsidRPr="004B4A99" w14:paraId="744F1841" w14:textId="77777777" w:rsidTr="00FF227F">
      <w:trPr>
        <w:cantSplit/>
        <w:trHeight w:val="340"/>
        <w:jc w:val="center"/>
      </w:trPr>
      <w:tc>
        <w:tcPr>
          <w:tcW w:w="1300" w:type="pct"/>
          <w:vMerge/>
          <w:vAlign w:val="center"/>
        </w:tcPr>
        <w:p w14:paraId="4AB6AE4D" w14:textId="77777777" w:rsidR="00A10653" w:rsidRPr="004B4A99" w:rsidRDefault="00A10653" w:rsidP="00A10653">
          <w:pPr>
            <w:pStyle w:val="TableParagraph"/>
            <w:jc w:val="center"/>
            <w:rPr>
              <w:rFonts w:ascii="Palatino Linotype" w:hAnsi="Palatino Linotype"/>
              <w:b/>
              <w:bCs/>
              <w:sz w:val="16"/>
              <w:szCs w:val="16"/>
            </w:rPr>
          </w:pPr>
        </w:p>
      </w:tc>
      <w:tc>
        <w:tcPr>
          <w:tcW w:w="2162" w:type="pct"/>
          <w:vMerge/>
          <w:vAlign w:val="center"/>
        </w:tcPr>
        <w:p w14:paraId="5D49A9EB"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10653" w:rsidRPr="004B4A99" w14:paraId="590F5EEA" w14:textId="77777777" w:rsidTr="00FF227F">
      <w:trPr>
        <w:cantSplit/>
        <w:trHeight w:val="340"/>
        <w:jc w:val="center"/>
      </w:trPr>
      <w:tc>
        <w:tcPr>
          <w:tcW w:w="1300" w:type="pct"/>
          <w:vAlign w:val="center"/>
        </w:tcPr>
        <w:p w14:paraId="196271D9"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5308EF8" w14:textId="77777777" w:rsidR="00A10653" w:rsidRPr="00A10653" w:rsidRDefault="00A10653" w:rsidP="00A10653">
          <w:pPr>
            <w:pStyle w:val="TableParagraph"/>
            <w:jc w:val="center"/>
            <w:rPr>
              <w:rFonts w:ascii="Palatino Linotype" w:hAnsi="Palatino Linotype"/>
              <w:b/>
              <w:bCs/>
              <w:sz w:val="16"/>
              <w:szCs w:val="16"/>
            </w:rPr>
          </w:pPr>
          <w:r w:rsidRPr="00A10653">
            <w:rPr>
              <w:rFonts w:ascii="Palatino Linotype" w:hAnsi="Palatino Linotype"/>
              <w:b/>
              <w:bCs/>
              <w:sz w:val="16"/>
              <w:szCs w:val="16"/>
            </w:rPr>
            <w:t>PROCEDURE FOR</w:t>
          </w:r>
        </w:p>
        <w:p w14:paraId="70B64B99" w14:textId="12E9AB52" w:rsidR="00A10653" w:rsidRPr="004B4A99" w:rsidRDefault="00A10653" w:rsidP="00A10653">
          <w:pPr>
            <w:pStyle w:val="TableParagraph"/>
            <w:jc w:val="center"/>
            <w:rPr>
              <w:rFonts w:ascii="Palatino Linotype" w:hAnsi="Palatino Linotype"/>
              <w:b/>
              <w:bCs/>
              <w:sz w:val="16"/>
              <w:szCs w:val="16"/>
            </w:rPr>
          </w:pPr>
          <w:r w:rsidRPr="00A10653">
            <w:rPr>
              <w:rFonts w:ascii="Palatino Linotype" w:hAnsi="Palatino Linotype"/>
              <w:b/>
              <w:bCs/>
              <w:sz w:val="16"/>
              <w:szCs w:val="16"/>
            </w:rPr>
            <w:t>SAMPLE REJECTION CRITERIA</w:t>
          </w:r>
        </w:p>
      </w:tc>
      <w:tc>
        <w:tcPr>
          <w:tcW w:w="737" w:type="pct"/>
          <w:vAlign w:val="center"/>
        </w:tcPr>
        <w:p w14:paraId="1C7F2E83"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10653" w:rsidRPr="004B4A99" w14:paraId="2C0BB8AD" w14:textId="77777777" w:rsidTr="00FF227F">
      <w:trPr>
        <w:cantSplit/>
        <w:trHeight w:val="369"/>
        <w:jc w:val="center"/>
      </w:trPr>
      <w:tc>
        <w:tcPr>
          <w:tcW w:w="1300" w:type="pct"/>
          <w:vAlign w:val="center"/>
        </w:tcPr>
        <w:p w14:paraId="3DB92BF9"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06C1F5B0"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10653" w:rsidRPr="004B4A99" w14:paraId="5388AFD1" w14:textId="77777777" w:rsidTr="00FF227F">
      <w:trPr>
        <w:cantSplit/>
        <w:trHeight w:val="340"/>
        <w:jc w:val="center"/>
      </w:trPr>
      <w:tc>
        <w:tcPr>
          <w:tcW w:w="1300" w:type="pct"/>
          <w:vMerge w:val="restart"/>
          <w:vAlign w:val="center"/>
        </w:tcPr>
        <w:p w14:paraId="435C1F08" w14:textId="77777777" w:rsidR="00A10653"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01F45A1" w14:textId="77777777"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ABF1585"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1432022" wp14:editId="1734A108">
                <wp:extent cx="2106655" cy="714375"/>
                <wp:effectExtent l="0" t="0" r="8255" b="0"/>
                <wp:docPr id="36559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FA95599"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E45B6F4" w14:textId="45A9C8BB"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SOP-063</w:t>
          </w:r>
        </w:p>
      </w:tc>
    </w:tr>
    <w:tr w:rsidR="00A10653" w:rsidRPr="004B4A99" w14:paraId="6F4DD8C1" w14:textId="77777777" w:rsidTr="00FF227F">
      <w:trPr>
        <w:cantSplit/>
        <w:trHeight w:val="340"/>
        <w:jc w:val="center"/>
      </w:trPr>
      <w:tc>
        <w:tcPr>
          <w:tcW w:w="1300" w:type="pct"/>
          <w:vMerge/>
          <w:vAlign w:val="center"/>
        </w:tcPr>
        <w:p w14:paraId="3DCDC476" w14:textId="77777777" w:rsidR="00A10653" w:rsidRPr="004B4A99" w:rsidRDefault="00A10653" w:rsidP="00A10653">
          <w:pPr>
            <w:pStyle w:val="TableParagraph"/>
            <w:jc w:val="center"/>
            <w:rPr>
              <w:rFonts w:ascii="Palatino Linotype" w:hAnsi="Palatino Linotype"/>
              <w:b/>
              <w:bCs/>
              <w:sz w:val="16"/>
              <w:szCs w:val="16"/>
            </w:rPr>
          </w:pPr>
        </w:p>
      </w:tc>
      <w:tc>
        <w:tcPr>
          <w:tcW w:w="2162" w:type="pct"/>
          <w:vMerge/>
          <w:vAlign w:val="center"/>
        </w:tcPr>
        <w:p w14:paraId="19F6AD0D"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597875"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E6EE4D7"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10653" w:rsidRPr="004B4A99" w14:paraId="12FD904E" w14:textId="77777777" w:rsidTr="00FF227F">
      <w:trPr>
        <w:cantSplit/>
        <w:trHeight w:val="340"/>
        <w:jc w:val="center"/>
      </w:trPr>
      <w:tc>
        <w:tcPr>
          <w:tcW w:w="1300" w:type="pct"/>
          <w:vMerge w:val="restart"/>
          <w:vAlign w:val="center"/>
        </w:tcPr>
        <w:p w14:paraId="18815D5A"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5E6F547" w14:textId="77777777"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5C6561"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BAA2A1C"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A1E2EFE" w14:textId="77777777"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10653" w:rsidRPr="004B4A99" w14:paraId="382B5698" w14:textId="77777777" w:rsidTr="00FF227F">
      <w:trPr>
        <w:cantSplit/>
        <w:trHeight w:val="340"/>
        <w:jc w:val="center"/>
      </w:trPr>
      <w:tc>
        <w:tcPr>
          <w:tcW w:w="1300" w:type="pct"/>
          <w:vMerge/>
          <w:vAlign w:val="center"/>
        </w:tcPr>
        <w:p w14:paraId="2495C57F" w14:textId="77777777" w:rsidR="00A10653" w:rsidRPr="004B4A99" w:rsidRDefault="00A10653" w:rsidP="00A10653">
          <w:pPr>
            <w:pStyle w:val="TableParagraph"/>
            <w:jc w:val="center"/>
            <w:rPr>
              <w:rFonts w:ascii="Palatino Linotype" w:hAnsi="Palatino Linotype"/>
              <w:b/>
              <w:bCs/>
              <w:sz w:val="16"/>
              <w:szCs w:val="16"/>
            </w:rPr>
          </w:pPr>
        </w:p>
      </w:tc>
      <w:tc>
        <w:tcPr>
          <w:tcW w:w="2162" w:type="pct"/>
          <w:vMerge/>
          <w:vAlign w:val="center"/>
        </w:tcPr>
        <w:p w14:paraId="20C665B7" w14:textId="77777777" w:rsidR="00A10653" w:rsidRPr="004B4A99" w:rsidRDefault="00A10653" w:rsidP="00A1065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38E961"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05E2E85"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10653" w:rsidRPr="004B4A99" w14:paraId="0DF1B7D2" w14:textId="77777777" w:rsidTr="00FF227F">
      <w:trPr>
        <w:cantSplit/>
        <w:trHeight w:val="340"/>
        <w:jc w:val="center"/>
      </w:trPr>
      <w:tc>
        <w:tcPr>
          <w:tcW w:w="1300" w:type="pct"/>
          <w:vAlign w:val="center"/>
        </w:tcPr>
        <w:p w14:paraId="71A5DA7C"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24F452C" w14:textId="77777777" w:rsidR="00A10653" w:rsidRPr="00A10653" w:rsidRDefault="00A10653" w:rsidP="00A10653">
          <w:pPr>
            <w:pStyle w:val="TableParagraph"/>
            <w:jc w:val="center"/>
            <w:rPr>
              <w:rFonts w:ascii="Palatino Linotype" w:hAnsi="Palatino Linotype"/>
              <w:b/>
              <w:bCs/>
              <w:sz w:val="16"/>
              <w:szCs w:val="16"/>
            </w:rPr>
          </w:pPr>
          <w:r w:rsidRPr="00A10653">
            <w:rPr>
              <w:rFonts w:ascii="Palatino Linotype" w:hAnsi="Palatino Linotype"/>
              <w:b/>
              <w:bCs/>
              <w:sz w:val="16"/>
              <w:szCs w:val="16"/>
            </w:rPr>
            <w:t>PROCEDURE FOR</w:t>
          </w:r>
        </w:p>
        <w:p w14:paraId="79506E90" w14:textId="761D7CD3" w:rsidR="00A10653" w:rsidRPr="004B4A99" w:rsidRDefault="00A10653" w:rsidP="00A10653">
          <w:pPr>
            <w:pStyle w:val="TableParagraph"/>
            <w:jc w:val="center"/>
            <w:rPr>
              <w:rFonts w:ascii="Palatino Linotype" w:hAnsi="Palatino Linotype"/>
              <w:b/>
              <w:bCs/>
              <w:sz w:val="16"/>
              <w:szCs w:val="16"/>
            </w:rPr>
          </w:pPr>
          <w:r w:rsidRPr="00A10653">
            <w:rPr>
              <w:rFonts w:ascii="Palatino Linotype" w:hAnsi="Palatino Linotype"/>
              <w:b/>
              <w:bCs/>
              <w:sz w:val="16"/>
              <w:szCs w:val="16"/>
            </w:rPr>
            <w:t>SAMPLE REJECTION CRITERIA</w:t>
          </w:r>
        </w:p>
      </w:tc>
      <w:tc>
        <w:tcPr>
          <w:tcW w:w="737" w:type="pct"/>
          <w:vAlign w:val="center"/>
        </w:tcPr>
        <w:p w14:paraId="1DAE7D68"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4A0DC956"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10653" w:rsidRPr="004B4A99" w14:paraId="2AFE823C" w14:textId="77777777" w:rsidTr="00FF227F">
      <w:trPr>
        <w:cantSplit/>
        <w:trHeight w:val="369"/>
        <w:jc w:val="center"/>
      </w:trPr>
      <w:tc>
        <w:tcPr>
          <w:tcW w:w="1300" w:type="pct"/>
          <w:vAlign w:val="center"/>
        </w:tcPr>
        <w:p w14:paraId="0D25A306" w14:textId="77777777" w:rsidR="00A10653" w:rsidRPr="004B4A99" w:rsidRDefault="00A10653" w:rsidP="00A1065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7EBC557" w14:textId="257E89D4" w:rsidR="00A10653" w:rsidRPr="004B4A99" w:rsidRDefault="00A10653" w:rsidP="00A10653">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00D6F35E" w14:textId="77777777" w:rsidR="007A30C8" w:rsidRDefault="007A30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6"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3F7762"/>
    <w:multiLevelType w:val="multilevel"/>
    <w:tmpl w:val="0F5A6E6A"/>
    <w:lvl w:ilvl="0">
      <w:start w:val="1"/>
      <w:numFmt w:val="decimal"/>
      <w:lvlText w:val="%1"/>
      <w:lvlJc w:val="left"/>
      <w:pPr>
        <w:tabs>
          <w:tab w:val="num" w:pos="360"/>
        </w:tabs>
        <w:ind w:left="360" w:hanging="360"/>
      </w:pPr>
      <w:rPr>
        <w:b/>
        <w:bCs/>
        <w:sz w:val="24"/>
        <w:szCs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350D65"/>
    <w:multiLevelType w:val="multilevel"/>
    <w:tmpl w:val="E304924C"/>
    <w:lvl w:ilvl="0">
      <w:start w:val="1"/>
      <w:numFmt w:val="decimal"/>
      <w:lvlText w:val="%1"/>
      <w:lvlJc w:val="left"/>
      <w:pPr>
        <w:tabs>
          <w:tab w:val="num" w:pos="360"/>
        </w:tabs>
        <w:ind w:left="360" w:hanging="360"/>
      </w:pPr>
      <w:rPr>
        <w:b/>
        <w:sz w:val="20"/>
        <w:szCs w:val="20"/>
      </w:rPr>
    </w:lvl>
    <w:lvl w:ilvl="1">
      <w:start w:val="1"/>
      <w:numFmt w:val="lowerLetter"/>
      <w:lvlText w:val="%2"/>
      <w:lvlJc w:val="left"/>
      <w:pPr>
        <w:tabs>
          <w:tab w:val="num" w:pos="720"/>
        </w:tabs>
        <w:ind w:left="720" w:hanging="360"/>
      </w:pPr>
      <w:rPr>
        <w:b/>
      </w:rPr>
    </w:lvl>
    <w:lvl w:ilvl="2">
      <w:start w:val="1"/>
      <w:numFmt w:val="lowerRoman"/>
      <w:lvlText w:val="%3"/>
      <w:lvlJc w:val="left"/>
      <w:pPr>
        <w:tabs>
          <w:tab w:val="num" w:pos="1080"/>
        </w:tabs>
        <w:ind w:left="1080" w:hanging="360"/>
      </w:pPr>
      <w:rPr>
        <w:b/>
      </w:rPr>
    </w:lvl>
    <w:lvl w:ilvl="3">
      <w:start w:val="1"/>
      <w:numFmt w:val="bullet"/>
      <w:lvlText w:val=""/>
      <w:lvlJc w:val="left"/>
      <w:pPr>
        <w:tabs>
          <w:tab w:val="num" w:pos="1440"/>
        </w:tabs>
        <w:ind w:left="1440" w:hanging="360"/>
      </w:pPr>
      <w:rPr>
        <w:rFonts w:ascii="Symbol" w:hAnsi="Symbol" w:hint="default"/>
        <w:b/>
      </w:rPr>
    </w:lvl>
    <w:lvl w:ilvl="4">
      <w:start w:val="1"/>
      <w:numFmt w:val="bullet"/>
      <w:lvlText w:val=""/>
      <w:lvlJc w:val="left"/>
      <w:pPr>
        <w:tabs>
          <w:tab w:val="num" w:pos="1800"/>
        </w:tabs>
        <w:ind w:left="1800" w:hanging="360"/>
      </w:pPr>
      <w:rPr>
        <w:rFonts w:ascii="Symbol" w:hAnsi="Symbol" w:hint="default"/>
        <w:b/>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843B8C"/>
    <w:multiLevelType w:val="multilevel"/>
    <w:tmpl w:val="735030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1"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2"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3"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4"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5"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6"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7"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8"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9"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0"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1"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2"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4"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5"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6"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7"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8"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9"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0"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1"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2"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3"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4"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6"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7"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8"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0"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1"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2"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3"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5"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7"/>
  </w:num>
  <w:num w:numId="3" w16cid:durableId="2114860016">
    <w:abstractNumId w:val="35"/>
  </w:num>
  <w:num w:numId="4" w16cid:durableId="976956637">
    <w:abstractNumId w:val="109"/>
  </w:num>
  <w:num w:numId="5" w16cid:durableId="1188834601">
    <w:abstractNumId w:val="125"/>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07"/>
  </w:num>
  <w:num w:numId="11" w16cid:durableId="889148566">
    <w:abstractNumId w:val="92"/>
  </w:num>
  <w:num w:numId="12" w16cid:durableId="1063141793">
    <w:abstractNumId w:val="60"/>
  </w:num>
  <w:num w:numId="13" w16cid:durableId="1689481395">
    <w:abstractNumId w:val="51"/>
  </w:num>
  <w:num w:numId="14" w16cid:durableId="16472345">
    <w:abstractNumId w:val="131"/>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2"/>
  </w:num>
  <w:num w:numId="20" w16cid:durableId="673068718">
    <w:abstractNumId w:val="62"/>
  </w:num>
  <w:num w:numId="21" w16cid:durableId="986671472">
    <w:abstractNumId w:val="127"/>
  </w:num>
  <w:num w:numId="22" w16cid:durableId="489952515">
    <w:abstractNumId w:val="111"/>
  </w:num>
  <w:num w:numId="23" w16cid:durableId="1764958231">
    <w:abstractNumId w:val="117"/>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8"/>
  </w:num>
  <w:num w:numId="30" w16cid:durableId="379135026">
    <w:abstractNumId w:val="118"/>
  </w:num>
  <w:num w:numId="31" w16cid:durableId="1843859924">
    <w:abstractNumId w:val="101"/>
  </w:num>
  <w:num w:numId="32" w16cid:durableId="295261672">
    <w:abstractNumId w:val="11"/>
  </w:num>
  <w:num w:numId="33" w16cid:durableId="1151022248">
    <w:abstractNumId w:val="115"/>
  </w:num>
  <w:num w:numId="34" w16cid:durableId="770975191">
    <w:abstractNumId w:val="95"/>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4"/>
  </w:num>
  <w:num w:numId="42" w16cid:durableId="345981846">
    <w:abstractNumId w:val="10"/>
  </w:num>
  <w:num w:numId="43" w16cid:durableId="559246414">
    <w:abstractNumId w:val="140"/>
  </w:num>
  <w:num w:numId="44" w16cid:durableId="827013003">
    <w:abstractNumId w:val="123"/>
  </w:num>
  <w:num w:numId="45" w16cid:durableId="569998002">
    <w:abstractNumId w:val="121"/>
  </w:num>
  <w:num w:numId="46" w16cid:durableId="2067949774">
    <w:abstractNumId w:val="128"/>
  </w:num>
  <w:num w:numId="47" w16cid:durableId="2030716657">
    <w:abstractNumId w:val="59"/>
  </w:num>
  <w:num w:numId="48" w16cid:durableId="89590989">
    <w:abstractNumId w:val="124"/>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19"/>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3"/>
  </w:num>
  <w:num w:numId="66" w16cid:durableId="194738668">
    <w:abstractNumId w:val="27"/>
  </w:num>
  <w:num w:numId="67" w16cid:durableId="2015112674">
    <w:abstractNumId w:val="96"/>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36"/>
  </w:num>
  <w:num w:numId="74" w16cid:durableId="944851513">
    <w:abstractNumId w:val="135"/>
  </w:num>
  <w:num w:numId="75" w16cid:durableId="2100635004">
    <w:abstractNumId w:val="76"/>
  </w:num>
  <w:num w:numId="76" w16cid:durableId="1803495518">
    <w:abstractNumId w:val="126"/>
  </w:num>
  <w:num w:numId="77" w16cid:durableId="97721124">
    <w:abstractNumId w:val="28"/>
  </w:num>
  <w:num w:numId="78" w16cid:durableId="697781539">
    <w:abstractNumId w:val="141"/>
  </w:num>
  <w:num w:numId="79" w16cid:durableId="529880653">
    <w:abstractNumId w:val="71"/>
  </w:num>
  <w:num w:numId="80" w16cid:durableId="1102993993">
    <w:abstractNumId w:val="133"/>
  </w:num>
  <w:num w:numId="81" w16cid:durableId="209221441">
    <w:abstractNumId w:val="139"/>
  </w:num>
  <w:num w:numId="82" w16cid:durableId="412774527">
    <w:abstractNumId w:val="23"/>
  </w:num>
  <w:num w:numId="83" w16cid:durableId="1516264159">
    <w:abstractNumId w:val="100"/>
  </w:num>
  <w:num w:numId="84" w16cid:durableId="2024360544">
    <w:abstractNumId w:val="4"/>
  </w:num>
  <w:num w:numId="85" w16cid:durableId="1131630974">
    <w:abstractNumId w:val="13"/>
  </w:num>
  <w:num w:numId="86" w16cid:durableId="1439332297">
    <w:abstractNumId w:val="132"/>
  </w:num>
  <w:num w:numId="87" w16cid:durableId="2059040259">
    <w:abstractNumId w:val="24"/>
  </w:num>
  <w:num w:numId="88" w16cid:durableId="1617103228">
    <w:abstractNumId w:val="5"/>
  </w:num>
  <w:num w:numId="89" w16cid:durableId="952323569">
    <w:abstractNumId w:val="86"/>
  </w:num>
  <w:num w:numId="90" w16cid:durableId="1152259122">
    <w:abstractNumId w:val="129"/>
  </w:num>
  <w:num w:numId="91" w16cid:durableId="2078625577">
    <w:abstractNumId w:val="80"/>
  </w:num>
  <w:num w:numId="92" w16cid:durableId="786772709">
    <w:abstractNumId w:val="57"/>
  </w:num>
  <w:num w:numId="93" w16cid:durableId="563877914">
    <w:abstractNumId w:val="130"/>
  </w:num>
  <w:num w:numId="94" w16cid:durableId="890076004">
    <w:abstractNumId w:val="144"/>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4"/>
  </w:num>
  <w:num w:numId="101" w16cid:durableId="1634485187">
    <w:abstractNumId w:val="134"/>
  </w:num>
  <w:num w:numId="102" w16cid:durableId="1257591615">
    <w:abstractNumId w:val="134"/>
  </w:num>
  <w:num w:numId="103" w16cid:durableId="1325471124">
    <w:abstractNumId w:val="134"/>
    <w:lvlOverride w:ilvl="0">
      <w:startOverride w:val="4"/>
    </w:lvlOverride>
  </w:num>
  <w:num w:numId="104" w16cid:durableId="1821580435">
    <w:abstractNumId w:val="53"/>
  </w:num>
  <w:num w:numId="105" w16cid:durableId="1608073494">
    <w:abstractNumId w:val="112"/>
  </w:num>
  <w:num w:numId="106" w16cid:durableId="1399980624">
    <w:abstractNumId w:val="89"/>
  </w:num>
  <w:num w:numId="107" w16cid:durableId="1883782339">
    <w:abstractNumId w:val="63"/>
  </w:num>
  <w:num w:numId="108" w16cid:durableId="1136143195">
    <w:abstractNumId w:val="63"/>
  </w:num>
  <w:num w:numId="109" w16cid:durableId="1718894863">
    <w:abstractNumId w:val="56"/>
  </w:num>
  <w:num w:numId="110" w16cid:durableId="1794786730">
    <w:abstractNumId w:val="104"/>
  </w:num>
  <w:num w:numId="111" w16cid:durableId="2045249459">
    <w:abstractNumId w:val="85"/>
  </w:num>
  <w:num w:numId="112" w16cid:durableId="1578175330">
    <w:abstractNumId w:val="122"/>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5"/>
  </w:num>
  <w:num w:numId="118" w16cid:durableId="154805345">
    <w:abstractNumId w:val="134"/>
  </w:num>
  <w:num w:numId="119" w16cid:durableId="325322694">
    <w:abstractNumId w:val="134"/>
  </w:num>
  <w:num w:numId="120" w16cid:durableId="266618376">
    <w:abstractNumId w:val="134"/>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5"/>
  </w:num>
  <w:num w:numId="126" w16cid:durableId="893740874">
    <w:abstractNumId w:val="134"/>
  </w:num>
  <w:num w:numId="127" w16cid:durableId="1934244261">
    <w:abstractNumId w:val="134"/>
  </w:num>
  <w:num w:numId="128" w16cid:durableId="127675313">
    <w:abstractNumId w:val="134"/>
  </w:num>
  <w:num w:numId="129" w16cid:durableId="1562718511">
    <w:abstractNumId w:val="134"/>
  </w:num>
  <w:num w:numId="130" w16cid:durableId="1099333589">
    <w:abstractNumId w:val="134"/>
  </w:num>
  <w:num w:numId="131" w16cid:durableId="439759541">
    <w:abstractNumId w:val="134"/>
  </w:num>
  <w:num w:numId="132" w16cid:durableId="473261098">
    <w:abstractNumId w:val="134"/>
  </w:num>
  <w:num w:numId="133" w16cid:durableId="2023775613">
    <w:abstractNumId w:val="63"/>
  </w:num>
  <w:num w:numId="134" w16cid:durableId="516047604">
    <w:abstractNumId w:val="63"/>
  </w:num>
  <w:num w:numId="135" w16cid:durableId="1291284777">
    <w:abstractNumId w:val="142"/>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9"/>
  </w:num>
  <w:num w:numId="141" w16cid:durableId="766653306">
    <w:abstractNumId w:val="137"/>
  </w:num>
  <w:num w:numId="142" w16cid:durableId="378867249">
    <w:abstractNumId w:val="46"/>
  </w:num>
  <w:num w:numId="143" w16cid:durableId="1190335260">
    <w:abstractNumId w:val="79"/>
  </w:num>
  <w:num w:numId="144" w16cid:durableId="2068726552">
    <w:abstractNumId w:val="68"/>
  </w:num>
  <w:num w:numId="145" w16cid:durableId="1942833756">
    <w:abstractNumId w:val="69"/>
  </w:num>
  <w:num w:numId="146" w16cid:durableId="1667316689">
    <w:abstractNumId w:val="143"/>
  </w:num>
  <w:num w:numId="147" w16cid:durableId="2005474115">
    <w:abstractNumId w:val="134"/>
  </w:num>
  <w:num w:numId="148" w16cid:durableId="1811054240">
    <w:abstractNumId w:val="134"/>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4"/>
  </w:num>
  <w:num w:numId="158" w16cid:durableId="195387611">
    <w:abstractNumId w:val="134"/>
  </w:num>
  <w:num w:numId="159" w16cid:durableId="547910447">
    <w:abstractNumId w:val="134"/>
  </w:num>
  <w:num w:numId="160" w16cid:durableId="1448159289">
    <w:abstractNumId w:val="94"/>
  </w:num>
  <w:num w:numId="161" w16cid:durableId="1493716044">
    <w:abstractNumId w:val="21"/>
  </w:num>
  <w:num w:numId="162" w16cid:durableId="789082333">
    <w:abstractNumId w:val="47"/>
  </w:num>
  <w:num w:numId="163" w16cid:durableId="1348294275">
    <w:abstractNumId w:val="63"/>
  </w:num>
  <w:num w:numId="164" w16cid:durableId="1092890820">
    <w:abstractNumId w:val="116"/>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20"/>
  </w:num>
  <w:num w:numId="184" w16cid:durableId="891187090">
    <w:abstractNumId w:val="120"/>
  </w:num>
  <w:num w:numId="185" w16cid:durableId="127162020">
    <w:abstractNumId w:val="120"/>
  </w:num>
  <w:num w:numId="186" w16cid:durableId="572590241">
    <w:abstractNumId w:val="120"/>
  </w:num>
  <w:num w:numId="187" w16cid:durableId="1849369284">
    <w:abstractNumId w:val="120"/>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20"/>
  </w:num>
  <w:num w:numId="192" w16cid:durableId="834339889">
    <w:abstractNumId w:val="120"/>
  </w:num>
  <w:num w:numId="193" w16cid:durableId="1807963422">
    <w:abstractNumId w:val="120"/>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20"/>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20"/>
  </w:num>
  <w:num w:numId="204" w16cid:durableId="120878737">
    <w:abstractNumId w:val="120"/>
  </w:num>
  <w:num w:numId="205" w16cid:durableId="781265213">
    <w:abstractNumId w:val="120"/>
  </w:num>
  <w:num w:numId="206" w16cid:durableId="1591892613">
    <w:abstractNumId w:val="120"/>
  </w:num>
  <w:num w:numId="207" w16cid:durableId="1862039854">
    <w:abstractNumId w:val="120"/>
  </w:num>
  <w:num w:numId="208" w16cid:durableId="1531844124">
    <w:abstractNumId w:val="120"/>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20"/>
  </w:num>
  <w:num w:numId="213" w16cid:durableId="1560940826">
    <w:abstractNumId w:val="120"/>
  </w:num>
  <w:num w:numId="214" w16cid:durableId="749011518">
    <w:abstractNumId w:val="120"/>
  </w:num>
  <w:num w:numId="215" w16cid:durableId="81605446">
    <w:abstractNumId w:val="120"/>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8"/>
  </w:num>
  <w:num w:numId="220" w16cid:durableId="347296705">
    <w:abstractNumId w:val="145"/>
  </w:num>
  <w:num w:numId="221" w16cid:durableId="881014376">
    <w:abstractNumId w:val="138"/>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7"/>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4"/>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478228271">
    <w:abstractNumId w:val="110"/>
  </w:num>
  <w:num w:numId="283" w16cid:durableId="1649482213">
    <w:abstractNumId w:val="5"/>
  </w:num>
  <w:num w:numId="284" w16cid:durableId="360976578">
    <w:abstractNumId w:val="5"/>
  </w:num>
  <w:num w:numId="285" w16cid:durableId="200283519">
    <w:abstractNumId w:val="5"/>
  </w:num>
  <w:num w:numId="286" w16cid:durableId="1481193939">
    <w:abstractNumId w:val="5"/>
  </w:num>
  <w:num w:numId="287" w16cid:durableId="1290472679">
    <w:abstractNumId w:val="5"/>
  </w:num>
  <w:num w:numId="288" w16cid:durableId="286281447">
    <w:abstractNumId w:val="5"/>
  </w:num>
  <w:num w:numId="289" w16cid:durableId="1035228866">
    <w:abstractNumId w:val="5"/>
  </w:num>
  <w:num w:numId="290" w16cid:durableId="1982613776">
    <w:abstractNumId w:val="5"/>
  </w:num>
  <w:num w:numId="291" w16cid:durableId="1670794165">
    <w:abstractNumId w:val="5"/>
  </w:num>
  <w:num w:numId="292" w16cid:durableId="1586719195">
    <w:abstractNumId w:val="5"/>
  </w:num>
  <w:num w:numId="293" w16cid:durableId="590938469">
    <w:abstractNumId w:val="9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94" w16cid:durableId="1480922483">
    <w:abstractNumId w:val="5"/>
  </w:num>
  <w:num w:numId="295" w16cid:durableId="1254314973">
    <w:abstractNumId w:val="9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96" w16cid:durableId="216867575">
    <w:abstractNumId w:val="120"/>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3F7"/>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4FFA"/>
    <w:rsid w:val="00056CC4"/>
    <w:rsid w:val="00057544"/>
    <w:rsid w:val="00057772"/>
    <w:rsid w:val="000644CF"/>
    <w:rsid w:val="00064FC1"/>
    <w:rsid w:val="00065C96"/>
    <w:rsid w:val="00070A22"/>
    <w:rsid w:val="000713AB"/>
    <w:rsid w:val="0007184D"/>
    <w:rsid w:val="00073660"/>
    <w:rsid w:val="00077444"/>
    <w:rsid w:val="00077DEE"/>
    <w:rsid w:val="0008110A"/>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1621"/>
    <w:rsid w:val="000F4071"/>
    <w:rsid w:val="000F4196"/>
    <w:rsid w:val="000F4FF8"/>
    <w:rsid w:val="00104CDD"/>
    <w:rsid w:val="001064D5"/>
    <w:rsid w:val="00107343"/>
    <w:rsid w:val="001101DA"/>
    <w:rsid w:val="00110B9F"/>
    <w:rsid w:val="00112371"/>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6F5F"/>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669"/>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4409"/>
    <w:rsid w:val="00265917"/>
    <w:rsid w:val="00267130"/>
    <w:rsid w:val="00267332"/>
    <w:rsid w:val="00282437"/>
    <w:rsid w:val="00284DD3"/>
    <w:rsid w:val="00285B95"/>
    <w:rsid w:val="00286A4E"/>
    <w:rsid w:val="00287388"/>
    <w:rsid w:val="00290604"/>
    <w:rsid w:val="00293A0F"/>
    <w:rsid w:val="00294365"/>
    <w:rsid w:val="002A3A4B"/>
    <w:rsid w:val="002A535F"/>
    <w:rsid w:val="002A62D3"/>
    <w:rsid w:val="002A7396"/>
    <w:rsid w:val="002A7431"/>
    <w:rsid w:val="002B019A"/>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148"/>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08F0"/>
    <w:rsid w:val="00361BEC"/>
    <w:rsid w:val="00363DC7"/>
    <w:rsid w:val="0036529B"/>
    <w:rsid w:val="003659A6"/>
    <w:rsid w:val="0036624F"/>
    <w:rsid w:val="00373713"/>
    <w:rsid w:val="00376AAC"/>
    <w:rsid w:val="0038305D"/>
    <w:rsid w:val="00383683"/>
    <w:rsid w:val="00384529"/>
    <w:rsid w:val="00386004"/>
    <w:rsid w:val="00386636"/>
    <w:rsid w:val="00387625"/>
    <w:rsid w:val="003914FC"/>
    <w:rsid w:val="0039167F"/>
    <w:rsid w:val="00392FAE"/>
    <w:rsid w:val="00396693"/>
    <w:rsid w:val="00397BEB"/>
    <w:rsid w:val="003A28EB"/>
    <w:rsid w:val="003A31F1"/>
    <w:rsid w:val="003B1963"/>
    <w:rsid w:val="003B489C"/>
    <w:rsid w:val="003C410C"/>
    <w:rsid w:val="003C7E16"/>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3F37C0"/>
    <w:rsid w:val="004025BD"/>
    <w:rsid w:val="004025D8"/>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198C"/>
    <w:rsid w:val="004A28A4"/>
    <w:rsid w:val="004A6597"/>
    <w:rsid w:val="004B4A99"/>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BEC"/>
    <w:rsid w:val="004F5D12"/>
    <w:rsid w:val="00501254"/>
    <w:rsid w:val="00513486"/>
    <w:rsid w:val="00514A01"/>
    <w:rsid w:val="00515631"/>
    <w:rsid w:val="0051763F"/>
    <w:rsid w:val="0052217B"/>
    <w:rsid w:val="0052227A"/>
    <w:rsid w:val="0052246F"/>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97C1C"/>
    <w:rsid w:val="005A04D4"/>
    <w:rsid w:val="005A0C74"/>
    <w:rsid w:val="005A1990"/>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FC7"/>
    <w:rsid w:val="006057A9"/>
    <w:rsid w:val="0060655E"/>
    <w:rsid w:val="00607D9B"/>
    <w:rsid w:val="00610D52"/>
    <w:rsid w:val="00611F7A"/>
    <w:rsid w:val="00612662"/>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60BC"/>
    <w:rsid w:val="00657CB1"/>
    <w:rsid w:val="0066402A"/>
    <w:rsid w:val="006646EC"/>
    <w:rsid w:val="00670147"/>
    <w:rsid w:val="00670F3F"/>
    <w:rsid w:val="0067369B"/>
    <w:rsid w:val="006761D1"/>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5944"/>
    <w:rsid w:val="006A6380"/>
    <w:rsid w:val="006B0202"/>
    <w:rsid w:val="006B1CA0"/>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635"/>
    <w:rsid w:val="00712FBE"/>
    <w:rsid w:val="00715C06"/>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32B4"/>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0C8"/>
    <w:rsid w:val="007A3955"/>
    <w:rsid w:val="007A48FB"/>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29D3"/>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6BD"/>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075D7"/>
    <w:rsid w:val="009106C1"/>
    <w:rsid w:val="00911571"/>
    <w:rsid w:val="009128D2"/>
    <w:rsid w:val="00915644"/>
    <w:rsid w:val="00915B31"/>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0653"/>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0A88"/>
    <w:rsid w:val="00A54956"/>
    <w:rsid w:val="00A54CB4"/>
    <w:rsid w:val="00A56058"/>
    <w:rsid w:val="00A5694F"/>
    <w:rsid w:val="00A56B0B"/>
    <w:rsid w:val="00A5714E"/>
    <w:rsid w:val="00A572A4"/>
    <w:rsid w:val="00A60CA2"/>
    <w:rsid w:val="00A61E31"/>
    <w:rsid w:val="00A62AD8"/>
    <w:rsid w:val="00A6357A"/>
    <w:rsid w:val="00A706A0"/>
    <w:rsid w:val="00A76152"/>
    <w:rsid w:val="00A779A4"/>
    <w:rsid w:val="00A81437"/>
    <w:rsid w:val="00A815A3"/>
    <w:rsid w:val="00A838DF"/>
    <w:rsid w:val="00A8479C"/>
    <w:rsid w:val="00A847D3"/>
    <w:rsid w:val="00A84C71"/>
    <w:rsid w:val="00A90A65"/>
    <w:rsid w:val="00A94311"/>
    <w:rsid w:val="00A97A2F"/>
    <w:rsid w:val="00AA0FE1"/>
    <w:rsid w:val="00AA3102"/>
    <w:rsid w:val="00AA7CDF"/>
    <w:rsid w:val="00AB16F5"/>
    <w:rsid w:val="00AB1A02"/>
    <w:rsid w:val="00AB349C"/>
    <w:rsid w:val="00AB3A48"/>
    <w:rsid w:val="00AB3AA8"/>
    <w:rsid w:val="00AB7730"/>
    <w:rsid w:val="00AC119C"/>
    <w:rsid w:val="00AC209C"/>
    <w:rsid w:val="00AC5F63"/>
    <w:rsid w:val="00AC635C"/>
    <w:rsid w:val="00AD1AF2"/>
    <w:rsid w:val="00AD4C04"/>
    <w:rsid w:val="00AD6626"/>
    <w:rsid w:val="00AD6D5F"/>
    <w:rsid w:val="00AD75E9"/>
    <w:rsid w:val="00AE14B8"/>
    <w:rsid w:val="00AE1744"/>
    <w:rsid w:val="00AE1EC8"/>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1C3C"/>
    <w:rsid w:val="00B42410"/>
    <w:rsid w:val="00B42D9F"/>
    <w:rsid w:val="00B453F9"/>
    <w:rsid w:val="00B539E5"/>
    <w:rsid w:val="00B57CBD"/>
    <w:rsid w:val="00B61D66"/>
    <w:rsid w:val="00B63582"/>
    <w:rsid w:val="00B635F7"/>
    <w:rsid w:val="00B63952"/>
    <w:rsid w:val="00B64D34"/>
    <w:rsid w:val="00B6526C"/>
    <w:rsid w:val="00B70912"/>
    <w:rsid w:val="00B71E8C"/>
    <w:rsid w:val="00B72F4D"/>
    <w:rsid w:val="00B73D0A"/>
    <w:rsid w:val="00B740E0"/>
    <w:rsid w:val="00B8058A"/>
    <w:rsid w:val="00B81660"/>
    <w:rsid w:val="00B81B60"/>
    <w:rsid w:val="00B8278F"/>
    <w:rsid w:val="00B8351B"/>
    <w:rsid w:val="00B8394E"/>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1D01"/>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108C"/>
    <w:rsid w:val="00C41EE1"/>
    <w:rsid w:val="00C42DAF"/>
    <w:rsid w:val="00C43AAD"/>
    <w:rsid w:val="00C45AE2"/>
    <w:rsid w:val="00C4776B"/>
    <w:rsid w:val="00C477D4"/>
    <w:rsid w:val="00C5018A"/>
    <w:rsid w:val="00C53CC6"/>
    <w:rsid w:val="00C5439C"/>
    <w:rsid w:val="00C549F1"/>
    <w:rsid w:val="00C5572B"/>
    <w:rsid w:val="00C56240"/>
    <w:rsid w:val="00C57A0D"/>
    <w:rsid w:val="00C60399"/>
    <w:rsid w:val="00C60B7A"/>
    <w:rsid w:val="00C61D8F"/>
    <w:rsid w:val="00C639FF"/>
    <w:rsid w:val="00C6687E"/>
    <w:rsid w:val="00C66CFF"/>
    <w:rsid w:val="00C67260"/>
    <w:rsid w:val="00C67BC7"/>
    <w:rsid w:val="00C703CF"/>
    <w:rsid w:val="00C70F88"/>
    <w:rsid w:val="00C713A0"/>
    <w:rsid w:val="00C72697"/>
    <w:rsid w:val="00C7562E"/>
    <w:rsid w:val="00C8128F"/>
    <w:rsid w:val="00C82669"/>
    <w:rsid w:val="00C8471E"/>
    <w:rsid w:val="00C85885"/>
    <w:rsid w:val="00C90056"/>
    <w:rsid w:val="00C924BC"/>
    <w:rsid w:val="00C945C1"/>
    <w:rsid w:val="00C963BC"/>
    <w:rsid w:val="00C97B94"/>
    <w:rsid w:val="00CA007C"/>
    <w:rsid w:val="00CA0D94"/>
    <w:rsid w:val="00CA2F4A"/>
    <w:rsid w:val="00CA420C"/>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3781"/>
    <w:rsid w:val="00D35264"/>
    <w:rsid w:val="00D43041"/>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1064"/>
    <w:rsid w:val="00E1317F"/>
    <w:rsid w:val="00E15F96"/>
    <w:rsid w:val="00E16837"/>
    <w:rsid w:val="00E17C13"/>
    <w:rsid w:val="00E24F5D"/>
    <w:rsid w:val="00E260D1"/>
    <w:rsid w:val="00E27C55"/>
    <w:rsid w:val="00E322B3"/>
    <w:rsid w:val="00E32BEC"/>
    <w:rsid w:val="00E36009"/>
    <w:rsid w:val="00E3722C"/>
    <w:rsid w:val="00E43E40"/>
    <w:rsid w:val="00E45938"/>
    <w:rsid w:val="00E501DB"/>
    <w:rsid w:val="00E50AD5"/>
    <w:rsid w:val="00E52960"/>
    <w:rsid w:val="00E53550"/>
    <w:rsid w:val="00E578D4"/>
    <w:rsid w:val="00E61652"/>
    <w:rsid w:val="00E61D18"/>
    <w:rsid w:val="00E61E7A"/>
    <w:rsid w:val="00E647CA"/>
    <w:rsid w:val="00E659D0"/>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2CF7"/>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4BC"/>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85B90"/>
    <w:rsid w:val="00F933A1"/>
    <w:rsid w:val="00F9648A"/>
    <w:rsid w:val="00FA1308"/>
    <w:rsid w:val="00FA4E76"/>
    <w:rsid w:val="00FA69BD"/>
    <w:rsid w:val="00FA7962"/>
    <w:rsid w:val="00FB0A6A"/>
    <w:rsid w:val="00FB2454"/>
    <w:rsid w:val="00FB267E"/>
    <w:rsid w:val="00FB2DBF"/>
    <w:rsid w:val="00FB3769"/>
    <w:rsid w:val="00FB4A45"/>
    <w:rsid w:val="00FB5735"/>
    <w:rsid w:val="00FC0CE2"/>
    <w:rsid w:val="00FC0EF4"/>
    <w:rsid w:val="00FC29F4"/>
    <w:rsid w:val="00FC3157"/>
    <w:rsid w:val="00FC3B02"/>
    <w:rsid w:val="00FC59F7"/>
    <w:rsid w:val="00FC5A2A"/>
    <w:rsid w:val="00FC778E"/>
    <w:rsid w:val="00FD1A4D"/>
    <w:rsid w:val="00FD1E6C"/>
    <w:rsid w:val="00FD203A"/>
    <w:rsid w:val="00FD2C66"/>
    <w:rsid w:val="00FD3E43"/>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112291584">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5467704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334039402">
      <w:bodyDiv w:val="1"/>
      <w:marLeft w:val="0"/>
      <w:marRight w:val="0"/>
      <w:marTop w:val="0"/>
      <w:marBottom w:val="0"/>
      <w:divBdr>
        <w:top w:val="none" w:sz="0" w:space="0" w:color="auto"/>
        <w:left w:val="none" w:sz="0" w:space="0" w:color="auto"/>
        <w:bottom w:val="none" w:sz="0" w:space="0" w:color="auto"/>
        <w:right w:val="none" w:sz="0" w:space="0" w:color="auto"/>
      </w:divBdr>
    </w:div>
    <w:div w:id="352150037">
      <w:bodyDiv w:val="1"/>
      <w:marLeft w:val="0"/>
      <w:marRight w:val="0"/>
      <w:marTop w:val="0"/>
      <w:marBottom w:val="0"/>
      <w:divBdr>
        <w:top w:val="none" w:sz="0" w:space="0" w:color="auto"/>
        <w:left w:val="none" w:sz="0" w:space="0" w:color="auto"/>
        <w:bottom w:val="none" w:sz="0" w:space="0" w:color="auto"/>
        <w:right w:val="none" w:sz="0" w:space="0" w:color="auto"/>
      </w:divBdr>
    </w:div>
    <w:div w:id="40831065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1997890">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75096665">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43779363">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203196">
      <w:bodyDiv w:val="1"/>
      <w:marLeft w:val="0"/>
      <w:marRight w:val="0"/>
      <w:marTop w:val="0"/>
      <w:marBottom w:val="0"/>
      <w:divBdr>
        <w:top w:val="none" w:sz="0" w:space="0" w:color="auto"/>
        <w:left w:val="none" w:sz="0" w:space="0" w:color="auto"/>
        <w:bottom w:val="none" w:sz="0" w:space="0" w:color="auto"/>
        <w:right w:val="none" w:sz="0" w:space="0" w:color="auto"/>
      </w:divBdr>
    </w:div>
    <w:div w:id="845439794">
      <w:bodyDiv w:val="1"/>
      <w:marLeft w:val="0"/>
      <w:marRight w:val="0"/>
      <w:marTop w:val="0"/>
      <w:marBottom w:val="0"/>
      <w:divBdr>
        <w:top w:val="none" w:sz="0" w:space="0" w:color="auto"/>
        <w:left w:val="none" w:sz="0" w:space="0" w:color="auto"/>
        <w:bottom w:val="none" w:sz="0" w:space="0" w:color="auto"/>
        <w:right w:val="none" w:sz="0" w:space="0" w:color="auto"/>
      </w:divBdr>
    </w:div>
    <w:div w:id="852261608">
      <w:bodyDiv w:val="1"/>
      <w:marLeft w:val="0"/>
      <w:marRight w:val="0"/>
      <w:marTop w:val="0"/>
      <w:marBottom w:val="0"/>
      <w:divBdr>
        <w:top w:val="none" w:sz="0" w:space="0" w:color="auto"/>
        <w:left w:val="none" w:sz="0" w:space="0" w:color="auto"/>
        <w:bottom w:val="none" w:sz="0" w:space="0" w:color="auto"/>
        <w:right w:val="none" w:sz="0" w:space="0" w:color="auto"/>
      </w:divBdr>
    </w:div>
    <w:div w:id="877082116">
      <w:bodyDiv w:val="1"/>
      <w:marLeft w:val="0"/>
      <w:marRight w:val="0"/>
      <w:marTop w:val="0"/>
      <w:marBottom w:val="0"/>
      <w:divBdr>
        <w:top w:val="none" w:sz="0" w:space="0" w:color="auto"/>
        <w:left w:val="none" w:sz="0" w:space="0" w:color="auto"/>
        <w:bottom w:val="none" w:sz="0" w:space="0" w:color="auto"/>
        <w:right w:val="none" w:sz="0" w:space="0" w:color="auto"/>
      </w:divBdr>
    </w:div>
    <w:div w:id="910820214">
      <w:bodyDiv w:val="1"/>
      <w:marLeft w:val="0"/>
      <w:marRight w:val="0"/>
      <w:marTop w:val="0"/>
      <w:marBottom w:val="0"/>
      <w:divBdr>
        <w:top w:val="none" w:sz="0" w:space="0" w:color="auto"/>
        <w:left w:val="none" w:sz="0" w:space="0" w:color="auto"/>
        <w:bottom w:val="none" w:sz="0" w:space="0" w:color="auto"/>
        <w:right w:val="none" w:sz="0" w:space="0" w:color="auto"/>
      </w:divBdr>
    </w:div>
    <w:div w:id="945888758">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79268531">
      <w:bodyDiv w:val="1"/>
      <w:marLeft w:val="0"/>
      <w:marRight w:val="0"/>
      <w:marTop w:val="0"/>
      <w:marBottom w:val="0"/>
      <w:divBdr>
        <w:top w:val="none" w:sz="0" w:space="0" w:color="auto"/>
        <w:left w:val="none" w:sz="0" w:space="0" w:color="auto"/>
        <w:bottom w:val="none" w:sz="0" w:space="0" w:color="auto"/>
        <w:right w:val="none" w:sz="0" w:space="0" w:color="auto"/>
      </w:divBdr>
    </w:div>
    <w:div w:id="1027561170">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278829823">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87830456">
      <w:bodyDiv w:val="1"/>
      <w:marLeft w:val="0"/>
      <w:marRight w:val="0"/>
      <w:marTop w:val="0"/>
      <w:marBottom w:val="0"/>
      <w:divBdr>
        <w:top w:val="none" w:sz="0" w:space="0" w:color="auto"/>
        <w:left w:val="none" w:sz="0" w:space="0" w:color="auto"/>
        <w:bottom w:val="none" w:sz="0" w:space="0" w:color="auto"/>
        <w:right w:val="none" w:sz="0" w:space="0" w:color="auto"/>
      </w:divBdr>
    </w:div>
    <w:div w:id="170613020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58022917">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69105064">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231846">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11</TotalTime>
  <Pages>8</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2025-05-27T17:44:00Z</cp:lastPrinted>
  <dcterms:created xsi:type="dcterms:W3CDTF">2025-05-24T16:58:00Z</dcterms:created>
  <dcterms:modified xsi:type="dcterms:W3CDTF">2025-05-29T19:18:00Z</dcterms:modified>
</cp:coreProperties>
</file>