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A8F9F18"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2243FD">
            <w:rPr>
              <w:rFonts w:ascii="Palatino Linotype" w:hAnsi="Palatino Linotype" w:cs="Times New Roman"/>
              <w:b/>
              <w:bCs/>
              <w:color w:val="000000"/>
              <w:sz w:val="40"/>
              <w:szCs w:val="40"/>
              <w:u w:val="single"/>
            </w:rPr>
            <w:t>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D039A7A" w:rsidR="00911571" w:rsidRPr="006916C1" w:rsidRDefault="00813BC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URINE </w:t>
          </w:r>
          <w:r w:rsidR="002243FD">
            <w:rPr>
              <w:rFonts w:ascii="Palatino Linotype" w:hAnsi="Palatino Linotype"/>
              <w:b/>
              <w:bCs/>
              <w:sz w:val="40"/>
              <w:szCs w:val="40"/>
              <w:u w:val="single"/>
            </w:rPr>
            <w:t>UROBILINOGEN</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4201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2D7BF78" w14:textId="0BBF8462" w:rsidR="00422037"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42018" w:history="1">
                <w:r w:rsidR="00422037" w:rsidRPr="003B16D5">
                  <w:rPr>
                    <w:rStyle w:val="Hyperlink"/>
                    <w:noProof/>
                  </w:rPr>
                  <w:t>TABLE OF CONTENTS</w:t>
                </w:r>
                <w:r w:rsidR="00422037">
                  <w:rPr>
                    <w:noProof/>
                    <w:webHidden/>
                  </w:rPr>
                  <w:tab/>
                </w:r>
                <w:r w:rsidR="00422037">
                  <w:rPr>
                    <w:noProof/>
                    <w:webHidden/>
                  </w:rPr>
                  <w:fldChar w:fldCharType="begin"/>
                </w:r>
                <w:r w:rsidR="00422037">
                  <w:rPr>
                    <w:noProof/>
                    <w:webHidden/>
                  </w:rPr>
                  <w:instrText xml:space="preserve"> PAGEREF _Toc198842018 \h </w:instrText>
                </w:r>
                <w:r w:rsidR="00422037">
                  <w:rPr>
                    <w:noProof/>
                    <w:webHidden/>
                  </w:rPr>
                </w:r>
                <w:r w:rsidR="00422037">
                  <w:rPr>
                    <w:noProof/>
                    <w:webHidden/>
                  </w:rPr>
                  <w:fldChar w:fldCharType="separate"/>
                </w:r>
                <w:r w:rsidR="00B93EF6">
                  <w:rPr>
                    <w:noProof/>
                    <w:webHidden/>
                  </w:rPr>
                  <w:t>2</w:t>
                </w:r>
                <w:r w:rsidR="00422037">
                  <w:rPr>
                    <w:noProof/>
                    <w:webHidden/>
                  </w:rPr>
                  <w:fldChar w:fldCharType="end"/>
                </w:r>
              </w:hyperlink>
            </w:p>
            <w:p w14:paraId="29D91179" w14:textId="20F17022"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19" w:history="1">
                <w:r w:rsidRPr="003B16D5">
                  <w:rPr>
                    <w:rStyle w:val="Hyperlink"/>
                    <w:noProof/>
                  </w:rPr>
                  <w:t>APPROVAL AUTHORITY</w:t>
                </w:r>
                <w:r>
                  <w:rPr>
                    <w:noProof/>
                    <w:webHidden/>
                  </w:rPr>
                  <w:tab/>
                </w:r>
                <w:r>
                  <w:rPr>
                    <w:noProof/>
                    <w:webHidden/>
                  </w:rPr>
                  <w:fldChar w:fldCharType="begin"/>
                </w:r>
                <w:r>
                  <w:rPr>
                    <w:noProof/>
                    <w:webHidden/>
                  </w:rPr>
                  <w:instrText xml:space="preserve"> PAGEREF _Toc198842019 \h </w:instrText>
                </w:r>
                <w:r>
                  <w:rPr>
                    <w:noProof/>
                    <w:webHidden/>
                  </w:rPr>
                </w:r>
                <w:r>
                  <w:rPr>
                    <w:noProof/>
                    <w:webHidden/>
                  </w:rPr>
                  <w:fldChar w:fldCharType="separate"/>
                </w:r>
                <w:r w:rsidR="00B93EF6">
                  <w:rPr>
                    <w:noProof/>
                    <w:webHidden/>
                  </w:rPr>
                  <w:t>3</w:t>
                </w:r>
                <w:r>
                  <w:rPr>
                    <w:noProof/>
                    <w:webHidden/>
                  </w:rPr>
                  <w:fldChar w:fldCharType="end"/>
                </w:r>
              </w:hyperlink>
            </w:p>
            <w:p w14:paraId="07800F40" w14:textId="4727EA96"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0" w:history="1">
                <w:r w:rsidRPr="003B16D5">
                  <w:rPr>
                    <w:rStyle w:val="Hyperlink"/>
                    <w:noProof/>
                  </w:rPr>
                  <w:t>RECORD OF AMENDMENTS</w:t>
                </w:r>
                <w:r>
                  <w:rPr>
                    <w:noProof/>
                    <w:webHidden/>
                  </w:rPr>
                  <w:tab/>
                </w:r>
                <w:r>
                  <w:rPr>
                    <w:noProof/>
                    <w:webHidden/>
                  </w:rPr>
                  <w:fldChar w:fldCharType="begin"/>
                </w:r>
                <w:r>
                  <w:rPr>
                    <w:noProof/>
                    <w:webHidden/>
                  </w:rPr>
                  <w:instrText xml:space="preserve"> PAGEREF _Toc198842020 \h </w:instrText>
                </w:r>
                <w:r>
                  <w:rPr>
                    <w:noProof/>
                    <w:webHidden/>
                  </w:rPr>
                </w:r>
                <w:r>
                  <w:rPr>
                    <w:noProof/>
                    <w:webHidden/>
                  </w:rPr>
                  <w:fldChar w:fldCharType="separate"/>
                </w:r>
                <w:r w:rsidR="00B93EF6">
                  <w:rPr>
                    <w:noProof/>
                    <w:webHidden/>
                  </w:rPr>
                  <w:t>4</w:t>
                </w:r>
                <w:r>
                  <w:rPr>
                    <w:noProof/>
                    <w:webHidden/>
                  </w:rPr>
                  <w:fldChar w:fldCharType="end"/>
                </w:r>
              </w:hyperlink>
            </w:p>
            <w:p w14:paraId="56D5CEE2" w14:textId="20E77368"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1" w:history="1">
                <w:r w:rsidRPr="003B16D5">
                  <w:rPr>
                    <w:rStyle w:val="Hyperlink"/>
                    <w:noProof/>
                  </w:rPr>
                  <w:t>DISTRIBUTION LIST</w:t>
                </w:r>
                <w:r>
                  <w:rPr>
                    <w:noProof/>
                    <w:webHidden/>
                  </w:rPr>
                  <w:tab/>
                </w:r>
                <w:r>
                  <w:rPr>
                    <w:noProof/>
                    <w:webHidden/>
                  </w:rPr>
                  <w:fldChar w:fldCharType="begin"/>
                </w:r>
                <w:r>
                  <w:rPr>
                    <w:noProof/>
                    <w:webHidden/>
                  </w:rPr>
                  <w:instrText xml:space="preserve"> PAGEREF _Toc198842021 \h </w:instrText>
                </w:r>
                <w:r>
                  <w:rPr>
                    <w:noProof/>
                    <w:webHidden/>
                  </w:rPr>
                </w:r>
                <w:r>
                  <w:rPr>
                    <w:noProof/>
                    <w:webHidden/>
                  </w:rPr>
                  <w:fldChar w:fldCharType="separate"/>
                </w:r>
                <w:r w:rsidR="00B93EF6">
                  <w:rPr>
                    <w:noProof/>
                    <w:webHidden/>
                  </w:rPr>
                  <w:t>5</w:t>
                </w:r>
                <w:r>
                  <w:rPr>
                    <w:noProof/>
                    <w:webHidden/>
                  </w:rPr>
                  <w:fldChar w:fldCharType="end"/>
                </w:r>
              </w:hyperlink>
            </w:p>
            <w:p w14:paraId="636E9CA0" w14:textId="2DBEB884"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2" w:history="1">
                <w:r w:rsidRPr="003B16D5">
                  <w:rPr>
                    <w:rStyle w:val="Hyperlink"/>
                    <w:noProof/>
                  </w:rPr>
                  <w:t>LIST OF ABBREVIATIONS</w:t>
                </w:r>
                <w:r>
                  <w:rPr>
                    <w:noProof/>
                    <w:webHidden/>
                  </w:rPr>
                  <w:tab/>
                </w:r>
                <w:r>
                  <w:rPr>
                    <w:noProof/>
                    <w:webHidden/>
                  </w:rPr>
                  <w:fldChar w:fldCharType="begin"/>
                </w:r>
                <w:r>
                  <w:rPr>
                    <w:noProof/>
                    <w:webHidden/>
                  </w:rPr>
                  <w:instrText xml:space="preserve"> PAGEREF _Toc198842022 \h </w:instrText>
                </w:r>
                <w:r>
                  <w:rPr>
                    <w:noProof/>
                    <w:webHidden/>
                  </w:rPr>
                </w:r>
                <w:r>
                  <w:rPr>
                    <w:noProof/>
                    <w:webHidden/>
                  </w:rPr>
                  <w:fldChar w:fldCharType="separate"/>
                </w:r>
                <w:r w:rsidR="00B93EF6">
                  <w:rPr>
                    <w:noProof/>
                    <w:webHidden/>
                  </w:rPr>
                  <w:t>6</w:t>
                </w:r>
                <w:r>
                  <w:rPr>
                    <w:noProof/>
                    <w:webHidden/>
                  </w:rPr>
                  <w:fldChar w:fldCharType="end"/>
                </w:r>
              </w:hyperlink>
            </w:p>
            <w:p w14:paraId="257B8EE0" w14:textId="4B9F73A8"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3" w:history="1">
                <w:r w:rsidRPr="003B16D5">
                  <w:rPr>
                    <w:rStyle w:val="Hyperlink"/>
                    <w:noProof/>
                  </w:rPr>
                  <w:t>1.</w:t>
                </w:r>
                <w:r>
                  <w:rPr>
                    <w:rFonts w:asciiTheme="minorHAnsi" w:eastAsiaTheme="minorEastAsia" w:hAnsiTheme="minorHAnsi" w:cstheme="minorBidi"/>
                    <w:noProof/>
                    <w:kern w:val="2"/>
                    <w:sz w:val="24"/>
                    <w:szCs w:val="24"/>
                    <w14:ligatures w14:val="standardContextual"/>
                  </w:rPr>
                  <w:tab/>
                </w:r>
                <w:r w:rsidRPr="003B16D5">
                  <w:rPr>
                    <w:rStyle w:val="Hyperlink"/>
                    <w:noProof/>
                  </w:rPr>
                  <w:t>Objective</w:t>
                </w:r>
                <w:r>
                  <w:rPr>
                    <w:noProof/>
                    <w:webHidden/>
                  </w:rPr>
                  <w:tab/>
                </w:r>
                <w:r>
                  <w:rPr>
                    <w:noProof/>
                    <w:webHidden/>
                  </w:rPr>
                  <w:fldChar w:fldCharType="begin"/>
                </w:r>
                <w:r>
                  <w:rPr>
                    <w:noProof/>
                    <w:webHidden/>
                  </w:rPr>
                  <w:instrText xml:space="preserve"> PAGEREF _Toc198842023 \h </w:instrText>
                </w:r>
                <w:r>
                  <w:rPr>
                    <w:noProof/>
                    <w:webHidden/>
                  </w:rPr>
                </w:r>
                <w:r>
                  <w:rPr>
                    <w:noProof/>
                    <w:webHidden/>
                  </w:rPr>
                  <w:fldChar w:fldCharType="separate"/>
                </w:r>
                <w:r w:rsidR="00B93EF6">
                  <w:rPr>
                    <w:noProof/>
                    <w:webHidden/>
                  </w:rPr>
                  <w:t>7</w:t>
                </w:r>
                <w:r>
                  <w:rPr>
                    <w:noProof/>
                    <w:webHidden/>
                  </w:rPr>
                  <w:fldChar w:fldCharType="end"/>
                </w:r>
              </w:hyperlink>
            </w:p>
            <w:p w14:paraId="1024FEAB" w14:textId="7FA7B07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4" w:history="1">
                <w:r w:rsidRPr="003B16D5">
                  <w:rPr>
                    <w:rStyle w:val="Hyperlink"/>
                    <w:noProof/>
                  </w:rPr>
                  <w:t>2.</w:t>
                </w:r>
                <w:r>
                  <w:rPr>
                    <w:rFonts w:asciiTheme="minorHAnsi" w:eastAsiaTheme="minorEastAsia" w:hAnsiTheme="minorHAnsi" w:cstheme="minorBidi"/>
                    <w:noProof/>
                    <w:kern w:val="2"/>
                    <w:sz w:val="24"/>
                    <w:szCs w:val="24"/>
                    <w14:ligatures w14:val="standardContextual"/>
                  </w:rPr>
                  <w:tab/>
                </w:r>
                <w:r w:rsidRPr="003B16D5">
                  <w:rPr>
                    <w:rStyle w:val="Hyperlink"/>
                    <w:noProof/>
                  </w:rPr>
                  <w:t>Scope</w:t>
                </w:r>
                <w:r>
                  <w:rPr>
                    <w:noProof/>
                    <w:webHidden/>
                  </w:rPr>
                  <w:tab/>
                </w:r>
                <w:r>
                  <w:rPr>
                    <w:noProof/>
                    <w:webHidden/>
                  </w:rPr>
                  <w:fldChar w:fldCharType="begin"/>
                </w:r>
                <w:r>
                  <w:rPr>
                    <w:noProof/>
                    <w:webHidden/>
                  </w:rPr>
                  <w:instrText xml:space="preserve"> PAGEREF _Toc198842024 \h </w:instrText>
                </w:r>
                <w:r>
                  <w:rPr>
                    <w:noProof/>
                    <w:webHidden/>
                  </w:rPr>
                </w:r>
                <w:r>
                  <w:rPr>
                    <w:noProof/>
                    <w:webHidden/>
                  </w:rPr>
                  <w:fldChar w:fldCharType="separate"/>
                </w:r>
                <w:r w:rsidR="00B93EF6">
                  <w:rPr>
                    <w:noProof/>
                    <w:webHidden/>
                  </w:rPr>
                  <w:t>7</w:t>
                </w:r>
                <w:r>
                  <w:rPr>
                    <w:noProof/>
                    <w:webHidden/>
                  </w:rPr>
                  <w:fldChar w:fldCharType="end"/>
                </w:r>
              </w:hyperlink>
            </w:p>
            <w:p w14:paraId="764AB10C" w14:textId="4AD39F2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5" w:history="1">
                <w:r w:rsidRPr="003B16D5">
                  <w:rPr>
                    <w:rStyle w:val="Hyperlink"/>
                    <w:noProof/>
                  </w:rPr>
                  <w:t>3.</w:t>
                </w:r>
                <w:r>
                  <w:rPr>
                    <w:rFonts w:asciiTheme="minorHAnsi" w:eastAsiaTheme="minorEastAsia" w:hAnsiTheme="minorHAnsi" w:cstheme="minorBidi"/>
                    <w:noProof/>
                    <w:kern w:val="2"/>
                    <w:sz w:val="24"/>
                    <w:szCs w:val="24"/>
                    <w14:ligatures w14:val="standardContextual"/>
                  </w:rPr>
                  <w:tab/>
                </w:r>
                <w:r w:rsidRPr="003B16D5">
                  <w:rPr>
                    <w:rStyle w:val="Hyperlink"/>
                    <w:noProof/>
                  </w:rPr>
                  <w:t>Responsibilities</w:t>
                </w:r>
                <w:r>
                  <w:rPr>
                    <w:noProof/>
                    <w:webHidden/>
                  </w:rPr>
                  <w:tab/>
                </w:r>
                <w:r>
                  <w:rPr>
                    <w:noProof/>
                    <w:webHidden/>
                  </w:rPr>
                  <w:fldChar w:fldCharType="begin"/>
                </w:r>
                <w:r>
                  <w:rPr>
                    <w:noProof/>
                    <w:webHidden/>
                  </w:rPr>
                  <w:instrText xml:space="preserve"> PAGEREF _Toc198842025 \h </w:instrText>
                </w:r>
                <w:r>
                  <w:rPr>
                    <w:noProof/>
                    <w:webHidden/>
                  </w:rPr>
                </w:r>
                <w:r>
                  <w:rPr>
                    <w:noProof/>
                    <w:webHidden/>
                  </w:rPr>
                  <w:fldChar w:fldCharType="separate"/>
                </w:r>
                <w:r w:rsidR="00B93EF6">
                  <w:rPr>
                    <w:noProof/>
                    <w:webHidden/>
                  </w:rPr>
                  <w:t>7</w:t>
                </w:r>
                <w:r>
                  <w:rPr>
                    <w:noProof/>
                    <w:webHidden/>
                  </w:rPr>
                  <w:fldChar w:fldCharType="end"/>
                </w:r>
              </w:hyperlink>
            </w:p>
            <w:p w14:paraId="2A770BC7" w14:textId="380D0A9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6" w:history="1">
                <w:r w:rsidRPr="003B16D5">
                  <w:rPr>
                    <w:rStyle w:val="Hyperlink"/>
                    <w:noProof/>
                  </w:rPr>
                  <w:t>4.</w:t>
                </w:r>
                <w:r>
                  <w:rPr>
                    <w:rFonts w:asciiTheme="minorHAnsi" w:eastAsiaTheme="minorEastAsia" w:hAnsiTheme="minorHAnsi" w:cstheme="minorBidi"/>
                    <w:noProof/>
                    <w:kern w:val="2"/>
                    <w:sz w:val="24"/>
                    <w:szCs w:val="24"/>
                    <w14:ligatures w14:val="standardContextual"/>
                  </w:rPr>
                  <w:tab/>
                </w:r>
                <w:r w:rsidRPr="003B16D5">
                  <w:rPr>
                    <w:rStyle w:val="Hyperlink"/>
                    <w:noProof/>
                  </w:rPr>
                  <w:t>Definition</w:t>
                </w:r>
                <w:r>
                  <w:rPr>
                    <w:noProof/>
                    <w:webHidden/>
                  </w:rPr>
                  <w:tab/>
                </w:r>
                <w:r>
                  <w:rPr>
                    <w:noProof/>
                    <w:webHidden/>
                  </w:rPr>
                  <w:fldChar w:fldCharType="begin"/>
                </w:r>
                <w:r>
                  <w:rPr>
                    <w:noProof/>
                    <w:webHidden/>
                  </w:rPr>
                  <w:instrText xml:space="preserve"> PAGEREF _Toc198842026 \h </w:instrText>
                </w:r>
                <w:r>
                  <w:rPr>
                    <w:noProof/>
                    <w:webHidden/>
                  </w:rPr>
                </w:r>
                <w:r>
                  <w:rPr>
                    <w:noProof/>
                    <w:webHidden/>
                  </w:rPr>
                  <w:fldChar w:fldCharType="separate"/>
                </w:r>
                <w:r w:rsidR="00B93EF6">
                  <w:rPr>
                    <w:noProof/>
                    <w:webHidden/>
                  </w:rPr>
                  <w:t>7</w:t>
                </w:r>
                <w:r>
                  <w:rPr>
                    <w:noProof/>
                    <w:webHidden/>
                  </w:rPr>
                  <w:fldChar w:fldCharType="end"/>
                </w:r>
              </w:hyperlink>
            </w:p>
            <w:p w14:paraId="340B92DB" w14:textId="6591BD5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7" w:history="1">
                <w:r w:rsidRPr="003B16D5">
                  <w:rPr>
                    <w:rStyle w:val="Hyperlink"/>
                    <w:noProof/>
                  </w:rPr>
                  <w:t>5.</w:t>
                </w:r>
                <w:r>
                  <w:rPr>
                    <w:rFonts w:asciiTheme="minorHAnsi" w:eastAsiaTheme="minorEastAsia" w:hAnsiTheme="minorHAnsi" w:cstheme="minorBidi"/>
                    <w:noProof/>
                    <w:kern w:val="2"/>
                    <w:sz w:val="24"/>
                    <w:szCs w:val="24"/>
                    <w14:ligatures w14:val="standardContextual"/>
                  </w:rPr>
                  <w:tab/>
                </w:r>
                <w:r w:rsidRPr="003B16D5">
                  <w:rPr>
                    <w:rStyle w:val="Hyperlink"/>
                    <w:noProof/>
                  </w:rPr>
                  <w:t>Test Principle</w:t>
                </w:r>
                <w:r>
                  <w:rPr>
                    <w:noProof/>
                    <w:webHidden/>
                  </w:rPr>
                  <w:tab/>
                </w:r>
                <w:r>
                  <w:rPr>
                    <w:noProof/>
                    <w:webHidden/>
                  </w:rPr>
                  <w:fldChar w:fldCharType="begin"/>
                </w:r>
                <w:r>
                  <w:rPr>
                    <w:noProof/>
                    <w:webHidden/>
                  </w:rPr>
                  <w:instrText xml:space="preserve"> PAGEREF _Toc198842027 \h </w:instrText>
                </w:r>
                <w:r>
                  <w:rPr>
                    <w:noProof/>
                    <w:webHidden/>
                  </w:rPr>
                </w:r>
                <w:r>
                  <w:rPr>
                    <w:noProof/>
                    <w:webHidden/>
                  </w:rPr>
                  <w:fldChar w:fldCharType="separate"/>
                </w:r>
                <w:r w:rsidR="00B93EF6">
                  <w:rPr>
                    <w:noProof/>
                    <w:webHidden/>
                  </w:rPr>
                  <w:t>7</w:t>
                </w:r>
                <w:r>
                  <w:rPr>
                    <w:noProof/>
                    <w:webHidden/>
                  </w:rPr>
                  <w:fldChar w:fldCharType="end"/>
                </w:r>
              </w:hyperlink>
            </w:p>
            <w:p w14:paraId="3B0DB2ED" w14:textId="3B976C7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8" w:history="1">
                <w:r w:rsidRPr="003B16D5">
                  <w:rPr>
                    <w:rStyle w:val="Hyperlink"/>
                    <w:noProof/>
                  </w:rPr>
                  <w:t>6.</w:t>
                </w:r>
                <w:r>
                  <w:rPr>
                    <w:rFonts w:asciiTheme="minorHAnsi" w:eastAsiaTheme="minorEastAsia" w:hAnsiTheme="minorHAnsi" w:cstheme="minorBidi"/>
                    <w:noProof/>
                    <w:kern w:val="2"/>
                    <w:sz w:val="24"/>
                    <w:szCs w:val="24"/>
                    <w14:ligatures w14:val="standardContextual"/>
                  </w:rPr>
                  <w:tab/>
                </w:r>
                <w:r w:rsidRPr="003B16D5">
                  <w:rPr>
                    <w:rStyle w:val="Hyperlink"/>
                    <w:noProof/>
                  </w:rPr>
                  <w:t>Specific Performance Characteristics</w:t>
                </w:r>
                <w:r>
                  <w:rPr>
                    <w:noProof/>
                    <w:webHidden/>
                  </w:rPr>
                  <w:tab/>
                </w:r>
                <w:r>
                  <w:rPr>
                    <w:noProof/>
                    <w:webHidden/>
                  </w:rPr>
                  <w:fldChar w:fldCharType="begin"/>
                </w:r>
                <w:r>
                  <w:rPr>
                    <w:noProof/>
                    <w:webHidden/>
                  </w:rPr>
                  <w:instrText xml:space="preserve"> PAGEREF _Toc198842028 \h </w:instrText>
                </w:r>
                <w:r>
                  <w:rPr>
                    <w:noProof/>
                    <w:webHidden/>
                  </w:rPr>
                </w:r>
                <w:r>
                  <w:rPr>
                    <w:noProof/>
                    <w:webHidden/>
                  </w:rPr>
                  <w:fldChar w:fldCharType="separate"/>
                </w:r>
                <w:r w:rsidR="00B93EF6">
                  <w:rPr>
                    <w:noProof/>
                    <w:webHidden/>
                  </w:rPr>
                  <w:t>7</w:t>
                </w:r>
                <w:r>
                  <w:rPr>
                    <w:noProof/>
                    <w:webHidden/>
                  </w:rPr>
                  <w:fldChar w:fldCharType="end"/>
                </w:r>
              </w:hyperlink>
            </w:p>
            <w:p w14:paraId="1795FFFF" w14:textId="26D57C8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9" w:history="1">
                <w:r w:rsidRPr="003B16D5">
                  <w:rPr>
                    <w:rStyle w:val="Hyperlink"/>
                    <w:noProof/>
                  </w:rPr>
                  <w:t>7.</w:t>
                </w:r>
                <w:r>
                  <w:rPr>
                    <w:rFonts w:asciiTheme="minorHAnsi" w:eastAsiaTheme="minorEastAsia" w:hAnsiTheme="minorHAnsi" w:cstheme="minorBidi"/>
                    <w:noProof/>
                    <w:kern w:val="2"/>
                    <w:sz w:val="24"/>
                    <w:szCs w:val="24"/>
                    <w14:ligatures w14:val="standardContextual"/>
                  </w:rPr>
                  <w:tab/>
                </w:r>
                <w:r w:rsidRPr="003B16D5">
                  <w:rPr>
                    <w:rStyle w:val="Hyperlink"/>
                    <w:noProof/>
                  </w:rPr>
                  <w:t>Type of Sample</w:t>
                </w:r>
                <w:r>
                  <w:rPr>
                    <w:noProof/>
                    <w:webHidden/>
                  </w:rPr>
                  <w:tab/>
                </w:r>
                <w:r>
                  <w:rPr>
                    <w:noProof/>
                    <w:webHidden/>
                  </w:rPr>
                  <w:fldChar w:fldCharType="begin"/>
                </w:r>
                <w:r>
                  <w:rPr>
                    <w:noProof/>
                    <w:webHidden/>
                  </w:rPr>
                  <w:instrText xml:space="preserve"> PAGEREF _Toc198842029 \h </w:instrText>
                </w:r>
                <w:r>
                  <w:rPr>
                    <w:noProof/>
                    <w:webHidden/>
                  </w:rPr>
                </w:r>
                <w:r>
                  <w:rPr>
                    <w:noProof/>
                    <w:webHidden/>
                  </w:rPr>
                  <w:fldChar w:fldCharType="separate"/>
                </w:r>
                <w:r w:rsidR="00B93EF6">
                  <w:rPr>
                    <w:noProof/>
                    <w:webHidden/>
                  </w:rPr>
                  <w:t>7</w:t>
                </w:r>
                <w:r>
                  <w:rPr>
                    <w:noProof/>
                    <w:webHidden/>
                  </w:rPr>
                  <w:fldChar w:fldCharType="end"/>
                </w:r>
              </w:hyperlink>
            </w:p>
            <w:p w14:paraId="708AA191" w14:textId="5867192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0" w:history="1">
                <w:r w:rsidRPr="003B16D5">
                  <w:rPr>
                    <w:rStyle w:val="Hyperlink"/>
                    <w:noProof/>
                  </w:rPr>
                  <w:t>8.</w:t>
                </w:r>
                <w:r>
                  <w:rPr>
                    <w:rFonts w:asciiTheme="minorHAnsi" w:eastAsiaTheme="minorEastAsia" w:hAnsiTheme="minorHAnsi" w:cstheme="minorBidi"/>
                    <w:noProof/>
                    <w:kern w:val="2"/>
                    <w:sz w:val="24"/>
                    <w:szCs w:val="24"/>
                    <w14:ligatures w14:val="standardContextual"/>
                  </w:rPr>
                  <w:tab/>
                </w:r>
                <w:r w:rsidRPr="003B16D5">
                  <w:rPr>
                    <w:rStyle w:val="Hyperlink"/>
                    <w:noProof/>
                  </w:rPr>
                  <w:t>Type of Container &amp; Additives</w:t>
                </w:r>
                <w:r>
                  <w:rPr>
                    <w:noProof/>
                    <w:webHidden/>
                  </w:rPr>
                  <w:tab/>
                </w:r>
                <w:r>
                  <w:rPr>
                    <w:noProof/>
                    <w:webHidden/>
                  </w:rPr>
                  <w:fldChar w:fldCharType="begin"/>
                </w:r>
                <w:r>
                  <w:rPr>
                    <w:noProof/>
                    <w:webHidden/>
                  </w:rPr>
                  <w:instrText xml:space="preserve"> PAGEREF _Toc198842030 \h </w:instrText>
                </w:r>
                <w:r>
                  <w:rPr>
                    <w:noProof/>
                    <w:webHidden/>
                  </w:rPr>
                </w:r>
                <w:r>
                  <w:rPr>
                    <w:noProof/>
                    <w:webHidden/>
                  </w:rPr>
                  <w:fldChar w:fldCharType="separate"/>
                </w:r>
                <w:r w:rsidR="00B93EF6">
                  <w:rPr>
                    <w:noProof/>
                    <w:webHidden/>
                  </w:rPr>
                  <w:t>8</w:t>
                </w:r>
                <w:r>
                  <w:rPr>
                    <w:noProof/>
                    <w:webHidden/>
                  </w:rPr>
                  <w:fldChar w:fldCharType="end"/>
                </w:r>
              </w:hyperlink>
            </w:p>
            <w:p w14:paraId="11651FE7" w14:textId="3E25051E"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1" w:history="1">
                <w:r w:rsidRPr="003B16D5">
                  <w:rPr>
                    <w:rStyle w:val="Hyperlink"/>
                    <w:noProof/>
                  </w:rPr>
                  <w:t>9.</w:t>
                </w:r>
                <w:r>
                  <w:rPr>
                    <w:rFonts w:asciiTheme="minorHAnsi" w:eastAsiaTheme="minorEastAsia" w:hAnsiTheme="minorHAnsi" w:cstheme="minorBidi"/>
                    <w:noProof/>
                    <w:kern w:val="2"/>
                    <w:sz w:val="24"/>
                    <w:szCs w:val="24"/>
                    <w14:ligatures w14:val="standardContextual"/>
                  </w:rPr>
                  <w:tab/>
                </w:r>
                <w:r w:rsidRPr="003B16D5">
                  <w:rPr>
                    <w:rStyle w:val="Hyperlink"/>
                    <w:noProof/>
                  </w:rPr>
                  <w:t>Patient Preparation</w:t>
                </w:r>
                <w:r>
                  <w:rPr>
                    <w:noProof/>
                    <w:webHidden/>
                  </w:rPr>
                  <w:tab/>
                </w:r>
                <w:r>
                  <w:rPr>
                    <w:noProof/>
                    <w:webHidden/>
                  </w:rPr>
                  <w:fldChar w:fldCharType="begin"/>
                </w:r>
                <w:r>
                  <w:rPr>
                    <w:noProof/>
                    <w:webHidden/>
                  </w:rPr>
                  <w:instrText xml:space="preserve"> PAGEREF _Toc198842031 \h </w:instrText>
                </w:r>
                <w:r>
                  <w:rPr>
                    <w:noProof/>
                    <w:webHidden/>
                  </w:rPr>
                </w:r>
                <w:r>
                  <w:rPr>
                    <w:noProof/>
                    <w:webHidden/>
                  </w:rPr>
                  <w:fldChar w:fldCharType="separate"/>
                </w:r>
                <w:r w:rsidR="00B93EF6">
                  <w:rPr>
                    <w:noProof/>
                    <w:webHidden/>
                  </w:rPr>
                  <w:t>8</w:t>
                </w:r>
                <w:r>
                  <w:rPr>
                    <w:noProof/>
                    <w:webHidden/>
                  </w:rPr>
                  <w:fldChar w:fldCharType="end"/>
                </w:r>
              </w:hyperlink>
            </w:p>
            <w:p w14:paraId="6F85ADDE" w14:textId="5BB5C6F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2" w:history="1">
                <w:r w:rsidRPr="003B16D5">
                  <w:rPr>
                    <w:rStyle w:val="Hyperlink"/>
                    <w:noProof/>
                  </w:rPr>
                  <w:t>10.</w:t>
                </w:r>
                <w:r>
                  <w:rPr>
                    <w:rFonts w:asciiTheme="minorHAnsi" w:eastAsiaTheme="minorEastAsia" w:hAnsiTheme="minorHAnsi" w:cstheme="minorBidi"/>
                    <w:noProof/>
                    <w:kern w:val="2"/>
                    <w:sz w:val="24"/>
                    <w:szCs w:val="24"/>
                    <w14:ligatures w14:val="standardContextual"/>
                  </w:rPr>
                  <w:tab/>
                </w:r>
                <w:r w:rsidRPr="003B16D5">
                  <w:rPr>
                    <w:rStyle w:val="Hyperlink"/>
                    <w:noProof/>
                  </w:rPr>
                  <w:t>Equipment &amp; Reagents</w:t>
                </w:r>
                <w:r>
                  <w:rPr>
                    <w:noProof/>
                    <w:webHidden/>
                  </w:rPr>
                  <w:tab/>
                </w:r>
                <w:r>
                  <w:rPr>
                    <w:noProof/>
                    <w:webHidden/>
                  </w:rPr>
                  <w:fldChar w:fldCharType="begin"/>
                </w:r>
                <w:r>
                  <w:rPr>
                    <w:noProof/>
                    <w:webHidden/>
                  </w:rPr>
                  <w:instrText xml:space="preserve"> PAGEREF _Toc198842032 \h </w:instrText>
                </w:r>
                <w:r>
                  <w:rPr>
                    <w:noProof/>
                    <w:webHidden/>
                  </w:rPr>
                </w:r>
                <w:r>
                  <w:rPr>
                    <w:noProof/>
                    <w:webHidden/>
                  </w:rPr>
                  <w:fldChar w:fldCharType="separate"/>
                </w:r>
                <w:r w:rsidR="00B93EF6">
                  <w:rPr>
                    <w:noProof/>
                    <w:webHidden/>
                  </w:rPr>
                  <w:t>8</w:t>
                </w:r>
                <w:r>
                  <w:rPr>
                    <w:noProof/>
                    <w:webHidden/>
                  </w:rPr>
                  <w:fldChar w:fldCharType="end"/>
                </w:r>
              </w:hyperlink>
            </w:p>
            <w:p w14:paraId="766C0C64" w14:textId="3896F5DC"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3" w:history="1">
                <w:r w:rsidRPr="003B16D5">
                  <w:rPr>
                    <w:rStyle w:val="Hyperlink"/>
                    <w:noProof/>
                  </w:rPr>
                  <w:t>11.</w:t>
                </w:r>
                <w:r>
                  <w:rPr>
                    <w:rFonts w:asciiTheme="minorHAnsi" w:eastAsiaTheme="minorEastAsia" w:hAnsiTheme="minorHAnsi" w:cstheme="minorBidi"/>
                    <w:noProof/>
                    <w:kern w:val="2"/>
                    <w:sz w:val="24"/>
                    <w:szCs w:val="24"/>
                    <w14:ligatures w14:val="standardContextual"/>
                  </w:rPr>
                  <w:tab/>
                </w:r>
                <w:r w:rsidRPr="003B16D5">
                  <w:rPr>
                    <w:rStyle w:val="Hyperlink"/>
                    <w:noProof/>
                  </w:rPr>
                  <w:t>Safety</w:t>
                </w:r>
                <w:r>
                  <w:rPr>
                    <w:noProof/>
                    <w:webHidden/>
                  </w:rPr>
                  <w:tab/>
                </w:r>
                <w:r>
                  <w:rPr>
                    <w:noProof/>
                    <w:webHidden/>
                  </w:rPr>
                  <w:fldChar w:fldCharType="begin"/>
                </w:r>
                <w:r>
                  <w:rPr>
                    <w:noProof/>
                    <w:webHidden/>
                  </w:rPr>
                  <w:instrText xml:space="preserve"> PAGEREF _Toc198842033 \h </w:instrText>
                </w:r>
                <w:r>
                  <w:rPr>
                    <w:noProof/>
                    <w:webHidden/>
                  </w:rPr>
                </w:r>
                <w:r>
                  <w:rPr>
                    <w:noProof/>
                    <w:webHidden/>
                  </w:rPr>
                  <w:fldChar w:fldCharType="separate"/>
                </w:r>
                <w:r w:rsidR="00B93EF6">
                  <w:rPr>
                    <w:noProof/>
                    <w:webHidden/>
                  </w:rPr>
                  <w:t>8</w:t>
                </w:r>
                <w:r>
                  <w:rPr>
                    <w:noProof/>
                    <w:webHidden/>
                  </w:rPr>
                  <w:fldChar w:fldCharType="end"/>
                </w:r>
              </w:hyperlink>
            </w:p>
            <w:p w14:paraId="2A244427" w14:textId="723F8B6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4" w:history="1">
                <w:r w:rsidRPr="003B16D5">
                  <w:rPr>
                    <w:rStyle w:val="Hyperlink"/>
                    <w:noProof/>
                  </w:rPr>
                  <w:t>12.</w:t>
                </w:r>
                <w:r>
                  <w:rPr>
                    <w:rFonts w:asciiTheme="minorHAnsi" w:eastAsiaTheme="minorEastAsia" w:hAnsiTheme="minorHAnsi" w:cstheme="minorBidi"/>
                    <w:noProof/>
                    <w:kern w:val="2"/>
                    <w:sz w:val="24"/>
                    <w:szCs w:val="24"/>
                    <w14:ligatures w14:val="standardContextual"/>
                  </w:rPr>
                  <w:tab/>
                </w:r>
                <w:r w:rsidRPr="003B16D5">
                  <w:rPr>
                    <w:rStyle w:val="Hyperlink"/>
                    <w:noProof/>
                  </w:rPr>
                  <w:t>Calibration Procedure</w:t>
                </w:r>
                <w:r>
                  <w:rPr>
                    <w:noProof/>
                    <w:webHidden/>
                  </w:rPr>
                  <w:tab/>
                </w:r>
                <w:r>
                  <w:rPr>
                    <w:noProof/>
                    <w:webHidden/>
                  </w:rPr>
                  <w:fldChar w:fldCharType="begin"/>
                </w:r>
                <w:r>
                  <w:rPr>
                    <w:noProof/>
                    <w:webHidden/>
                  </w:rPr>
                  <w:instrText xml:space="preserve"> PAGEREF _Toc198842034 \h </w:instrText>
                </w:r>
                <w:r>
                  <w:rPr>
                    <w:noProof/>
                    <w:webHidden/>
                  </w:rPr>
                </w:r>
                <w:r>
                  <w:rPr>
                    <w:noProof/>
                    <w:webHidden/>
                  </w:rPr>
                  <w:fldChar w:fldCharType="separate"/>
                </w:r>
                <w:r w:rsidR="00B93EF6">
                  <w:rPr>
                    <w:noProof/>
                    <w:webHidden/>
                  </w:rPr>
                  <w:t>9</w:t>
                </w:r>
                <w:r>
                  <w:rPr>
                    <w:noProof/>
                    <w:webHidden/>
                  </w:rPr>
                  <w:fldChar w:fldCharType="end"/>
                </w:r>
              </w:hyperlink>
            </w:p>
            <w:p w14:paraId="4C574E54" w14:textId="79B93D84"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5" w:history="1">
                <w:r w:rsidRPr="003B16D5">
                  <w:rPr>
                    <w:rStyle w:val="Hyperlink"/>
                    <w:noProof/>
                  </w:rPr>
                  <w:t>13.</w:t>
                </w:r>
                <w:r>
                  <w:rPr>
                    <w:rFonts w:asciiTheme="minorHAnsi" w:eastAsiaTheme="minorEastAsia" w:hAnsiTheme="minorHAnsi" w:cstheme="minorBidi"/>
                    <w:noProof/>
                    <w:kern w:val="2"/>
                    <w:sz w:val="24"/>
                    <w:szCs w:val="24"/>
                    <w14:ligatures w14:val="standardContextual"/>
                  </w:rPr>
                  <w:tab/>
                </w:r>
                <w:r w:rsidRPr="003B16D5">
                  <w:rPr>
                    <w:rStyle w:val="Hyperlink"/>
                    <w:noProof/>
                  </w:rPr>
                  <w:t>Test Procedure</w:t>
                </w:r>
                <w:r>
                  <w:rPr>
                    <w:noProof/>
                    <w:webHidden/>
                  </w:rPr>
                  <w:tab/>
                </w:r>
                <w:r>
                  <w:rPr>
                    <w:noProof/>
                    <w:webHidden/>
                  </w:rPr>
                  <w:fldChar w:fldCharType="begin"/>
                </w:r>
                <w:r>
                  <w:rPr>
                    <w:noProof/>
                    <w:webHidden/>
                  </w:rPr>
                  <w:instrText xml:space="preserve"> PAGEREF _Toc198842035 \h </w:instrText>
                </w:r>
                <w:r>
                  <w:rPr>
                    <w:noProof/>
                    <w:webHidden/>
                  </w:rPr>
                </w:r>
                <w:r>
                  <w:rPr>
                    <w:noProof/>
                    <w:webHidden/>
                  </w:rPr>
                  <w:fldChar w:fldCharType="separate"/>
                </w:r>
                <w:r w:rsidR="00B93EF6">
                  <w:rPr>
                    <w:noProof/>
                    <w:webHidden/>
                  </w:rPr>
                  <w:t>9</w:t>
                </w:r>
                <w:r>
                  <w:rPr>
                    <w:noProof/>
                    <w:webHidden/>
                  </w:rPr>
                  <w:fldChar w:fldCharType="end"/>
                </w:r>
              </w:hyperlink>
            </w:p>
            <w:p w14:paraId="4C64D544" w14:textId="2A76053E"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6" w:history="1">
                <w:r w:rsidRPr="003B16D5">
                  <w:rPr>
                    <w:rStyle w:val="Hyperlink"/>
                    <w:noProof/>
                  </w:rPr>
                  <w:t>14.</w:t>
                </w:r>
                <w:r>
                  <w:rPr>
                    <w:rFonts w:asciiTheme="minorHAnsi" w:eastAsiaTheme="minorEastAsia" w:hAnsiTheme="minorHAnsi" w:cstheme="minorBidi"/>
                    <w:noProof/>
                    <w:kern w:val="2"/>
                    <w:sz w:val="24"/>
                    <w:szCs w:val="24"/>
                    <w14:ligatures w14:val="standardContextual"/>
                  </w:rPr>
                  <w:tab/>
                </w:r>
                <w:r w:rsidRPr="003B16D5">
                  <w:rPr>
                    <w:rStyle w:val="Hyperlink"/>
                    <w:bCs/>
                    <w:noProof/>
                  </w:rPr>
                  <w:t xml:space="preserve">Quality </w:t>
                </w:r>
                <w:r w:rsidRPr="003B16D5">
                  <w:rPr>
                    <w:rStyle w:val="Hyperlink"/>
                    <w:noProof/>
                  </w:rPr>
                  <w:t>Control</w:t>
                </w:r>
                <w:r w:rsidRPr="003B16D5">
                  <w:rPr>
                    <w:rStyle w:val="Hyperlink"/>
                    <w:bCs/>
                    <w:noProof/>
                  </w:rPr>
                  <w:t xml:space="preserve"> Procedure</w:t>
                </w:r>
                <w:r>
                  <w:rPr>
                    <w:noProof/>
                    <w:webHidden/>
                  </w:rPr>
                  <w:tab/>
                </w:r>
                <w:r>
                  <w:rPr>
                    <w:noProof/>
                    <w:webHidden/>
                  </w:rPr>
                  <w:fldChar w:fldCharType="begin"/>
                </w:r>
                <w:r>
                  <w:rPr>
                    <w:noProof/>
                    <w:webHidden/>
                  </w:rPr>
                  <w:instrText xml:space="preserve"> PAGEREF _Toc198842036 \h </w:instrText>
                </w:r>
                <w:r>
                  <w:rPr>
                    <w:noProof/>
                    <w:webHidden/>
                  </w:rPr>
                </w:r>
                <w:r>
                  <w:rPr>
                    <w:noProof/>
                    <w:webHidden/>
                  </w:rPr>
                  <w:fldChar w:fldCharType="separate"/>
                </w:r>
                <w:r w:rsidR="00B93EF6">
                  <w:rPr>
                    <w:noProof/>
                    <w:webHidden/>
                  </w:rPr>
                  <w:t>9</w:t>
                </w:r>
                <w:r>
                  <w:rPr>
                    <w:noProof/>
                    <w:webHidden/>
                  </w:rPr>
                  <w:fldChar w:fldCharType="end"/>
                </w:r>
              </w:hyperlink>
            </w:p>
            <w:p w14:paraId="535668FE" w14:textId="6E4BE8C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7" w:history="1">
                <w:r w:rsidRPr="003B16D5">
                  <w:rPr>
                    <w:rStyle w:val="Hyperlink"/>
                    <w:noProof/>
                  </w:rPr>
                  <w:t>15.</w:t>
                </w:r>
                <w:r>
                  <w:rPr>
                    <w:rFonts w:asciiTheme="minorHAnsi" w:eastAsiaTheme="minorEastAsia" w:hAnsiTheme="minorHAnsi" w:cstheme="minorBidi"/>
                    <w:noProof/>
                    <w:kern w:val="2"/>
                    <w:sz w:val="24"/>
                    <w:szCs w:val="24"/>
                    <w14:ligatures w14:val="standardContextual"/>
                  </w:rPr>
                  <w:tab/>
                </w:r>
                <w:r w:rsidRPr="003B16D5">
                  <w:rPr>
                    <w:rStyle w:val="Hyperlink"/>
                    <w:noProof/>
                  </w:rPr>
                  <w:t>Interferences &amp; Cross Reactions</w:t>
                </w:r>
                <w:r>
                  <w:rPr>
                    <w:noProof/>
                    <w:webHidden/>
                  </w:rPr>
                  <w:tab/>
                </w:r>
                <w:r>
                  <w:rPr>
                    <w:noProof/>
                    <w:webHidden/>
                  </w:rPr>
                  <w:fldChar w:fldCharType="begin"/>
                </w:r>
                <w:r>
                  <w:rPr>
                    <w:noProof/>
                    <w:webHidden/>
                  </w:rPr>
                  <w:instrText xml:space="preserve"> PAGEREF _Toc198842037 \h </w:instrText>
                </w:r>
                <w:r>
                  <w:rPr>
                    <w:noProof/>
                    <w:webHidden/>
                  </w:rPr>
                </w:r>
                <w:r>
                  <w:rPr>
                    <w:noProof/>
                    <w:webHidden/>
                  </w:rPr>
                  <w:fldChar w:fldCharType="separate"/>
                </w:r>
                <w:r w:rsidR="00B93EF6">
                  <w:rPr>
                    <w:noProof/>
                    <w:webHidden/>
                  </w:rPr>
                  <w:t>9</w:t>
                </w:r>
                <w:r>
                  <w:rPr>
                    <w:noProof/>
                    <w:webHidden/>
                  </w:rPr>
                  <w:fldChar w:fldCharType="end"/>
                </w:r>
              </w:hyperlink>
            </w:p>
            <w:p w14:paraId="3506C991" w14:textId="236D547C"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8" w:history="1">
                <w:r w:rsidRPr="003B16D5">
                  <w:rPr>
                    <w:rStyle w:val="Hyperlink"/>
                    <w:noProof/>
                  </w:rPr>
                  <w:t>16.</w:t>
                </w:r>
                <w:r>
                  <w:rPr>
                    <w:rFonts w:asciiTheme="minorHAnsi" w:eastAsiaTheme="minorEastAsia" w:hAnsiTheme="minorHAnsi" w:cstheme="minorBidi"/>
                    <w:noProof/>
                    <w:kern w:val="2"/>
                    <w:sz w:val="24"/>
                    <w:szCs w:val="24"/>
                    <w14:ligatures w14:val="standardContextual"/>
                  </w:rPr>
                  <w:tab/>
                </w:r>
                <w:r w:rsidRPr="003B16D5">
                  <w:rPr>
                    <w:rStyle w:val="Hyperlink"/>
                    <w:noProof/>
                  </w:rPr>
                  <w:t>Result Calculation/Interpretation</w:t>
                </w:r>
                <w:r>
                  <w:rPr>
                    <w:noProof/>
                    <w:webHidden/>
                  </w:rPr>
                  <w:tab/>
                </w:r>
                <w:r>
                  <w:rPr>
                    <w:noProof/>
                    <w:webHidden/>
                  </w:rPr>
                  <w:fldChar w:fldCharType="begin"/>
                </w:r>
                <w:r>
                  <w:rPr>
                    <w:noProof/>
                    <w:webHidden/>
                  </w:rPr>
                  <w:instrText xml:space="preserve"> PAGEREF _Toc198842038 \h </w:instrText>
                </w:r>
                <w:r>
                  <w:rPr>
                    <w:noProof/>
                    <w:webHidden/>
                  </w:rPr>
                </w:r>
                <w:r>
                  <w:rPr>
                    <w:noProof/>
                    <w:webHidden/>
                  </w:rPr>
                  <w:fldChar w:fldCharType="separate"/>
                </w:r>
                <w:r w:rsidR="00B93EF6">
                  <w:rPr>
                    <w:noProof/>
                    <w:webHidden/>
                  </w:rPr>
                  <w:t>9</w:t>
                </w:r>
                <w:r>
                  <w:rPr>
                    <w:noProof/>
                    <w:webHidden/>
                  </w:rPr>
                  <w:fldChar w:fldCharType="end"/>
                </w:r>
              </w:hyperlink>
            </w:p>
            <w:p w14:paraId="606F8BBA" w14:textId="4ECC798F"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9" w:history="1">
                <w:r w:rsidRPr="003B16D5">
                  <w:rPr>
                    <w:rStyle w:val="Hyperlink"/>
                    <w:noProof/>
                  </w:rPr>
                  <w:t>17.</w:t>
                </w:r>
                <w:r>
                  <w:rPr>
                    <w:rFonts w:asciiTheme="minorHAnsi" w:eastAsiaTheme="minorEastAsia" w:hAnsiTheme="minorHAnsi" w:cstheme="minorBidi"/>
                    <w:noProof/>
                    <w:kern w:val="2"/>
                    <w:sz w:val="24"/>
                    <w:szCs w:val="24"/>
                    <w14:ligatures w14:val="standardContextual"/>
                  </w:rPr>
                  <w:tab/>
                </w:r>
                <w:r w:rsidRPr="003B16D5">
                  <w:rPr>
                    <w:rStyle w:val="Hyperlink"/>
                    <w:noProof/>
                  </w:rPr>
                  <w:t>Biological Reference Interval</w:t>
                </w:r>
                <w:r>
                  <w:rPr>
                    <w:noProof/>
                    <w:webHidden/>
                  </w:rPr>
                  <w:tab/>
                </w:r>
                <w:r>
                  <w:rPr>
                    <w:noProof/>
                    <w:webHidden/>
                  </w:rPr>
                  <w:fldChar w:fldCharType="begin"/>
                </w:r>
                <w:r>
                  <w:rPr>
                    <w:noProof/>
                    <w:webHidden/>
                  </w:rPr>
                  <w:instrText xml:space="preserve"> PAGEREF _Toc198842039 \h </w:instrText>
                </w:r>
                <w:r>
                  <w:rPr>
                    <w:noProof/>
                    <w:webHidden/>
                  </w:rPr>
                </w:r>
                <w:r>
                  <w:rPr>
                    <w:noProof/>
                    <w:webHidden/>
                  </w:rPr>
                  <w:fldChar w:fldCharType="separate"/>
                </w:r>
                <w:r w:rsidR="00B93EF6">
                  <w:rPr>
                    <w:noProof/>
                    <w:webHidden/>
                  </w:rPr>
                  <w:t>10</w:t>
                </w:r>
                <w:r>
                  <w:rPr>
                    <w:noProof/>
                    <w:webHidden/>
                  </w:rPr>
                  <w:fldChar w:fldCharType="end"/>
                </w:r>
              </w:hyperlink>
            </w:p>
            <w:p w14:paraId="3250466C" w14:textId="2637380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0" w:history="1">
                <w:r w:rsidRPr="003B16D5">
                  <w:rPr>
                    <w:rStyle w:val="Hyperlink"/>
                    <w:noProof/>
                  </w:rPr>
                  <w:t>18.</w:t>
                </w:r>
                <w:r>
                  <w:rPr>
                    <w:rFonts w:asciiTheme="minorHAnsi" w:eastAsiaTheme="minorEastAsia" w:hAnsiTheme="minorHAnsi" w:cstheme="minorBidi"/>
                    <w:noProof/>
                    <w:kern w:val="2"/>
                    <w:sz w:val="24"/>
                    <w:szCs w:val="24"/>
                    <w14:ligatures w14:val="standardContextual"/>
                  </w:rPr>
                  <w:tab/>
                </w:r>
                <w:r w:rsidRPr="003B16D5">
                  <w:rPr>
                    <w:rStyle w:val="Hyperlink"/>
                    <w:noProof/>
                  </w:rPr>
                  <w:t>Reportable Interval</w:t>
                </w:r>
                <w:r>
                  <w:rPr>
                    <w:noProof/>
                    <w:webHidden/>
                  </w:rPr>
                  <w:tab/>
                </w:r>
                <w:r>
                  <w:rPr>
                    <w:noProof/>
                    <w:webHidden/>
                  </w:rPr>
                  <w:fldChar w:fldCharType="begin"/>
                </w:r>
                <w:r>
                  <w:rPr>
                    <w:noProof/>
                    <w:webHidden/>
                  </w:rPr>
                  <w:instrText xml:space="preserve"> PAGEREF _Toc198842040 \h </w:instrText>
                </w:r>
                <w:r>
                  <w:rPr>
                    <w:noProof/>
                    <w:webHidden/>
                  </w:rPr>
                </w:r>
                <w:r>
                  <w:rPr>
                    <w:noProof/>
                    <w:webHidden/>
                  </w:rPr>
                  <w:fldChar w:fldCharType="separate"/>
                </w:r>
                <w:r w:rsidR="00B93EF6">
                  <w:rPr>
                    <w:noProof/>
                    <w:webHidden/>
                  </w:rPr>
                  <w:t>10</w:t>
                </w:r>
                <w:r>
                  <w:rPr>
                    <w:noProof/>
                    <w:webHidden/>
                  </w:rPr>
                  <w:fldChar w:fldCharType="end"/>
                </w:r>
              </w:hyperlink>
            </w:p>
            <w:p w14:paraId="4CAA6DA2" w14:textId="6CBF7AB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1" w:history="1">
                <w:r w:rsidRPr="003B16D5">
                  <w:rPr>
                    <w:rStyle w:val="Hyperlink"/>
                    <w:noProof/>
                  </w:rPr>
                  <w:t>19.</w:t>
                </w:r>
                <w:r>
                  <w:rPr>
                    <w:rFonts w:asciiTheme="minorHAnsi" w:eastAsiaTheme="minorEastAsia" w:hAnsiTheme="minorHAnsi" w:cstheme="minorBidi"/>
                    <w:noProof/>
                    <w:kern w:val="2"/>
                    <w:sz w:val="24"/>
                    <w:szCs w:val="24"/>
                    <w14:ligatures w14:val="standardContextual"/>
                  </w:rPr>
                  <w:tab/>
                </w:r>
                <w:r w:rsidRPr="003B16D5">
                  <w:rPr>
                    <w:rStyle w:val="Hyperlink"/>
                    <w:noProof/>
                  </w:rPr>
                  <w:t>Procedure when Results are not in Range</w:t>
                </w:r>
                <w:r>
                  <w:rPr>
                    <w:noProof/>
                    <w:webHidden/>
                  </w:rPr>
                  <w:tab/>
                </w:r>
                <w:r>
                  <w:rPr>
                    <w:noProof/>
                    <w:webHidden/>
                  </w:rPr>
                  <w:fldChar w:fldCharType="begin"/>
                </w:r>
                <w:r>
                  <w:rPr>
                    <w:noProof/>
                    <w:webHidden/>
                  </w:rPr>
                  <w:instrText xml:space="preserve"> PAGEREF _Toc198842041 \h </w:instrText>
                </w:r>
                <w:r>
                  <w:rPr>
                    <w:noProof/>
                    <w:webHidden/>
                  </w:rPr>
                </w:r>
                <w:r>
                  <w:rPr>
                    <w:noProof/>
                    <w:webHidden/>
                  </w:rPr>
                  <w:fldChar w:fldCharType="separate"/>
                </w:r>
                <w:r w:rsidR="00B93EF6">
                  <w:rPr>
                    <w:noProof/>
                    <w:webHidden/>
                  </w:rPr>
                  <w:t>10</w:t>
                </w:r>
                <w:r>
                  <w:rPr>
                    <w:noProof/>
                    <w:webHidden/>
                  </w:rPr>
                  <w:fldChar w:fldCharType="end"/>
                </w:r>
              </w:hyperlink>
            </w:p>
            <w:p w14:paraId="413CB5DF" w14:textId="1EAE3D3F"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2" w:history="1">
                <w:r w:rsidRPr="003B16D5">
                  <w:rPr>
                    <w:rStyle w:val="Hyperlink"/>
                    <w:noProof/>
                  </w:rPr>
                  <w:t>20.</w:t>
                </w:r>
                <w:r>
                  <w:rPr>
                    <w:rFonts w:asciiTheme="minorHAnsi" w:eastAsiaTheme="minorEastAsia" w:hAnsiTheme="minorHAnsi" w:cstheme="minorBidi"/>
                    <w:noProof/>
                    <w:kern w:val="2"/>
                    <w:sz w:val="24"/>
                    <w:szCs w:val="24"/>
                    <w14:ligatures w14:val="standardContextual"/>
                  </w:rPr>
                  <w:tab/>
                </w:r>
                <w:r w:rsidRPr="003B16D5">
                  <w:rPr>
                    <w:rStyle w:val="Hyperlink"/>
                    <w:noProof/>
                  </w:rPr>
                  <w:t>Critical Alert Values</w:t>
                </w:r>
                <w:r>
                  <w:rPr>
                    <w:noProof/>
                    <w:webHidden/>
                  </w:rPr>
                  <w:tab/>
                </w:r>
                <w:r>
                  <w:rPr>
                    <w:noProof/>
                    <w:webHidden/>
                  </w:rPr>
                  <w:fldChar w:fldCharType="begin"/>
                </w:r>
                <w:r>
                  <w:rPr>
                    <w:noProof/>
                    <w:webHidden/>
                  </w:rPr>
                  <w:instrText xml:space="preserve"> PAGEREF _Toc198842042 \h </w:instrText>
                </w:r>
                <w:r>
                  <w:rPr>
                    <w:noProof/>
                    <w:webHidden/>
                  </w:rPr>
                </w:r>
                <w:r>
                  <w:rPr>
                    <w:noProof/>
                    <w:webHidden/>
                  </w:rPr>
                  <w:fldChar w:fldCharType="separate"/>
                </w:r>
                <w:r w:rsidR="00B93EF6">
                  <w:rPr>
                    <w:noProof/>
                    <w:webHidden/>
                  </w:rPr>
                  <w:t>10</w:t>
                </w:r>
                <w:r>
                  <w:rPr>
                    <w:noProof/>
                    <w:webHidden/>
                  </w:rPr>
                  <w:fldChar w:fldCharType="end"/>
                </w:r>
              </w:hyperlink>
            </w:p>
            <w:p w14:paraId="5119F391" w14:textId="7AF27C5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3" w:history="1">
                <w:r w:rsidRPr="003B16D5">
                  <w:rPr>
                    <w:rStyle w:val="Hyperlink"/>
                    <w:noProof/>
                  </w:rPr>
                  <w:t>21.</w:t>
                </w:r>
                <w:r>
                  <w:rPr>
                    <w:rFonts w:asciiTheme="minorHAnsi" w:eastAsiaTheme="minorEastAsia" w:hAnsiTheme="minorHAnsi" w:cstheme="minorBidi"/>
                    <w:noProof/>
                    <w:kern w:val="2"/>
                    <w:sz w:val="24"/>
                    <w:szCs w:val="24"/>
                    <w14:ligatures w14:val="standardContextual"/>
                  </w:rPr>
                  <w:tab/>
                </w:r>
                <w:r w:rsidRPr="003B16D5">
                  <w:rPr>
                    <w:rStyle w:val="Hyperlink"/>
                    <w:noProof/>
                  </w:rPr>
                  <w:t>Laboratory Clinical Interpretation</w:t>
                </w:r>
                <w:r>
                  <w:rPr>
                    <w:noProof/>
                    <w:webHidden/>
                  </w:rPr>
                  <w:tab/>
                </w:r>
                <w:r>
                  <w:rPr>
                    <w:noProof/>
                    <w:webHidden/>
                  </w:rPr>
                  <w:fldChar w:fldCharType="begin"/>
                </w:r>
                <w:r>
                  <w:rPr>
                    <w:noProof/>
                    <w:webHidden/>
                  </w:rPr>
                  <w:instrText xml:space="preserve"> PAGEREF _Toc198842043 \h </w:instrText>
                </w:r>
                <w:r>
                  <w:rPr>
                    <w:noProof/>
                    <w:webHidden/>
                  </w:rPr>
                </w:r>
                <w:r>
                  <w:rPr>
                    <w:noProof/>
                    <w:webHidden/>
                  </w:rPr>
                  <w:fldChar w:fldCharType="separate"/>
                </w:r>
                <w:r w:rsidR="00B93EF6">
                  <w:rPr>
                    <w:noProof/>
                    <w:webHidden/>
                  </w:rPr>
                  <w:t>10</w:t>
                </w:r>
                <w:r>
                  <w:rPr>
                    <w:noProof/>
                    <w:webHidden/>
                  </w:rPr>
                  <w:fldChar w:fldCharType="end"/>
                </w:r>
              </w:hyperlink>
            </w:p>
            <w:p w14:paraId="6BA1ED6C" w14:textId="45EB65D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4" w:history="1">
                <w:r w:rsidRPr="003B16D5">
                  <w:rPr>
                    <w:rStyle w:val="Hyperlink"/>
                    <w:noProof/>
                  </w:rPr>
                  <w:t>22.</w:t>
                </w:r>
                <w:r>
                  <w:rPr>
                    <w:rFonts w:asciiTheme="minorHAnsi" w:eastAsiaTheme="minorEastAsia" w:hAnsiTheme="minorHAnsi" w:cstheme="minorBidi"/>
                    <w:noProof/>
                    <w:kern w:val="2"/>
                    <w:sz w:val="24"/>
                    <w:szCs w:val="24"/>
                    <w14:ligatures w14:val="standardContextual"/>
                  </w:rPr>
                  <w:tab/>
                </w:r>
                <w:r w:rsidRPr="003B16D5">
                  <w:rPr>
                    <w:rStyle w:val="Hyperlink"/>
                    <w:noProof/>
                  </w:rPr>
                  <w:t>Potential Source of Variability</w:t>
                </w:r>
                <w:r>
                  <w:rPr>
                    <w:noProof/>
                    <w:webHidden/>
                  </w:rPr>
                  <w:tab/>
                </w:r>
                <w:r>
                  <w:rPr>
                    <w:noProof/>
                    <w:webHidden/>
                  </w:rPr>
                  <w:fldChar w:fldCharType="begin"/>
                </w:r>
                <w:r>
                  <w:rPr>
                    <w:noProof/>
                    <w:webHidden/>
                  </w:rPr>
                  <w:instrText xml:space="preserve"> PAGEREF _Toc198842044 \h </w:instrText>
                </w:r>
                <w:r>
                  <w:rPr>
                    <w:noProof/>
                    <w:webHidden/>
                  </w:rPr>
                </w:r>
                <w:r>
                  <w:rPr>
                    <w:noProof/>
                    <w:webHidden/>
                  </w:rPr>
                  <w:fldChar w:fldCharType="separate"/>
                </w:r>
                <w:r w:rsidR="00B93EF6">
                  <w:rPr>
                    <w:noProof/>
                    <w:webHidden/>
                  </w:rPr>
                  <w:t>10</w:t>
                </w:r>
                <w:r>
                  <w:rPr>
                    <w:noProof/>
                    <w:webHidden/>
                  </w:rPr>
                  <w:fldChar w:fldCharType="end"/>
                </w:r>
              </w:hyperlink>
            </w:p>
            <w:p w14:paraId="3E1E29B7" w14:textId="0AF9991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5" w:history="1">
                <w:r w:rsidRPr="003B16D5">
                  <w:rPr>
                    <w:rStyle w:val="Hyperlink"/>
                    <w:noProof/>
                  </w:rPr>
                  <w:t>23.</w:t>
                </w:r>
                <w:r>
                  <w:rPr>
                    <w:rFonts w:asciiTheme="minorHAnsi" w:eastAsiaTheme="minorEastAsia" w:hAnsiTheme="minorHAnsi" w:cstheme="minorBidi"/>
                    <w:noProof/>
                    <w:kern w:val="2"/>
                    <w:sz w:val="24"/>
                    <w:szCs w:val="24"/>
                    <w14:ligatures w14:val="standardContextual"/>
                  </w:rPr>
                  <w:tab/>
                </w:r>
                <w:r w:rsidRPr="003B16D5">
                  <w:rPr>
                    <w:rStyle w:val="Hyperlink"/>
                    <w:noProof/>
                  </w:rPr>
                  <w:t>References</w:t>
                </w:r>
                <w:r>
                  <w:rPr>
                    <w:noProof/>
                    <w:webHidden/>
                  </w:rPr>
                  <w:tab/>
                </w:r>
                <w:r>
                  <w:rPr>
                    <w:noProof/>
                    <w:webHidden/>
                  </w:rPr>
                  <w:fldChar w:fldCharType="begin"/>
                </w:r>
                <w:r>
                  <w:rPr>
                    <w:noProof/>
                    <w:webHidden/>
                  </w:rPr>
                  <w:instrText xml:space="preserve"> PAGEREF _Toc198842045 \h </w:instrText>
                </w:r>
                <w:r>
                  <w:rPr>
                    <w:noProof/>
                    <w:webHidden/>
                  </w:rPr>
                </w:r>
                <w:r>
                  <w:rPr>
                    <w:noProof/>
                    <w:webHidden/>
                  </w:rPr>
                  <w:fldChar w:fldCharType="separate"/>
                </w:r>
                <w:r w:rsidR="00B93EF6">
                  <w:rPr>
                    <w:noProof/>
                    <w:webHidden/>
                  </w:rPr>
                  <w:t>10</w:t>
                </w:r>
                <w:r>
                  <w:rPr>
                    <w:noProof/>
                    <w:webHidden/>
                  </w:rPr>
                  <w:fldChar w:fldCharType="end"/>
                </w:r>
              </w:hyperlink>
            </w:p>
            <w:p w14:paraId="657141A1" w14:textId="26333776"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B27872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42019"/>
          <w:r w:rsidRPr="00643AD6">
            <w:t xml:space="preserve">APPROVAL </w:t>
          </w:r>
          <w:r w:rsidRPr="006916C1">
            <w:rPr>
              <w:szCs w:val="28"/>
            </w:rPr>
            <w:t>AUTHORITY</w:t>
          </w:r>
          <w:bookmarkEnd w:id="6"/>
        </w:p>
        <w:p w14:paraId="2E244463" w14:textId="77777777" w:rsidR="00B40D93" w:rsidRDefault="00B40D93"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B40D93" w:rsidRPr="00156BFB" w14:paraId="4E84A3B9" w14:textId="77777777" w:rsidTr="00AF2A07">
            <w:trPr>
              <w:trHeight w:val="1417"/>
            </w:trPr>
            <w:tc>
              <w:tcPr>
                <w:tcW w:w="1664" w:type="dxa"/>
                <w:vMerge w:val="restart"/>
                <w:shd w:val="clear" w:color="auto" w:fill="B4C6E7" w:themeFill="accent1" w:themeFillTint="66"/>
                <w:vAlign w:val="center"/>
              </w:tcPr>
              <w:p w14:paraId="45180268" w14:textId="77777777" w:rsidR="00B40D93" w:rsidRPr="00156BFB" w:rsidRDefault="00B40D93" w:rsidP="00AF2A07">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52123C7" w14:textId="77777777" w:rsidR="00B40D93" w:rsidRPr="00156BFB" w:rsidRDefault="00B40D93"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3665486" w14:textId="77777777" w:rsidR="00B40D93" w:rsidRPr="008D0CC5" w:rsidRDefault="00B40D93"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7C55A3E" w14:textId="77777777" w:rsidR="00B40D93" w:rsidRPr="00156BFB" w:rsidRDefault="00B40D93"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923D3E3" w14:textId="77777777" w:rsidR="00B40D93" w:rsidRPr="00156BFB" w:rsidRDefault="00B40D9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40D93" w:rsidRPr="00156BFB" w14:paraId="1F822B93" w14:textId="77777777" w:rsidTr="00AF2A07">
            <w:trPr>
              <w:trHeight w:val="1541"/>
            </w:trPr>
            <w:tc>
              <w:tcPr>
                <w:tcW w:w="1664" w:type="dxa"/>
                <w:vMerge/>
                <w:shd w:val="clear" w:color="auto" w:fill="B4C6E7" w:themeFill="accent1" w:themeFillTint="66"/>
                <w:vAlign w:val="center"/>
              </w:tcPr>
              <w:p w14:paraId="5189DE80" w14:textId="77777777" w:rsidR="00B40D93" w:rsidRPr="00156BFB" w:rsidRDefault="00B40D93"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129BCBA" w14:textId="77777777" w:rsidR="00B40D93" w:rsidRPr="00156BFB" w:rsidRDefault="00B40D93"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939F873" w14:textId="77777777" w:rsidR="00B40D93" w:rsidRPr="00156BFB" w:rsidRDefault="00B40D93"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58E5D06D" wp14:editId="0379C74F">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2FFD1531" w14:textId="77777777" w:rsidR="00B40D93" w:rsidRPr="00156BFB" w:rsidRDefault="00B40D93"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B22C23C" w14:textId="77777777" w:rsidR="00B40D93" w:rsidRPr="00156BFB" w:rsidRDefault="00B40D93" w:rsidP="00AF2A07">
                <w:pPr>
                  <w:pStyle w:val="BodyText"/>
                  <w:rPr>
                    <w:rFonts w:ascii="Palatino Linotype" w:hAnsi="Palatino Linotype"/>
                    <w:b/>
                    <w:bCs/>
                    <w:sz w:val="24"/>
                    <w:szCs w:val="24"/>
                  </w:rPr>
                </w:pPr>
              </w:p>
            </w:tc>
          </w:tr>
          <w:tr w:rsidR="00B40D93" w:rsidRPr="00156BFB" w14:paraId="326322DA" w14:textId="77777777" w:rsidTr="00AF2A07">
            <w:trPr>
              <w:trHeight w:val="1417"/>
            </w:trPr>
            <w:tc>
              <w:tcPr>
                <w:tcW w:w="1664" w:type="dxa"/>
                <w:vMerge w:val="restart"/>
                <w:shd w:val="clear" w:color="auto" w:fill="E2EFD9" w:themeFill="accent6" w:themeFillTint="33"/>
                <w:vAlign w:val="center"/>
              </w:tcPr>
              <w:p w14:paraId="5FCE6D95" w14:textId="77777777" w:rsidR="00B40D93" w:rsidRPr="00156BFB" w:rsidRDefault="00B40D93"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D4EDC67" w14:textId="77777777" w:rsidR="00B40D93" w:rsidRPr="00156BFB" w:rsidRDefault="00B40D93"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56A04C8" w14:textId="77777777" w:rsidR="00B40D93" w:rsidRPr="008D0CC5" w:rsidRDefault="00B40D93"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F462A52" w14:textId="77777777" w:rsidR="00B40D93" w:rsidRPr="00156BFB" w:rsidRDefault="00B40D93"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1D2786F" w14:textId="77777777" w:rsidR="00B40D93" w:rsidRPr="00156BFB" w:rsidRDefault="00B40D9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40D93" w:rsidRPr="00156BFB" w14:paraId="195C88EC" w14:textId="77777777" w:rsidTr="00AF2A07">
            <w:trPr>
              <w:trHeight w:val="1417"/>
            </w:trPr>
            <w:tc>
              <w:tcPr>
                <w:tcW w:w="1664" w:type="dxa"/>
                <w:vMerge/>
                <w:shd w:val="clear" w:color="auto" w:fill="E2EFD9" w:themeFill="accent6" w:themeFillTint="33"/>
                <w:vAlign w:val="center"/>
              </w:tcPr>
              <w:p w14:paraId="203CC7A9" w14:textId="77777777" w:rsidR="00B40D93" w:rsidRPr="00156BFB" w:rsidRDefault="00B40D93"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6C4564A" w14:textId="77777777" w:rsidR="00B40D93" w:rsidRPr="00156BFB" w:rsidRDefault="00B40D93"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52F420E" w14:textId="77777777" w:rsidR="00B40D93" w:rsidRPr="00156BFB" w:rsidRDefault="00B40D93"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1DFCFC7" wp14:editId="3232FA5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105DF83" w14:textId="77777777" w:rsidR="00B40D93" w:rsidRPr="00156BFB" w:rsidRDefault="00B40D93" w:rsidP="00AF2A07">
                <w:pPr>
                  <w:pStyle w:val="BodyText"/>
                  <w:rPr>
                    <w:rFonts w:ascii="Palatino Linotype" w:hAnsi="Palatino Linotype"/>
                    <w:b/>
                    <w:bCs/>
                    <w:sz w:val="24"/>
                    <w:szCs w:val="24"/>
                  </w:rPr>
                </w:pPr>
              </w:p>
            </w:tc>
          </w:tr>
          <w:tr w:rsidR="00B40D93" w:rsidRPr="00156BFB" w14:paraId="7313D69C" w14:textId="77777777" w:rsidTr="00AF2A07">
            <w:trPr>
              <w:trHeight w:val="1417"/>
            </w:trPr>
            <w:tc>
              <w:tcPr>
                <w:tcW w:w="1664" w:type="dxa"/>
                <w:vMerge w:val="restart"/>
                <w:shd w:val="clear" w:color="auto" w:fill="B4C6E7" w:themeFill="accent1" w:themeFillTint="66"/>
                <w:vAlign w:val="center"/>
              </w:tcPr>
              <w:p w14:paraId="0DFD8188" w14:textId="77777777" w:rsidR="00B40D93" w:rsidRPr="00156BFB" w:rsidRDefault="00B40D93"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15EEFEF" w14:textId="77777777" w:rsidR="00B40D93" w:rsidRPr="00156BFB" w:rsidRDefault="00B40D93"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2278023" w14:textId="77777777" w:rsidR="00B40D93" w:rsidRDefault="00B40D93"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06B902B" w14:textId="77777777" w:rsidR="00B40D93" w:rsidRPr="00156BFB" w:rsidRDefault="00B40D93"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9865FBE" w14:textId="77777777" w:rsidR="00B40D93" w:rsidRPr="00156BFB" w:rsidRDefault="00B40D9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40D93" w:rsidRPr="00156BFB" w14:paraId="3E68E354" w14:textId="77777777" w:rsidTr="00AF2A07">
            <w:trPr>
              <w:trHeight w:val="1417"/>
            </w:trPr>
            <w:tc>
              <w:tcPr>
                <w:tcW w:w="1664" w:type="dxa"/>
                <w:vMerge/>
                <w:shd w:val="clear" w:color="auto" w:fill="B4C6E7" w:themeFill="accent1" w:themeFillTint="66"/>
                <w:vAlign w:val="center"/>
              </w:tcPr>
              <w:p w14:paraId="5B1D1B20" w14:textId="77777777" w:rsidR="00B40D93" w:rsidRPr="00156BFB" w:rsidRDefault="00B40D93"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6A68F98" w14:textId="77777777" w:rsidR="00B40D93" w:rsidRPr="00156BFB" w:rsidRDefault="00B40D93"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EDF5C16" w14:textId="77777777" w:rsidR="00B40D93" w:rsidRPr="00156BFB" w:rsidRDefault="00B40D93"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8BA5E3A" wp14:editId="50BDBE9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9DC95BB" w14:textId="77777777" w:rsidR="00B40D93" w:rsidRPr="00156BFB" w:rsidRDefault="00B40D93" w:rsidP="00AF2A07">
                <w:pPr>
                  <w:pStyle w:val="BodyText"/>
                  <w:rPr>
                    <w:rFonts w:ascii="Palatino Linotype" w:hAnsi="Palatino Linotype"/>
                    <w:b/>
                    <w:bCs/>
                    <w:sz w:val="24"/>
                    <w:szCs w:val="24"/>
                  </w:rPr>
                </w:pPr>
              </w:p>
            </w:tc>
          </w:tr>
          <w:bookmarkEnd w:id="7"/>
        </w:tbl>
        <w:p w14:paraId="219B78C6" w14:textId="77777777" w:rsidR="00B40D93" w:rsidRPr="00B70912" w:rsidRDefault="00B40D93" w:rsidP="00B40D93">
          <w:pPr>
            <w:pStyle w:val="TDPL-BodyTxt"/>
            <w:sectPr w:rsidR="00B40D93"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84202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84202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84202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2DF3" w:rsidRPr="001064D5" w14:paraId="4B9EC0F7" w14:textId="77777777" w:rsidTr="00E72A7C">
            <w:trPr>
              <w:trHeight w:val="57"/>
              <w:jc w:val="center"/>
            </w:trPr>
            <w:tc>
              <w:tcPr>
                <w:tcW w:w="1331" w:type="dxa"/>
              </w:tcPr>
              <w:p w14:paraId="26373B5C" w14:textId="5F906EB0" w:rsidR="00DE2DF3" w:rsidRPr="006916C1" w:rsidRDefault="00DE2DF3" w:rsidP="00DE2DF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9B53BE" w:rsidR="00DE2DF3" w:rsidRPr="006916C1" w:rsidRDefault="00DE2DF3" w:rsidP="00DE2DF3">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47E869AE" w:rsidR="00DE2DF3" w:rsidRPr="006916C1" w:rsidRDefault="00DE2DF3" w:rsidP="00DE2DF3">
                <w:pPr>
                  <w:pStyle w:val="BodyText"/>
                  <w:jc w:val="center"/>
                  <w:rPr>
                    <w:rFonts w:ascii="Palatino Linotype" w:hAnsi="Palatino Linotype"/>
                  </w:rPr>
                </w:pPr>
                <w:r>
                  <w:rPr>
                    <w:rFonts w:ascii="Palatino Linotype" w:hAnsi="Palatino Linotype"/>
                  </w:rPr>
                  <w:t>Degree Centigrade</w:t>
                </w:r>
              </w:p>
            </w:tc>
          </w:tr>
          <w:tr w:rsidR="00DE2DF3" w:rsidRPr="001064D5" w14:paraId="0B962A5B" w14:textId="77777777" w:rsidTr="00E72A7C">
            <w:trPr>
              <w:trHeight w:val="57"/>
              <w:jc w:val="center"/>
            </w:trPr>
            <w:tc>
              <w:tcPr>
                <w:tcW w:w="1331" w:type="dxa"/>
              </w:tcPr>
              <w:p w14:paraId="42D9AC36" w14:textId="2637E918" w:rsidR="00DE2DF3" w:rsidRPr="006916C1" w:rsidRDefault="00DE2DF3" w:rsidP="00DE2DF3">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3A2B00E4" w:rsidR="00DE2DF3" w:rsidRDefault="00DE2DF3" w:rsidP="00DE2DF3">
                <w:pPr>
                  <w:pStyle w:val="BodyText"/>
                  <w:jc w:val="center"/>
                  <w:rPr>
                    <w:rFonts w:ascii="Palatino Linotype" w:hAnsi="Palatino Linotype"/>
                  </w:rPr>
                </w:pPr>
                <w:r>
                  <w:rPr>
                    <w:rFonts w:ascii="Palatino Linotype" w:hAnsi="Palatino Linotype"/>
                  </w:rPr>
                  <w:t>CP</w:t>
                </w:r>
              </w:p>
            </w:tc>
            <w:tc>
              <w:tcPr>
                <w:tcW w:w="5868" w:type="dxa"/>
              </w:tcPr>
              <w:p w14:paraId="137506E5" w14:textId="1ECE0C03" w:rsidR="00DE2DF3" w:rsidRPr="002B2EAF" w:rsidRDefault="00DE2DF3" w:rsidP="00DE2DF3">
                <w:pPr>
                  <w:pStyle w:val="BodyText"/>
                  <w:jc w:val="center"/>
                  <w:rPr>
                    <w:rFonts w:ascii="Palatino Linotype" w:hAnsi="Palatino Linotype"/>
                  </w:rPr>
                </w:pPr>
                <w:r>
                  <w:rPr>
                    <w:rFonts w:ascii="Palatino Linotype" w:hAnsi="Palatino Linotype"/>
                  </w:rPr>
                  <w:t>Clinical Pathology</w:t>
                </w:r>
              </w:p>
            </w:tc>
          </w:tr>
          <w:tr w:rsidR="00DE2DF3" w:rsidRPr="001064D5" w14:paraId="1CA8C726" w14:textId="77777777" w:rsidTr="00E72A7C">
            <w:trPr>
              <w:trHeight w:val="57"/>
              <w:jc w:val="center"/>
            </w:trPr>
            <w:tc>
              <w:tcPr>
                <w:tcW w:w="1331" w:type="dxa"/>
              </w:tcPr>
              <w:p w14:paraId="122573F3" w14:textId="49F61695" w:rsidR="00DE2DF3" w:rsidRPr="006916C1" w:rsidRDefault="00DE2DF3" w:rsidP="00DE2DF3">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1AF991E" w:rsidR="00DE2DF3" w:rsidRDefault="00DE2DF3" w:rsidP="00DE2DF3">
                <w:pPr>
                  <w:pStyle w:val="BodyText"/>
                  <w:jc w:val="center"/>
                  <w:rPr>
                    <w:rFonts w:ascii="Palatino Linotype" w:hAnsi="Palatino Linotype"/>
                  </w:rPr>
                </w:pPr>
                <w:r>
                  <w:rPr>
                    <w:rFonts w:ascii="Palatino Linotype" w:hAnsi="Palatino Linotype"/>
                  </w:rPr>
                  <w:t>CV</w:t>
                </w:r>
              </w:p>
            </w:tc>
            <w:tc>
              <w:tcPr>
                <w:tcW w:w="5868" w:type="dxa"/>
              </w:tcPr>
              <w:p w14:paraId="790DACBD" w14:textId="2891FF6C" w:rsidR="00DE2DF3" w:rsidRPr="002B2EAF" w:rsidRDefault="00DE2DF3" w:rsidP="00DE2DF3">
                <w:pPr>
                  <w:pStyle w:val="BodyText"/>
                  <w:jc w:val="center"/>
                  <w:rPr>
                    <w:rFonts w:ascii="Palatino Linotype" w:hAnsi="Palatino Linotype"/>
                  </w:rPr>
                </w:pPr>
                <w:r>
                  <w:rPr>
                    <w:rFonts w:ascii="Palatino Linotype" w:hAnsi="Palatino Linotype"/>
                  </w:rPr>
                  <w:t>Coefficient of Variation</w:t>
                </w:r>
              </w:p>
            </w:tc>
          </w:tr>
          <w:tr w:rsidR="00DE2DF3" w:rsidRPr="001064D5" w14:paraId="07B27A6A" w14:textId="77777777" w:rsidTr="00E72A7C">
            <w:trPr>
              <w:trHeight w:val="57"/>
              <w:jc w:val="center"/>
            </w:trPr>
            <w:tc>
              <w:tcPr>
                <w:tcW w:w="1331" w:type="dxa"/>
              </w:tcPr>
              <w:p w14:paraId="233C588C" w14:textId="7E23FD04" w:rsidR="00DE2DF3" w:rsidRPr="006916C1" w:rsidRDefault="00DE2DF3" w:rsidP="00DE2DF3">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89DA195" w:rsidR="00DE2DF3" w:rsidRPr="00187D29" w:rsidRDefault="00DE2DF3" w:rsidP="00DE2DF3">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724C9563" w:rsidR="00DE2DF3" w:rsidRDefault="00DE2DF3" w:rsidP="00DE2DF3">
                <w:pPr>
                  <w:pStyle w:val="BodyText"/>
                  <w:jc w:val="center"/>
                  <w:rPr>
                    <w:rFonts w:ascii="Palatino Linotype" w:hAnsi="Palatino Linotype"/>
                  </w:rPr>
                </w:pPr>
                <w:r w:rsidRPr="006916C1">
                  <w:rPr>
                    <w:rFonts w:ascii="Palatino Linotype" w:hAnsi="Palatino Linotype"/>
                  </w:rPr>
                  <w:t>External Quality Assurance Scheme</w:t>
                </w:r>
              </w:p>
            </w:tc>
          </w:tr>
          <w:tr w:rsidR="00E84F9D" w:rsidRPr="001064D5" w14:paraId="1212FBCD" w14:textId="77777777" w:rsidTr="00E72A7C">
            <w:trPr>
              <w:trHeight w:val="57"/>
              <w:jc w:val="center"/>
            </w:trPr>
            <w:tc>
              <w:tcPr>
                <w:tcW w:w="1331" w:type="dxa"/>
              </w:tcPr>
              <w:p w14:paraId="430EAE7C" w14:textId="109D5FCF" w:rsidR="00E84F9D" w:rsidRPr="006916C1" w:rsidRDefault="00E84F9D" w:rsidP="00E84F9D">
                <w:pPr>
                  <w:pStyle w:val="BodyText"/>
                  <w:jc w:val="center"/>
                  <w:rPr>
                    <w:rFonts w:ascii="Palatino Linotype" w:hAnsi="Palatino Linotype"/>
                  </w:rPr>
                </w:pPr>
                <w:r>
                  <w:rPr>
                    <w:rFonts w:ascii="Palatino Linotype" w:hAnsi="Palatino Linotype"/>
                  </w:rPr>
                  <w:t>5</w:t>
                </w:r>
              </w:p>
            </w:tc>
            <w:tc>
              <w:tcPr>
                <w:tcW w:w="1981" w:type="dxa"/>
              </w:tcPr>
              <w:p w14:paraId="2548B42C" w14:textId="5F3EBDC6" w:rsidR="00E84F9D" w:rsidRPr="006916C1" w:rsidRDefault="00E84F9D" w:rsidP="00E84F9D">
                <w:pPr>
                  <w:pStyle w:val="BodyText"/>
                  <w:jc w:val="center"/>
                  <w:rPr>
                    <w:rFonts w:ascii="Palatino Linotype" w:hAnsi="Palatino Linotype"/>
                  </w:rPr>
                </w:pPr>
                <w:r>
                  <w:rPr>
                    <w:rFonts w:ascii="Palatino Linotype" w:hAnsi="Palatino Linotype"/>
                  </w:rPr>
                  <w:t>HBV</w:t>
                </w:r>
              </w:p>
            </w:tc>
            <w:tc>
              <w:tcPr>
                <w:tcW w:w="5868" w:type="dxa"/>
              </w:tcPr>
              <w:p w14:paraId="7134CFC0" w14:textId="118880C1" w:rsidR="00E84F9D" w:rsidRPr="006916C1" w:rsidRDefault="00E84F9D" w:rsidP="00E84F9D">
                <w:pPr>
                  <w:pStyle w:val="BodyText"/>
                  <w:jc w:val="center"/>
                  <w:rPr>
                    <w:rFonts w:ascii="Palatino Linotype" w:hAnsi="Palatino Linotype"/>
                  </w:rPr>
                </w:pPr>
                <w:r>
                  <w:rPr>
                    <w:rFonts w:ascii="Palatino Linotype" w:hAnsi="Palatino Linotype"/>
                  </w:rPr>
                  <w:t>Hepatitis B Virus</w:t>
                </w:r>
              </w:p>
            </w:tc>
          </w:tr>
          <w:tr w:rsidR="00E84F9D" w:rsidRPr="001064D5" w14:paraId="0C99F058" w14:textId="77777777" w:rsidTr="00E72A7C">
            <w:trPr>
              <w:trHeight w:val="57"/>
              <w:jc w:val="center"/>
            </w:trPr>
            <w:tc>
              <w:tcPr>
                <w:tcW w:w="1331" w:type="dxa"/>
              </w:tcPr>
              <w:p w14:paraId="035143A1" w14:textId="00714DF6" w:rsidR="00E84F9D" w:rsidRPr="006916C1" w:rsidRDefault="00E84F9D" w:rsidP="00E84F9D">
                <w:pPr>
                  <w:pStyle w:val="BodyText"/>
                  <w:jc w:val="center"/>
                  <w:rPr>
                    <w:rFonts w:ascii="Palatino Linotype" w:hAnsi="Palatino Linotype"/>
                  </w:rPr>
                </w:pPr>
                <w:r>
                  <w:rPr>
                    <w:rFonts w:ascii="Palatino Linotype" w:hAnsi="Palatino Linotype"/>
                  </w:rPr>
                  <w:t>6</w:t>
                </w:r>
              </w:p>
            </w:tc>
            <w:tc>
              <w:tcPr>
                <w:tcW w:w="1981" w:type="dxa"/>
              </w:tcPr>
              <w:p w14:paraId="5F9C29EA" w14:textId="511006D8" w:rsidR="00E84F9D" w:rsidRPr="006916C1" w:rsidRDefault="00E84F9D" w:rsidP="00E84F9D">
                <w:pPr>
                  <w:pStyle w:val="BodyText"/>
                  <w:jc w:val="center"/>
                  <w:rPr>
                    <w:rFonts w:ascii="Palatino Linotype" w:hAnsi="Palatino Linotype"/>
                  </w:rPr>
                </w:pPr>
                <w:r>
                  <w:rPr>
                    <w:rFonts w:ascii="Palatino Linotype" w:hAnsi="Palatino Linotype"/>
                  </w:rPr>
                  <w:t>HIV</w:t>
                </w:r>
              </w:p>
            </w:tc>
            <w:tc>
              <w:tcPr>
                <w:tcW w:w="5868" w:type="dxa"/>
              </w:tcPr>
              <w:p w14:paraId="0500D938" w14:textId="4E1D787C" w:rsidR="00E84F9D" w:rsidRPr="006916C1" w:rsidRDefault="00E84F9D" w:rsidP="00E84F9D">
                <w:pPr>
                  <w:pStyle w:val="BodyText"/>
                  <w:jc w:val="center"/>
                  <w:rPr>
                    <w:rFonts w:ascii="Palatino Linotype" w:hAnsi="Palatino Linotype"/>
                  </w:rPr>
                </w:pPr>
                <w:r>
                  <w:rPr>
                    <w:rFonts w:ascii="Palatino Linotype" w:hAnsi="Palatino Linotype"/>
                  </w:rPr>
                  <w:t>Human Immunodeficiency Virus</w:t>
                </w:r>
              </w:p>
            </w:tc>
          </w:tr>
          <w:tr w:rsidR="00E84F9D" w:rsidRPr="001064D5" w14:paraId="1ABDA81C" w14:textId="77777777" w:rsidTr="00E72A7C">
            <w:trPr>
              <w:trHeight w:val="57"/>
              <w:jc w:val="center"/>
            </w:trPr>
            <w:tc>
              <w:tcPr>
                <w:tcW w:w="1331" w:type="dxa"/>
              </w:tcPr>
              <w:p w14:paraId="4372790F" w14:textId="15C88DF8" w:rsidR="00E84F9D" w:rsidRPr="006916C1" w:rsidRDefault="00E84F9D" w:rsidP="00E84F9D">
                <w:pPr>
                  <w:pStyle w:val="BodyText"/>
                  <w:jc w:val="center"/>
                  <w:rPr>
                    <w:rFonts w:ascii="Palatino Linotype" w:hAnsi="Palatino Linotype"/>
                  </w:rPr>
                </w:pPr>
                <w:r>
                  <w:rPr>
                    <w:rFonts w:ascii="Palatino Linotype" w:hAnsi="Palatino Linotype"/>
                  </w:rPr>
                  <w:t>7</w:t>
                </w:r>
              </w:p>
            </w:tc>
            <w:tc>
              <w:tcPr>
                <w:tcW w:w="1981" w:type="dxa"/>
              </w:tcPr>
              <w:p w14:paraId="199B187B" w14:textId="7F0BE302" w:rsidR="00E84F9D" w:rsidRDefault="00E84F9D" w:rsidP="00E84F9D">
                <w:pPr>
                  <w:pStyle w:val="BodyText"/>
                  <w:jc w:val="center"/>
                  <w:rPr>
                    <w:rFonts w:ascii="Palatino Linotype" w:hAnsi="Palatino Linotype"/>
                  </w:rPr>
                </w:pPr>
                <w:r>
                  <w:rPr>
                    <w:rFonts w:ascii="Palatino Linotype" w:hAnsi="Palatino Linotype"/>
                  </w:rPr>
                  <w:t>HOD</w:t>
                </w:r>
              </w:p>
            </w:tc>
            <w:tc>
              <w:tcPr>
                <w:tcW w:w="5868" w:type="dxa"/>
              </w:tcPr>
              <w:p w14:paraId="6E06ECF7" w14:textId="0610C13C" w:rsidR="00E84F9D" w:rsidRPr="002B2EAF" w:rsidRDefault="00E84F9D" w:rsidP="00E84F9D">
                <w:pPr>
                  <w:pStyle w:val="BodyText"/>
                  <w:jc w:val="center"/>
                  <w:rPr>
                    <w:rFonts w:ascii="Palatino Linotype" w:hAnsi="Palatino Linotype"/>
                  </w:rPr>
                </w:pPr>
                <w:r>
                  <w:rPr>
                    <w:rFonts w:ascii="Palatino Linotype" w:hAnsi="Palatino Linotype"/>
                  </w:rPr>
                  <w:t>Head of Department</w:t>
                </w:r>
              </w:p>
            </w:tc>
          </w:tr>
          <w:tr w:rsidR="00E84F9D" w:rsidRPr="001064D5" w14:paraId="2D4455AF" w14:textId="77777777" w:rsidTr="00E72A7C">
            <w:trPr>
              <w:trHeight w:val="57"/>
              <w:jc w:val="center"/>
            </w:trPr>
            <w:tc>
              <w:tcPr>
                <w:tcW w:w="1331" w:type="dxa"/>
              </w:tcPr>
              <w:p w14:paraId="74DB6B68" w14:textId="49FB0E07" w:rsidR="00E84F9D" w:rsidRPr="006916C1" w:rsidRDefault="00E84F9D" w:rsidP="00E84F9D">
                <w:pPr>
                  <w:pStyle w:val="BodyText"/>
                  <w:jc w:val="center"/>
                  <w:rPr>
                    <w:rFonts w:ascii="Palatino Linotype" w:hAnsi="Palatino Linotype"/>
                  </w:rPr>
                </w:pPr>
                <w:r>
                  <w:rPr>
                    <w:rFonts w:ascii="Palatino Linotype" w:hAnsi="Palatino Linotype"/>
                  </w:rPr>
                  <w:t>8</w:t>
                </w:r>
              </w:p>
            </w:tc>
            <w:tc>
              <w:tcPr>
                <w:tcW w:w="1981" w:type="dxa"/>
              </w:tcPr>
              <w:p w14:paraId="20B4695F" w14:textId="3219B11D" w:rsidR="00E84F9D" w:rsidRDefault="00E84F9D" w:rsidP="00E84F9D">
                <w:pPr>
                  <w:pStyle w:val="BodyText"/>
                  <w:jc w:val="center"/>
                  <w:rPr>
                    <w:rFonts w:ascii="Palatino Linotype" w:hAnsi="Palatino Linotype"/>
                  </w:rPr>
                </w:pPr>
                <w:r>
                  <w:rPr>
                    <w:rFonts w:ascii="Palatino Linotype" w:hAnsi="Palatino Linotype"/>
                  </w:rPr>
                  <w:t>IQC</w:t>
                </w:r>
              </w:p>
            </w:tc>
            <w:tc>
              <w:tcPr>
                <w:tcW w:w="5868" w:type="dxa"/>
              </w:tcPr>
              <w:p w14:paraId="443B2D44" w14:textId="1EAC636E" w:rsidR="00E84F9D" w:rsidRDefault="00E84F9D" w:rsidP="00E84F9D">
                <w:pPr>
                  <w:pStyle w:val="BodyText"/>
                  <w:jc w:val="center"/>
                  <w:rPr>
                    <w:rFonts w:ascii="Palatino Linotype" w:hAnsi="Palatino Linotype"/>
                  </w:rPr>
                </w:pPr>
                <w:r>
                  <w:rPr>
                    <w:rFonts w:ascii="Palatino Linotype" w:hAnsi="Palatino Linotype"/>
                  </w:rPr>
                  <w:t>Internal Quality Control</w:t>
                </w:r>
              </w:p>
            </w:tc>
          </w:tr>
          <w:tr w:rsidR="00E84F9D" w:rsidRPr="001064D5" w14:paraId="3AA868C9" w14:textId="77777777" w:rsidTr="00E72A7C">
            <w:trPr>
              <w:trHeight w:val="57"/>
              <w:jc w:val="center"/>
            </w:trPr>
            <w:tc>
              <w:tcPr>
                <w:tcW w:w="1331" w:type="dxa"/>
              </w:tcPr>
              <w:p w14:paraId="2FCA07B3" w14:textId="3F560AF5" w:rsidR="00E84F9D" w:rsidRPr="006916C1" w:rsidRDefault="00E84F9D" w:rsidP="00E84F9D">
                <w:pPr>
                  <w:pStyle w:val="BodyText"/>
                  <w:jc w:val="center"/>
                  <w:rPr>
                    <w:rFonts w:ascii="Palatino Linotype" w:hAnsi="Palatino Linotype"/>
                  </w:rPr>
                </w:pPr>
                <w:r>
                  <w:rPr>
                    <w:rFonts w:ascii="Palatino Linotype" w:hAnsi="Palatino Linotype"/>
                  </w:rPr>
                  <w:t>9</w:t>
                </w:r>
              </w:p>
            </w:tc>
            <w:tc>
              <w:tcPr>
                <w:tcW w:w="1981" w:type="dxa"/>
              </w:tcPr>
              <w:p w14:paraId="74961AB7" w14:textId="1365C88C" w:rsidR="00E84F9D" w:rsidRDefault="00E84F9D" w:rsidP="00E84F9D">
                <w:pPr>
                  <w:pStyle w:val="BodyText"/>
                  <w:jc w:val="center"/>
                  <w:rPr>
                    <w:rFonts w:ascii="Palatino Linotype" w:hAnsi="Palatino Linotype"/>
                  </w:rPr>
                </w:pPr>
                <w:r>
                  <w:rPr>
                    <w:rFonts w:ascii="Palatino Linotype" w:hAnsi="Palatino Linotype"/>
                  </w:rPr>
                  <w:t>MSP</w:t>
                </w:r>
              </w:p>
            </w:tc>
            <w:tc>
              <w:tcPr>
                <w:tcW w:w="5868" w:type="dxa"/>
              </w:tcPr>
              <w:p w14:paraId="3D8BE3A1" w14:textId="42CB6087" w:rsidR="00E84F9D" w:rsidRDefault="00E84F9D" w:rsidP="00E84F9D">
                <w:pPr>
                  <w:pStyle w:val="BodyText"/>
                  <w:jc w:val="center"/>
                  <w:rPr>
                    <w:rFonts w:ascii="Palatino Linotype" w:hAnsi="Palatino Linotype"/>
                  </w:rPr>
                </w:pPr>
                <w:r>
                  <w:rPr>
                    <w:rFonts w:ascii="Palatino Linotype" w:hAnsi="Palatino Linotype"/>
                  </w:rPr>
                  <w:t>Management System Procedure</w:t>
                </w:r>
              </w:p>
            </w:tc>
          </w:tr>
          <w:tr w:rsidR="00E84F9D" w:rsidRPr="001064D5" w14:paraId="470BF022" w14:textId="77777777" w:rsidTr="00E72A7C">
            <w:trPr>
              <w:trHeight w:val="57"/>
              <w:jc w:val="center"/>
            </w:trPr>
            <w:tc>
              <w:tcPr>
                <w:tcW w:w="1331" w:type="dxa"/>
              </w:tcPr>
              <w:p w14:paraId="5A4499FC" w14:textId="62EF2415" w:rsidR="00E84F9D" w:rsidRDefault="00E84F9D" w:rsidP="00E84F9D">
                <w:pPr>
                  <w:pStyle w:val="BodyText"/>
                  <w:jc w:val="center"/>
                  <w:rPr>
                    <w:rFonts w:ascii="Palatino Linotype" w:hAnsi="Palatino Linotype"/>
                  </w:rPr>
                </w:pPr>
                <w:r>
                  <w:rPr>
                    <w:rFonts w:ascii="Palatino Linotype" w:hAnsi="Palatino Linotype"/>
                  </w:rPr>
                  <w:t>10</w:t>
                </w:r>
              </w:p>
            </w:tc>
            <w:tc>
              <w:tcPr>
                <w:tcW w:w="1981" w:type="dxa"/>
              </w:tcPr>
              <w:p w14:paraId="14D42C8B" w14:textId="0F42E154" w:rsidR="00E84F9D" w:rsidRPr="006916C1" w:rsidRDefault="00E84F9D" w:rsidP="00E84F9D">
                <w:pPr>
                  <w:pStyle w:val="BodyText"/>
                  <w:jc w:val="center"/>
                  <w:rPr>
                    <w:rFonts w:ascii="Palatino Linotype" w:hAnsi="Palatino Linotype"/>
                  </w:rPr>
                </w:pPr>
                <w:r>
                  <w:rPr>
                    <w:rFonts w:ascii="Palatino Linotype" w:hAnsi="Palatino Linotype"/>
                  </w:rPr>
                  <w:t>N/A</w:t>
                </w:r>
              </w:p>
            </w:tc>
            <w:tc>
              <w:tcPr>
                <w:tcW w:w="5868" w:type="dxa"/>
              </w:tcPr>
              <w:p w14:paraId="2ABD9BBA" w14:textId="13CB1588" w:rsidR="00E84F9D" w:rsidRPr="006916C1" w:rsidRDefault="00E84F9D" w:rsidP="00E84F9D">
                <w:pPr>
                  <w:pStyle w:val="BodyText"/>
                  <w:jc w:val="center"/>
                  <w:rPr>
                    <w:rFonts w:ascii="Palatino Linotype" w:hAnsi="Palatino Linotype"/>
                  </w:rPr>
                </w:pPr>
                <w:r>
                  <w:rPr>
                    <w:rFonts w:ascii="Palatino Linotype" w:hAnsi="Palatino Linotype"/>
                  </w:rPr>
                  <w:t>Not Applicable/Available</w:t>
                </w:r>
              </w:p>
            </w:tc>
          </w:tr>
          <w:tr w:rsidR="00E84F9D" w:rsidRPr="001064D5" w14:paraId="46C0C635" w14:textId="77777777" w:rsidTr="00E72A7C">
            <w:trPr>
              <w:trHeight w:val="57"/>
              <w:jc w:val="center"/>
            </w:trPr>
            <w:tc>
              <w:tcPr>
                <w:tcW w:w="1331" w:type="dxa"/>
              </w:tcPr>
              <w:p w14:paraId="6D608444" w14:textId="0B48139F" w:rsidR="00E84F9D" w:rsidRDefault="00E84F9D" w:rsidP="00E84F9D">
                <w:pPr>
                  <w:pStyle w:val="BodyText"/>
                  <w:jc w:val="center"/>
                  <w:rPr>
                    <w:rFonts w:ascii="Palatino Linotype" w:hAnsi="Palatino Linotype"/>
                  </w:rPr>
                </w:pPr>
                <w:r>
                  <w:rPr>
                    <w:rFonts w:ascii="Palatino Linotype" w:hAnsi="Palatino Linotype"/>
                  </w:rPr>
                  <w:t>11</w:t>
                </w:r>
              </w:p>
            </w:tc>
            <w:tc>
              <w:tcPr>
                <w:tcW w:w="1981" w:type="dxa"/>
              </w:tcPr>
              <w:p w14:paraId="2ABF1A6B" w14:textId="7E0E9A8F" w:rsidR="00E84F9D" w:rsidRPr="006916C1" w:rsidRDefault="00E84F9D" w:rsidP="00E84F9D">
                <w:pPr>
                  <w:pStyle w:val="BodyText"/>
                  <w:jc w:val="center"/>
                  <w:rPr>
                    <w:rFonts w:ascii="Palatino Linotype" w:hAnsi="Palatino Linotype"/>
                  </w:rPr>
                </w:pPr>
                <w:r>
                  <w:rPr>
                    <w:rFonts w:ascii="Palatino Linotype" w:hAnsi="Palatino Linotype"/>
                  </w:rPr>
                  <w:t>pH</w:t>
                </w:r>
              </w:p>
            </w:tc>
            <w:tc>
              <w:tcPr>
                <w:tcW w:w="5868" w:type="dxa"/>
              </w:tcPr>
              <w:p w14:paraId="00653C23" w14:textId="114C6CD1" w:rsidR="00E84F9D" w:rsidRPr="006916C1" w:rsidRDefault="00E84F9D" w:rsidP="00E84F9D">
                <w:pPr>
                  <w:pStyle w:val="BodyText"/>
                  <w:jc w:val="center"/>
                  <w:rPr>
                    <w:rFonts w:ascii="Palatino Linotype" w:hAnsi="Palatino Linotype"/>
                  </w:rPr>
                </w:pPr>
                <w:r>
                  <w:rPr>
                    <w:rFonts w:ascii="Palatino Linotype" w:hAnsi="Palatino Linotype"/>
                  </w:rPr>
                  <w:t>Potential of Hydrogen</w:t>
                </w:r>
              </w:p>
            </w:tc>
          </w:tr>
          <w:tr w:rsidR="00E84F9D" w:rsidRPr="001064D5" w14:paraId="7BBF4AF5" w14:textId="77777777" w:rsidTr="00E72A7C">
            <w:trPr>
              <w:trHeight w:val="57"/>
              <w:jc w:val="center"/>
            </w:trPr>
            <w:tc>
              <w:tcPr>
                <w:tcW w:w="1331" w:type="dxa"/>
              </w:tcPr>
              <w:p w14:paraId="299C0154" w14:textId="67257401" w:rsidR="00E84F9D" w:rsidRDefault="00E84F9D" w:rsidP="00E84F9D">
                <w:pPr>
                  <w:pStyle w:val="BodyText"/>
                  <w:jc w:val="center"/>
                  <w:rPr>
                    <w:rFonts w:ascii="Palatino Linotype" w:hAnsi="Palatino Linotype"/>
                  </w:rPr>
                </w:pPr>
                <w:r>
                  <w:rPr>
                    <w:rFonts w:ascii="Palatino Linotype" w:hAnsi="Palatino Linotype"/>
                  </w:rPr>
                  <w:t>12</w:t>
                </w:r>
              </w:p>
            </w:tc>
            <w:tc>
              <w:tcPr>
                <w:tcW w:w="1981" w:type="dxa"/>
              </w:tcPr>
              <w:p w14:paraId="60EBC76F" w14:textId="3BF753FC" w:rsidR="00E84F9D" w:rsidRPr="006916C1" w:rsidRDefault="00E84F9D" w:rsidP="00E84F9D">
                <w:pPr>
                  <w:pStyle w:val="BodyText"/>
                  <w:jc w:val="center"/>
                  <w:rPr>
                    <w:rFonts w:ascii="Palatino Linotype" w:hAnsi="Palatino Linotype"/>
                  </w:rPr>
                </w:pPr>
                <w:r>
                  <w:rPr>
                    <w:rFonts w:ascii="Palatino Linotype" w:hAnsi="Palatino Linotype"/>
                  </w:rPr>
                  <w:t>QC</w:t>
                </w:r>
              </w:p>
            </w:tc>
            <w:tc>
              <w:tcPr>
                <w:tcW w:w="5868" w:type="dxa"/>
              </w:tcPr>
              <w:p w14:paraId="504ED7F2" w14:textId="1A5DBE05" w:rsidR="00E84F9D" w:rsidRPr="006916C1" w:rsidRDefault="00E84F9D" w:rsidP="00E84F9D">
                <w:pPr>
                  <w:pStyle w:val="BodyText"/>
                  <w:jc w:val="center"/>
                  <w:rPr>
                    <w:rFonts w:ascii="Palatino Linotype" w:hAnsi="Palatino Linotype"/>
                  </w:rPr>
                </w:pPr>
                <w:r>
                  <w:rPr>
                    <w:rFonts w:ascii="Palatino Linotype" w:hAnsi="Palatino Linotype"/>
                  </w:rPr>
                  <w:t>Quality Control</w:t>
                </w:r>
              </w:p>
            </w:tc>
          </w:tr>
          <w:tr w:rsidR="00E84F9D" w:rsidRPr="001064D5" w14:paraId="0183782B" w14:textId="77777777" w:rsidTr="00E72A7C">
            <w:trPr>
              <w:trHeight w:val="57"/>
              <w:jc w:val="center"/>
            </w:trPr>
            <w:tc>
              <w:tcPr>
                <w:tcW w:w="1331" w:type="dxa"/>
              </w:tcPr>
              <w:p w14:paraId="149D1D62" w14:textId="22E041E0" w:rsidR="00E84F9D" w:rsidRPr="006916C1" w:rsidRDefault="00E84F9D" w:rsidP="00E84F9D">
                <w:pPr>
                  <w:pStyle w:val="BodyText"/>
                  <w:jc w:val="center"/>
                  <w:rPr>
                    <w:rFonts w:ascii="Palatino Linotype" w:hAnsi="Palatino Linotype"/>
                  </w:rPr>
                </w:pPr>
                <w:r>
                  <w:rPr>
                    <w:rFonts w:ascii="Palatino Linotype" w:hAnsi="Palatino Linotype"/>
                  </w:rPr>
                  <w:t>13</w:t>
                </w:r>
              </w:p>
            </w:tc>
            <w:tc>
              <w:tcPr>
                <w:tcW w:w="1981" w:type="dxa"/>
              </w:tcPr>
              <w:p w14:paraId="6A7CFB6F" w14:textId="194F86A2" w:rsidR="00E84F9D" w:rsidRDefault="00E84F9D" w:rsidP="00E84F9D">
                <w:pPr>
                  <w:pStyle w:val="BodyText"/>
                  <w:jc w:val="center"/>
                  <w:rPr>
                    <w:rFonts w:ascii="Palatino Linotype" w:hAnsi="Palatino Linotype"/>
                  </w:rPr>
                </w:pPr>
                <w:r>
                  <w:rPr>
                    <w:rFonts w:ascii="Palatino Linotype" w:hAnsi="Palatino Linotype"/>
                  </w:rPr>
                  <w:t>QM</w:t>
                </w:r>
              </w:p>
            </w:tc>
            <w:tc>
              <w:tcPr>
                <w:tcW w:w="5868" w:type="dxa"/>
              </w:tcPr>
              <w:p w14:paraId="57C6D26D" w14:textId="1AECACE7" w:rsidR="00E84F9D" w:rsidRDefault="00E84F9D" w:rsidP="00E84F9D">
                <w:pPr>
                  <w:pStyle w:val="BodyText"/>
                  <w:jc w:val="center"/>
                  <w:rPr>
                    <w:rFonts w:ascii="Palatino Linotype" w:hAnsi="Palatino Linotype"/>
                  </w:rPr>
                </w:pPr>
                <w:r>
                  <w:rPr>
                    <w:rFonts w:ascii="Palatino Linotype" w:hAnsi="Palatino Linotype"/>
                  </w:rPr>
                  <w:t>Quality Manager</w:t>
                </w:r>
              </w:p>
            </w:tc>
          </w:tr>
          <w:tr w:rsidR="00E84F9D" w:rsidRPr="001064D5" w14:paraId="66DBB078" w14:textId="77777777" w:rsidTr="00E72A7C">
            <w:trPr>
              <w:trHeight w:val="57"/>
              <w:jc w:val="center"/>
            </w:trPr>
            <w:tc>
              <w:tcPr>
                <w:tcW w:w="1331" w:type="dxa"/>
              </w:tcPr>
              <w:p w14:paraId="723A0ED5" w14:textId="104BFD5A" w:rsidR="00E84F9D" w:rsidRPr="006916C1" w:rsidRDefault="00E84F9D" w:rsidP="00E84F9D">
                <w:pPr>
                  <w:pStyle w:val="BodyText"/>
                  <w:jc w:val="center"/>
                  <w:rPr>
                    <w:rFonts w:ascii="Palatino Linotype" w:hAnsi="Palatino Linotype"/>
                  </w:rPr>
                </w:pPr>
                <w:r>
                  <w:rPr>
                    <w:rFonts w:ascii="Palatino Linotype" w:hAnsi="Palatino Linotype"/>
                  </w:rPr>
                  <w:t>14</w:t>
                </w:r>
              </w:p>
            </w:tc>
            <w:tc>
              <w:tcPr>
                <w:tcW w:w="1981" w:type="dxa"/>
              </w:tcPr>
              <w:p w14:paraId="3857E868" w14:textId="04B1C84D" w:rsidR="00E84F9D" w:rsidRPr="00187D29" w:rsidRDefault="00E84F9D" w:rsidP="00E84F9D">
                <w:pPr>
                  <w:pStyle w:val="BodyText"/>
                  <w:jc w:val="center"/>
                  <w:rPr>
                    <w:rFonts w:ascii="Palatino Linotype" w:hAnsi="Palatino Linotype"/>
                  </w:rPr>
                </w:pPr>
                <w:r>
                  <w:rPr>
                    <w:rFonts w:ascii="Palatino Linotype" w:hAnsi="Palatino Linotype"/>
                  </w:rPr>
                  <w:t>QNS</w:t>
                </w:r>
              </w:p>
            </w:tc>
            <w:tc>
              <w:tcPr>
                <w:tcW w:w="5868" w:type="dxa"/>
              </w:tcPr>
              <w:p w14:paraId="1F7BAE55" w14:textId="335DF629" w:rsidR="00E84F9D" w:rsidRDefault="00E84F9D" w:rsidP="00E84F9D">
                <w:pPr>
                  <w:pStyle w:val="BodyText"/>
                  <w:jc w:val="center"/>
                  <w:rPr>
                    <w:rFonts w:ascii="Palatino Linotype" w:hAnsi="Palatino Linotype"/>
                  </w:rPr>
                </w:pPr>
                <w:r>
                  <w:rPr>
                    <w:rFonts w:ascii="Palatino Linotype" w:hAnsi="Palatino Linotype"/>
                  </w:rPr>
                  <w:t>Quantity Not Sufficient</w:t>
                </w:r>
              </w:p>
            </w:tc>
          </w:tr>
          <w:tr w:rsidR="00E84F9D" w:rsidRPr="001064D5" w14:paraId="46F816E1" w14:textId="77777777" w:rsidTr="00E72A7C">
            <w:trPr>
              <w:trHeight w:val="57"/>
              <w:jc w:val="center"/>
            </w:trPr>
            <w:tc>
              <w:tcPr>
                <w:tcW w:w="1331" w:type="dxa"/>
              </w:tcPr>
              <w:p w14:paraId="2481A2A3" w14:textId="4E432A67" w:rsidR="00E84F9D" w:rsidRDefault="00E84F9D" w:rsidP="00E84F9D">
                <w:pPr>
                  <w:pStyle w:val="BodyText"/>
                  <w:jc w:val="center"/>
                  <w:rPr>
                    <w:rFonts w:ascii="Palatino Linotype" w:hAnsi="Palatino Linotype"/>
                  </w:rPr>
                </w:pPr>
                <w:r>
                  <w:rPr>
                    <w:rFonts w:ascii="Palatino Linotype" w:hAnsi="Palatino Linotype"/>
                  </w:rPr>
                  <w:t>15</w:t>
                </w:r>
              </w:p>
            </w:tc>
            <w:tc>
              <w:tcPr>
                <w:tcW w:w="1981" w:type="dxa"/>
              </w:tcPr>
              <w:p w14:paraId="1C491CEF" w14:textId="6349AA27" w:rsidR="00E84F9D" w:rsidRPr="006916C1" w:rsidRDefault="00E84F9D" w:rsidP="00E84F9D">
                <w:pPr>
                  <w:pStyle w:val="BodyText"/>
                  <w:jc w:val="center"/>
                  <w:rPr>
                    <w:rFonts w:ascii="Palatino Linotype" w:hAnsi="Palatino Linotype"/>
                  </w:rPr>
                </w:pPr>
                <w:r>
                  <w:rPr>
                    <w:rFonts w:ascii="Palatino Linotype" w:hAnsi="Palatino Linotype"/>
                  </w:rPr>
                  <w:t>SOP</w:t>
                </w:r>
              </w:p>
            </w:tc>
            <w:tc>
              <w:tcPr>
                <w:tcW w:w="5868" w:type="dxa"/>
              </w:tcPr>
              <w:p w14:paraId="3BE7CEDF" w14:textId="1C119700" w:rsidR="00E84F9D" w:rsidRPr="006916C1" w:rsidRDefault="00E84F9D" w:rsidP="00E84F9D">
                <w:pPr>
                  <w:pStyle w:val="BodyText"/>
                  <w:jc w:val="center"/>
                  <w:rPr>
                    <w:rFonts w:ascii="Palatino Linotype" w:hAnsi="Palatino Linotype"/>
                  </w:rPr>
                </w:pPr>
                <w:r>
                  <w:rPr>
                    <w:rFonts w:ascii="Palatino Linotype" w:hAnsi="Palatino Linotype"/>
                  </w:rPr>
                  <w:t>Standard Operating Procedure</w:t>
                </w:r>
              </w:p>
            </w:tc>
          </w:tr>
          <w:tr w:rsidR="00E84F9D" w:rsidRPr="001064D5" w14:paraId="497AD9BB" w14:textId="77777777" w:rsidTr="00E72A7C">
            <w:trPr>
              <w:trHeight w:val="57"/>
              <w:jc w:val="center"/>
            </w:trPr>
            <w:tc>
              <w:tcPr>
                <w:tcW w:w="1331" w:type="dxa"/>
              </w:tcPr>
              <w:p w14:paraId="3CC0193C" w14:textId="46341F05" w:rsidR="00E84F9D" w:rsidRDefault="00E84F9D" w:rsidP="00E84F9D">
                <w:pPr>
                  <w:pStyle w:val="BodyText"/>
                  <w:jc w:val="center"/>
                  <w:rPr>
                    <w:rFonts w:ascii="Palatino Linotype" w:hAnsi="Palatino Linotype"/>
                  </w:rPr>
                </w:pPr>
                <w:r>
                  <w:rPr>
                    <w:rFonts w:ascii="Palatino Linotype" w:hAnsi="Palatino Linotype"/>
                  </w:rPr>
                  <w:t>16</w:t>
                </w:r>
              </w:p>
            </w:tc>
            <w:tc>
              <w:tcPr>
                <w:tcW w:w="1981" w:type="dxa"/>
              </w:tcPr>
              <w:p w14:paraId="3094F0D5" w14:textId="55914DF2" w:rsidR="00E84F9D" w:rsidRDefault="00E84F9D" w:rsidP="00E84F9D">
                <w:pPr>
                  <w:pStyle w:val="BodyText"/>
                  <w:jc w:val="center"/>
                  <w:rPr>
                    <w:rFonts w:ascii="Palatino Linotype" w:hAnsi="Palatino Linotype"/>
                  </w:rPr>
                </w:pPr>
                <w:r>
                  <w:rPr>
                    <w:rFonts w:ascii="Palatino Linotype" w:hAnsi="Palatino Linotype"/>
                  </w:rPr>
                  <w:t>TRF</w:t>
                </w:r>
              </w:p>
            </w:tc>
            <w:tc>
              <w:tcPr>
                <w:tcW w:w="5868" w:type="dxa"/>
              </w:tcPr>
              <w:p w14:paraId="5CE7F3A5" w14:textId="426829B6" w:rsidR="00E84F9D" w:rsidRDefault="00E84F9D" w:rsidP="00E84F9D">
                <w:pPr>
                  <w:pStyle w:val="BodyText"/>
                  <w:jc w:val="center"/>
                  <w:rPr>
                    <w:rFonts w:ascii="Palatino Linotype" w:hAnsi="Palatino Linotype"/>
                  </w:rPr>
                </w:pPr>
                <w:r>
                  <w:rPr>
                    <w:rFonts w:ascii="Palatino Linotype" w:hAnsi="Palatino Linotype"/>
                  </w:rPr>
                  <w:t>Test Requisition Form</w:t>
                </w:r>
              </w:p>
            </w:tc>
          </w:tr>
          <w:tr w:rsidR="00E84F9D" w:rsidRPr="001064D5" w14:paraId="3A3D8FEA" w14:textId="77777777" w:rsidTr="00E72A7C">
            <w:trPr>
              <w:trHeight w:val="57"/>
              <w:jc w:val="center"/>
            </w:trPr>
            <w:tc>
              <w:tcPr>
                <w:tcW w:w="1331" w:type="dxa"/>
              </w:tcPr>
              <w:p w14:paraId="6388F3E3" w14:textId="31480BED" w:rsidR="00E84F9D" w:rsidRDefault="00E84F9D" w:rsidP="00E84F9D">
                <w:pPr>
                  <w:pStyle w:val="BodyText"/>
                  <w:jc w:val="center"/>
                  <w:rPr>
                    <w:rFonts w:ascii="Palatino Linotype" w:hAnsi="Palatino Linotype"/>
                  </w:rPr>
                </w:pPr>
                <w:r>
                  <w:rPr>
                    <w:rFonts w:ascii="Palatino Linotype" w:hAnsi="Palatino Linotype"/>
                  </w:rPr>
                  <w:t>17</w:t>
                </w:r>
              </w:p>
            </w:tc>
            <w:tc>
              <w:tcPr>
                <w:tcW w:w="1981" w:type="dxa"/>
              </w:tcPr>
              <w:p w14:paraId="18014706" w14:textId="3114FB11" w:rsidR="00E84F9D" w:rsidRDefault="00E84F9D" w:rsidP="00E84F9D">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2B18CC8A" w:rsidR="00E84F9D" w:rsidRPr="00905C77" w:rsidRDefault="00E84F9D" w:rsidP="00E84F9D">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842023"/>
      <w:r w:rsidRPr="00B23D57">
        <w:lastRenderedPageBreak/>
        <w:t>Objective</w:t>
      </w:r>
      <w:bookmarkEnd w:id="16"/>
    </w:p>
    <w:p w14:paraId="7CB8D18F" w14:textId="3477436C"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DE2DF3">
        <w:rPr>
          <w:rFonts w:cs="Times New Roman"/>
          <w:color w:val="000000"/>
        </w:rPr>
        <w:t>de</w:t>
      </w:r>
      <w:r w:rsidR="001C59BB">
        <w:rPr>
          <w:rFonts w:cs="Times New Roman"/>
          <w:color w:val="000000"/>
        </w:rPr>
        <w:t>scrib</w:t>
      </w:r>
      <w:r w:rsidR="00DE2DF3">
        <w:rPr>
          <w:rFonts w:cs="Times New Roman"/>
          <w:color w:val="000000"/>
        </w:rPr>
        <w:t>e</w:t>
      </w:r>
      <w:r w:rsidRPr="00476C90">
        <w:rPr>
          <w:rFonts w:cs="Times New Roman"/>
          <w:color w:val="000000"/>
        </w:rPr>
        <w:t xml:space="preserve"> </w:t>
      </w:r>
      <w:r w:rsidR="001C59BB" w:rsidRPr="001C59BB">
        <w:rPr>
          <w:rFonts w:cs="Times New Roman"/>
          <w:color w:val="000000"/>
        </w:rPr>
        <w:t xml:space="preserve">the </w:t>
      </w:r>
      <w:r w:rsidR="007F180F">
        <w:rPr>
          <w:rFonts w:cs="Times New Roman"/>
          <w:color w:val="000000"/>
        </w:rPr>
        <w:t>q</w:t>
      </w:r>
      <w:r w:rsidR="007F180F" w:rsidRPr="007F180F">
        <w:rPr>
          <w:rFonts w:cs="Times New Roman"/>
          <w:color w:val="000000"/>
        </w:rPr>
        <w:t>ualitative identification of urobilinogen in urine by Ehrlich aldehyde test</w:t>
      </w:r>
      <w:r w:rsidR="001C59BB" w:rsidRPr="001C59BB">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510C54">
        <w:rPr>
          <w:rFonts w:cs="Times New Roman"/>
          <w:color w:val="000000"/>
        </w:rPr>
        <w:t>test</w:t>
      </w:r>
      <w:r w:rsidR="004A28A4">
        <w:rPr>
          <w:rFonts w:cs="Times New Roman"/>
          <w:color w:val="000000"/>
        </w:rPr>
        <w:t xml:space="preserve"> principle</w:t>
      </w:r>
      <w:r w:rsidR="00E84F9D">
        <w:rPr>
          <w:rFonts w:cs="Times New Roman"/>
          <w:color w:val="000000"/>
        </w:rPr>
        <w:t>s</w:t>
      </w:r>
      <w:r w:rsidR="004A28A4">
        <w:rPr>
          <w:rFonts w:cs="Times New Roman"/>
          <w:color w:val="000000"/>
        </w:rPr>
        <w:t xml:space="preserv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842024"/>
      <w:r w:rsidRPr="00D06879">
        <w:rPr>
          <w:szCs w:val="28"/>
        </w:rPr>
        <w:t>Scope</w:t>
      </w:r>
      <w:bookmarkEnd w:id="17"/>
    </w:p>
    <w:p w14:paraId="676A5A03" w14:textId="321B539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813BC2">
        <w:t>Clinical Pathology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842025"/>
      <w:r>
        <w:rPr>
          <w:szCs w:val="28"/>
        </w:rPr>
        <w:t>Responsibilitie</w:t>
      </w:r>
      <w:r w:rsidR="00FC0EF4" w:rsidRPr="00FC0EF4">
        <w:rPr>
          <w:szCs w:val="28"/>
        </w:rPr>
        <w:t>s</w:t>
      </w:r>
      <w:bookmarkEnd w:id="18"/>
    </w:p>
    <w:p w14:paraId="46038128" w14:textId="78A80646" w:rsidR="00D8479E" w:rsidRPr="00D8479E" w:rsidRDefault="00D8479E" w:rsidP="00D8479E">
      <w:pPr>
        <w:pStyle w:val="TDPL-BodyTxt"/>
        <w:jc w:val="both"/>
      </w:pPr>
      <w:r w:rsidRPr="00D8479E">
        <w:t xml:space="preserve">It is the responsibility of the technicians of the </w:t>
      </w:r>
      <w:r w:rsidR="00813BC2">
        <w:t>Clinical Pathology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842026"/>
      <w:r>
        <w:rPr>
          <w:szCs w:val="28"/>
        </w:rPr>
        <w:t>Definition</w:t>
      </w:r>
      <w:bookmarkEnd w:id="19"/>
    </w:p>
    <w:p w14:paraId="65250C19" w14:textId="63D9AE3A" w:rsidR="00CE17EC" w:rsidRDefault="007F180F" w:rsidP="00FE3C10">
      <w:pPr>
        <w:pStyle w:val="TDPL-BodyTxt"/>
        <w:numPr>
          <w:ilvl w:val="0"/>
          <w:numId w:val="0"/>
        </w:numPr>
        <w:ind w:left="1134"/>
        <w:jc w:val="both"/>
      </w:pPr>
      <w:r>
        <w:t>U</w:t>
      </w:r>
      <w:r w:rsidRPr="007F180F">
        <w:t>robilinogen</w:t>
      </w:r>
      <w:r>
        <w:t xml:space="preserve"> is </w:t>
      </w:r>
      <w:r w:rsidRPr="007F180F">
        <w:t>a byproduct of bilirubin breakdown, in a urine sample. It's a normal part of the urine and a normal level usually indicates healthy liver and red blood cell function. Elevated levels, however, can signal liver problems, hemolytic anemia, or biliary obstruction</w:t>
      </w:r>
      <w:r w:rsidR="001C59BB" w:rsidRPr="001C59BB">
        <w:t>.</w:t>
      </w:r>
    </w:p>
    <w:p w14:paraId="24225AD3" w14:textId="7137AF48" w:rsidR="00AB7730" w:rsidRDefault="00422037" w:rsidP="006916C1">
      <w:pPr>
        <w:pStyle w:val="TDPL-H1"/>
        <w:numPr>
          <w:ilvl w:val="0"/>
          <w:numId w:val="88"/>
        </w:numPr>
        <w:tabs>
          <w:tab w:val="clear" w:pos="1440"/>
        </w:tabs>
        <w:spacing w:before="200" w:after="80"/>
        <w:ind w:right="-692"/>
        <w:jc w:val="both"/>
        <w:rPr>
          <w:szCs w:val="28"/>
        </w:rPr>
      </w:pPr>
      <w:bookmarkStart w:id="20" w:name="_Toc198842027"/>
      <w:r>
        <w:rPr>
          <w:szCs w:val="28"/>
        </w:rPr>
        <w:t xml:space="preserve">Test </w:t>
      </w:r>
      <w:r w:rsidR="00CE17EC">
        <w:rPr>
          <w:szCs w:val="28"/>
        </w:rPr>
        <w:t>Principle</w:t>
      </w:r>
      <w:bookmarkEnd w:id="20"/>
    </w:p>
    <w:p w14:paraId="01FEA62E" w14:textId="3E9909C7" w:rsidR="00910458" w:rsidRDefault="007F180F" w:rsidP="00E84F9D">
      <w:pPr>
        <w:pStyle w:val="TDPL-BodyTxt"/>
        <w:numPr>
          <w:ilvl w:val="0"/>
          <w:numId w:val="0"/>
        </w:numPr>
        <w:ind w:left="1134"/>
        <w:jc w:val="both"/>
      </w:pPr>
      <w:r w:rsidRPr="007F180F">
        <w:t>Urobilinogen reacts with Ehrlich aldehyde reagent (p –dimethyl amino     benzaldehyde) in acid medium to form a pink colored compound.</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842028"/>
      <w:r w:rsidRPr="00CE17EC">
        <w:rPr>
          <w:szCs w:val="28"/>
        </w:rPr>
        <w:t>Specific Performance</w:t>
      </w:r>
      <w:r w:rsidR="00116F9E">
        <w:rPr>
          <w:szCs w:val="28"/>
        </w:rPr>
        <w:t xml:space="preserve"> </w:t>
      </w:r>
      <w:r w:rsidRPr="00CE17EC">
        <w:rPr>
          <w:szCs w:val="28"/>
        </w:rPr>
        <w:t>Characteristics</w:t>
      </w:r>
      <w:bookmarkEnd w:id="21"/>
    </w:p>
    <w:p w14:paraId="15C67CD2" w14:textId="3CB2747C" w:rsidR="00723BF4" w:rsidRPr="000A739B" w:rsidRDefault="00EB7505" w:rsidP="00E84F9D">
      <w:pPr>
        <w:pStyle w:val="TDPL-BodyTxt"/>
        <w:numPr>
          <w:ilvl w:val="0"/>
          <w:numId w:val="0"/>
        </w:numPr>
        <w:ind w:left="1134"/>
        <w:jc w:val="both"/>
      </w:pPr>
      <w:r>
        <w:t>N/A</w:t>
      </w:r>
      <w:r w:rsidR="00E84F9D">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842029"/>
      <w:r>
        <w:t>Type of Sample</w:t>
      </w:r>
      <w:bookmarkEnd w:id="22"/>
    </w:p>
    <w:p w14:paraId="21419DEB" w14:textId="7CA5F57C" w:rsidR="00E60445" w:rsidRDefault="00E60445" w:rsidP="00E60445">
      <w:pPr>
        <w:pStyle w:val="TDPL-BodyTxt"/>
        <w:jc w:val="both"/>
      </w:pPr>
      <w:r>
        <w:t>Urine is the primary specimen for the test.</w:t>
      </w:r>
    </w:p>
    <w:p w14:paraId="6D53F2B8" w14:textId="0807CFBE" w:rsidR="00E60445" w:rsidRDefault="00E60445" w:rsidP="00E60445">
      <w:pPr>
        <w:pStyle w:val="TDPL-BodyTxt"/>
        <w:jc w:val="both"/>
      </w:pPr>
      <w:r>
        <w:t>Collect a minimum 15 ml of a random sample of urine.</w:t>
      </w:r>
    </w:p>
    <w:p w14:paraId="5DA4D06F" w14:textId="5450FCDD" w:rsidR="001C59BB" w:rsidRDefault="001C59BB" w:rsidP="00E60445">
      <w:pPr>
        <w:pStyle w:val="TDPL-BodyTxt"/>
        <w:jc w:val="both"/>
      </w:pPr>
      <w:r w:rsidRPr="001C59BB">
        <w:lastRenderedPageBreak/>
        <w:t>No preservative should be added to the urine</w:t>
      </w:r>
      <w:r>
        <w:t>.</w:t>
      </w:r>
    </w:p>
    <w:p w14:paraId="05B7B3AC" w14:textId="2BDAAFC2" w:rsidR="00E60445" w:rsidRDefault="00E60445" w:rsidP="00E60445">
      <w:pPr>
        <w:pStyle w:val="TDPL-BodyTxt"/>
        <w:jc w:val="both"/>
      </w:pPr>
      <w:r>
        <w:t>Process the samples within 1 hour of collection. If delay is anticipated instruct patients to store the sample at 2-8</w:t>
      </w:r>
      <w:r>
        <w:rPr>
          <w:rFonts w:ascii="Arial" w:hAnsi="Arial" w:cs="Arial"/>
        </w:rPr>
        <w:t>°</w:t>
      </w:r>
      <w:r>
        <w:t>C in the refrigerator for a maximum of up to 4 hours until transport to the laboratory.</w:t>
      </w:r>
    </w:p>
    <w:p w14:paraId="7B4A94ED" w14:textId="34FD881B" w:rsidR="00510C54" w:rsidRDefault="00510C54" w:rsidP="00E60445">
      <w:pPr>
        <w:pStyle w:val="TDPL-BodyTxt"/>
        <w:jc w:val="both"/>
      </w:pPr>
      <w:r w:rsidRPr="00510C54">
        <w:t>Use fresh and un</w:t>
      </w:r>
      <w:r>
        <w:t>-</w:t>
      </w:r>
      <w:r w:rsidRPr="00510C54">
        <w:t>centrifuged samples for the test</w:t>
      </w:r>
      <w:r>
        <w:t>.</w:t>
      </w:r>
    </w:p>
    <w:p w14:paraId="3D821E42" w14:textId="196CA0D4" w:rsidR="00B61D66" w:rsidRDefault="00E60445" w:rsidP="00E60445">
      <w:pPr>
        <w:pStyle w:val="TDPL-BodyTxt"/>
        <w:jc w:val="both"/>
      </w:pPr>
      <w:r>
        <w:t>Do not accept if the sample volume is inadequate or if samples are received without an ID number.</w:t>
      </w:r>
    </w:p>
    <w:p w14:paraId="782DDD45" w14:textId="78050170" w:rsidR="00CD3ECB" w:rsidRDefault="00CD3ECB" w:rsidP="00CD3ECB">
      <w:pPr>
        <w:pStyle w:val="TDPL-H1"/>
        <w:numPr>
          <w:ilvl w:val="0"/>
          <w:numId w:val="88"/>
        </w:numPr>
        <w:tabs>
          <w:tab w:val="clear" w:pos="1440"/>
        </w:tabs>
        <w:spacing w:before="200" w:after="80"/>
        <w:ind w:right="-692"/>
        <w:jc w:val="both"/>
      </w:pPr>
      <w:bookmarkStart w:id="23" w:name="_Toc198842030"/>
      <w:r>
        <w:t>Type of Container &amp; Additives</w:t>
      </w:r>
      <w:bookmarkEnd w:id="23"/>
    </w:p>
    <w:p w14:paraId="3F205961" w14:textId="315310D1" w:rsidR="00FE39AC" w:rsidRDefault="00E60445" w:rsidP="00047FAF">
      <w:pPr>
        <w:pStyle w:val="TDPL-BodyTxt"/>
        <w:numPr>
          <w:ilvl w:val="0"/>
          <w:numId w:val="0"/>
        </w:numPr>
        <w:ind w:left="1134"/>
      </w:pPr>
      <w:r>
        <w:t>Sterile screw-capped container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842031"/>
      <w:r>
        <w:t>Patient Preparation</w:t>
      </w:r>
      <w:bookmarkEnd w:id="24"/>
    </w:p>
    <w:p w14:paraId="3887144B" w14:textId="24AB1E78" w:rsidR="00E60445" w:rsidRDefault="00E60445" w:rsidP="00E60445">
      <w:pPr>
        <w:pStyle w:val="TDPL-BodyTxt"/>
        <w:jc w:val="both"/>
      </w:pPr>
      <w:r>
        <w:t>Instruct patients to collect urine samples in a clean dry container (preferably one provided by TRUSTlab).</w:t>
      </w:r>
    </w:p>
    <w:p w14:paraId="31224FD9" w14:textId="77777777" w:rsidR="00E60445" w:rsidRDefault="00E60445" w:rsidP="00E60445">
      <w:pPr>
        <w:pStyle w:val="TDPL-BodyTxt"/>
        <w:jc w:val="both"/>
      </w:pPr>
      <w:r>
        <w:t>Instruct patients to void urine directly into the container and while collecting allow the first portion of urine to escape.</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842032"/>
      <w:r>
        <w:rPr>
          <w:szCs w:val="28"/>
        </w:rPr>
        <w:t>Equipment &amp; Reagents</w:t>
      </w:r>
      <w:bookmarkEnd w:id="25"/>
    </w:p>
    <w:p w14:paraId="75407431" w14:textId="77777777" w:rsidR="00E60445" w:rsidRDefault="002A62D3" w:rsidP="00E60445">
      <w:pPr>
        <w:pStyle w:val="TDPL-BodyTxt"/>
        <w:rPr>
          <w:b/>
          <w:bCs/>
          <w:sz w:val="24"/>
          <w:szCs w:val="24"/>
        </w:rPr>
      </w:pPr>
      <w:r w:rsidRPr="002A62D3">
        <w:rPr>
          <w:b/>
          <w:bCs/>
          <w:sz w:val="24"/>
          <w:szCs w:val="24"/>
        </w:rPr>
        <w:t>Equipment</w:t>
      </w:r>
    </w:p>
    <w:p w14:paraId="461DD783" w14:textId="583030D4" w:rsidR="00E84F9D" w:rsidRDefault="001C59BB" w:rsidP="00510C54">
      <w:pPr>
        <w:pStyle w:val="TDPL-BodyTxt"/>
        <w:numPr>
          <w:ilvl w:val="0"/>
          <w:numId w:val="0"/>
        </w:numPr>
        <w:ind w:left="1134"/>
      </w:pPr>
      <w:r>
        <w:rPr>
          <w:sz w:val="24"/>
          <w:szCs w:val="24"/>
        </w:rPr>
        <w:t xml:space="preserve">Glass </w:t>
      </w:r>
      <w:r w:rsidR="007818A3">
        <w:rPr>
          <w:sz w:val="24"/>
          <w:szCs w:val="24"/>
        </w:rPr>
        <w:t>Test tubes</w:t>
      </w:r>
    </w:p>
    <w:p w14:paraId="193D0DF6" w14:textId="77777777" w:rsidR="00870BED" w:rsidRDefault="008A3298" w:rsidP="00870BED">
      <w:pPr>
        <w:pStyle w:val="TDPL-BodyTxt"/>
        <w:keepNext/>
        <w:jc w:val="both"/>
        <w:rPr>
          <w:b/>
          <w:bCs/>
          <w:sz w:val="24"/>
          <w:szCs w:val="24"/>
        </w:rPr>
      </w:pPr>
      <w:r w:rsidRPr="00EB7505">
        <w:rPr>
          <w:b/>
          <w:bCs/>
          <w:sz w:val="24"/>
          <w:szCs w:val="24"/>
        </w:rPr>
        <w:t>Reagents</w:t>
      </w:r>
    </w:p>
    <w:p w14:paraId="70459110" w14:textId="0D25D6EB" w:rsidR="00E84F9D" w:rsidRPr="00E84F9D" w:rsidRDefault="007F180F" w:rsidP="001C59BB">
      <w:pPr>
        <w:pStyle w:val="TDPL-BodyTxt"/>
        <w:keepNext/>
        <w:numPr>
          <w:ilvl w:val="0"/>
          <w:numId w:val="0"/>
        </w:numPr>
        <w:ind w:left="1134"/>
        <w:jc w:val="both"/>
        <w:rPr>
          <w:b/>
          <w:bCs/>
          <w:sz w:val="24"/>
          <w:szCs w:val="24"/>
        </w:rPr>
      </w:pPr>
      <w:r w:rsidRPr="007F180F">
        <w:rPr>
          <w:b/>
          <w:bCs/>
        </w:rPr>
        <w:t>Ehrlich Aldehyde reagent</w:t>
      </w:r>
      <w:r w:rsidRPr="007F180F">
        <w:t>: Conc</w:t>
      </w:r>
      <w:r>
        <w:t>entrated</w:t>
      </w:r>
      <w:r w:rsidRPr="007F180F">
        <w:t xml:space="preserve"> HCl </w:t>
      </w:r>
      <w:r>
        <w:t>(</w:t>
      </w:r>
      <w:r w:rsidRPr="007F180F">
        <w:t>20 ml</w:t>
      </w:r>
      <w:r>
        <w:t>)</w:t>
      </w:r>
      <w:r w:rsidRPr="007F180F">
        <w:t>; Dist</w:t>
      </w:r>
      <w:r>
        <w:t>illed</w:t>
      </w:r>
      <w:r w:rsidRPr="007F180F">
        <w:t xml:space="preserve"> Water </w:t>
      </w:r>
      <w:r>
        <w:t>(</w:t>
      </w:r>
      <w:r w:rsidRPr="007F180F">
        <w:t>80 ml</w:t>
      </w:r>
      <w:r>
        <w:t>)</w:t>
      </w:r>
      <w:r w:rsidRPr="007F180F">
        <w:t>. Mix well and add p-Dimethyl Amino Benzaldehyde</w:t>
      </w:r>
      <w:r>
        <w:t xml:space="preserve"> (</w:t>
      </w:r>
      <w:r w:rsidRPr="007F180F">
        <w:t>2.0 gm</w:t>
      </w:r>
      <w:r>
        <w:t>). S</w:t>
      </w:r>
      <w:r w:rsidRPr="007F180F">
        <w:t>tir well</w:t>
      </w:r>
      <w:r>
        <w:t>.</w:t>
      </w:r>
    </w:p>
    <w:p w14:paraId="56D3FB9A" w14:textId="2DD0BB12" w:rsidR="00052BBD" w:rsidRDefault="00052BBD" w:rsidP="001B5FEF">
      <w:pPr>
        <w:pStyle w:val="TDPL-H1"/>
        <w:numPr>
          <w:ilvl w:val="0"/>
          <w:numId w:val="88"/>
        </w:numPr>
        <w:tabs>
          <w:tab w:val="clear" w:pos="1440"/>
        </w:tabs>
        <w:spacing w:before="200" w:after="80"/>
        <w:ind w:right="-692"/>
        <w:jc w:val="both"/>
        <w:rPr>
          <w:szCs w:val="28"/>
        </w:rPr>
      </w:pPr>
      <w:bookmarkStart w:id="26" w:name="_Toc198842033"/>
      <w:r>
        <w:rPr>
          <w:szCs w:val="28"/>
        </w:rPr>
        <w:t>Safety</w:t>
      </w:r>
      <w:bookmarkEnd w:id="26"/>
    </w:p>
    <w:p w14:paraId="0C7F30F8" w14:textId="27C40784" w:rsidR="00E84F9D" w:rsidRDefault="00E84F9D" w:rsidP="00E84F9D">
      <w:pPr>
        <w:pStyle w:val="TDPL-BodyTxt"/>
        <w:jc w:val="both"/>
      </w:pPr>
      <w:r>
        <w:t>Follow universal precautions like wearing suitable gloves and eye/face protection while handling all reagents, samples and operating the instrument.</w:t>
      </w:r>
    </w:p>
    <w:p w14:paraId="0686560A" w14:textId="77777777" w:rsidR="00E84F9D" w:rsidRDefault="00E84F9D" w:rsidP="00E84F9D">
      <w:pPr>
        <w:pStyle w:val="TDPL-BodyTxt"/>
        <w:jc w:val="both"/>
      </w:pPr>
      <w:r>
        <w:t>Universal precautions imply that all body fluids are treated as if known to be infectious for Human Immunodeficiency Virus (HIV), Hepatitis B Virus (HBV) or other Blood borne Pathogens.</w:t>
      </w:r>
    </w:p>
    <w:p w14:paraId="6A9F7D18" w14:textId="7562A30F" w:rsidR="00E84F9D" w:rsidRDefault="00E84F9D" w:rsidP="00E84F9D">
      <w:pPr>
        <w:pStyle w:val="TDPL-BodyTxt"/>
        <w:jc w:val="both"/>
      </w:pPr>
      <w:r>
        <w:t>Dispose of all waste in accordance with applicable national and/or local regulations.</w:t>
      </w:r>
    </w:p>
    <w:p w14:paraId="038EFC28" w14:textId="77777777" w:rsidR="00E84F9D" w:rsidRDefault="00E84F9D" w:rsidP="00E84F9D">
      <w:pPr>
        <w:pStyle w:val="TDPL-BodyTxt"/>
        <w:jc w:val="both"/>
      </w:pPr>
      <w:r>
        <w:t xml:space="preserve">Some reagents contain sodium azide, which may react with copper or lead plumbing to form explosive metal azides. Use caution in disposing of these </w:t>
      </w:r>
      <w:r>
        <w:lastRenderedPageBreak/>
        <w:t>reagents. If disposing to drain, flush with large volumes of water to prevent azide buildup.</w:t>
      </w:r>
    </w:p>
    <w:p w14:paraId="1F6C365E" w14:textId="4A65D259" w:rsidR="00E84F9D" w:rsidRDefault="00E84F9D" w:rsidP="00E84F9D">
      <w:pPr>
        <w:pStyle w:val="TDPL-BodyTxt"/>
        <w:jc w:val="both"/>
      </w:pPr>
      <w:r>
        <w:t>Waste material containing patient samples or biological products should be considered biohazardous when disposing or treating.</w:t>
      </w:r>
    </w:p>
    <w:p w14:paraId="2E3941F1" w14:textId="0224D531" w:rsidR="009C2F06" w:rsidRDefault="00E84F9D" w:rsidP="00E84F9D">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842034"/>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9991E3A" w:rsidR="00AC209C" w:rsidRDefault="00422037" w:rsidP="009C2F06">
      <w:pPr>
        <w:pStyle w:val="TDPL-H1"/>
        <w:numPr>
          <w:ilvl w:val="0"/>
          <w:numId w:val="88"/>
        </w:numPr>
        <w:tabs>
          <w:tab w:val="clear" w:pos="1440"/>
        </w:tabs>
        <w:spacing w:before="200" w:after="80"/>
        <w:ind w:right="-692"/>
        <w:jc w:val="both"/>
        <w:rPr>
          <w:szCs w:val="28"/>
        </w:rPr>
      </w:pPr>
      <w:bookmarkStart w:id="28" w:name="_Toc198842035"/>
      <w:r>
        <w:rPr>
          <w:szCs w:val="28"/>
        </w:rPr>
        <w:t xml:space="preserve">Test </w:t>
      </w:r>
      <w:r w:rsidR="00592801" w:rsidRPr="00D06879">
        <w:rPr>
          <w:szCs w:val="28"/>
        </w:rPr>
        <w:t>Procedure</w:t>
      </w:r>
      <w:bookmarkEnd w:id="28"/>
    </w:p>
    <w:p w14:paraId="4B553C55" w14:textId="2B9A1093" w:rsidR="004B277A" w:rsidRDefault="004B277A" w:rsidP="004B277A">
      <w:pPr>
        <w:pStyle w:val="TDPL-BodyTxt"/>
        <w:numPr>
          <w:ilvl w:val="3"/>
          <w:numId w:val="182"/>
        </w:numPr>
        <w:jc w:val="both"/>
      </w:pPr>
      <w:r>
        <w:t>To 10 ml of urine taken in a test tube add about 2.5 ml of barium chloride. Mix well and filter.</w:t>
      </w:r>
    </w:p>
    <w:p w14:paraId="1FF859CE" w14:textId="08555F7C" w:rsidR="004B277A" w:rsidRDefault="004B277A" w:rsidP="004B277A">
      <w:pPr>
        <w:pStyle w:val="TDPL-BodyTxt"/>
        <w:numPr>
          <w:ilvl w:val="3"/>
          <w:numId w:val="182"/>
        </w:numPr>
        <w:jc w:val="both"/>
      </w:pPr>
      <w:r>
        <w:t>The filter paper removes the absorbed bilirubin as barium sulphate precipitate and undissolved barium chloride</w:t>
      </w:r>
    </w:p>
    <w:p w14:paraId="1599EDE9" w14:textId="16E54716" w:rsidR="004B277A" w:rsidRDefault="004B277A" w:rsidP="004B277A">
      <w:pPr>
        <w:pStyle w:val="TDPL-BodyTxt"/>
        <w:numPr>
          <w:ilvl w:val="3"/>
          <w:numId w:val="182"/>
        </w:numPr>
        <w:jc w:val="both"/>
      </w:pPr>
      <w:r>
        <w:t>To 2.5 ml of the filtrate add 0.5 ml of Ehrlich’s aldehyde reagent and allow it to stand for 3 minutes.</w:t>
      </w:r>
    </w:p>
    <w:p w14:paraId="4D48AE5A" w14:textId="0F7DACA7" w:rsidR="004B277A" w:rsidRDefault="004B277A" w:rsidP="004B277A">
      <w:pPr>
        <w:pStyle w:val="TDPL-BodyTxt"/>
        <w:numPr>
          <w:ilvl w:val="3"/>
          <w:numId w:val="182"/>
        </w:numPr>
        <w:jc w:val="both"/>
      </w:pPr>
      <w:r>
        <w:t>Gently warm the test tube.</w:t>
      </w:r>
    </w:p>
    <w:p w14:paraId="50182152" w14:textId="3E72F5F2" w:rsidR="00870BED" w:rsidRDefault="004B277A" w:rsidP="004B277A">
      <w:pPr>
        <w:pStyle w:val="TDPL-BodyTxt"/>
        <w:numPr>
          <w:ilvl w:val="3"/>
          <w:numId w:val="182"/>
        </w:numPr>
        <w:jc w:val="both"/>
      </w:pPr>
      <w:r>
        <w:t>Observe the top of the urine column against a white background.</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842036"/>
      <w:r>
        <w:rPr>
          <w:bCs/>
        </w:rPr>
        <w:t xml:space="preserve">Quality </w:t>
      </w:r>
      <w:r w:rsidRPr="00C963BC">
        <w:rPr>
          <w:szCs w:val="28"/>
        </w:rPr>
        <w:t>Control</w:t>
      </w:r>
      <w:r>
        <w:rPr>
          <w:bCs/>
        </w:rPr>
        <w:t xml:space="preserve"> Procedure</w:t>
      </w:r>
      <w:bookmarkEnd w:id="29"/>
    </w:p>
    <w:p w14:paraId="34BC7AFA" w14:textId="77777777" w:rsidR="00540382" w:rsidRDefault="00540382" w:rsidP="00540382">
      <w:pPr>
        <w:pStyle w:val="TDPL-BodyTxt"/>
      </w:pPr>
      <w:r>
        <w:t>Internal Quality Control</w:t>
      </w:r>
    </w:p>
    <w:p w14:paraId="3DC69134" w14:textId="77777777" w:rsidR="00540382" w:rsidRDefault="00540382" w:rsidP="00540382">
      <w:pPr>
        <w:pStyle w:val="TDPL-BodyTxt"/>
        <w:numPr>
          <w:ilvl w:val="0"/>
          <w:numId w:val="0"/>
        </w:numPr>
        <w:ind w:left="1134"/>
        <w:jc w:val="both"/>
        <w:rPr>
          <w:b/>
          <w:bCs/>
        </w:rPr>
      </w:pPr>
      <w:r>
        <w:t xml:space="preserve">As defined in the procedure </w:t>
      </w:r>
      <w:r>
        <w:rPr>
          <w:b/>
          <w:bCs/>
          <w:i/>
          <w:iCs/>
        </w:rPr>
        <w:t>Urine IQC</w:t>
      </w:r>
      <w:r>
        <w:t xml:space="preserve"> </w:t>
      </w:r>
      <w:r>
        <w:rPr>
          <w:b/>
          <w:bCs/>
        </w:rPr>
        <w:t>(TDPL/CP/SOP-002).</w:t>
      </w:r>
    </w:p>
    <w:p w14:paraId="05BD3D34" w14:textId="77777777" w:rsidR="00540382" w:rsidRDefault="00540382" w:rsidP="00540382">
      <w:pPr>
        <w:pStyle w:val="TDPL-BodyTxt"/>
      </w:pPr>
      <w:r>
        <w:t>External Quality Control</w:t>
      </w:r>
    </w:p>
    <w:p w14:paraId="366DCBC1" w14:textId="47E1A80A" w:rsidR="00A44FA6" w:rsidRPr="00510C45" w:rsidRDefault="00540382" w:rsidP="00540382">
      <w:pPr>
        <w:pStyle w:val="TDPL-BodyTxt"/>
        <w:numPr>
          <w:ilvl w:val="0"/>
          <w:numId w:val="0"/>
        </w:numPr>
        <w:ind w:left="1134"/>
        <w:jc w:val="both"/>
      </w:pPr>
      <w:r>
        <w:t>EQAS: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842037"/>
      <w:r>
        <w:t>Interfer</w:t>
      </w:r>
      <w:r w:rsidR="00D079A8">
        <w:t xml:space="preserve">ences &amp; </w:t>
      </w:r>
      <w:r w:rsidR="00187D29">
        <w:t>Cross Reactions</w:t>
      </w:r>
      <w:bookmarkEnd w:id="30"/>
    </w:p>
    <w:p w14:paraId="3ED2E49B" w14:textId="284214F3" w:rsidR="00EB7505" w:rsidRDefault="00A92410" w:rsidP="009A0121">
      <w:pPr>
        <w:pStyle w:val="TDPL-BodyTxt"/>
        <w:keepLines/>
        <w:numPr>
          <w:ilvl w:val="0"/>
          <w:numId w:val="0"/>
        </w:numPr>
        <w:ind w:left="1134"/>
        <w:jc w:val="both"/>
      </w:pPr>
      <w:r>
        <w:t>N/A.</w:t>
      </w:r>
    </w:p>
    <w:p w14:paraId="70D7C0B8" w14:textId="19D0F41D" w:rsidR="007F6E71" w:rsidRDefault="009A08D5" w:rsidP="009A0121">
      <w:pPr>
        <w:pStyle w:val="TDPL-H1"/>
        <w:keepNext w:val="0"/>
        <w:numPr>
          <w:ilvl w:val="0"/>
          <w:numId w:val="88"/>
        </w:numPr>
        <w:tabs>
          <w:tab w:val="clear" w:pos="1440"/>
        </w:tabs>
        <w:spacing w:before="200" w:after="80"/>
        <w:ind w:right="-692"/>
        <w:jc w:val="both"/>
      </w:pPr>
      <w:bookmarkStart w:id="31" w:name="_Toc198842038"/>
      <w:r>
        <w:t>Result Calculation</w:t>
      </w:r>
      <w:r w:rsidR="00377A17">
        <w:t>/Interpretation</w:t>
      </w:r>
      <w:bookmarkEnd w:id="31"/>
    </w:p>
    <w:p w14:paraId="373F474C" w14:textId="2AEBE84C" w:rsidR="004B277A" w:rsidRDefault="004B277A" w:rsidP="004B277A">
      <w:pPr>
        <w:pStyle w:val="TDPL-BodyTxt"/>
        <w:jc w:val="both"/>
      </w:pPr>
      <w:r>
        <w:t>Development of Pale pink color – Presence of Urobilinogen in normal amounts.</w:t>
      </w:r>
    </w:p>
    <w:p w14:paraId="1627FCD1" w14:textId="01835D0D" w:rsidR="007F6E71" w:rsidRDefault="004B277A" w:rsidP="004B277A">
      <w:pPr>
        <w:pStyle w:val="TDPL-BodyTxt"/>
        <w:jc w:val="both"/>
      </w:pPr>
      <w:r>
        <w:t>Development of Dark pink / Cherry red color – Presence of Urobilinogen in increased amounts</w:t>
      </w:r>
      <w:r w:rsidR="00870BED">
        <w:t>.</w:t>
      </w:r>
    </w:p>
    <w:p w14:paraId="3E756958" w14:textId="77777777" w:rsidR="00870BED" w:rsidRDefault="009A08D5" w:rsidP="00870BED">
      <w:pPr>
        <w:pStyle w:val="TDPL-H1"/>
        <w:numPr>
          <w:ilvl w:val="0"/>
          <w:numId w:val="88"/>
        </w:numPr>
        <w:tabs>
          <w:tab w:val="clear" w:pos="1440"/>
        </w:tabs>
        <w:spacing w:before="200" w:after="80"/>
        <w:ind w:right="-692"/>
        <w:jc w:val="both"/>
      </w:pPr>
      <w:bookmarkStart w:id="32" w:name="_Toc198842039"/>
      <w:r>
        <w:lastRenderedPageBreak/>
        <w:t>Biological Reference Interval</w:t>
      </w:r>
      <w:bookmarkEnd w:id="32"/>
    </w:p>
    <w:p w14:paraId="79A31CFF" w14:textId="3965674B" w:rsidR="00E81571" w:rsidRDefault="004B277A" w:rsidP="001C59BB">
      <w:pPr>
        <w:pStyle w:val="TDPL-BodyTxt"/>
        <w:numPr>
          <w:ilvl w:val="0"/>
          <w:numId w:val="0"/>
        </w:numPr>
        <w:ind w:left="1134"/>
      </w:pPr>
      <w:r>
        <w:t>Normal</w:t>
      </w:r>
      <w:r w:rsidR="001C59BB">
        <w:t>.</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842040"/>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842041"/>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842042"/>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842043"/>
      <w:r>
        <w:t>Laboratory Clinical Interpretation</w:t>
      </w:r>
      <w:bookmarkEnd w:id="36"/>
    </w:p>
    <w:p w14:paraId="5C0513B9" w14:textId="2A9CF55D" w:rsidR="00DB7047" w:rsidRPr="00E81571" w:rsidRDefault="007F180F" w:rsidP="001C59BB">
      <w:pPr>
        <w:pStyle w:val="TDPL-BodyTxt"/>
        <w:numPr>
          <w:ilvl w:val="0"/>
          <w:numId w:val="0"/>
        </w:numPr>
        <w:ind w:left="1134"/>
        <w:jc w:val="both"/>
        <w:rPr>
          <w:b/>
          <w:bCs/>
        </w:rPr>
      </w:pPr>
      <w:r w:rsidRPr="007F180F">
        <w:t>Normal urine indicates the presence of trace amounts of urobilinogen. Increased urobilinogen discharged through the urine is diagnostic of hemolytic jaundice. Absence of urobilinogen indicates hepatic jaundice, obstructive jaundice, or disturbance in the intestinal micro flora following antibiotic treatment.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842044"/>
      <w:r>
        <w:t>Potential Source of Variability</w:t>
      </w:r>
      <w:bookmarkEnd w:id="37"/>
    </w:p>
    <w:p w14:paraId="1EFB29C0" w14:textId="4AF75F9B" w:rsidR="004B277A" w:rsidRDefault="004B277A" w:rsidP="004B277A">
      <w:pPr>
        <w:pStyle w:val="TDPL-BodyTxt"/>
      </w:pPr>
      <w:r>
        <w:t>Use a fresh sample of urine when testing for Urobilinogen, since Urobilinogen is unstable and gets immediately oxidized to urobilin, which does not answer this test.</w:t>
      </w:r>
    </w:p>
    <w:p w14:paraId="247D73E2" w14:textId="4C00EE45" w:rsidR="004B277A" w:rsidRDefault="004B277A" w:rsidP="004B277A">
      <w:pPr>
        <w:pStyle w:val="TDPL-BodyTxt"/>
      </w:pPr>
      <w:r>
        <w:t>Samples should be tested within 2 hours of collection.</w:t>
      </w:r>
    </w:p>
    <w:p w14:paraId="1EDBCDCE" w14:textId="2FF2A4F2" w:rsidR="001E0028" w:rsidRDefault="004B277A" w:rsidP="004B277A">
      <w:pPr>
        <w:pStyle w:val="TDPL-BodyTxt"/>
      </w:pPr>
      <w:r>
        <w:t>Porphobilinogen in urine also answers this test. Hence this test is considered as a screening test only.</w:t>
      </w:r>
    </w:p>
    <w:p w14:paraId="291A3C24" w14:textId="328E3EE5" w:rsidR="00501254" w:rsidRDefault="001608C0" w:rsidP="006916C1">
      <w:pPr>
        <w:pStyle w:val="TDPL-H1"/>
        <w:numPr>
          <w:ilvl w:val="0"/>
          <w:numId w:val="88"/>
        </w:numPr>
        <w:tabs>
          <w:tab w:val="clear" w:pos="1440"/>
        </w:tabs>
        <w:spacing w:before="200" w:after="80"/>
        <w:ind w:right="-692"/>
        <w:jc w:val="both"/>
        <w:rPr>
          <w:szCs w:val="28"/>
        </w:rPr>
      </w:pPr>
      <w:bookmarkStart w:id="38" w:name="_Toc198842045"/>
      <w:r w:rsidRPr="001608C0">
        <w:rPr>
          <w:szCs w:val="28"/>
        </w:rPr>
        <w:t>Re</w:t>
      </w:r>
      <w:r w:rsidR="00501254">
        <w:rPr>
          <w:szCs w:val="28"/>
        </w:rPr>
        <w:t>ferences</w:t>
      </w:r>
      <w:bookmarkEnd w:id="38"/>
      <w:r w:rsidR="001C59BB">
        <w:rPr>
          <w:szCs w:val="28"/>
        </w:rPr>
        <w:t>.</w:t>
      </w:r>
    </w:p>
    <w:p w14:paraId="153DB6A4" w14:textId="5504233C" w:rsidR="00E81571" w:rsidRDefault="009A0121" w:rsidP="00E81571">
      <w:pPr>
        <w:pStyle w:val="TDPL-BodyTxt"/>
        <w:numPr>
          <w:ilvl w:val="3"/>
          <w:numId w:val="182"/>
        </w:numPr>
        <w:jc w:val="both"/>
      </w:pPr>
      <w:r w:rsidRPr="009A0121">
        <w:t>Handbook of Medical Laboratory Technology 2nd Editon, Edited by Robert H. Caraman, M.D. Laboratory Training Committee, Christian Medical Association of India</w:t>
      </w:r>
      <w:r>
        <w:t>,</w:t>
      </w:r>
      <w:r w:rsidRPr="009A0121">
        <w:t xml:space="preserve"> Page: 2</w:t>
      </w:r>
      <w:r w:rsidR="00C60231">
        <w:t>4</w:t>
      </w:r>
      <w:r w:rsidR="004B277A">
        <w:t>1</w:t>
      </w:r>
    </w:p>
    <w:p w14:paraId="5238C1F2" w14:textId="0F21FC20" w:rsidR="002D4550" w:rsidRDefault="002D4550" w:rsidP="007F6E71">
      <w:pPr>
        <w:pStyle w:val="TDPL-BodyTxt"/>
        <w:numPr>
          <w:ilvl w:val="3"/>
          <w:numId w:val="182"/>
        </w:numPr>
        <w:jc w:val="both"/>
      </w:pPr>
      <w:r w:rsidRPr="002D4550">
        <w:t>Procedure for Managing Internal QC Program (TDPL</w:t>
      </w:r>
      <w:r w:rsidR="00B40D93">
        <w:t>/QA</w:t>
      </w:r>
      <w:r w:rsidRPr="002D4550">
        <w:t>/MAN-001: MSP-013)</w:t>
      </w:r>
    </w:p>
    <w:p w14:paraId="17E23515" w14:textId="08C1C6AB" w:rsidR="00B36C00" w:rsidRPr="002D4550" w:rsidRDefault="00B36C00" w:rsidP="007F6E71">
      <w:pPr>
        <w:pStyle w:val="TDPL-BodyTxt"/>
        <w:numPr>
          <w:ilvl w:val="3"/>
          <w:numId w:val="182"/>
        </w:numPr>
        <w:jc w:val="both"/>
      </w:pPr>
      <w:r>
        <w:t>NABL 112</w:t>
      </w:r>
    </w:p>
    <w:sectPr w:rsidR="00B36C0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FD823" w14:textId="77777777" w:rsidR="00C162D2" w:rsidRDefault="00C162D2" w:rsidP="008072D6">
      <w:pPr>
        <w:spacing w:after="0"/>
      </w:pPr>
      <w:r>
        <w:separator/>
      </w:r>
    </w:p>
  </w:endnote>
  <w:endnote w:type="continuationSeparator" w:id="0">
    <w:p w14:paraId="339029EC" w14:textId="77777777" w:rsidR="00C162D2" w:rsidRDefault="00C162D2" w:rsidP="008072D6">
      <w:pPr>
        <w:spacing w:after="0"/>
      </w:pPr>
      <w:r>
        <w:continuationSeparator/>
      </w:r>
    </w:p>
  </w:endnote>
  <w:endnote w:type="continuationNotice" w:id="1">
    <w:p w14:paraId="238B58FE" w14:textId="77777777" w:rsidR="00C162D2" w:rsidRDefault="00C162D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2A4D0D7" w:rsidR="00455F81" w:rsidRPr="00A047D5" w:rsidRDefault="00B40D93"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49A9601" wp14:editId="2C62BACB">
          <wp:simplePos x="0" y="0"/>
          <wp:positionH relativeFrom="column">
            <wp:posOffset>-310515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EADEC5A">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CAE9D" w14:textId="77777777" w:rsidR="00C162D2" w:rsidRDefault="00C162D2" w:rsidP="008072D6">
      <w:pPr>
        <w:spacing w:after="0"/>
      </w:pPr>
      <w:r>
        <w:separator/>
      </w:r>
    </w:p>
  </w:footnote>
  <w:footnote w:type="continuationSeparator" w:id="0">
    <w:p w14:paraId="359233FC" w14:textId="77777777" w:rsidR="00C162D2" w:rsidRDefault="00C162D2" w:rsidP="008072D6">
      <w:pPr>
        <w:spacing w:after="0"/>
      </w:pPr>
      <w:r>
        <w:continuationSeparator/>
      </w:r>
    </w:p>
  </w:footnote>
  <w:footnote w:type="continuationNotice" w:id="1">
    <w:p w14:paraId="0D0CB254" w14:textId="77777777" w:rsidR="00C162D2" w:rsidRDefault="00C162D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2D26F273"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813BC2">
            <w:rPr>
              <w:rFonts w:ascii="Palatino Linotype" w:hAnsi="Palatino Linotype"/>
              <w:b/>
              <w:bCs/>
              <w:sz w:val="16"/>
              <w:szCs w:val="16"/>
            </w:rPr>
            <w:t>–</w:t>
          </w:r>
          <w:r>
            <w:rPr>
              <w:rFonts w:ascii="Palatino Linotype" w:hAnsi="Palatino Linotype"/>
              <w:b/>
              <w:bCs/>
              <w:sz w:val="16"/>
              <w:szCs w:val="16"/>
            </w:rPr>
            <w:t xml:space="preserve"> </w:t>
          </w:r>
          <w:r w:rsidR="00813BC2">
            <w:rPr>
              <w:rFonts w:ascii="Palatino Linotype" w:hAnsi="Palatino Linotype"/>
              <w:b/>
              <w:bCs/>
              <w:sz w:val="16"/>
              <w:szCs w:val="16"/>
            </w:rPr>
            <w:t>Clinical 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7A2F795E"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13BC2">
            <w:rPr>
              <w:rFonts w:ascii="Palatino Linotype" w:hAnsi="Palatino Linotype"/>
              <w:b/>
              <w:bCs/>
              <w:sz w:val="16"/>
              <w:szCs w:val="16"/>
            </w:rPr>
            <w:t>CP</w:t>
          </w:r>
          <w:r w:rsidRPr="004B4A99">
            <w:rPr>
              <w:rFonts w:ascii="Palatino Linotype" w:hAnsi="Palatino Linotype"/>
              <w:b/>
              <w:bCs/>
              <w:sz w:val="16"/>
              <w:szCs w:val="16"/>
            </w:rPr>
            <w:t>/</w:t>
          </w:r>
          <w:r w:rsidR="0041308E">
            <w:rPr>
              <w:rFonts w:ascii="Palatino Linotype" w:hAnsi="Palatino Linotype"/>
              <w:b/>
              <w:bCs/>
              <w:sz w:val="16"/>
              <w:szCs w:val="16"/>
            </w:rPr>
            <w:t>SOP-00</w:t>
          </w:r>
          <w:r w:rsidR="002243FD">
            <w:rPr>
              <w:rFonts w:ascii="Palatino Linotype" w:hAnsi="Palatino Linotype"/>
              <w:b/>
              <w:bCs/>
              <w:sz w:val="16"/>
              <w:szCs w:val="16"/>
            </w:rPr>
            <w:t>7</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7E9DF688" w:rsidR="00C2562C" w:rsidRPr="004B4A99" w:rsidRDefault="00813BC2" w:rsidP="00D8479E">
          <w:pPr>
            <w:pStyle w:val="TableParagraph"/>
            <w:jc w:val="center"/>
            <w:rPr>
              <w:rFonts w:ascii="Palatino Linotype" w:hAnsi="Palatino Linotype"/>
              <w:b/>
              <w:bCs/>
              <w:sz w:val="16"/>
              <w:szCs w:val="16"/>
            </w:rPr>
          </w:pPr>
          <w:r>
            <w:rPr>
              <w:rFonts w:ascii="Palatino Linotype" w:hAnsi="Palatino Linotype"/>
              <w:b/>
              <w:bCs/>
              <w:sz w:val="16"/>
              <w:szCs w:val="16"/>
            </w:rPr>
            <w:t xml:space="preserve">URINE </w:t>
          </w:r>
          <w:r w:rsidR="002243FD">
            <w:rPr>
              <w:rFonts w:ascii="Palatino Linotype" w:hAnsi="Palatino Linotype"/>
              <w:b/>
              <w:bCs/>
              <w:sz w:val="16"/>
              <w:szCs w:val="16"/>
            </w:rPr>
            <w:t>UROBILINOGEN</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243FD" w:rsidRPr="004B4A99" w14:paraId="3A078B58" w14:textId="77777777" w:rsidTr="00FF227F">
      <w:trPr>
        <w:cantSplit/>
        <w:trHeight w:val="340"/>
        <w:jc w:val="center"/>
      </w:trPr>
      <w:tc>
        <w:tcPr>
          <w:tcW w:w="1300" w:type="pct"/>
          <w:vMerge w:val="restart"/>
          <w:vAlign w:val="center"/>
        </w:tcPr>
        <w:p w14:paraId="45BC3217" w14:textId="77777777" w:rsidR="002243FD"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FDA66D5"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FED14D2"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549C3FB"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SOP-007</w:t>
          </w:r>
        </w:p>
      </w:tc>
    </w:tr>
    <w:tr w:rsidR="002243FD" w:rsidRPr="004B4A99" w14:paraId="5292651C" w14:textId="77777777" w:rsidTr="00FF227F">
      <w:trPr>
        <w:cantSplit/>
        <w:trHeight w:val="340"/>
        <w:jc w:val="center"/>
      </w:trPr>
      <w:tc>
        <w:tcPr>
          <w:tcW w:w="1300" w:type="pct"/>
          <w:vMerge/>
          <w:vAlign w:val="center"/>
        </w:tcPr>
        <w:p w14:paraId="4E798848"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276E1FC7"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243FD" w:rsidRPr="004B4A99" w14:paraId="0AD975B3" w14:textId="77777777" w:rsidTr="00FF227F">
      <w:trPr>
        <w:cantSplit/>
        <w:trHeight w:val="340"/>
        <w:jc w:val="center"/>
      </w:trPr>
      <w:tc>
        <w:tcPr>
          <w:tcW w:w="1300" w:type="pct"/>
          <w:vMerge w:val="restart"/>
          <w:vAlign w:val="center"/>
        </w:tcPr>
        <w:p w14:paraId="5385F8FD"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243FD" w:rsidRPr="004B4A99" w14:paraId="09129753" w14:textId="77777777" w:rsidTr="00FF227F">
      <w:trPr>
        <w:cantSplit/>
        <w:trHeight w:val="340"/>
        <w:jc w:val="center"/>
      </w:trPr>
      <w:tc>
        <w:tcPr>
          <w:tcW w:w="1300" w:type="pct"/>
          <w:vMerge/>
          <w:vAlign w:val="center"/>
        </w:tcPr>
        <w:p w14:paraId="53850D0C"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325267F7"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243FD" w:rsidRPr="004B4A99" w14:paraId="7C5BB1D7" w14:textId="77777777" w:rsidTr="00FF227F">
      <w:trPr>
        <w:cantSplit/>
        <w:trHeight w:val="340"/>
        <w:jc w:val="center"/>
      </w:trPr>
      <w:tc>
        <w:tcPr>
          <w:tcW w:w="1300" w:type="pct"/>
          <w:vAlign w:val="center"/>
        </w:tcPr>
        <w:p w14:paraId="2943FA82"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1D1F5F0" w14:textId="77777777" w:rsidR="002243FD" w:rsidRPr="00D8479E" w:rsidRDefault="002243FD" w:rsidP="002243FD">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2ED4DEEA"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URINE UROBILINOGEN</w:t>
          </w:r>
        </w:p>
      </w:tc>
      <w:tc>
        <w:tcPr>
          <w:tcW w:w="737" w:type="pct"/>
          <w:vAlign w:val="center"/>
        </w:tcPr>
        <w:p w14:paraId="5D32964C"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243FD" w:rsidRPr="004B4A99" w14:paraId="313C78B7" w14:textId="77777777" w:rsidTr="00FF227F">
      <w:trPr>
        <w:cantSplit/>
        <w:trHeight w:val="369"/>
        <w:jc w:val="center"/>
      </w:trPr>
      <w:tc>
        <w:tcPr>
          <w:tcW w:w="1300" w:type="pct"/>
          <w:vAlign w:val="center"/>
        </w:tcPr>
        <w:p w14:paraId="64C28C33"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243FD" w:rsidRPr="004B4A99" w14:paraId="2F2DBE48" w14:textId="77777777" w:rsidTr="00FF227F">
      <w:trPr>
        <w:cantSplit/>
        <w:trHeight w:val="340"/>
        <w:jc w:val="center"/>
      </w:trPr>
      <w:tc>
        <w:tcPr>
          <w:tcW w:w="1300" w:type="pct"/>
          <w:vMerge w:val="restart"/>
          <w:vAlign w:val="center"/>
        </w:tcPr>
        <w:p w14:paraId="2281106C" w14:textId="77777777" w:rsidR="002243FD"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C5FC392"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83F62F7"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67A53F0"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SOP-007</w:t>
          </w:r>
        </w:p>
      </w:tc>
    </w:tr>
    <w:tr w:rsidR="002243FD" w:rsidRPr="004B4A99" w14:paraId="7E480127" w14:textId="77777777" w:rsidTr="00FF227F">
      <w:trPr>
        <w:cantSplit/>
        <w:trHeight w:val="340"/>
        <w:jc w:val="center"/>
      </w:trPr>
      <w:tc>
        <w:tcPr>
          <w:tcW w:w="1300" w:type="pct"/>
          <w:vMerge/>
          <w:vAlign w:val="center"/>
        </w:tcPr>
        <w:p w14:paraId="08E996F8"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04514E29"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243FD" w:rsidRPr="004B4A99" w14:paraId="244CC1DE" w14:textId="77777777" w:rsidTr="00FF227F">
      <w:trPr>
        <w:cantSplit/>
        <w:trHeight w:val="340"/>
        <w:jc w:val="center"/>
      </w:trPr>
      <w:tc>
        <w:tcPr>
          <w:tcW w:w="1300" w:type="pct"/>
          <w:vMerge w:val="restart"/>
          <w:vAlign w:val="center"/>
        </w:tcPr>
        <w:p w14:paraId="19088C28"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243FD" w:rsidRPr="004B4A99" w14:paraId="1431D515" w14:textId="77777777" w:rsidTr="00FF227F">
      <w:trPr>
        <w:cantSplit/>
        <w:trHeight w:val="340"/>
        <w:jc w:val="center"/>
      </w:trPr>
      <w:tc>
        <w:tcPr>
          <w:tcW w:w="1300" w:type="pct"/>
          <w:vMerge/>
          <w:vAlign w:val="center"/>
        </w:tcPr>
        <w:p w14:paraId="2FB6339F"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7BE729A8"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243FD" w:rsidRPr="004B4A99" w14:paraId="41C9FDC6" w14:textId="77777777" w:rsidTr="00FF227F">
      <w:trPr>
        <w:cantSplit/>
        <w:trHeight w:val="340"/>
        <w:jc w:val="center"/>
      </w:trPr>
      <w:tc>
        <w:tcPr>
          <w:tcW w:w="1300" w:type="pct"/>
          <w:vAlign w:val="center"/>
        </w:tcPr>
        <w:p w14:paraId="56C8426C"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EC421AE" w14:textId="77777777" w:rsidR="002243FD" w:rsidRPr="00D8479E" w:rsidRDefault="002243FD" w:rsidP="002243FD">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154CC364"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URINE UROBILINOGEN</w:t>
          </w:r>
        </w:p>
      </w:tc>
      <w:tc>
        <w:tcPr>
          <w:tcW w:w="737" w:type="pct"/>
          <w:vAlign w:val="center"/>
        </w:tcPr>
        <w:p w14:paraId="7D9D04EF"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243FD" w:rsidRPr="004B4A99" w14:paraId="31E3915D" w14:textId="77777777" w:rsidTr="00FF227F">
      <w:trPr>
        <w:cantSplit/>
        <w:trHeight w:val="369"/>
        <w:jc w:val="center"/>
      </w:trPr>
      <w:tc>
        <w:tcPr>
          <w:tcW w:w="1300" w:type="pct"/>
          <w:vAlign w:val="center"/>
        </w:tcPr>
        <w:p w14:paraId="7D19767C"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243FD" w:rsidRPr="004B4A99" w14:paraId="3916B46D" w14:textId="77777777" w:rsidTr="00FF227F">
      <w:trPr>
        <w:cantSplit/>
        <w:trHeight w:val="340"/>
        <w:jc w:val="center"/>
      </w:trPr>
      <w:tc>
        <w:tcPr>
          <w:tcW w:w="1300" w:type="pct"/>
          <w:vMerge w:val="restart"/>
          <w:vAlign w:val="center"/>
        </w:tcPr>
        <w:p w14:paraId="1FB6FC09" w14:textId="77777777" w:rsidR="002243FD"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49EFB179"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4DC5CD9"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DB3BCC5"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SOP-007</w:t>
          </w:r>
        </w:p>
      </w:tc>
    </w:tr>
    <w:tr w:rsidR="002243FD" w:rsidRPr="004B4A99" w14:paraId="13720DA9" w14:textId="77777777" w:rsidTr="00FF227F">
      <w:trPr>
        <w:cantSplit/>
        <w:trHeight w:val="340"/>
        <w:jc w:val="center"/>
      </w:trPr>
      <w:tc>
        <w:tcPr>
          <w:tcW w:w="1300" w:type="pct"/>
          <w:vMerge/>
          <w:vAlign w:val="center"/>
        </w:tcPr>
        <w:p w14:paraId="37148520"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2943FA10"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243FD" w:rsidRPr="004B4A99" w14:paraId="5737AB9A" w14:textId="77777777" w:rsidTr="00FF227F">
      <w:trPr>
        <w:cantSplit/>
        <w:trHeight w:val="340"/>
        <w:jc w:val="center"/>
      </w:trPr>
      <w:tc>
        <w:tcPr>
          <w:tcW w:w="1300" w:type="pct"/>
          <w:vMerge w:val="restart"/>
          <w:vAlign w:val="center"/>
        </w:tcPr>
        <w:p w14:paraId="4E72BDB6"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243FD" w:rsidRPr="004B4A99" w14:paraId="0813DEE3" w14:textId="77777777" w:rsidTr="00FF227F">
      <w:trPr>
        <w:cantSplit/>
        <w:trHeight w:val="340"/>
        <w:jc w:val="center"/>
      </w:trPr>
      <w:tc>
        <w:tcPr>
          <w:tcW w:w="1300" w:type="pct"/>
          <w:vMerge/>
          <w:vAlign w:val="center"/>
        </w:tcPr>
        <w:p w14:paraId="0DBF06F1"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747A16C7"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243FD" w:rsidRPr="004B4A99" w14:paraId="467E5DE5" w14:textId="77777777" w:rsidTr="00FF227F">
      <w:trPr>
        <w:cantSplit/>
        <w:trHeight w:val="340"/>
        <w:jc w:val="center"/>
      </w:trPr>
      <w:tc>
        <w:tcPr>
          <w:tcW w:w="1300" w:type="pct"/>
          <w:vAlign w:val="center"/>
        </w:tcPr>
        <w:p w14:paraId="7D5A6E46"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560D727" w14:textId="77777777" w:rsidR="002243FD" w:rsidRPr="00D8479E" w:rsidRDefault="002243FD" w:rsidP="002243FD">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0F2ABEEC"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URINE UROBILINOGEN</w:t>
          </w:r>
        </w:p>
      </w:tc>
      <w:tc>
        <w:tcPr>
          <w:tcW w:w="737" w:type="pct"/>
          <w:vAlign w:val="center"/>
        </w:tcPr>
        <w:p w14:paraId="2CE86843"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243FD" w:rsidRPr="004B4A99" w14:paraId="7076EC4D" w14:textId="77777777" w:rsidTr="00FF227F">
      <w:trPr>
        <w:cantSplit/>
        <w:trHeight w:val="369"/>
        <w:jc w:val="center"/>
      </w:trPr>
      <w:tc>
        <w:tcPr>
          <w:tcW w:w="1300" w:type="pct"/>
          <w:vAlign w:val="center"/>
        </w:tcPr>
        <w:p w14:paraId="78E4E2CB"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243FD" w:rsidRPr="004B4A99" w14:paraId="70F16FC8" w14:textId="77777777" w:rsidTr="00FF227F">
      <w:trPr>
        <w:cantSplit/>
        <w:trHeight w:val="340"/>
        <w:jc w:val="center"/>
      </w:trPr>
      <w:tc>
        <w:tcPr>
          <w:tcW w:w="1300" w:type="pct"/>
          <w:vMerge w:val="restart"/>
          <w:vAlign w:val="center"/>
        </w:tcPr>
        <w:p w14:paraId="136F8EB3" w14:textId="77777777" w:rsidR="002243FD"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9C235D4"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51DE7552"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19FF306"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SOP-007</w:t>
          </w:r>
        </w:p>
      </w:tc>
    </w:tr>
    <w:tr w:rsidR="002243FD" w:rsidRPr="004B4A99" w14:paraId="615C5189" w14:textId="77777777" w:rsidTr="00FF227F">
      <w:trPr>
        <w:cantSplit/>
        <w:trHeight w:val="340"/>
        <w:jc w:val="center"/>
      </w:trPr>
      <w:tc>
        <w:tcPr>
          <w:tcW w:w="1300" w:type="pct"/>
          <w:vMerge/>
          <w:vAlign w:val="center"/>
        </w:tcPr>
        <w:p w14:paraId="795A3454"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14967148"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243FD" w:rsidRPr="004B4A99" w14:paraId="053B4F16" w14:textId="77777777" w:rsidTr="00FF227F">
      <w:trPr>
        <w:cantSplit/>
        <w:trHeight w:val="340"/>
        <w:jc w:val="center"/>
      </w:trPr>
      <w:tc>
        <w:tcPr>
          <w:tcW w:w="1300" w:type="pct"/>
          <w:vMerge w:val="restart"/>
          <w:vAlign w:val="center"/>
        </w:tcPr>
        <w:p w14:paraId="525835BE"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243FD" w:rsidRPr="004B4A99" w14:paraId="6EB4168F" w14:textId="77777777" w:rsidTr="00FF227F">
      <w:trPr>
        <w:cantSplit/>
        <w:trHeight w:val="340"/>
        <w:jc w:val="center"/>
      </w:trPr>
      <w:tc>
        <w:tcPr>
          <w:tcW w:w="1300" w:type="pct"/>
          <w:vMerge/>
          <w:vAlign w:val="center"/>
        </w:tcPr>
        <w:p w14:paraId="4F55C041"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27BD5F79"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243FD" w:rsidRPr="004B4A99" w14:paraId="59FDD851" w14:textId="77777777" w:rsidTr="00FF227F">
      <w:trPr>
        <w:cantSplit/>
        <w:trHeight w:val="340"/>
        <w:jc w:val="center"/>
      </w:trPr>
      <w:tc>
        <w:tcPr>
          <w:tcW w:w="1300" w:type="pct"/>
          <w:vAlign w:val="center"/>
        </w:tcPr>
        <w:p w14:paraId="0DD264F6"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7D4768D" w14:textId="77777777" w:rsidR="002243FD" w:rsidRPr="00D8479E" w:rsidRDefault="002243FD" w:rsidP="002243FD">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7CD4A356"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URINE UROBILINOGEN</w:t>
          </w:r>
        </w:p>
      </w:tc>
      <w:tc>
        <w:tcPr>
          <w:tcW w:w="737" w:type="pct"/>
          <w:vAlign w:val="center"/>
        </w:tcPr>
        <w:p w14:paraId="23986CDD"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243FD" w:rsidRPr="004B4A99" w14:paraId="1346FD4B" w14:textId="77777777" w:rsidTr="00FF227F">
      <w:trPr>
        <w:cantSplit/>
        <w:trHeight w:val="369"/>
        <w:jc w:val="center"/>
      </w:trPr>
      <w:tc>
        <w:tcPr>
          <w:tcW w:w="1300" w:type="pct"/>
          <w:vAlign w:val="center"/>
        </w:tcPr>
        <w:p w14:paraId="7A607975"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243FD" w:rsidRPr="004B4A99" w14:paraId="3FE71133" w14:textId="77777777" w:rsidTr="00FF227F">
      <w:trPr>
        <w:cantSplit/>
        <w:trHeight w:val="340"/>
        <w:jc w:val="center"/>
      </w:trPr>
      <w:tc>
        <w:tcPr>
          <w:tcW w:w="1300" w:type="pct"/>
          <w:vMerge w:val="restart"/>
          <w:vAlign w:val="center"/>
        </w:tcPr>
        <w:p w14:paraId="054CBF53" w14:textId="77777777" w:rsidR="002243FD"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547C66"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313B164"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556FE85"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SOP-007</w:t>
          </w:r>
        </w:p>
      </w:tc>
    </w:tr>
    <w:tr w:rsidR="002243FD" w:rsidRPr="004B4A99" w14:paraId="7F8F7B66" w14:textId="77777777" w:rsidTr="00FF227F">
      <w:trPr>
        <w:cantSplit/>
        <w:trHeight w:val="340"/>
        <w:jc w:val="center"/>
      </w:trPr>
      <w:tc>
        <w:tcPr>
          <w:tcW w:w="1300" w:type="pct"/>
          <w:vMerge/>
          <w:vAlign w:val="center"/>
        </w:tcPr>
        <w:p w14:paraId="1E8BB389"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707358B9"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243FD" w:rsidRPr="004B4A99" w14:paraId="38BD2163" w14:textId="77777777" w:rsidTr="00FF227F">
      <w:trPr>
        <w:cantSplit/>
        <w:trHeight w:val="340"/>
        <w:jc w:val="center"/>
      </w:trPr>
      <w:tc>
        <w:tcPr>
          <w:tcW w:w="1300" w:type="pct"/>
          <w:vMerge w:val="restart"/>
          <w:vAlign w:val="center"/>
        </w:tcPr>
        <w:p w14:paraId="6D9E4B55"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243FD" w:rsidRPr="004B4A99" w14:paraId="744F1841" w14:textId="77777777" w:rsidTr="00FF227F">
      <w:trPr>
        <w:cantSplit/>
        <w:trHeight w:val="340"/>
        <w:jc w:val="center"/>
      </w:trPr>
      <w:tc>
        <w:tcPr>
          <w:tcW w:w="1300" w:type="pct"/>
          <w:vMerge/>
          <w:vAlign w:val="center"/>
        </w:tcPr>
        <w:p w14:paraId="4AB6AE4D"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5D49A9EB"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243FD" w:rsidRPr="004B4A99" w14:paraId="590F5EEA" w14:textId="77777777" w:rsidTr="00FF227F">
      <w:trPr>
        <w:cantSplit/>
        <w:trHeight w:val="340"/>
        <w:jc w:val="center"/>
      </w:trPr>
      <w:tc>
        <w:tcPr>
          <w:tcW w:w="1300" w:type="pct"/>
          <w:vAlign w:val="center"/>
        </w:tcPr>
        <w:p w14:paraId="196271D9"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A2746A6" w14:textId="77777777" w:rsidR="002243FD" w:rsidRPr="00D8479E" w:rsidRDefault="002243FD" w:rsidP="002243FD">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2FCE3ACD"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URINE UROBILINOGEN</w:t>
          </w:r>
        </w:p>
      </w:tc>
      <w:tc>
        <w:tcPr>
          <w:tcW w:w="737" w:type="pct"/>
          <w:vAlign w:val="center"/>
        </w:tcPr>
        <w:p w14:paraId="1C7F2E83"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243FD" w:rsidRPr="004B4A99" w14:paraId="2C0BB8AD" w14:textId="77777777" w:rsidTr="00FF227F">
      <w:trPr>
        <w:cantSplit/>
        <w:trHeight w:val="369"/>
        <w:jc w:val="center"/>
      </w:trPr>
      <w:tc>
        <w:tcPr>
          <w:tcW w:w="1300" w:type="pct"/>
          <w:vAlign w:val="center"/>
        </w:tcPr>
        <w:p w14:paraId="3DB92BF9"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243FD" w:rsidRPr="004B4A99" w14:paraId="40405EE2" w14:textId="77777777" w:rsidTr="00FF227F">
      <w:trPr>
        <w:cantSplit/>
        <w:trHeight w:val="340"/>
        <w:jc w:val="center"/>
      </w:trPr>
      <w:tc>
        <w:tcPr>
          <w:tcW w:w="1300" w:type="pct"/>
          <w:vMerge w:val="restart"/>
          <w:vAlign w:val="center"/>
        </w:tcPr>
        <w:p w14:paraId="3E3FE249" w14:textId="77777777" w:rsidR="002243FD"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3D8EF4D"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CFE7C90"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66C42E12"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SOP-007</w:t>
          </w:r>
        </w:p>
      </w:tc>
    </w:tr>
    <w:tr w:rsidR="002243FD" w:rsidRPr="004B4A99" w14:paraId="75F3ABD9" w14:textId="77777777" w:rsidTr="00FF227F">
      <w:trPr>
        <w:cantSplit/>
        <w:trHeight w:val="340"/>
        <w:jc w:val="center"/>
      </w:trPr>
      <w:tc>
        <w:tcPr>
          <w:tcW w:w="1300" w:type="pct"/>
          <w:vMerge/>
          <w:vAlign w:val="center"/>
        </w:tcPr>
        <w:p w14:paraId="0084CA17"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01497A80"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243FD" w:rsidRPr="004B4A99" w14:paraId="60570D8E" w14:textId="77777777" w:rsidTr="00FF227F">
      <w:trPr>
        <w:cantSplit/>
        <w:trHeight w:val="340"/>
        <w:jc w:val="center"/>
      </w:trPr>
      <w:tc>
        <w:tcPr>
          <w:tcW w:w="1300" w:type="pct"/>
          <w:vMerge w:val="restart"/>
          <w:vAlign w:val="center"/>
        </w:tcPr>
        <w:p w14:paraId="20149CD8"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243FD" w:rsidRPr="004B4A99" w14:paraId="5CD64991" w14:textId="77777777" w:rsidTr="00FF227F">
      <w:trPr>
        <w:cantSplit/>
        <w:trHeight w:val="340"/>
        <w:jc w:val="center"/>
      </w:trPr>
      <w:tc>
        <w:tcPr>
          <w:tcW w:w="1300" w:type="pct"/>
          <w:vMerge/>
          <w:vAlign w:val="center"/>
        </w:tcPr>
        <w:p w14:paraId="06AFFB19" w14:textId="77777777" w:rsidR="002243FD" w:rsidRPr="004B4A99" w:rsidRDefault="002243FD" w:rsidP="002243FD">
          <w:pPr>
            <w:pStyle w:val="TableParagraph"/>
            <w:jc w:val="center"/>
            <w:rPr>
              <w:rFonts w:ascii="Palatino Linotype" w:hAnsi="Palatino Linotype"/>
              <w:b/>
              <w:bCs/>
              <w:sz w:val="16"/>
              <w:szCs w:val="16"/>
            </w:rPr>
          </w:pPr>
        </w:p>
      </w:tc>
      <w:tc>
        <w:tcPr>
          <w:tcW w:w="2162" w:type="pct"/>
          <w:vMerge/>
          <w:vAlign w:val="center"/>
        </w:tcPr>
        <w:p w14:paraId="2840A0E3" w14:textId="77777777" w:rsidR="002243FD" w:rsidRPr="004B4A99" w:rsidRDefault="002243FD" w:rsidP="002243F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243FD" w:rsidRPr="004B4A99" w14:paraId="6644EF38" w14:textId="77777777" w:rsidTr="00FF227F">
      <w:trPr>
        <w:cantSplit/>
        <w:trHeight w:val="340"/>
        <w:jc w:val="center"/>
      </w:trPr>
      <w:tc>
        <w:tcPr>
          <w:tcW w:w="1300" w:type="pct"/>
          <w:vAlign w:val="center"/>
        </w:tcPr>
        <w:p w14:paraId="23D12B20"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E115E91" w14:textId="77777777" w:rsidR="002243FD" w:rsidRPr="00D8479E" w:rsidRDefault="002243FD" w:rsidP="002243FD">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0B65AE61"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URINE UROBILINOGEN</w:t>
          </w:r>
        </w:p>
      </w:tc>
      <w:tc>
        <w:tcPr>
          <w:tcW w:w="737" w:type="pct"/>
          <w:vAlign w:val="center"/>
        </w:tcPr>
        <w:p w14:paraId="240B7AD5"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243FD" w:rsidRPr="004B4A99" w14:paraId="1A3E2302" w14:textId="77777777" w:rsidTr="00FF227F">
      <w:trPr>
        <w:cantSplit/>
        <w:trHeight w:val="369"/>
        <w:jc w:val="center"/>
      </w:trPr>
      <w:tc>
        <w:tcPr>
          <w:tcW w:w="1300" w:type="pct"/>
          <w:vAlign w:val="center"/>
        </w:tcPr>
        <w:p w14:paraId="7D9A2A6E" w14:textId="77777777" w:rsidR="002243FD" w:rsidRPr="004B4A99" w:rsidRDefault="002243FD" w:rsidP="002243F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2243FD" w:rsidRPr="004B4A99" w:rsidRDefault="002243FD" w:rsidP="002243F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47029851">
    <w:abstractNumId w:val="6"/>
  </w:num>
  <w:num w:numId="313" w16cid:durableId="277370139">
    <w:abstractNumId w:val="6"/>
  </w:num>
  <w:num w:numId="314" w16cid:durableId="60376184">
    <w:abstractNumId w:val="6"/>
  </w:num>
  <w:num w:numId="315" w16cid:durableId="1987083416">
    <w:abstractNumId w:val="6"/>
  </w:num>
  <w:num w:numId="316" w16cid:durableId="46926257">
    <w:abstractNumId w:val="6"/>
  </w:num>
  <w:num w:numId="317" w16cid:durableId="572816934">
    <w:abstractNumId w:val="6"/>
  </w:num>
  <w:num w:numId="318" w16cid:durableId="895360027">
    <w:abstractNumId w:val="6"/>
  </w:num>
  <w:num w:numId="319" w16cid:durableId="872114511">
    <w:abstractNumId w:val="6"/>
  </w:num>
  <w:num w:numId="320" w16cid:durableId="1317764600">
    <w:abstractNumId w:val="6"/>
  </w:num>
  <w:num w:numId="321" w16cid:durableId="490413009">
    <w:abstractNumId w:val="6"/>
  </w:num>
  <w:num w:numId="322" w16cid:durableId="1106272704">
    <w:abstractNumId w:val="6"/>
  </w:num>
  <w:num w:numId="323" w16cid:durableId="1031150845">
    <w:abstractNumId w:val="6"/>
  </w:num>
  <w:num w:numId="324" w16cid:durableId="1361931690">
    <w:abstractNumId w:val="6"/>
  </w:num>
  <w:num w:numId="325" w16cid:durableId="848061088">
    <w:abstractNumId w:val="6"/>
  </w:num>
  <w:num w:numId="326" w16cid:durableId="1085611824">
    <w:abstractNumId w:val="6"/>
  </w:num>
  <w:num w:numId="327" w16cid:durableId="1905598654">
    <w:abstractNumId w:val="6"/>
  </w:num>
  <w:num w:numId="328" w16cid:durableId="2228387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C65DB"/>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2C6F"/>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0D55"/>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59BB"/>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243F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77A17"/>
    <w:rsid w:val="0038305D"/>
    <w:rsid w:val="00384529"/>
    <w:rsid w:val="00386004"/>
    <w:rsid w:val="003914FC"/>
    <w:rsid w:val="0039167F"/>
    <w:rsid w:val="00392FAE"/>
    <w:rsid w:val="00396693"/>
    <w:rsid w:val="00397BEB"/>
    <w:rsid w:val="003A28EB"/>
    <w:rsid w:val="003A31F1"/>
    <w:rsid w:val="003B1963"/>
    <w:rsid w:val="003D045D"/>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231"/>
    <w:rsid w:val="004025BD"/>
    <w:rsid w:val="0040363A"/>
    <w:rsid w:val="00403EA3"/>
    <w:rsid w:val="00405316"/>
    <w:rsid w:val="00405683"/>
    <w:rsid w:val="0040680F"/>
    <w:rsid w:val="00412AE7"/>
    <w:rsid w:val="0041308E"/>
    <w:rsid w:val="00414442"/>
    <w:rsid w:val="004157F4"/>
    <w:rsid w:val="00416FD1"/>
    <w:rsid w:val="004213EA"/>
    <w:rsid w:val="00422037"/>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14AE"/>
    <w:rsid w:val="00486417"/>
    <w:rsid w:val="00490754"/>
    <w:rsid w:val="0049093B"/>
    <w:rsid w:val="0049303E"/>
    <w:rsid w:val="00495142"/>
    <w:rsid w:val="00495413"/>
    <w:rsid w:val="004963FB"/>
    <w:rsid w:val="0049725E"/>
    <w:rsid w:val="00497C80"/>
    <w:rsid w:val="00497F55"/>
    <w:rsid w:val="004A007F"/>
    <w:rsid w:val="004A28A4"/>
    <w:rsid w:val="004B277A"/>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0C45"/>
    <w:rsid w:val="00510C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382"/>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17A1F"/>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18A3"/>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180F"/>
    <w:rsid w:val="007F6E71"/>
    <w:rsid w:val="007F7466"/>
    <w:rsid w:val="0080054A"/>
    <w:rsid w:val="00800600"/>
    <w:rsid w:val="00800CE6"/>
    <w:rsid w:val="00802808"/>
    <w:rsid w:val="008060C1"/>
    <w:rsid w:val="008069D3"/>
    <w:rsid w:val="00806C7B"/>
    <w:rsid w:val="00806D89"/>
    <w:rsid w:val="008072D6"/>
    <w:rsid w:val="00810A68"/>
    <w:rsid w:val="00811DDB"/>
    <w:rsid w:val="00813BC2"/>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5AD2"/>
    <w:rsid w:val="00870169"/>
    <w:rsid w:val="00870BED"/>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0756"/>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2481"/>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121"/>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C777C"/>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36C00"/>
    <w:rsid w:val="00B40D93"/>
    <w:rsid w:val="00B41A4A"/>
    <w:rsid w:val="00B42410"/>
    <w:rsid w:val="00B42D9F"/>
    <w:rsid w:val="00B539E5"/>
    <w:rsid w:val="00B57CBD"/>
    <w:rsid w:val="00B6020B"/>
    <w:rsid w:val="00B61D66"/>
    <w:rsid w:val="00B63582"/>
    <w:rsid w:val="00B635F7"/>
    <w:rsid w:val="00B64D34"/>
    <w:rsid w:val="00B6526C"/>
    <w:rsid w:val="00B701DD"/>
    <w:rsid w:val="00B70912"/>
    <w:rsid w:val="00B71E8C"/>
    <w:rsid w:val="00B73D0A"/>
    <w:rsid w:val="00B740E0"/>
    <w:rsid w:val="00B8058A"/>
    <w:rsid w:val="00B81660"/>
    <w:rsid w:val="00B81B60"/>
    <w:rsid w:val="00B8278F"/>
    <w:rsid w:val="00B8351B"/>
    <w:rsid w:val="00B848F8"/>
    <w:rsid w:val="00B84D30"/>
    <w:rsid w:val="00B90A2E"/>
    <w:rsid w:val="00B91D8B"/>
    <w:rsid w:val="00B93EF6"/>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62D2"/>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231"/>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1F90"/>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1229"/>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2DF3"/>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0445"/>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84F9D"/>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2E25"/>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177F"/>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54832357">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988485">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7327629">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17</TotalTime>
  <Pages>10</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2025-05-27T18:40:00Z</cp:lastPrinted>
  <dcterms:created xsi:type="dcterms:W3CDTF">2025-05-22T16:56:00Z</dcterms:created>
  <dcterms:modified xsi:type="dcterms:W3CDTF">2025-05-29T19:35:00Z</dcterms:modified>
</cp:coreProperties>
</file>