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F4FD557"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0B37C3">
            <w:rPr>
              <w:rFonts w:ascii="Palatino Linotype" w:hAnsi="Palatino Linotype" w:cs="Times New Roman"/>
              <w:b/>
              <w:bCs/>
              <w:color w:val="000000"/>
              <w:sz w:val="40"/>
              <w:szCs w:val="40"/>
              <w:u w:val="single"/>
            </w:rPr>
            <w:t>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846D1C7" w:rsidR="00911571" w:rsidRPr="006916C1" w:rsidRDefault="000B37C3"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QUALITY ASSURANCE IN HISTOPATHOLOGY</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03077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F15D333" w14:textId="3F6B3F4E" w:rsidR="00340BF1"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030774" w:history="1">
                <w:r w:rsidR="00340BF1" w:rsidRPr="00BB2689">
                  <w:rPr>
                    <w:rStyle w:val="Hyperlink"/>
                    <w:noProof/>
                  </w:rPr>
                  <w:t>TABLE OF CONTENTS</w:t>
                </w:r>
                <w:r w:rsidR="00340BF1">
                  <w:rPr>
                    <w:noProof/>
                    <w:webHidden/>
                  </w:rPr>
                  <w:tab/>
                </w:r>
                <w:r w:rsidR="00340BF1">
                  <w:rPr>
                    <w:noProof/>
                    <w:webHidden/>
                  </w:rPr>
                  <w:fldChar w:fldCharType="begin"/>
                </w:r>
                <w:r w:rsidR="00340BF1">
                  <w:rPr>
                    <w:noProof/>
                    <w:webHidden/>
                  </w:rPr>
                  <w:instrText xml:space="preserve"> PAGEREF _Toc198030774 \h </w:instrText>
                </w:r>
                <w:r w:rsidR="00340BF1">
                  <w:rPr>
                    <w:noProof/>
                    <w:webHidden/>
                  </w:rPr>
                </w:r>
                <w:r w:rsidR="00340BF1">
                  <w:rPr>
                    <w:noProof/>
                    <w:webHidden/>
                  </w:rPr>
                  <w:fldChar w:fldCharType="separate"/>
                </w:r>
                <w:r w:rsidR="004977D1">
                  <w:rPr>
                    <w:noProof/>
                    <w:webHidden/>
                  </w:rPr>
                  <w:t>2</w:t>
                </w:r>
                <w:r w:rsidR="00340BF1">
                  <w:rPr>
                    <w:noProof/>
                    <w:webHidden/>
                  </w:rPr>
                  <w:fldChar w:fldCharType="end"/>
                </w:r>
              </w:hyperlink>
            </w:p>
            <w:p w14:paraId="5353F304" w14:textId="11876525" w:rsidR="00340BF1" w:rsidRDefault="00340BF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030775" w:history="1">
                <w:r w:rsidRPr="00BB2689">
                  <w:rPr>
                    <w:rStyle w:val="Hyperlink"/>
                    <w:noProof/>
                  </w:rPr>
                  <w:t>APPROVAL AUTHORITY</w:t>
                </w:r>
                <w:r>
                  <w:rPr>
                    <w:noProof/>
                    <w:webHidden/>
                  </w:rPr>
                  <w:tab/>
                </w:r>
                <w:r>
                  <w:rPr>
                    <w:noProof/>
                    <w:webHidden/>
                  </w:rPr>
                  <w:fldChar w:fldCharType="begin"/>
                </w:r>
                <w:r>
                  <w:rPr>
                    <w:noProof/>
                    <w:webHidden/>
                  </w:rPr>
                  <w:instrText xml:space="preserve"> PAGEREF _Toc198030775 \h </w:instrText>
                </w:r>
                <w:r>
                  <w:rPr>
                    <w:noProof/>
                    <w:webHidden/>
                  </w:rPr>
                </w:r>
                <w:r>
                  <w:rPr>
                    <w:noProof/>
                    <w:webHidden/>
                  </w:rPr>
                  <w:fldChar w:fldCharType="separate"/>
                </w:r>
                <w:r w:rsidR="004977D1">
                  <w:rPr>
                    <w:noProof/>
                    <w:webHidden/>
                  </w:rPr>
                  <w:t>3</w:t>
                </w:r>
                <w:r>
                  <w:rPr>
                    <w:noProof/>
                    <w:webHidden/>
                  </w:rPr>
                  <w:fldChar w:fldCharType="end"/>
                </w:r>
              </w:hyperlink>
            </w:p>
            <w:p w14:paraId="569EAFBA" w14:textId="388AEB90" w:rsidR="00340BF1" w:rsidRDefault="00340BF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030776" w:history="1">
                <w:r w:rsidRPr="00BB2689">
                  <w:rPr>
                    <w:rStyle w:val="Hyperlink"/>
                    <w:noProof/>
                  </w:rPr>
                  <w:t>RECORD OF AMENDMENTS</w:t>
                </w:r>
                <w:r>
                  <w:rPr>
                    <w:noProof/>
                    <w:webHidden/>
                  </w:rPr>
                  <w:tab/>
                </w:r>
                <w:r>
                  <w:rPr>
                    <w:noProof/>
                    <w:webHidden/>
                  </w:rPr>
                  <w:fldChar w:fldCharType="begin"/>
                </w:r>
                <w:r>
                  <w:rPr>
                    <w:noProof/>
                    <w:webHidden/>
                  </w:rPr>
                  <w:instrText xml:space="preserve"> PAGEREF _Toc198030776 \h </w:instrText>
                </w:r>
                <w:r>
                  <w:rPr>
                    <w:noProof/>
                    <w:webHidden/>
                  </w:rPr>
                </w:r>
                <w:r>
                  <w:rPr>
                    <w:noProof/>
                    <w:webHidden/>
                  </w:rPr>
                  <w:fldChar w:fldCharType="separate"/>
                </w:r>
                <w:r w:rsidR="004977D1">
                  <w:rPr>
                    <w:noProof/>
                    <w:webHidden/>
                  </w:rPr>
                  <w:t>4</w:t>
                </w:r>
                <w:r>
                  <w:rPr>
                    <w:noProof/>
                    <w:webHidden/>
                  </w:rPr>
                  <w:fldChar w:fldCharType="end"/>
                </w:r>
              </w:hyperlink>
            </w:p>
            <w:p w14:paraId="20C85328" w14:textId="5BC7EADB" w:rsidR="00340BF1" w:rsidRDefault="00340BF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030777" w:history="1">
                <w:r w:rsidRPr="00BB2689">
                  <w:rPr>
                    <w:rStyle w:val="Hyperlink"/>
                    <w:noProof/>
                  </w:rPr>
                  <w:t>DISTRIBUTION LIST</w:t>
                </w:r>
                <w:r>
                  <w:rPr>
                    <w:noProof/>
                    <w:webHidden/>
                  </w:rPr>
                  <w:tab/>
                </w:r>
                <w:r>
                  <w:rPr>
                    <w:noProof/>
                    <w:webHidden/>
                  </w:rPr>
                  <w:fldChar w:fldCharType="begin"/>
                </w:r>
                <w:r>
                  <w:rPr>
                    <w:noProof/>
                    <w:webHidden/>
                  </w:rPr>
                  <w:instrText xml:space="preserve"> PAGEREF _Toc198030777 \h </w:instrText>
                </w:r>
                <w:r>
                  <w:rPr>
                    <w:noProof/>
                    <w:webHidden/>
                  </w:rPr>
                </w:r>
                <w:r>
                  <w:rPr>
                    <w:noProof/>
                    <w:webHidden/>
                  </w:rPr>
                  <w:fldChar w:fldCharType="separate"/>
                </w:r>
                <w:r w:rsidR="004977D1">
                  <w:rPr>
                    <w:noProof/>
                    <w:webHidden/>
                  </w:rPr>
                  <w:t>5</w:t>
                </w:r>
                <w:r>
                  <w:rPr>
                    <w:noProof/>
                    <w:webHidden/>
                  </w:rPr>
                  <w:fldChar w:fldCharType="end"/>
                </w:r>
              </w:hyperlink>
            </w:p>
            <w:p w14:paraId="402ADE2D" w14:textId="038848CB" w:rsidR="00340BF1" w:rsidRDefault="00340BF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030778" w:history="1">
                <w:r w:rsidRPr="00BB2689">
                  <w:rPr>
                    <w:rStyle w:val="Hyperlink"/>
                    <w:noProof/>
                  </w:rPr>
                  <w:t>LIST OF ABBREVIATIONS</w:t>
                </w:r>
                <w:r>
                  <w:rPr>
                    <w:noProof/>
                    <w:webHidden/>
                  </w:rPr>
                  <w:tab/>
                </w:r>
                <w:r>
                  <w:rPr>
                    <w:noProof/>
                    <w:webHidden/>
                  </w:rPr>
                  <w:fldChar w:fldCharType="begin"/>
                </w:r>
                <w:r>
                  <w:rPr>
                    <w:noProof/>
                    <w:webHidden/>
                  </w:rPr>
                  <w:instrText xml:space="preserve"> PAGEREF _Toc198030778 \h </w:instrText>
                </w:r>
                <w:r>
                  <w:rPr>
                    <w:noProof/>
                    <w:webHidden/>
                  </w:rPr>
                </w:r>
                <w:r>
                  <w:rPr>
                    <w:noProof/>
                    <w:webHidden/>
                  </w:rPr>
                  <w:fldChar w:fldCharType="separate"/>
                </w:r>
                <w:r w:rsidR="004977D1">
                  <w:rPr>
                    <w:noProof/>
                    <w:webHidden/>
                  </w:rPr>
                  <w:t>6</w:t>
                </w:r>
                <w:r>
                  <w:rPr>
                    <w:noProof/>
                    <w:webHidden/>
                  </w:rPr>
                  <w:fldChar w:fldCharType="end"/>
                </w:r>
              </w:hyperlink>
            </w:p>
            <w:p w14:paraId="479A4A7A" w14:textId="7D5F51E8"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79" w:history="1">
                <w:r w:rsidRPr="00BB2689">
                  <w:rPr>
                    <w:rStyle w:val="Hyperlink"/>
                    <w:noProof/>
                  </w:rPr>
                  <w:t>1.</w:t>
                </w:r>
                <w:r>
                  <w:rPr>
                    <w:rFonts w:asciiTheme="minorHAnsi" w:eastAsiaTheme="minorEastAsia" w:hAnsiTheme="minorHAnsi" w:cstheme="minorBidi"/>
                    <w:noProof/>
                    <w:kern w:val="2"/>
                    <w:sz w:val="24"/>
                    <w:szCs w:val="24"/>
                    <w14:ligatures w14:val="standardContextual"/>
                  </w:rPr>
                  <w:tab/>
                </w:r>
                <w:r w:rsidRPr="00BB2689">
                  <w:rPr>
                    <w:rStyle w:val="Hyperlink"/>
                    <w:noProof/>
                  </w:rPr>
                  <w:t>Objective</w:t>
                </w:r>
                <w:r>
                  <w:rPr>
                    <w:noProof/>
                    <w:webHidden/>
                  </w:rPr>
                  <w:tab/>
                </w:r>
                <w:r>
                  <w:rPr>
                    <w:noProof/>
                    <w:webHidden/>
                  </w:rPr>
                  <w:fldChar w:fldCharType="begin"/>
                </w:r>
                <w:r>
                  <w:rPr>
                    <w:noProof/>
                    <w:webHidden/>
                  </w:rPr>
                  <w:instrText xml:space="preserve"> PAGEREF _Toc198030779 \h </w:instrText>
                </w:r>
                <w:r>
                  <w:rPr>
                    <w:noProof/>
                    <w:webHidden/>
                  </w:rPr>
                </w:r>
                <w:r>
                  <w:rPr>
                    <w:noProof/>
                    <w:webHidden/>
                  </w:rPr>
                  <w:fldChar w:fldCharType="separate"/>
                </w:r>
                <w:r w:rsidR="004977D1">
                  <w:rPr>
                    <w:noProof/>
                    <w:webHidden/>
                  </w:rPr>
                  <w:t>7</w:t>
                </w:r>
                <w:r>
                  <w:rPr>
                    <w:noProof/>
                    <w:webHidden/>
                  </w:rPr>
                  <w:fldChar w:fldCharType="end"/>
                </w:r>
              </w:hyperlink>
            </w:p>
            <w:p w14:paraId="0527F3E7" w14:textId="511B2972"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0" w:history="1">
                <w:r w:rsidRPr="00BB2689">
                  <w:rPr>
                    <w:rStyle w:val="Hyperlink"/>
                    <w:noProof/>
                  </w:rPr>
                  <w:t>2.</w:t>
                </w:r>
                <w:r>
                  <w:rPr>
                    <w:rFonts w:asciiTheme="minorHAnsi" w:eastAsiaTheme="minorEastAsia" w:hAnsiTheme="minorHAnsi" w:cstheme="minorBidi"/>
                    <w:noProof/>
                    <w:kern w:val="2"/>
                    <w:sz w:val="24"/>
                    <w:szCs w:val="24"/>
                    <w14:ligatures w14:val="standardContextual"/>
                  </w:rPr>
                  <w:tab/>
                </w:r>
                <w:r w:rsidRPr="00BB2689">
                  <w:rPr>
                    <w:rStyle w:val="Hyperlink"/>
                    <w:noProof/>
                  </w:rPr>
                  <w:t>Scope</w:t>
                </w:r>
                <w:r>
                  <w:rPr>
                    <w:noProof/>
                    <w:webHidden/>
                  </w:rPr>
                  <w:tab/>
                </w:r>
                <w:r>
                  <w:rPr>
                    <w:noProof/>
                    <w:webHidden/>
                  </w:rPr>
                  <w:fldChar w:fldCharType="begin"/>
                </w:r>
                <w:r>
                  <w:rPr>
                    <w:noProof/>
                    <w:webHidden/>
                  </w:rPr>
                  <w:instrText xml:space="preserve"> PAGEREF _Toc198030780 \h </w:instrText>
                </w:r>
                <w:r>
                  <w:rPr>
                    <w:noProof/>
                    <w:webHidden/>
                  </w:rPr>
                </w:r>
                <w:r>
                  <w:rPr>
                    <w:noProof/>
                    <w:webHidden/>
                  </w:rPr>
                  <w:fldChar w:fldCharType="separate"/>
                </w:r>
                <w:r w:rsidR="004977D1">
                  <w:rPr>
                    <w:noProof/>
                    <w:webHidden/>
                  </w:rPr>
                  <w:t>7</w:t>
                </w:r>
                <w:r>
                  <w:rPr>
                    <w:noProof/>
                    <w:webHidden/>
                  </w:rPr>
                  <w:fldChar w:fldCharType="end"/>
                </w:r>
              </w:hyperlink>
            </w:p>
            <w:p w14:paraId="68C4A6A1" w14:textId="3C588D22"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1" w:history="1">
                <w:r w:rsidRPr="00BB2689">
                  <w:rPr>
                    <w:rStyle w:val="Hyperlink"/>
                    <w:noProof/>
                  </w:rPr>
                  <w:t>3.</w:t>
                </w:r>
                <w:r>
                  <w:rPr>
                    <w:rFonts w:asciiTheme="minorHAnsi" w:eastAsiaTheme="minorEastAsia" w:hAnsiTheme="minorHAnsi" w:cstheme="minorBidi"/>
                    <w:noProof/>
                    <w:kern w:val="2"/>
                    <w:sz w:val="24"/>
                    <w:szCs w:val="24"/>
                    <w14:ligatures w14:val="standardContextual"/>
                  </w:rPr>
                  <w:tab/>
                </w:r>
                <w:r w:rsidRPr="00BB2689">
                  <w:rPr>
                    <w:rStyle w:val="Hyperlink"/>
                    <w:noProof/>
                  </w:rPr>
                  <w:t>Responsibilities</w:t>
                </w:r>
                <w:r>
                  <w:rPr>
                    <w:noProof/>
                    <w:webHidden/>
                  </w:rPr>
                  <w:tab/>
                </w:r>
                <w:r>
                  <w:rPr>
                    <w:noProof/>
                    <w:webHidden/>
                  </w:rPr>
                  <w:fldChar w:fldCharType="begin"/>
                </w:r>
                <w:r>
                  <w:rPr>
                    <w:noProof/>
                    <w:webHidden/>
                  </w:rPr>
                  <w:instrText xml:space="preserve"> PAGEREF _Toc198030781 \h </w:instrText>
                </w:r>
                <w:r>
                  <w:rPr>
                    <w:noProof/>
                    <w:webHidden/>
                  </w:rPr>
                </w:r>
                <w:r>
                  <w:rPr>
                    <w:noProof/>
                    <w:webHidden/>
                  </w:rPr>
                  <w:fldChar w:fldCharType="separate"/>
                </w:r>
                <w:r w:rsidR="004977D1">
                  <w:rPr>
                    <w:noProof/>
                    <w:webHidden/>
                  </w:rPr>
                  <w:t>7</w:t>
                </w:r>
                <w:r>
                  <w:rPr>
                    <w:noProof/>
                    <w:webHidden/>
                  </w:rPr>
                  <w:fldChar w:fldCharType="end"/>
                </w:r>
              </w:hyperlink>
            </w:p>
            <w:p w14:paraId="5B3953CA" w14:textId="10DC94B0"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2" w:history="1">
                <w:r w:rsidRPr="00BB2689">
                  <w:rPr>
                    <w:rStyle w:val="Hyperlink"/>
                    <w:noProof/>
                  </w:rPr>
                  <w:t>4.</w:t>
                </w:r>
                <w:r>
                  <w:rPr>
                    <w:rFonts w:asciiTheme="minorHAnsi" w:eastAsiaTheme="minorEastAsia" w:hAnsiTheme="minorHAnsi" w:cstheme="minorBidi"/>
                    <w:noProof/>
                    <w:kern w:val="2"/>
                    <w:sz w:val="24"/>
                    <w:szCs w:val="24"/>
                    <w14:ligatures w14:val="standardContextual"/>
                  </w:rPr>
                  <w:tab/>
                </w:r>
                <w:r w:rsidRPr="00BB2689">
                  <w:rPr>
                    <w:rStyle w:val="Hyperlink"/>
                    <w:noProof/>
                  </w:rPr>
                  <w:t>Definitions</w:t>
                </w:r>
                <w:r>
                  <w:rPr>
                    <w:noProof/>
                    <w:webHidden/>
                  </w:rPr>
                  <w:tab/>
                </w:r>
                <w:r>
                  <w:rPr>
                    <w:noProof/>
                    <w:webHidden/>
                  </w:rPr>
                  <w:fldChar w:fldCharType="begin"/>
                </w:r>
                <w:r>
                  <w:rPr>
                    <w:noProof/>
                    <w:webHidden/>
                  </w:rPr>
                  <w:instrText xml:space="preserve"> PAGEREF _Toc198030782 \h </w:instrText>
                </w:r>
                <w:r>
                  <w:rPr>
                    <w:noProof/>
                    <w:webHidden/>
                  </w:rPr>
                </w:r>
                <w:r>
                  <w:rPr>
                    <w:noProof/>
                    <w:webHidden/>
                  </w:rPr>
                  <w:fldChar w:fldCharType="separate"/>
                </w:r>
                <w:r w:rsidR="004977D1">
                  <w:rPr>
                    <w:noProof/>
                    <w:webHidden/>
                  </w:rPr>
                  <w:t>7</w:t>
                </w:r>
                <w:r>
                  <w:rPr>
                    <w:noProof/>
                    <w:webHidden/>
                  </w:rPr>
                  <w:fldChar w:fldCharType="end"/>
                </w:r>
              </w:hyperlink>
            </w:p>
            <w:p w14:paraId="41505C67" w14:textId="4AC24A95"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3" w:history="1">
                <w:r w:rsidRPr="00BB2689">
                  <w:rPr>
                    <w:rStyle w:val="Hyperlink"/>
                    <w:noProof/>
                  </w:rPr>
                  <w:t>5.</w:t>
                </w:r>
                <w:r>
                  <w:rPr>
                    <w:rFonts w:asciiTheme="minorHAnsi" w:eastAsiaTheme="minorEastAsia" w:hAnsiTheme="minorHAnsi" w:cstheme="minorBidi"/>
                    <w:noProof/>
                    <w:kern w:val="2"/>
                    <w:sz w:val="24"/>
                    <w:szCs w:val="24"/>
                    <w14:ligatures w14:val="standardContextual"/>
                  </w:rPr>
                  <w:tab/>
                </w:r>
                <w:r w:rsidRPr="00BB2689">
                  <w:rPr>
                    <w:rStyle w:val="Hyperlink"/>
                    <w:noProof/>
                  </w:rPr>
                  <w:t>Principle</w:t>
                </w:r>
                <w:r>
                  <w:rPr>
                    <w:noProof/>
                    <w:webHidden/>
                  </w:rPr>
                  <w:tab/>
                </w:r>
                <w:r>
                  <w:rPr>
                    <w:noProof/>
                    <w:webHidden/>
                  </w:rPr>
                  <w:fldChar w:fldCharType="begin"/>
                </w:r>
                <w:r>
                  <w:rPr>
                    <w:noProof/>
                    <w:webHidden/>
                  </w:rPr>
                  <w:instrText xml:space="preserve"> PAGEREF _Toc198030783 \h </w:instrText>
                </w:r>
                <w:r>
                  <w:rPr>
                    <w:noProof/>
                    <w:webHidden/>
                  </w:rPr>
                </w:r>
                <w:r>
                  <w:rPr>
                    <w:noProof/>
                    <w:webHidden/>
                  </w:rPr>
                  <w:fldChar w:fldCharType="separate"/>
                </w:r>
                <w:r w:rsidR="004977D1">
                  <w:rPr>
                    <w:noProof/>
                    <w:webHidden/>
                  </w:rPr>
                  <w:t>7</w:t>
                </w:r>
                <w:r>
                  <w:rPr>
                    <w:noProof/>
                    <w:webHidden/>
                  </w:rPr>
                  <w:fldChar w:fldCharType="end"/>
                </w:r>
              </w:hyperlink>
            </w:p>
            <w:p w14:paraId="42F5A419" w14:textId="0679C9EE"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4" w:history="1">
                <w:r w:rsidRPr="00BB2689">
                  <w:rPr>
                    <w:rStyle w:val="Hyperlink"/>
                    <w:noProof/>
                  </w:rPr>
                  <w:t>6.</w:t>
                </w:r>
                <w:r>
                  <w:rPr>
                    <w:rFonts w:asciiTheme="minorHAnsi" w:eastAsiaTheme="minorEastAsia" w:hAnsiTheme="minorHAnsi" w:cstheme="minorBidi"/>
                    <w:noProof/>
                    <w:kern w:val="2"/>
                    <w:sz w:val="24"/>
                    <w:szCs w:val="24"/>
                    <w14:ligatures w14:val="standardContextual"/>
                  </w:rPr>
                  <w:tab/>
                </w:r>
                <w:r w:rsidRPr="00BB2689">
                  <w:rPr>
                    <w:rStyle w:val="Hyperlink"/>
                    <w:noProof/>
                  </w:rPr>
                  <w:t>Specific Performance Characteristics</w:t>
                </w:r>
                <w:r>
                  <w:rPr>
                    <w:noProof/>
                    <w:webHidden/>
                  </w:rPr>
                  <w:tab/>
                </w:r>
                <w:r>
                  <w:rPr>
                    <w:noProof/>
                    <w:webHidden/>
                  </w:rPr>
                  <w:fldChar w:fldCharType="begin"/>
                </w:r>
                <w:r>
                  <w:rPr>
                    <w:noProof/>
                    <w:webHidden/>
                  </w:rPr>
                  <w:instrText xml:space="preserve"> PAGEREF _Toc198030784 \h </w:instrText>
                </w:r>
                <w:r>
                  <w:rPr>
                    <w:noProof/>
                    <w:webHidden/>
                  </w:rPr>
                </w:r>
                <w:r>
                  <w:rPr>
                    <w:noProof/>
                    <w:webHidden/>
                  </w:rPr>
                  <w:fldChar w:fldCharType="separate"/>
                </w:r>
                <w:r w:rsidR="004977D1">
                  <w:rPr>
                    <w:noProof/>
                    <w:webHidden/>
                  </w:rPr>
                  <w:t>8</w:t>
                </w:r>
                <w:r>
                  <w:rPr>
                    <w:noProof/>
                    <w:webHidden/>
                  </w:rPr>
                  <w:fldChar w:fldCharType="end"/>
                </w:r>
              </w:hyperlink>
            </w:p>
            <w:p w14:paraId="64A53443" w14:textId="1CF980DE"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5" w:history="1">
                <w:r w:rsidRPr="00BB2689">
                  <w:rPr>
                    <w:rStyle w:val="Hyperlink"/>
                    <w:noProof/>
                  </w:rPr>
                  <w:t>7.</w:t>
                </w:r>
                <w:r>
                  <w:rPr>
                    <w:rFonts w:asciiTheme="minorHAnsi" w:eastAsiaTheme="minorEastAsia" w:hAnsiTheme="minorHAnsi" w:cstheme="minorBidi"/>
                    <w:noProof/>
                    <w:kern w:val="2"/>
                    <w:sz w:val="24"/>
                    <w:szCs w:val="24"/>
                    <w14:ligatures w14:val="standardContextual"/>
                  </w:rPr>
                  <w:tab/>
                </w:r>
                <w:r w:rsidRPr="00BB2689">
                  <w:rPr>
                    <w:rStyle w:val="Hyperlink"/>
                    <w:noProof/>
                  </w:rPr>
                  <w:t>Type of Sample</w:t>
                </w:r>
                <w:r>
                  <w:rPr>
                    <w:noProof/>
                    <w:webHidden/>
                  </w:rPr>
                  <w:tab/>
                </w:r>
                <w:r>
                  <w:rPr>
                    <w:noProof/>
                    <w:webHidden/>
                  </w:rPr>
                  <w:fldChar w:fldCharType="begin"/>
                </w:r>
                <w:r>
                  <w:rPr>
                    <w:noProof/>
                    <w:webHidden/>
                  </w:rPr>
                  <w:instrText xml:space="preserve"> PAGEREF _Toc198030785 \h </w:instrText>
                </w:r>
                <w:r>
                  <w:rPr>
                    <w:noProof/>
                    <w:webHidden/>
                  </w:rPr>
                </w:r>
                <w:r>
                  <w:rPr>
                    <w:noProof/>
                    <w:webHidden/>
                  </w:rPr>
                  <w:fldChar w:fldCharType="separate"/>
                </w:r>
                <w:r w:rsidR="004977D1">
                  <w:rPr>
                    <w:noProof/>
                    <w:webHidden/>
                  </w:rPr>
                  <w:t>8</w:t>
                </w:r>
                <w:r>
                  <w:rPr>
                    <w:noProof/>
                    <w:webHidden/>
                  </w:rPr>
                  <w:fldChar w:fldCharType="end"/>
                </w:r>
              </w:hyperlink>
            </w:p>
            <w:p w14:paraId="30D2DEBC" w14:textId="4075FB3F"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6" w:history="1">
                <w:r w:rsidRPr="00BB2689">
                  <w:rPr>
                    <w:rStyle w:val="Hyperlink"/>
                    <w:noProof/>
                  </w:rPr>
                  <w:t>8.</w:t>
                </w:r>
                <w:r>
                  <w:rPr>
                    <w:rFonts w:asciiTheme="minorHAnsi" w:eastAsiaTheme="minorEastAsia" w:hAnsiTheme="minorHAnsi" w:cstheme="minorBidi"/>
                    <w:noProof/>
                    <w:kern w:val="2"/>
                    <w:sz w:val="24"/>
                    <w:szCs w:val="24"/>
                    <w14:ligatures w14:val="standardContextual"/>
                  </w:rPr>
                  <w:tab/>
                </w:r>
                <w:r w:rsidRPr="00BB2689">
                  <w:rPr>
                    <w:rStyle w:val="Hyperlink"/>
                    <w:noProof/>
                  </w:rPr>
                  <w:t>Type of Container &amp; Additives</w:t>
                </w:r>
                <w:r>
                  <w:rPr>
                    <w:noProof/>
                    <w:webHidden/>
                  </w:rPr>
                  <w:tab/>
                </w:r>
                <w:r>
                  <w:rPr>
                    <w:noProof/>
                    <w:webHidden/>
                  </w:rPr>
                  <w:fldChar w:fldCharType="begin"/>
                </w:r>
                <w:r>
                  <w:rPr>
                    <w:noProof/>
                    <w:webHidden/>
                  </w:rPr>
                  <w:instrText xml:space="preserve"> PAGEREF _Toc198030786 \h </w:instrText>
                </w:r>
                <w:r>
                  <w:rPr>
                    <w:noProof/>
                    <w:webHidden/>
                  </w:rPr>
                </w:r>
                <w:r>
                  <w:rPr>
                    <w:noProof/>
                    <w:webHidden/>
                  </w:rPr>
                  <w:fldChar w:fldCharType="separate"/>
                </w:r>
                <w:r w:rsidR="004977D1">
                  <w:rPr>
                    <w:noProof/>
                    <w:webHidden/>
                  </w:rPr>
                  <w:t>8</w:t>
                </w:r>
                <w:r>
                  <w:rPr>
                    <w:noProof/>
                    <w:webHidden/>
                  </w:rPr>
                  <w:fldChar w:fldCharType="end"/>
                </w:r>
              </w:hyperlink>
            </w:p>
            <w:p w14:paraId="24B79775" w14:textId="3CC72AE6"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7" w:history="1">
                <w:r w:rsidRPr="00BB2689">
                  <w:rPr>
                    <w:rStyle w:val="Hyperlink"/>
                    <w:noProof/>
                  </w:rPr>
                  <w:t>9.</w:t>
                </w:r>
                <w:r>
                  <w:rPr>
                    <w:rFonts w:asciiTheme="minorHAnsi" w:eastAsiaTheme="minorEastAsia" w:hAnsiTheme="minorHAnsi" w:cstheme="minorBidi"/>
                    <w:noProof/>
                    <w:kern w:val="2"/>
                    <w:sz w:val="24"/>
                    <w:szCs w:val="24"/>
                    <w14:ligatures w14:val="standardContextual"/>
                  </w:rPr>
                  <w:tab/>
                </w:r>
                <w:r w:rsidRPr="00BB2689">
                  <w:rPr>
                    <w:rStyle w:val="Hyperlink"/>
                    <w:noProof/>
                  </w:rPr>
                  <w:t>Patient Preparation</w:t>
                </w:r>
                <w:r>
                  <w:rPr>
                    <w:noProof/>
                    <w:webHidden/>
                  </w:rPr>
                  <w:tab/>
                </w:r>
                <w:r>
                  <w:rPr>
                    <w:noProof/>
                    <w:webHidden/>
                  </w:rPr>
                  <w:fldChar w:fldCharType="begin"/>
                </w:r>
                <w:r>
                  <w:rPr>
                    <w:noProof/>
                    <w:webHidden/>
                  </w:rPr>
                  <w:instrText xml:space="preserve"> PAGEREF _Toc198030787 \h </w:instrText>
                </w:r>
                <w:r>
                  <w:rPr>
                    <w:noProof/>
                    <w:webHidden/>
                  </w:rPr>
                </w:r>
                <w:r>
                  <w:rPr>
                    <w:noProof/>
                    <w:webHidden/>
                  </w:rPr>
                  <w:fldChar w:fldCharType="separate"/>
                </w:r>
                <w:r w:rsidR="004977D1">
                  <w:rPr>
                    <w:noProof/>
                    <w:webHidden/>
                  </w:rPr>
                  <w:t>8</w:t>
                </w:r>
                <w:r>
                  <w:rPr>
                    <w:noProof/>
                    <w:webHidden/>
                  </w:rPr>
                  <w:fldChar w:fldCharType="end"/>
                </w:r>
              </w:hyperlink>
            </w:p>
            <w:p w14:paraId="323A3015" w14:textId="18DFA4F0"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8" w:history="1">
                <w:r w:rsidRPr="00BB2689">
                  <w:rPr>
                    <w:rStyle w:val="Hyperlink"/>
                    <w:noProof/>
                  </w:rPr>
                  <w:t>10.</w:t>
                </w:r>
                <w:r>
                  <w:rPr>
                    <w:rFonts w:asciiTheme="minorHAnsi" w:eastAsiaTheme="minorEastAsia" w:hAnsiTheme="minorHAnsi" w:cstheme="minorBidi"/>
                    <w:noProof/>
                    <w:kern w:val="2"/>
                    <w:sz w:val="24"/>
                    <w:szCs w:val="24"/>
                    <w14:ligatures w14:val="standardContextual"/>
                  </w:rPr>
                  <w:tab/>
                </w:r>
                <w:r w:rsidRPr="00BB2689">
                  <w:rPr>
                    <w:rStyle w:val="Hyperlink"/>
                    <w:noProof/>
                  </w:rPr>
                  <w:t>Equipment &amp; Reagents</w:t>
                </w:r>
                <w:r>
                  <w:rPr>
                    <w:noProof/>
                    <w:webHidden/>
                  </w:rPr>
                  <w:tab/>
                </w:r>
                <w:r>
                  <w:rPr>
                    <w:noProof/>
                    <w:webHidden/>
                  </w:rPr>
                  <w:fldChar w:fldCharType="begin"/>
                </w:r>
                <w:r>
                  <w:rPr>
                    <w:noProof/>
                    <w:webHidden/>
                  </w:rPr>
                  <w:instrText xml:space="preserve"> PAGEREF _Toc198030788 \h </w:instrText>
                </w:r>
                <w:r>
                  <w:rPr>
                    <w:noProof/>
                    <w:webHidden/>
                  </w:rPr>
                </w:r>
                <w:r>
                  <w:rPr>
                    <w:noProof/>
                    <w:webHidden/>
                  </w:rPr>
                  <w:fldChar w:fldCharType="separate"/>
                </w:r>
                <w:r w:rsidR="004977D1">
                  <w:rPr>
                    <w:noProof/>
                    <w:webHidden/>
                  </w:rPr>
                  <w:t>8</w:t>
                </w:r>
                <w:r>
                  <w:rPr>
                    <w:noProof/>
                    <w:webHidden/>
                  </w:rPr>
                  <w:fldChar w:fldCharType="end"/>
                </w:r>
              </w:hyperlink>
            </w:p>
            <w:p w14:paraId="7D536187" w14:textId="345FD592"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89" w:history="1">
                <w:r w:rsidRPr="00BB2689">
                  <w:rPr>
                    <w:rStyle w:val="Hyperlink"/>
                    <w:noProof/>
                  </w:rPr>
                  <w:t>11.</w:t>
                </w:r>
                <w:r>
                  <w:rPr>
                    <w:rFonts w:asciiTheme="minorHAnsi" w:eastAsiaTheme="minorEastAsia" w:hAnsiTheme="minorHAnsi" w:cstheme="minorBidi"/>
                    <w:noProof/>
                    <w:kern w:val="2"/>
                    <w:sz w:val="24"/>
                    <w:szCs w:val="24"/>
                    <w14:ligatures w14:val="standardContextual"/>
                  </w:rPr>
                  <w:tab/>
                </w:r>
                <w:r w:rsidRPr="00BB2689">
                  <w:rPr>
                    <w:rStyle w:val="Hyperlink"/>
                    <w:noProof/>
                  </w:rPr>
                  <w:t>Safety</w:t>
                </w:r>
                <w:r>
                  <w:rPr>
                    <w:noProof/>
                    <w:webHidden/>
                  </w:rPr>
                  <w:tab/>
                </w:r>
                <w:r>
                  <w:rPr>
                    <w:noProof/>
                    <w:webHidden/>
                  </w:rPr>
                  <w:fldChar w:fldCharType="begin"/>
                </w:r>
                <w:r>
                  <w:rPr>
                    <w:noProof/>
                    <w:webHidden/>
                  </w:rPr>
                  <w:instrText xml:space="preserve"> PAGEREF _Toc198030789 \h </w:instrText>
                </w:r>
                <w:r>
                  <w:rPr>
                    <w:noProof/>
                    <w:webHidden/>
                  </w:rPr>
                </w:r>
                <w:r>
                  <w:rPr>
                    <w:noProof/>
                    <w:webHidden/>
                  </w:rPr>
                  <w:fldChar w:fldCharType="separate"/>
                </w:r>
                <w:r w:rsidR="004977D1">
                  <w:rPr>
                    <w:noProof/>
                    <w:webHidden/>
                  </w:rPr>
                  <w:t>8</w:t>
                </w:r>
                <w:r>
                  <w:rPr>
                    <w:noProof/>
                    <w:webHidden/>
                  </w:rPr>
                  <w:fldChar w:fldCharType="end"/>
                </w:r>
              </w:hyperlink>
            </w:p>
            <w:p w14:paraId="02D17853" w14:textId="659A3E6E"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0" w:history="1">
                <w:r w:rsidRPr="00BB2689">
                  <w:rPr>
                    <w:rStyle w:val="Hyperlink"/>
                    <w:noProof/>
                  </w:rPr>
                  <w:t>12.</w:t>
                </w:r>
                <w:r>
                  <w:rPr>
                    <w:rFonts w:asciiTheme="minorHAnsi" w:eastAsiaTheme="minorEastAsia" w:hAnsiTheme="minorHAnsi" w:cstheme="minorBidi"/>
                    <w:noProof/>
                    <w:kern w:val="2"/>
                    <w:sz w:val="24"/>
                    <w:szCs w:val="24"/>
                    <w14:ligatures w14:val="standardContextual"/>
                  </w:rPr>
                  <w:tab/>
                </w:r>
                <w:r w:rsidRPr="00BB2689">
                  <w:rPr>
                    <w:rStyle w:val="Hyperlink"/>
                    <w:noProof/>
                  </w:rPr>
                  <w:t>Calibration</w:t>
                </w:r>
                <w:r>
                  <w:rPr>
                    <w:noProof/>
                    <w:webHidden/>
                  </w:rPr>
                  <w:tab/>
                </w:r>
                <w:r>
                  <w:rPr>
                    <w:noProof/>
                    <w:webHidden/>
                  </w:rPr>
                  <w:fldChar w:fldCharType="begin"/>
                </w:r>
                <w:r>
                  <w:rPr>
                    <w:noProof/>
                    <w:webHidden/>
                  </w:rPr>
                  <w:instrText xml:space="preserve"> PAGEREF _Toc198030790 \h </w:instrText>
                </w:r>
                <w:r>
                  <w:rPr>
                    <w:noProof/>
                    <w:webHidden/>
                  </w:rPr>
                </w:r>
                <w:r>
                  <w:rPr>
                    <w:noProof/>
                    <w:webHidden/>
                  </w:rPr>
                  <w:fldChar w:fldCharType="separate"/>
                </w:r>
                <w:r w:rsidR="004977D1">
                  <w:rPr>
                    <w:noProof/>
                    <w:webHidden/>
                  </w:rPr>
                  <w:t>8</w:t>
                </w:r>
                <w:r>
                  <w:rPr>
                    <w:noProof/>
                    <w:webHidden/>
                  </w:rPr>
                  <w:fldChar w:fldCharType="end"/>
                </w:r>
              </w:hyperlink>
            </w:p>
            <w:p w14:paraId="3901BA6E" w14:textId="3A997362"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1" w:history="1">
                <w:r w:rsidRPr="00BB2689">
                  <w:rPr>
                    <w:rStyle w:val="Hyperlink"/>
                    <w:noProof/>
                  </w:rPr>
                  <w:t>13.</w:t>
                </w:r>
                <w:r>
                  <w:rPr>
                    <w:rFonts w:asciiTheme="minorHAnsi" w:eastAsiaTheme="minorEastAsia" w:hAnsiTheme="minorHAnsi" w:cstheme="minorBidi"/>
                    <w:noProof/>
                    <w:kern w:val="2"/>
                    <w:sz w:val="24"/>
                    <w:szCs w:val="24"/>
                    <w14:ligatures w14:val="standardContextual"/>
                  </w:rPr>
                  <w:tab/>
                </w:r>
                <w:r w:rsidRPr="00BB2689">
                  <w:rPr>
                    <w:rStyle w:val="Hyperlink"/>
                    <w:noProof/>
                  </w:rPr>
                  <w:t>Procedure</w:t>
                </w:r>
                <w:r>
                  <w:rPr>
                    <w:noProof/>
                    <w:webHidden/>
                  </w:rPr>
                  <w:tab/>
                </w:r>
                <w:r>
                  <w:rPr>
                    <w:noProof/>
                    <w:webHidden/>
                  </w:rPr>
                  <w:fldChar w:fldCharType="begin"/>
                </w:r>
                <w:r>
                  <w:rPr>
                    <w:noProof/>
                    <w:webHidden/>
                  </w:rPr>
                  <w:instrText xml:space="preserve"> PAGEREF _Toc198030791 \h </w:instrText>
                </w:r>
                <w:r>
                  <w:rPr>
                    <w:noProof/>
                    <w:webHidden/>
                  </w:rPr>
                </w:r>
                <w:r>
                  <w:rPr>
                    <w:noProof/>
                    <w:webHidden/>
                  </w:rPr>
                  <w:fldChar w:fldCharType="separate"/>
                </w:r>
                <w:r w:rsidR="004977D1">
                  <w:rPr>
                    <w:noProof/>
                    <w:webHidden/>
                  </w:rPr>
                  <w:t>8</w:t>
                </w:r>
                <w:r>
                  <w:rPr>
                    <w:noProof/>
                    <w:webHidden/>
                  </w:rPr>
                  <w:fldChar w:fldCharType="end"/>
                </w:r>
              </w:hyperlink>
            </w:p>
            <w:p w14:paraId="1259E33C" w14:textId="21A929D0"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2" w:history="1">
                <w:r w:rsidRPr="00BB2689">
                  <w:rPr>
                    <w:rStyle w:val="Hyperlink"/>
                    <w:noProof/>
                  </w:rPr>
                  <w:t>14.</w:t>
                </w:r>
                <w:r>
                  <w:rPr>
                    <w:rFonts w:asciiTheme="minorHAnsi" w:eastAsiaTheme="minorEastAsia" w:hAnsiTheme="minorHAnsi" w:cstheme="minorBidi"/>
                    <w:noProof/>
                    <w:kern w:val="2"/>
                    <w:sz w:val="24"/>
                    <w:szCs w:val="24"/>
                    <w14:ligatures w14:val="standardContextual"/>
                  </w:rPr>
                  <w:tab/>
                </w:r>
                <w:r w:rsidRPr="00BB2689">
                  <w:rPr>
                    <w:rStyle w:val="Hyperlink"/>
                    <w:noProof/>
                  </w:rPr>
                  <w:t>Interferences &amp; Cross Reactions</w:t>
                </w:r>
                <w:r>
                  <w:rPr>
                    <w:noProof/>
                    <w:webHidden/>
                  </w:rPr>
                  <w:tab/>
                </w:r>
                <w:r>
                  <w:rPr>
                    <w:noProof/>
                    <w:webHidden/>
                  </w:rPr>
                  <w:fldChar w:fldCharType="begin"/>
                </w:r>
                <w:r>
                  <w:rPr>
                    <w:noProof/>
                    <w:webHidden/>
                  </w:rPr>
                  <w:instrText xml:space="preserve"> PAGEREF _Toc198030792 \h </w:instrText>
                </w:r>
                <w:r>
                  <w:rPr>
                    <w:noProof/>
                    <w:webHidden/>
                  </w:rPr>
                </w:r>
                <w:r>
                  <w:rPr>
                    <w:noProof/>
                    <w:webHidden/>
                  </w:rPr>
                  <w:fldChar w:fldCharType="separate"/>
                </w:r>
                <w:r w:rsidR="004977D1">
                  <w:rPr>
                    <w:noProof/>
                    <w:webHidden/>
                  </w:rPr>
                  <w:t>10</w:t>
                </w:r>
                <w:r>
                  <w:rPr>
                    <w:noProof/>
                    <w:webHidden/>
                  </w:rPr>
                  <w:fldChar w:fldCharType="end"/>
                </w:r>
              </w:hyperlink>
            </w:p>
            <w:p w14:paraId="1D6F340A" w14:textId="69F14E78"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3" w:history="1">
                <w:r w:rsidRPr="00BB2689">
                  <w:rPr>
                    <w:rStyle w:val="Hyperlink"/>
                    <w:noProof/>
                  </w:rPr>
                  <w:t>15.</w:t>
                </w:r>
                <w:r>
                  <w:rPr>
                    <w:rFonts w:asciiTheme="minorHAnsi" w:eastAsiaTheme="minorEastAsia" w:hAnsiTheme="minorHAnsi" w:cstheme="minorBidi"/>
                    <w:noProof/>
                    <w:kern w:val="2"/>
                    <w:sz w:val="24"/>
                    <w:szCs w:val="24"/>
                    <w14:ligatures w14:val="standardContextual"/>
                  </w:rPr>
                  <w:tab/>
                </w:r>
                <w:r w:rsidRPr="00BB2689">
                  <w:rPr>
                    <w:rStyle w:val="Hyperlink"/>
                    <w:noProof/>
                  </w:rPr>
                  <w:t>Result Calculation</w:t>
                </w:r>
                <w:r>
                  <w:rPr>
                    <w:noProof/>
                    <w:webHidden/>
                  </w:rPr>
                  <w:tab/>
                </w:r>
                <w:r>
                  <w:rPr>
                    <w:noProof/>
                    <w:webHidden/>
                  </w:rPr>
                  <w:fldChar w:fldCharType="begin"/>
                </w:r>
                <w:r>
                  <w:rPr>
                    <w:noProof/>
                    <w:webHidden/>
                  </w:rPr>
                  <w:instrText xml:space="preserve"> PAGEREF _Toc198030793 \h </w:instrText>
                </w:r>
                <w:r>
                  <w:rPr>
                    <w:noProof/>
                    <w:webHidden/>
                  </w:rPr>
                </w:r>
                <w:r>
                  <w:rPr>
                    <w:noProof/>
                    <w:webHidden/>
                  </w:rPr>
                  <w:fldChar w:fldCharType="separate"/>
                </w:r>
                <w:r w:rsidR="004977D1">
                  <w:rPr>
                    <w:noProof/>
                    <w:webHidden/>
                  </w:rPr>
                  <w:t>10</w:t>
                </w:r>
                <w:r>
                  <w:rPr>
                    <w:noProof/>
                    <w:webHidden/>
                  </w:rPr>
                  <w:fldChar w:fldCharType="end"/>
                </w:r>
              </w:hyperlink>
            </w:p>
            <w:p w14:paraId="4E2C22CC" w14:textId="128A7583"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4" w:history="1">
                <w:r w:rsidRPr="00BB2689">
                  <w:rPr>
                    <w:rStyle w:val="Hyperlink"/>
                    <w:noProof/>
                  </w:rPr>
                  <w:t>16.</w:t>
                </w:r>
                <w:r>
                  <w:rPr>
                    <w:rFonts w:asciiTheme="minorHAnsi" w:eastAsiaTheme="minorEastAsia" w:hAnsiTheme="minorHAnsi" w:cstheme="minorBidi"/>
                    <w:noProof/>
                    <w:kern w:val="2"/>
                    <w:sz w:val="24"/>
                    <w:szCs w:val="24"/>
                    <w14:ligatures w14:val="standardContextual"/>
                  </w:rPr>
                  <w:tab/>
                </w:r>
                <w:r w:rsidRPr="00BB2689">
                  <w:rPr>
                    <w:rStyle w:val="Hyperlink"/>
                    <w:noProof/>
                  </w:rPr>
                  <w:t>Biological Reference Interval</w:t>
                </w:r>
                <w:r>
                  <w:rPr>
                    <w:noProof/>
                    <w:webHidden/>
                  </w:rPr>
                  <w:tab/>
                </w:r>
                <w:r>
                  <w:rPr>
                    <w:noProof/>
                    <w:webHidden/>
                  </w:rPr>
                  <w:fldChar w:fldCharType="begin"/>
                </w:r>
                <w:r>
                  <w:rPr>
                    <w:noProof/>
                    <w:webHidden/>
                  </w:rPr>
                  <w:instrText xml:space="preserve"> PAGEREF _Toc198030794 \h </w:instrText>
                </w:r>
                <w:r>
                  <w:rPr>
                    <w:noProof/>
                    <w:webHidden/>
                  </w:rPr>
                </w:r>
                <w:r>
                  <w:rPr>
                    <w:noProof/>
                    <w:webHidden/>
                  </w:rPr>
                  <w:fldChar w:fldCharType="separate"/>
                </w:r>
                <w:r w:rsidR="004977D1">
                  <w:rPr>
                    <w:noProof/>
                    <w:webHidden/>
                  </w:rPr>
                  <w:t>10</w:t>
                </w:r>
                <w:r>
                  <w:rPr>
                    <w:noProof/>
                    <w:webHidden/>
                  </w:rPr>
                  <w:fldChar w:fldCharType="end"/>
                </w:r>
              </w:hyperlink>
            </w:p>
            <w:p w14:paraId="0E3FCAAC" w14:textId="575D3AFF"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5" w:history="1">
                <w:r w:rsidRPr="00BB2689">
                  <w:rPr>
                    <w:rStyle w:val="Hyperlink"/>
                    <w:noProof/>
                  </w:rPr>
                  <w:t>17.</w:t>
                </w:r>
                <w:r>
                  <w:rPr>
                    <w:rFonts w:asciiTheme="minorHAnsi" w:eastAsiaTheme="minorEastAsia" w:hAnsiTheme="minorHAnsi" w:cstheme="minorBidi"/>
                    <w:noProof/>
                    <w:kern w:val="2"/>
                    <w:sz w:val="24"/>
                    <w:szCs w:val="24"/>
                    <w14:ligatures w14:val="standardContextual"/>
                  </w:rPr>
                  <w:tab/>
                </w:r>
                <w:r w:rsidRPr="00BB2689">
                  <w:rPr>
                    <w:rStyle w:val="Hyperlink"/>
                    <w:noProof/>
                  </w:rPr>
                  <w:t>Reportable Interval</w:t>
                </w:r>
                <w:r>
                  <w:rPr>
                    <w:noProof/>
                    <w:webHidden/>
                  </w:rPr>
                  <w:tab/>
                </w:r>
                <w:r>
                  <w:rPr>
                    <w:noProof/>
                    <w:webHidden/>
                  </w:rPr>
                  <w:fldChar w:fldCharType="begin"/>
                </w:r>
                <w:r>
                  <w:rPr>
                    <w:noProof/>
                    <w:webHidden/>
                  </w:rPr>
                  <w:instrText xml:space="preserve"> PAGEREF _Toc198030795 \h </w:instrText>
                </w:r>
                <w:r>
                  <w:rPr>
                    <w:noProof/>
                    <w:webHidden/>
                  </w:rPr>
                </w:r>
                <w:r>
                  <w:rPr>
                    <w:noProof/>
                    <w:webHidden/>
                  </w:rPr>
                  <w:fldChar w:fldCharType="separate"/>
                </w:r>
                <w:r w:rsidR="004977D1">
                  <w:rPr>
                    <w:noProof/>
                    <w:webHidden/>
                  </w:rPr>
                  <w:t>10</w:t>
                </w:r>
                <w:r>
                  <w:rPr>
                    <w:noProof/>
                    <w:webHidden/>
                  </w:rPr>
                  <w:fldChar w:fldCharType="end"/>
                </w:r>
              </w:hyperlink>
            </w:p>
            <w:p w14:paraId="404EE4CD" w14:textId="471B456F"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6" w:history="1">
                <w:r w:rsidRPr="00BB2689">
                  <w:rPr>
                    <w:rStyle w:val="Hyperlink"/>
                    <w:noProof/>
                  </w:rPr>
                  <w:t>18.</w:t>
                </w:r>
                <w:r>
                  <w:rPr>
                    <w:rFonts w:asciiTheme="minorHAnsi" w:eastAsiaTheme="minorEastAsia" w:hAnsiTheme="minorHAnsi" w:cstheme="minorBidi"/>
                    <w:noProof/>
                    <w:kern w:val="2"/>
                    <w:sz w:val="24"/>
                    <w:szCs w:val="24"/>
                    <w14:ligatures w14:val="standardContextual"/>
                  </w:rPr>
                  <w:tab/>
                </w:r>
                <w:r w:rsidRPr="00BB2689">
                  <w:rPr>
                    <w:rStyle w:val="Hyperlink"/>
                    <w:noProof/>
                  </w:rPr>
                  <w:t>Troubleshooting</w:t>
                </w:r>
                <w:r>
                  <w:rPr>
                    <w:noProof/>
                    <w:webHidden/>
                  </w:rPr>
                  <w:tab/>
                </w:r>
                <w:r>
                  <w:rPr>
                    <w:noProof/>
                    <w:webHidden/>
                  </w:rPr>
                  <w:fldChar w:fldCharType="begin"/>
                </w:r>
                <w:r>
                  <w:rPr>
                    <w:noProof/>
                    <w:webHidden/>
                  </w:rPr>
                  <w:instrText xml:space="preserve"> PAGEREF _Toc198030796 \h </w:instrText>
                </w:r>
                <w:r>
                  <w:rPr>
                    <w:noProof/>
                    <w:webHidden/>
                  </w:rPr>
                </w:r>
                <w:r>
                  <w:rPr>
                    <w:noProof/>
                    <w:webHidden/>
                  </w:rPr>
                  <w:fldChar w:fldCharType="separate"/>
                </w:r>
                <w:r w:rsidR="004977D1">
                  <w:rPr>
                    <w:noProof/>
                    <w:webHidden/>
                  </w:rPr>
                  <w:t>10</w:t>
                </w:r>
                <w:r>
                  <w:rPr>
                    <w:noProof/>
                    <w:webHidden/>
                  </w:rPr>
                  <w:fldChar w:fldCharType="end"/>
                </w:r>
              </w:hyperlink>
            </w:p>
            <w:p w14:paraId="2DAC6EC8" w14:textId="485D00FB"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7" w:history="1">
                <w:r w:rsidRPr="00BB2689">
                  <w:rPr>
                    <w:rStyle w:val="Hyperlink"/>
                    <w:noProof/>
                  </w:rPr>
                  <w:t>19.</w:t>
                </w:r>
                <w:r>
                  <w:rPr>
                    <w:rFonts w:asciiTheme="minorHAnsi" w:eastAsiaTheme="minorEastAsia" w:hAnsiTheme="minorHAnsi" w:cstheme="minorBidi"/>
                    <w:noProof/>
                    <w:kern w:val="2"/>
                    <w:sz w:val="24"/>
                    <w:szCs w:val="24"/>
                    <w14:ligatures w14:val="standardContextual"/>
                  </w:rPr>
                  <w:tab/>
                </w:r>
                <w:r w:rsidRPr="00BB2689">
                  <w:rPr>
                    <w:rStyle w:val="Hyperlink"/>
                    <w:noProof/>
                  </w:rPr>
                  <w:t>Critical Alert Values</w:t>
                </w:r>
                <w:r>
                  <w:rPr>
                    <w:noProof/>
                    <w:webHidden/>
                  </w:rPr>
                  <w:tab/>
                </w:r>
                <w:r>
                  <w:rPr>
                    <w:noProof/>
                    <w:webHidden/>
                  </w:rPr>
                  <w:fldChar w:fldCharType="begin"/>
                </w:r>
                <w:r>
                  <w:rPr>
                    <w:noProof/>
                    <w:webHidden/>
                  </w:rPr>
                  <w:instrText xml:space="preserve"> PAGEREF _Toc198030797 \h </w:instrText>
                </w:r>
                <w:r>
                  <w:rPr>
                    <w:noProof/>
                    <w:webHidden/>
                  </w:rPr>
                </w:r>
                <w:r>
                  <w:rPr>
                    <w:noProof/>
                    <w:webHidden/>
                  </w:rPr>
                  <w:fldChar w:fldCharType="separate"/>
                </w:r>
                <w:r w:rsidR="004977D1">
                  <w:rPr>
                    <w:noProof/>
                    <w:webHidden/>
                  </w:rPr>
                  <w:t>10</w:t>
                </w:r>
                <w:r>
                  <w:rPr>
                    <w:noProof/>
                    <w:webHidden/>
                  </w:rPr>
                  <w:fldChar w:fldCharType="end"/>
                </w:r>
              </w:hyperlink>
            </w:p>
            <w:p w14:paraId="4B22AE1F" w14:textId="71B08E44"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8" w:history="1">
                <w:r w:rsidRPr="00BB2689">
                  <w:rPr>
                    <w:rStyle w:val="Hyperlink"/>
                    <w:noProof/>
                  </w:rPr>
                  <w:t>20.</w:t>
                </w:r>
                <w:r>
                  <w:rPr>
                    <w:rFonts w:asciiTheme="minorHAnsi" w:eastAsiaTheme="minorEastAsia" w:hAnsiTheme="minorHAnsi" w:cstheme="minorBidi"/>
                    <w:noProof/>
                    <w:kern w:val="2"/>
                    <w:sz w:val="24"/>
                    <w:szCs w:val="24"/>
                    <w14:ligatures w14:val="standardContextual"/>
                  </w:rPr>
                  <w:tab/>
                </w:r>
                <w:r w:rsidRPr="00BB2689">
                  <w:rPr>
                    <w:rStyle w:val="Hyperlink"/>
                    <w:noProof/>
                  </w:rPr>
                  <w:t>Laboratory Clinical Interpretation</w:t>
                </w:r>
                <w:r>
                  <w:rPr>
                    <w:noProof/>
                    <w:webHidden/>
                  </w:rPr>
                  <w:tab/>
                </w:r>
                <w:r>
                  <w:rPr>
                    <w:noProof/>
                    <w:webHidden/>
                  </w:rPr>
                  <w:fldChar w:fldCharType="begin"/>
                </w:r>
                <w:r>
                  <w:rPr>
                    <w:noProof/>
                    <w:webHidden/>
                  </w:rPr>
                  <w:instrText xml:space="preserve"> PAGEREF _Toc198030798 \h </w:instrText>
                </w:r>
                <w:r>
                  <w:rPr>
                    <w:noProof/>
                    <w:webHidden/>
                  </w:rPr>
                </w:r>
                <w:r>
                  <w:rPr>
                    <w:noProof/>
                    <w:webHidden/>
                  </w:rPr>
                  <w:fldChar w:fldCharType="separate"/>
                </w:r>
                <w:r w:rsidR="004977D1">
                  <w:rPr>
                    <w:noProof/>
                    <w:webHidden/>
                  </w:rPr>
                  <w:t>10</w:t>
                </w:r>
                <w:r>
                  <w:rPr>
                    <w:noProof/>
                    <w:webHidden/>
                  </w:rPr>
                  <w:fldChar w:fldCharType="end"/>
                </w:r>
              </w:hyperlink>
            </w:p>
            <w:p w14:paraId="0C7EAF56" w14:textId="70D2D3CE"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799" w:history="1">
                <w:r w:rsidRPr="00BB2689">
                  <w:rPr>
                    <w:rStyle w:val="Hyperlink"/>
                    <w:noProof/>
                  </w:rPr>
                  <w:t>21.</w:t>
                </w:r>
                <w:r>
                  <w:rPr>
                    <w:rFonts w:asciiTheme="minorHAnsi" w:eastAsiaTheme="minorEastAsia" w:hAnsiTheme="minorHAnsi" w:cstheme="minorBidi"/>
                    <w:noProof/>
                    <w:kern w:val="2"/>
                    <w:sz w:val="24"/>
                    <w:szCs w:val="24"/>
                    <w14:ligatures w14:val="standardContextual"/>
                  </w:rPr>
                  <w:tab/>
                </w:r>
                <w:r w:rsidRPr="00BB2689">
                  <w:rPr>
                    <w:rStyle w:val="Hyperlink"/>
                    <w:noProof/>
                  </w:rPr>
                  <w:t>Potential Source of Variability</w:t>
                </w:r>
                <w:r>
                  <w:rPr>
                    <w:noProof/>
                    <w:webHidden/>
                  </w:rPr>
                  <w:tab/>
                </w:r>
                <w:r>
                  <w:rPr>
                    <w:noProof/>
                    <w:webHidden/>
                  </w:rPr>
                  <w:fldChar w:fldCharType="begin"/>
                </w:r>
                <w:r>
                  <w:rPr>
                    <w:noProof/>
                    <w:webHidden/>
                  </w:rPr>
                  <w:instrText xml:space="preserve"> PAGEREF _Toc198030799 \h </w:instrText>
                </w:r>
                <w:r>
                  <w:rPr>
                    <w:noProof/>
                    <w:webHidden/>
                  </w:rPr>
                </w:r>
                <w:r>
                  <w:rPr>
                    <w:noProof/>
                    <w:webHidden/>
                  </w:rPr>
                  <w:fldChar w:fldCharType="separate"/>
                </w:r>
                <w:r w:rsidR="004977D1">
                  <w:rPr>
                    <w:noProof/>
                    <w:webHidden/>
                  </w:rPr>
                  <w:t>10</w:t>
                </w:r>
                <w:r>
                  <w:rPr>
                    <w:noProof/>
                    <w:webHidden/>
                  </w:rPr>
                  <w:fldChar w:fldCharType="end"/>
                </w:r>
              </w:hyperlink>
            </w:p>
            <w:p w14:paraId="73192213" w14:textId="213C8F49" w:rsidR="00340BF1" w:rsidRDefault="00340BF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030800" w:history="1">
                <w:r w:rsidRPr="00BB2689">
                  <w:rPr>
                    <w:rStyle w:val="Hyperlink"/>
                    <w:noProof/>
                  </w:rPr>
                  <w:t>22.</w:t>
                </w:r>
                <w:r>
                  <w:rPr>
                    <w:rFonts w:asciiTheme="minorHAnsi" w:eastAsiaTheme="minorEastAsia" w:hAnsiTheme="minorHAnsi" w:cstheme="minorBidi"/>
                    <w:noProof/>
                    <w:kern w:val="2"/>
                    <w:sz w:val="24"/>
                    <w:szCs w:val="24"/>
                    <w14:ligatures w14:val="standardContextual"/>
                  </w:rPr>
                  <w:tab/>
                </w:r>
                <w:r w:rsidRPr="00BB2689">
                  <w:rPr>
                    <w:rStyle w:val="Hyperlink"/>
                    <w:noProof/>
                  </w:rPr>
                  <w:t>References</w:t>
                </w:r>
                <w:r>
                  <w:rPr>
                    <w:noProof/>
                    <w:webHidden/>
                  </w:rPr>
                  <w:tab/>
                </w:r>
                <w:r>
                  <w:rPr>
                    <w:noProof/>
                    <w:webHidden/>
                  </w:rPr>
                  <w:fldChar w:fldCharType="begin"/>
                </w:r>
                <w:r>
                  <w:rPr>
                    <w:noProof/>
                    <w:webHidden/>
                  </w:rPr>
                  <w:instrText xml:space="preserve"> PAGEREF _Toc198030800 \h </w:instrText>
                </w:r>
                <w:r>
                  <w:rPr>
                    <w:noProof/>
                    <w:webHidden/>
                  </w:rPr>
                </w:r>
                <w:r>
                  <w:rPr>
                    <w:noProof/>
                    <w:webHidden/>
                  </w:rPr>
                  <w:fldChar w:fldCharType="separate"/>
                </w:r>
                <w:r w:rsidR="004977D1">
                  <w:rPr>
                    <w:noProof/>
                    <w:webHidden/>
                  </w:rPr>
                  <w:t>10</w:t>
                </w:r>
                <w:r>
                  <w:rPr>
                    <w:noProof/>
                    <w:webHidden/>
                  </w:rPr>
                  <w:fldChar w:fldCharType="end"/>
                </w:r>
              </w:hyperlink>
            </w:p>
            <w:p w14:paraId="657141A1" w14:textId="263D16B5"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24C75AF"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030775"/>
          <w:r w:rsidRPr="00643AD6">
            <w:t xml:space="preserve">APPROVAL </w:t>
          </w:r>
          <w:r w:rsidRPr="006916C1">
            <w:rPr>
              <w:szCs w:val="28"/>
            </w:rPr>
            <w:t>AUTHORITY</w:t>
          </w:r>
          <w:bookmarkEnd w:id="6"/>
        </w:p>
        <w:p w14:paraId="467BA9B0" w14:textId="77777777" w:rsidR="007F7F08" w:rsidRDefault="007F7F08"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F7F08" w:rsidRPr="00156BFB" w14:paraId="625E11E7" w14:textId="77777777" w:rsidTr="00F91BB0">
            <w:trPr>
              <w:trHeight w:val="1417"/>
            </w:trPr>
            <w:tc>
              <w:tcPr>
                <w:tcW w:w="1664" w:type="dxa"/>
                <w:vMerge w:val="restart"/>
                <w:shd w:val="clear" w:color="auto" w:fill="B4C6E7" w:themeFill="accent1" w:themeFillTint="66"/>
                <w:vAlign w:val="center"/>
              </w:tcPr>
              <w:p w14:paraId="7B6C1198" w14:textId="77777777" w:rsidR="007F7F08" w:rsidRPr="00156BFB" w:rsidRDefault="007F7F08"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BEBECB3" w14:textId="77777777" w:rsidR="007F7F08" w:rsidRPr="00156BFB" w:rsidRDefault="007F7F08"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4E4923B" w14:textId="77777777" w:rsidR="007F7F08" w:rsidRPr="008D0CC5" w:rsidRDefault="007F7F08"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FCA9701" w14:textId="77777777" w:rsidR="007F7F08" w:rsidRPr="00156BFB" w:rsidRDefault="007F7F08"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A0FFCB2" w14:textId="77777777" w:rsidR="007F7F08" w:rsidRPr="00156BFB" w:rsidRDefault="007F7F0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F7F08" w:rsidRPr="00156BFB" w14:paraId="466D857A" w14:textId="77777777" w:rsidTr="00F91BB0">
            <w:trPr>
              <w:trHeight w:val="1541"/>
            </w:trPr>
            <w:tc>
              <w:tcPr>
                <w:tcW w:w="1664" w:type="dxa"/>
                <w:vMerge/>
                <w:shd w:val="clear" w:color="auto" w:fill="B4C6E7" w:themeFill="accent1" w:themeFillTint="66"/>
                <w:vAlign w:val="center"/>
              </w:tcPr>
              <w:p w14:paraId="4DE1B192" w14:textId="77777777" w:rsidR="007F7F08" w:rsidRPr="00156BFB" w:rsidRDefault="007F7F08"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6660208" w14:textId="77777777" w:rsidR="007F7F08" w:rsidRPr="00156BFB" w:rsidRDefault="007F7F08"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268DE7F" w14:textId="77777777" w:rsidR="007F7F08" w:rsidRPr="00156BFB" w:rsidRDefault="007F7F08"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6BF42B1B" wp14:editId="1126AD0A">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3C2C9610" w14:textId="77777777" w:rsidR="007F7F08" w:rsidRPr="00156BFB" w:rsidRDefault="007F7F08"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585BB42" w14:textId="77777777" w:rsidR="007F7F08" w:rsidRPr="00156BFB" w:rsidRDefault="007F7F08" w:rsidP="00F91BB0">
                <w:pPr>
                  <w:pStyle w:val="BodyText"/>
                  <w:rPr>
                    <w:rFonts w:ascii="Palatino Linotype" w:hAnsi="Palatino Linotype"/>
                    <w:b/>
                    <w:bCs/>
                    <w:sz w:val="24"/>
                    <w:szCs w:val="24"/>
                  </w:rPr>
                </w:pPr>
              </w:p>
            </w:tc>
          </w:tr>
          <w:tr w:rsidR="007F7F08" w:rsidRPr="00156BFB" w14:paraId="02401176" w14:textId="77777777" w:rsidTr="00F91BB0">
            <w:trPr>
              <w:trHeight w:val="1417"/>
            </w:trPr>
            <w:tc>
              <w:tcPr>
                <w:tcW w:w="1664" w:type="dxa"/>
                <w:vMerge w:val="restart"/>
                <w:shd w:val="clear" w:color="auto" w:fill="E2EFD9" w:themeFill="accent6" w:themeFillTint="33"/>
                <w:vAlign w:val="center"/>
              </w:tcPr>
              <w:p w14:paraId="72A6837E" w14:textId="77777777" w:rsidR="007F7F08" w:rsidRPr="00156BFB" w:rsidRDefault="007F7F08"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90F615F" w14:textId="77777777" w:rsidR="007F7F08" w:rsidRPr="00156BFB" w:rsidRDefault="007F7F08"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E17693A" w14:textId="77777777" w:rsidR="007F7F08" w:rsidRPr="008D0CC5" w:rsidRDefault="007F7F08"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32CCFAE" w14:textId="77777777" w:rsidR="007F7F08" w:rsidRPr="00156BFB" w:rsidRDefault="007F7F08"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928187C" w14:textId="77777777" w:rsidR="007F7F08" w:rsidRPr="00156BFB" w:rsidRDefault="007F7F0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F7F08" w:rsidRPr="00156BFB" w14:paraId="7CCAE659" w14:textId="77777777" w:rsidTr="00F91BB0">
            <w:trPr>
              <w:trHeight w:val="1417"/>
            </w:trPr>
            <w:tc>
              <w:tcPr>
                <w:tcW w:w="1664" w:type="dxa"/>
                <w:vMerge/>
                <w:shd w:val="clear" w:color="auto" w:fill="E2EFD9" w:themeFill="accent6" w:themeFillTint="33"/>
                <w:vAlign w:val="center"/>
              </w:tcPr>
              <w:p w14:paraId="6EEA891F" w14:textId="77777777" w:rsidR="007F7F08" w:rsidRPr="00156BFB" w:rsidRDefault="007F7F08"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69B5F61" w14:textId="77777777" w:rsidR="007F7F08" w:rsidRPr="00156BFB" w:rsidRDefault="007F7F08"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1A6D30D" w14:textId="77777777" w:rsidR="007F7F08" w:rsidRPr="00156BFB" w:rsidRDefault="007F7F08"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3C9006C" wp14:editId="2121F40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7FB3FC8" w14:textId="77777777" w:rsidR="007F7F08" w:rsidRPr="00156BFB" w:rsidRDefault="007F7F08" w:rsidP="00F91BB0">
                <w:pPr>
                  <w:pStyle w:val="BodyText"/>
                  <w:rPr>
                    <w:rFonts w:ascii="Palatino Linotype" w:hAnsi="Palatino Linotype"/>
                    <w:b/>
                    <w:bCs/>
                    <w:sz w:val="24"/>
                    <w:szCs w:val="24"/>
                  </w:rPr>
                </w:pPr>
              </w:p>
            </w:tc>
          </w:tr>
          <w:tr w:rsidR="007F7F08" w:rsidRPr="00156BFB" w14:paraId="6375B038" w14:textId="77777777" w:rsidTr="00F91BB0">
            <w:trPr>
              <w:trHeight w:val="1417"/>
            </w:trPr>
            <w:tc>
              <w:tcPr>
                <w:tcW w:w="1664" w:type="dxa"/>
                <w:vMerge w:val="restart"/>
                <w:shd w:val="clear" w:color="auto" w:fill="B4C6E7" w:themeFill="accent1" w:themeFillTint="66"/>
                <w:vAlign w:val="center"/>
              </w:tcPr>
              <w:p w14:paraId="0EF3D21B" w14:textId="77777777" w:rsidR="007F7F08" w:rsidRPr="00156BFB" w:rsidRDefault="007F7F08"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AD00D55" w14:textId="77777777" w:rsidR="007F7F08" w:rsidRPr="00156BFB" w:rsidRDefault="007F7F08"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A9C4035" w14:textId="77777777" w:rsidR="007F7F08" w:rsidRDefault="007F7F08"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7581249" w14:textId="77777777" w:rsidR="007F7F08" w:rsidRPr="00156BFB" w:rsidRDefault="007F7F08"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8C25CFA" w14:textId="77777777" w:rsidR="007F7F08" w:rsidRPr="00156BFB" w:rsidRDefault="007F7F0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F7F08" w:rsidRPr="00156BFB" w14:paraId="197656FF" w14:textId="77777777" w:rsidTr="00F91BB0">
            <w:trPr>
              <w:trHeight w:val="1417"/>
            </w:trPr>
            <w:tc>
              <w:tcPr>
                <w:tcW w:w="1664" w:type="dxa"/>
                <w:vMerge/>
                <w:shd w:val="clear" w:color="auto" w:fill="B4C6E7" w:themeFill="accent1" w:themeFillTint="66"/>
                <w:vAlign w:val="center"/>
              </w:tcPr>
              <w:p w14:paraId="34F64689" w14:textId="77777777" w:rsidR="007F7F08" w:rsidRPr="00156BFB" w:rsidRDefault="007F7F08"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6FCC8B7" w14:textId="77777777" w:rsidR="007F7F08" w:rsidRPr="00156BFB" w:rsidRDefault="007F7F08"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AACF13F" w14:textId="77777777" w:rsidR="007F7F08" w:rsidRPr="00156BFB" w:rsidRDefault="007F7F08"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E9B33EB" wp14:editId="1323788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7AFAC6B" w14:textId="77777777" w:rsidR="007F7F08" w:rsidRPr="00156BFB" w:rsidRDefault="007F7F08" w:rsidP="00F91BB0">
                <w:pPr>
                  <w:pStyle w:val="BodyText"/>
                  <w:rPr>
                    <w:rFonts w:ascii="Palatino Linotype" w:hAnsi="Palatino Linotype"/>
                    <w:b/>
                    <w:bCs/>
                    <w:sz w:val="24"/>
                    <w:szCs w:val="24"/>
                  </w:rPr>
                </w:pPr>
              </w:p>
            </w:tc>
          </w:tr>
          <w:bookmarkEnd w:id="7"/>
        </w:tbl>
        <w:p w14:paraId="219B78C6" w14:textId="77777777" w:rsidR="007F7F08" w:rsidRPr="00B70912" w:rsidRDefault="007F7F08" w:rsidP="007F7F08">
          <w:pPr>
            <w:pStyle w:val="TDPL-BodyTxt"/>
            <w:sectPr w:rsidR="007F7F08"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03077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03077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03077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C12D35">
            <w:trPr>
              <w:trHeight w:val="57"/>
              <w:jc w:val="center"/>
            </w:trPr>
            <w:tc>
              <w:tcPr>
                <w:tcW w:w="1331" w:type="dxa"/>
                <w:shd w:val="clear" w:color="auto" w:fill="auto"/>
                <w:vAlign w:val="center"/>
              </w:tcPr>
              <w:p w14:paraId="0AAF1221" w14:textId="77777777" w:rsidR="00627A3A" w:rsidRPr="001064D5" w:rsidRDefault="00627A3A" w:rsidP="00C12D3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B8039E" w:rsidRPr="001064D5" w14:paraId="4B9EC0F7" w14:textId="77777777" w:rsidTr="00C12D35">
            <w:trPr>
              <w:trHeight w:val="57"/>
              <w:jc w:val="center"/>
            </w:trPr>
            <w:tc>
              <w:tcPr>
                <w:tcW w:w="1331" w:type="dxa"/>
                <w:vAlign w:val="center"/>
              </w:tcPr>
              <w:p w14:paraId="26373B5C" w14:textId="5F906EB0" w:rsidR="00B8039E" w:rsidRPr="006916C1" w:rsidRDefault="00B8039E" w:rsidP="00B8039E">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C132EB" w:rsidR="00B8039E" w:rsidRPr="006916C1" w:rsidRDefault="00F75361" w:rsidP="00B8039E">
                <w:pPr>
                  <w:pStyle w:val="BodyText"/>
                  <w:jc w:val="center"/>
                  <w:rPr>
                    <w:rFonts w:ascii="Palatino Linotype" w:hAnsi="Palatino Linotype"/>
                  </w:rPr>
                </w:pPr>
                <w:r>
                  <w:rPr>
                    <w:rFonts w:ascii="Palatino Linotype" w:hAnsi="Palatino Linotype"/>
                  </w:rPr>
                  <w:t>CAPA</w:t>
                </w:r>
              </w:p>
            </w:tc>
            <w:tc>
              <w:tcPr>
                <w:tcW w:w="5868" w:type="dxa"/>
              </w:tcPr>
              <w:p w14:paraId="30EE9389" w14:textId="282362B2" w:rsidR="00B8039E" w:rsidRPr="006916C1" w:rsidRDefault="00F75361" w:rsidP="00B8039E">
                <w:pPr>
                  <w:pStyle w:val="BodyText"/>
                  <w:jc w:val="center"/>
                  <w:rPr>
                    <w:rFonts w:ascii="Palatino Linotype" w:hAnsi="Palatino Linotype"/>
                  </w:rPr>
                </w:pPr>
                <w:r>
                  <w:rPr>
                    <w:rFonts w:ascii="Palatino Linotype" w:hAnsi="Palatino Linotype"/>
                  </w:rPr>
                  <w:t>Corrective Action and Preventive Action</w:t>
                </w:r>
              </w:p>
            </w:tc>
          </w:tr>
          <w:tr w:rsidR="00F75361" w:rsidRPr="001064D5" w14:paraId="0B962A5B" w14:textId="77777777" w:rsidTr="006357AF">
            <w:trPr>
              <w:trHeight w:val="57"/>
              <w:jc w:val="center"/>
            </w:trPr>
            <w:tc>
              <w:tcPr>
                <w:tcW w:w="1331" w:type="dxa"/>
                <w:vAlign w:val="center"/>
              </w:tcPr>
              <w:p w14:paraId="42D9AC36" w14:textId="2637E918" w:rsidR="00F75361" w:rsidRPr="006916C1" w:rsidRDefault="00F75361" w:rsidP="00F75361">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AA85273" w:rsidR="00F75361" w:rsidRDefault="00F75361" w:rsidP="00F75361">
                <w:pPr>
                  <w:pStyle w:val="BodyText"/>
                  <w:jc w:val="center"/>
                  <w:rPr>
                    <w:rFonts w:ascii="Palatino Linotype" w:hAnsi="Palatino Linotype"/>
                  </w:rPr>
                </w:pPr>
                <w:r w:rsidRPr="006916C1">
                  <w:rPr>
                    <w:rFonts w:ascii="Palatino Linotype" w:hAnsi="Palatino Linotype"/>
                  </w:rPr>
                  <w:t>EQAS</w:t>
                </w:r>
              </w:p>
            </w:tc>
            <w:tc>
              <w:tcPr>
                <w:tcW w:w="5868" w:type="dxa"/>
              </w:tcPr>
              <w:p w14:paraId="137506E5" w14:textId="766FAB63" w:rsidR="00F75361" w:rsidRPr="002B2EAF" w:rsidRDefault="00F75361" w:rsidP="00F75361">
                <w:pPr>
                  <w:pStyle w:val="BodyText"/>
                  <w:jc w:val="center"/>
                  <w:rPr>
                    <w:rFonts w:ascii="Palatino Linotype" w:hAnsi="Palatino Linotype"/>
                  </w:rPr>
                </w:pPr>
                <w:r w:rsidRPr="006916C1">
                  <w:rPr>
                    <w:rFonts w:ascii="Palatino Linotype" w:hAnsi="Palatino Linotype"/>
                  </w:rPr>
                  <w:t>External Quality Assurance Scheme</w:t>
                </w:r>
              </w:p>
            </w:tc>
          </w:tr>
          <w:tr w:rsidR="00F75361" w:rsidRPr="001064D5" w14:paraId="1CA8C726" w14:textId="77777777" w:rsidTr="006357AF">
            <w:trPr>
              <w:trHeight w:val="57"/>
              <w:jc w:val="center"/>
            </w:trPr>
            <w:tc>
              <w:tcPr>
                <w:tcW w:w="1331" w:type="dxa"/>
                <w:vAlign w:val="center"/>
              </w:tcPr>
              <w:p w14:paraId="122573F3" w14:textId="49F61695" w:rsidR="00F75361" w:rsidRPr="006916C1" w:rsidRDefault="00F75361" w:rsidP="00F75361">
                <w:pPr>
                  <w:pStyle w:val="BodyText"/>
                  <w:jc w:val="center"/>
                  <w:rPr>
                    <w:rFonts w:ascii="Palatino Linotype" w:hAnsi="Palatino Linotype"/>
                  </w:rPr>
                </w:pPr>
                <w:r w:rsidRPr="006916C1">
                  <w:rPr>
                    <w:rFonts w:ascii="Palatino Linotype" w:hAnsi="Palatino Linotype"/>
                  </w:rPr>
                  <w:t>3</w:t>
                </w:r>
              </w:p>
            </w:tc>
            <w:tc>
              <w:tcPr>
                <w:tcW w:w="1981" w:type="dxa"/>
                <w:vAlign w:val="center"/>
              </w:tcPr>
              <w:p w14:paraId="41DDE7AD" w14:textId="350EFC36" w:rsidR="00F75361" w:rsidRDefault="00F75361" w:rsidP="00F75361">
                <w:pPr>
                  <w:pStyle w:val="BodyText"/>
                  <w:jc w:val="center"/>
                  <w:rPr>
                    <w:rFonts w:ascii="Palatino Linotype" w:hAnsi="Palatino Linotype"/>
                  </w:rPr>
                </w:pPr>
                <w:r>
                  <w:rPr>
                    <w:rFonts w:ascii="Palatino Linotype" w:hAnsi="Palatino Linotype"/>
                  </w:rPr>
                  <w:t>H&amp;E</w:t>
                </w:r>
              </w:p>
            </w:tc>
            <w:tc>
              <w:tcPr>
                <w:tcW w:w="5868" w:type="dxa"/>
              </w:tcPr>
              <w:p w14:paraId="790DACBD" w14:textId="1AEE7837" w:rsidR="00F75361" w:rsidRPr="002B2EAF" w:rsidRDefault="00F75361" w:rsidP="00F75361">
                <w:pPr>
                  <w:pStyle w:val="BodyText"/>
                  <w:jc w:val="center"/>
                  <w:rPr>
                    <w:rFonts w:ascii="Palatino Linotype" w:hAnsi="Palatino Linotype"/>
                  </w:rPr>
                </w:pPr>
                <w:r>
                  <w:rPr>
                    <w:rFonts w:ascii="Palatino Linotype" w:hAnsi="Palatino Linotype"/>
                  </w:rPr>
                  <w:t>H</w:t>
                </w:r>
                <w:r w:rsidRPr="0028253D">
                  <w:rPr>
                    <w:rFonts w:ascii="Palatino Linotype" w:hAnsi="Palatino Linotype"/>
                  </w:rPr>
                  <w:t xml:space="preserve">ematoxylin and </w:t>
                </w:r>
                <w:r>
                  <w:rPr>
                    <w:rFonts w:ascii="Palatino Linotype" w:hAnsi="Palatino Linotype"/>
                  </w:rPr>
                  <w:t>E</w:t>
                </w:r>
                <w:r w:rsidRPr="0028253D">
                  <w:rPr>
                    <w:rFonts w:ascii="Palatino Linotype" w:hAnsi="Palatino Linotype"/>
                  </w:rPr>
                  <w:t>osin</w:t>
                </w:r>
              </w:p>
            </w:tc>
          </w:tr>
          <w:tr w:rsidR="00F75361" w:rsidRPr="001064D5" w14:paraId="46F4D4A6" w14:textId="77777777" w:rsidTr="00C12D35">
            <w:trPr>
              <w:trHeight w:val="57"/>
              <w:jc w:val="center"/>
            </w:trPr>
            <w:tc>
              <w:tcPr>
                <w:tcW w:w="1331" w:type="dxa"/>
                <w:vAlign w:val="center"/>
              </w:tcPr>
              <w:p w14:paraId="676DDF87" w14:textId="7395962A" w:rsidR="00F75361" w:rsidRPr="006916C1" w:rsidRDefault="00F75361" w:rsidP="00F75361">
                <w:pPr>
                  <w:pStyle w:val="BodyText"/>
                  <w:jc w:val="center"/>
                  <w:rPr>
                    <w:rFonts w:ascii="Palatino Linotype" w:hAnsi="Palatino Linotype"/>
                  </w:rPr>
                </w:pPr>
                <w:r>
                  <w:rPr>
                    <w:rFonts w:ascii="Palatino Linotype" w:hAnsi="Palatino Linotype"/>
                  </w:rPr>
                  <w:t>4</w:t>
                </w:r>
              </w:p>
            </w:tc>
            <w:tc>
              <w:tcPr>
                <w:tcW w:w="1981" w:type="dxa"/>
              </w:tcPr>
              <w:p w14:paraId="7D253EC4" w14:textId="49868C3A" w:rsidR="00F75361" w:rsidRDefault="00F75361" w:rsidP="00F75361">
                <w:pPr>
                  <w:pStyle w:val="BodyText"/>
                  <w:jc w:val="center"/>
                  <w:rPr>
                    <w:rFonts w:ascii="Palatino Linotype" w:hAnsi="Palatino Linotype"/>
                  </w:rPr>
                </w:pPr>
                <w:r>
                  <w:rPr>
                    <w:rFonts w:ascii="Palatino Linotype" w:hAnsi="Palatino Linotype"/>
                  </w:rPr>
                  <w:t>HOD</w:t>
                </w:r>
              </w:p>
            </w:tc>
            <w:tc>
              <w:tcPr>
                <w:tcW w:w="5868" w:type="dxa"/>
              </w:tcPr>
              <w:p w14:paraId="18E5E7A8" w14:textId="49BE7A64" w:rsidR="00F75361" w:rsidRPr="00353FFB" w:rsidRDefault="00F75361" w:rsidP="00F75361">
                <w:pPr>
                  <w:pStyle w:val="BodyText"/>
                  <w:jc w:val="center"/>
                  <w:rPr>
                    <w:rFonts w:ascii="Palatino Linotype" w:hAnsi="Palatino Linotype"/>
                  </w:rPr>
                </w:pPr>
                <w:r>
                  <w:rPr>
                    <w:rFonts w:ascii="Palatino Linotype" w:hAnsi="Palatino Linotype"/>
                  </w:rPr>
                  <w:t>Head of Department</w:t>
                </w:r>
              </w:p>
            </w:tc>
          </w:tr>
          <w:tr w:rsidR="00F75361" w:rsidRPr="001064D5" w14:paraId="783104FD" w14:textId="77777777" w:rsidTr="00C12D35">
            <w:trPr>
              <w:trHeight w:val="57"/>
              <w:jc w:val="center"/>
            </w:trPr>
            <w:tc>
              <w:tcPr>
                <w:tcW w:w="1331" w:type="dxa"/>
                <w:vAlign w:val="center"/>
              </w:tcPr>
              <w:p w14:paraId="13D6D0E5" w14:textId="178A772F" w:rsidR="00F75361" w:rsidRPr="006916C1" w:rsidRDefault="00F75361" w:rsidP="00F75361">
                <w:pPr>
                  <w:pStyle w:val="BodyText"/>
                  <w:jc w:val="center"/>
                  <w:rPr>
                    <w:rFonts w:ascii="Palatino Linotype" w:hAnsi="Palatino Linotype"/>
                  </w:rPr>
                </w:pPr>
                <w:r>
                  <w:rPr>
                    <w:rFonts w:ascii="Palatino Linotype" w:hAnsi="Palatino Linotype"/>
                  </w:rPr>
                  <w:t>5</w:t>
                </w:r>
              </w:p>
            </w:tc>
            <w:tc>
              <w:tcPr>
                <w:tcW w:w="1981" w:type="dxa"/>
              </w:tcPr>
              <w:p w14:paraId="33188E99" w14:textId="2B6A28B1" w:rsidR="00F75361" w:rsidRDefault="00F75361" w:rsidP="00F75361">
                <w:pPr>
                  <w:pStyle w:val="BodyText"/>
                  <w:jc w:val="center"/>
                  <w:rPr>
                    <w:rFonts w:ascii="Palatino Linotype" w:hAnsi="Palatino Linotype"/>
                  </w:rPr>
                </w:pPr>
                <w:r>
                  <w:rPr>
                    <w:rFonts w:ascii="Palatino Linotype" w:hAnsi="Palatino Linotype"/>
                  </w:rPr>
                  <w:t>HPE</w:t>
                </w:r>
              </w:p>
            </w:tc>
            <w:tc>
              <w:tcPr>
                <w:tcW w:w="5868" w:type="dxa"/>
              </w:tcPr>
              <w:p w14:paraId="50236045" w14:textId="22A7EA64" w:rsidR="00F75361" w:rsidRPr="00353FFB" w:rsidRDefault="00F75361" w:rsidP="00F75361">
                <w:pPr>
                  <w:pStyle w:val="BodyText"/>
                  <w:jc w:val="center"/>
                  <w:rPr>
                    <w:rFonts w:ascii="Palatino Linotype" w:hAnsi="Palatino Linotype"/>
                  </w:rPr>
                </w:pPr>
                <w:r>
                  <w:rPr>
                    <w:rFonts w:ascii="Palatino Linotype" w:hAnsi="Palatino Linotype"/>
                  </w:rPr>
                  <w:t>Histopathological Examination</w:t>
                </w:r>
              </w:p>
            </w:tc>
          </w:tr>
          <w:tr w:rsidR="00F75361" w:rsidRPr="001064D5" w14:paraId="07B27A6A" w14:textId="77777777" w:rsidTr="00C12D35">
            <w:trPr>
              <w:trHeight w:val="57"/>
              <w:jc w:val="center"/>
            </w:trPr>
            <w:tc>
              <w:tcPr>
                <w:tcW w:w="1331" w:type="dxa"/>
                <w:vAlign w:val="center"/>
              </w:tcPr>
              <w:p w14:paraId="233C588C" w14:textId="360B06D0" w:rsidR="00F75361" w:rsidRPr="006916C1" w:rsidRDefault="00F75361" w:rsidP="00F75361">
                <w:pPr>
                  <w:pStyle w:val="BodyText"/>
                  <w:jc w:val="center"/>
                  <w:rPr>
                    <w:rFonts w:ascii="Palatino Linotype" w:hAnsi="Palatino Linotype"/>
                  </w:rPr>
                </w:pPr>
                <w:r>
                  <w:rPr>
                    <w:rFonts w:ascii="Palatino Linotype" w:hAnsi="Palatino Linotype"/>
                  </w:rPr>
                  <w:t>6</w:t>
                </w:r>
              </w:p>
            </w:tc>
            <w:tc>
              <w:tcPr>
                <w:tcW w:w="1981" w:type="dxa"/>
              </w:tcPr>
              <w:p w14:paraId="5D1DC31B" w14:textId="1ED7BADF" w:rsidR="00F75361" w:rsidRPr="00187D29" w:rsidRDefault="00F75361" w:rsidP="00F75361">
                <w:pPr>
                  <w:pStyle w:val="BodyText"/>
                  <w:jc w:val="center"/>
                  <w:rPr>
                    <w:rFonts w:ascii="Palatino Linotype" w:hAnsi="Palatino Linotype"/>
                  </w:rPr>
                </w:pPr>
                <w:r>
                  <w:rPr>
                    <w:rFonts w:ascii="Palatino Linotype" w:hAnsi="Palatino Linotype"/>
                  </w:rPr>
                  <w:t>ILC</w:t>
                </w:r>
              </w:p>
            </w:tc>
            <w:tc>
              <w:tcPr>
                <w:tcW w:w="5868" w:type="dxa"/>
              </w:tcPr>
              <w:p w14:paraId="59D2D140" w14:textId="5528CDDC" w:rsidR="00F75361" w:rsidRDefault="00F75361" w:rsidP="00F75361">
                <w:pPr>
                  <w:pStyle w:val="BodyText"/>
                  <w:jc w:val="center"/>
                  <w:rPr>
                    <w:rFonts w:ascii="Palatino Linotype" w:hAnsi="Palatino Linotype"/>
                  </w:rPr>
                </w:pPr>
                <w:r>
                  <w:rPr>
                    <w:rFonts w:ascii="Palatino Linotype" w:hAnsi="Palatino Linotype"/>
                  </w:rPr>
                  <w:t>Inter-Laboratory Comparison</w:t>
                </w:r>
              </w:p>
            </w:tc>
          </w:tr>
          <w:tr w:rsidR="00F75361" w:rsidRPr="001064D5" w14:paraId="70E39B5E" w14:textId="77777777" w:rsidTr="00C12D35">
            <w:trPr>
              <w:trHeight w:val="57"/>
              <w:jc w:val="center"/>
            </w:trPr>
            <w:tc>
              <w:tcPr>
                <w:tcW w:w="1331" w:type="dxa"/>
                <w:vAlign w:val="center"/>
              </w:tcPr>
              <w:p w14:paraId="6D39EE15" w14:textId="60113101" w:rsidR="00F75361" w:rsidRPr="006916C1" w:rsidRDefault="00F75361" w:rsidP="00F75361">
                <w:pPr>
                  <w:pStyle w:val="BodyText"/>
                  <w:jc w:val="center"/>
                  <w:rPr>
                    <w:rFonts w:ascii="Palatino Linotype" w:hAnsi="Palatino Linotype"/>
                  </w:rPr>
                </w:pPr>
                <w:r>
                  <w:rPr>
                    <w:rFonts w:ascii="Palatino Linotype" w:hAnsi="Palatino Linotype"/>
                  </w:rPr>
                  <w:t>7</w:t>
                </w:r>
              </w:p>
            </w:tc>
            <w:tc>
              <w:tcPr>
                <w:tcW w:w="1981" w:type="dxa"/>
              </w:tcPr>
              <w:p w14:paraId="626F8A85" w14:textId="196E4A64" w:rsidR="00F75361" w:rsidRPr="006916C1" w:rsidRDefault="00F75361" w:rsidP="00F75361">
                <w:pPr>
                  <w:pStyle w:val="BodyText"/>
                  <w:jc w:val="center"/>
                  <w:rPr>
                    <w:rFonts w:ascii="Palatino Linotype" w:hAnsi="Palatino Linotype"/>
                  </w:rPr>
                </w:pPr>
                <w:r>
                  <w:rPr>
                    <w:rFonts w:ascii="Palatino Linotype" w:hAnsi="Palatino Linotype"/>
                  </w:rPr>
                  <w:t>IQC</w:t>
                </w:r>
              </w:p>
            </w:tc>
            <w:tc>
              <w:tcPr>
                <w:tcW w:w="5868" w:type="dxa"/>
              </w:tcPr>
              <w:p w14:paraId="6C2209EC" w14:textId="37288D29" w:rsidR="00F75361" w:rsidRPr="006916C1" w:rsidRDefault="00F75361" w:rsidP="00F75361">
                <w:pPr>
                  <w:pStyle w:val="BodyText"/>
                  <w:jc w:val="center"/>
                  <w:rPr>
                    <w:rFonts w:ascii="Palatino Linotype" w:hAnsi="Palatino Linotype"/>
                  </w:rPr>
                </w:pPr>
                <w:r>
                  <w:rPr>
                    <w:rFonts w:ascii="Palatino Linotype" w:hAnsi="Palatino Linotype"/>
                  </w:rPr>
                  <w:t>Internal Quality Control</w:t>
                </w:r>
              </w:p>
            </w:tc>
          </w:tr>
          <w:tr w:rsidR="00F75361" w:rsidRPr="001064D5" w14:paraId="15A1034B" w14:textId="77777777" w:rsidTr="006357AF">
            <w:trPr>
              <w:trHeight w:val="57"/>
              <w:jc w:val="center"/>
            </w:trPr>
            <w:tc>
              <w:tcPr>
                <w:tcW w:w="1331" w:type="dxa"/>
                <w:vAlign w:val="center"/>
              </w:tcPr>
              <w:p w14:paraId="039FADB7" w14:textId="0E91CC3B" w:rsidR="00F75361" w:rsidRPr="006916C1" w:rsidRDefault="00F75361" w:rsidP="00F75361">
                <w:pPr>
                  <w:pStyle w:val="BodyText"/>
                  <w:jc w:val="center"/>
                  <w:rPr>
                    <w:rFonts w:ascii="Palatino Linotype" w:hAnsi="Palatino Linotype"/>
                  </w:rPr>
                </w:pPr>
                <w:r>
                  <w:rPr>
                    <w:rFonts w:ascii="Palatino Linotype" w:hAnsi="Palatino Linotype"/>
                  </w:rPr>
                  <w:t>8</w:t>
                </w:r>
              </w:p>
            </w:tc>
            <w:tc>
              <w:tcPr>
                <w:tcW w:w="1981" w:type="dxa"/>
              </w:tcPr>
              <w:p w14:paraId="1FD80493" w14:textId="29BC2587" w:rsidR="00F75361" w:rsidRDefault="00F75361" w:rsidP="00F75361">
                <w:pPr>
                  <w:pStyle w:val="BodyText"/>
                  <w:jc w:val="center"/>
                  <w:rPr>
                    <w:rFonts w:ascii="Palatino Linotype" w:hAnsi="Palatino Linotype"/>
                  </w:rPr>
                </w:pPr>
                <w:r>
                  <w:rPr>
                    <w:rFonts w:ascii="Palatino Linotype" w:hAnsi="Palatino Linotype"/>
                  </w:rPr>
                  <w:t>MSP</w:t>
                </w:r>
              </w:p>
            </w:tc>
            <w:tc>
              <w:tcPr>
                <w:tcW w:w="5868" w:type="dxa"/>
              </w:tcPr>
              <w:p w14:paraId="3D342CA1" w14:textId="31F87865" w:rsidR="00F75361" w:rsidRDefault="00F75361" w:rsidP="00F75361">
                <w:pPr>
                  <w:pStyle w:val="BodyText"/>
                  <w:jc w:val="center"/>
                  <w:rPr>
                    <w:rFonts w:ascii="Palatino Linotype" w:hAnsi="Palatino Linotype"/>
                  </w:rPr>
                </w:pPr>
                <w:r>
                  <w:rPr>
                    <w:rFonts w:ascii="Palatino Linotype" w:hAnsi="Palatino Linotype"/>
                  </w:rPr>
                  <w:t>Management System Procedure</w:t>
                </w:r>
              </w:p>
            </w:tc>
          </w:tr>
          <w:tr w:rsidR="00F75361" w:rsidRPr="001064D5" w14:paraId="1ABDA81C" w14:textId="77777777" w:rsidTr="006357AF">
            <w:trPr>
              <w:trHeight w:val="57"/>
              <w:jc w:val="center"/>
            </w:trPr>
            <w:tc>
              <w:tcPr>
                <w:tcW w:w="1331" w:type="dxa"/>
                <w:vAlign w:val="center"/>
              </w:tcPr>
              <w:p w14:paraId="4372790F" w14:textId="0A54B73F" w:rsidR="00F75361" w:rsidRPr="006916C1" w:rsidRDefault="00F75361" w:rsidP="00F75361">
                <w:pPr>
                  <w:pStyle w:val="BodyText"/>
                  <w:jc w:val="center"/>
                  <w:rPr>
                    <w:rFonts w:ascii="Palatino Linotype" w:hAnsi="Palatino Linotype"/>
                  </w:rPr>
                </w:pPr>
                <w:r>
                  <w:rPr>
                    <w:rFonts w:ascii="Palatino Linotype" w:hAnsi="Palatino Linotype"/>
                  </w:rPr>
                  <w:t>9</w:t>
                </w:r>
              </w:p>
            </w:tc>
            <w:tc>
              <w:tcPr>
                <w:tcW w:w="1981" w:type="dxa"/>
                <w:vAlign w:val="center"/>
              </w:tcPr>
              <w:p w14:paraId="199B187B" w14:textId="242F980E" w:rsidR="00F75361" w:rsidRDefault="00F75361" w:rsidP="00F75361">
                <w:pPr>
                  <w:pStyle w:val="BodyText"/>
                  <w:jc w:val="center"/>
                  <w:rPr>
                    <w:rFonts w:ascii="Palatino Linotype" w:hAnsi="Palatino Linotype"/>
                  </w:rPr>
                </w:pPr>
                <w:r>
                  <w:rPr>
                    <w:rFonts w:ascii="Palatino Linotype" w:hAnsi="Palatino Linotype"/>
                  </w:rPr>
                  <w:t>NABL</w:t>
                </w:r>
              </w:p>
            </w:tc>
            <w:tc>
              <w:tcPr>
                <w:tcW w:w="5868" w:type="dxa"/>
                <w:vAlign w:val="center"/>
              </w:tcPr>
              <w:p w14:paraId="50E91100" w14:textId="77777777" w:rsidR="00F75361" w:rsidRDefault="00F75361" w:rsidP="00F75361">
                <w:pPr>
                  <w:pStyle w:val="BodyText"/>
                  <w:jc w:val="center"/>
                  <w:rPr>
                    <w:rFonts w:ascii="Palatino Linotype" w:hAnsi="Palatino Linotype"/>
                  </w:rPr>
                </w:pPr>
                <w:r w:rsidRPr="00FF00B2">
                  <w:rPr>
                    <w:rFonts w:ascii="Palatino Linotype" w:hAnsi="Palatino Linotype"/>
                  </w:rPr>
                  <w:t>National Accreditation Board</w:t>
                </w:r>
              </w:p>
              <w:p w14:paraId="6E06ECF7" w14:textId="183E0485" w:rsidR="00F75361" w:rsidRPr="002B2EAF" w:rsidRDefault="00F75361" w:rsidP="00F75361">
                <w:pPr>
                  <w:pStyle w:val="BodyText"/>
                  <w:jc w:val="center"/>
                  <w:rPr>
                    <w:rFonts w:ascii="Palatino Linotype" w:hAnsi="Palatino Linotype"/>
                  </w:rPr>
                </w:pPr>
                <w:r w:rsidRPr="00FF00B2">
                  <w:rPr>
                    <w:rFonts w:ascii="Palatino Linotype" w:hAnsi="Palatino Linotype"/>
                  </w:rPr>
                  <w:t>for Testing and Calibration Laboratorie</w:t>
                </w:r>
                <w:r>
                  <w:rPr>
                    <w:rFonts w:ascii="Palatino Linotype" w:hAnsi="Palatino Linotype"/>
                  </w:rPr>
                  <w:t>s</w:t>
                </w:r>
              </w:p>
            </w:tc>
          </w:tr>
          <w:tr w:rsidR="00F75361" w:rsidRPr="001064D5" w14:paraId="1A26BE1C" w14:textId="77777777" w:rsidTr="00C12D35">
            <w:trPr>
              <w:trHeight w:val="57"/>
              <w:jc w:val="center"/>
            </w:trPr>
            <w:tc>
              <w:tcPr>
                <w:tcW w:w="1331" w:type="dxa"/>
                <w:vAlign w:val="center"/>
              </w:tcPr>
              <w:p w14:paraId="1608CCEB" w14:textId="5C09567B" w:rsidR="00F75361" w:rsidRDefault="00F75361" w:rsidP="00F75361">
                <w:pPr>
                  <w:pStyle w:val="BodyText"/>
                  <w:jc w:val="center"/>
                  <w:rPr>
                    <w:rFonts w:ascii="Palatino Linotype" w:hAnsi="Palatino Linotype"/>
                  </w:rPr>
                </w:pPr>
                <w:r>
                  <w:rPr>
                    <w:rFonts w:ascii="Palatino Linotype" w:hAnsi="Palatino Linotype"/>
                  </w:rPr>
                  <w:t>10</w:t>
                </w:r>
              </w:p>
            </w:tc>
            <w:tc>
              <w:tcPr>
                <w:tcW w:w="1981" w:type="dxa"/>
              </w:tcPr>
              <w:p w14:paraId="6AAA1CE0" w14:textId="1E401BCA" w:rsidR="00F75361" w:rsidRDefault="00F75361" w:rsidP="00F75361">
                <w:pPr>
                  <w:pStyle w:val="BodyText"/>
                  <w:jc w:val="center"/>
                  <w:rPr>
                    <w:rFonts w:ascii="Palatino Linotype" w:hAnsi="Palatino Linotype"/>
                  </w:rPr>
                </w:pPr>
                <w:r>
                  <w:rPr>
                    <w:rFonts w:ascii="Palatino Linotype" w:hAnsi="Palatino Linotype"/>
                  </w:rPr>
                  <w:t>N/A</w:t>
                </w:r>
              </w:p>
            </w:tc>
            <w:tc>
              <w:tcPr>
                <w:tcW w:w="5868" w:type="dxa"/>
              </w:tcPr>
              <w:p w14:paraId="1B229E7C" w14:textId="1C76D413" w:rsidR="00F75361" w:rsidRDefault="00F75361" w:rsidP="00F75361">
                <w:pPr>
                  <w:pStyle w:val="BodyText"/>
                  <w:jc w:val="center"/>
                  <w:rPr>
                    <w:rFonts w:ascii="Palatino Linotype" w:hAnsi="Palatino Linotype"/>
                  </w:rPr>
                </w:pPr>
                <w:r>
                  <w:rPr>
                    <w:rFonts w:ascii="Palatino Linotype" w:hAnsi="Palatino Linotype"/>
                  </w:rPr>
                  <w:t>Not Applicable/Available</w:t>
                </w:r>
              </w:p>
            </w:tc>
          </w:tr>
          <w:tr w:rsidR="00F75361" w:rsidRPr="001064D5" w14:paraId="2D4455AF" w14:textId="77777777" w:rsidTr="00C12D35">
            <w:trPr>
              <w:trHeight w:val="57"/>
              <w:jc w:val="center"/>
            </w:trPr>
            <w:tc>
              <w:tcPr>
                <w:tcW w:w="1331" w:type="dxa"/>
                <w:vAlign w:val="center"/>
              </w:tcPr>
              <w:p w14:paraId="74DB6B68" w14:textId="6D478373" w:rsidR="00F75361" w:rsidRPr="006916C1" w:rsidRDefault="00F75361" w:rsidP="00F75361">
                <w:pPr>
                  <w:pStyle w:val="BodyText"/>
                  <w:jc w:val="center"/>
                  <w:rPr>
                    <w:rFonts w:ascii="Palatino Linotype" w:hAnsi="Palatino Linotype"/>
                  </w:rPr>
                </w:pPr>
                <w:r>
                  <w:rPr>
                    <w:rFonts w:ascii="Palatino Linotype" w:hAnsi="Palatino Linotype"/>
                  </w:rPr>
                  <w:t>11</w:t>
                </w:r>
              </w:p>
            </w:tc>
            <w:tc>
              <w:tcPr>
                <w:tcW w:w="1981" w:type="dxa"/>
              </w:tcPr>
              <w:p w14:paraId="20B4695F" w14:textId="4397FA49" w:rsidR="00F75361" w:rsidRDefault="00F75361" w:rsidP="00F75361">
                <w:pPr>
                  <w:pStyle w:val="BodyText"/>
                  <w:jc w:val="center"/>
                  <w:rPr>
                    <w:rFonts w:ascii="Palatino Linotype" w:hAnsi="Palatino Linotype"/>
                  </w:rPr>
                </w:pPr>
                <w:r>
                  <w:rPr>
                    <w:rFonts w:ascii="Palatino Linotype" w:hAnsi="Palatino Linotype"/>
                  </w:rPr>
                  <w:t>PT</w:t>
                </w:r>
              </w:p>
            </w:tc>
            <w:tc>
              <w:tcPr>
                <w:tcW w:w="5868" w:type="dxa"/>
              </w:tcPr>
              <w:p w14:paraId="443B2D44" w14:textId="5D480929" w:rsidR="00F75361" w:rsidRDefault="00F75361" w:rsidP="00F75361">
                <w:pPr>
                  <w:pStyle w:val="BodyText"/>
                  <w:jc w:val="center"/>
                  <w:rPr>
                    <w:rFonts w:ascii="Palatino Linotype" w:hAnsi="Palatino Linotype"/>
                  </w:rPr>
                </w:pPr>
                <w:r>
                  <w:rPr>
                    <w:rFonts w:ascii="Palatino Linotype" w:hAnsi="Palatino Linotype"/>
                  </w:rPr>
                  <w:t>Proficiency Testing</w:t>
                </w:r>
              </w:p>
            </w:tc>
          </w:tr>
          <w:tr w:rsidR="00F75361" w:rsidRPr="001064D5" w14:paraId="3AA868C9" w14:textId="77777777" w:rsidTr="00C12D35">
            <w:trPr>
              <w:trHeight w:val="57"/>
              <w:jc w:val="center"/>
            </w:trPr>
            <w:tc>
              <w:tcPr>
                <w:tcW w:w="1331" w:type="dxa"/>
                <w:vAlign w:val="center"/>
              </w:tcPr>
              <w:p w14:paraId="2FCA07B3" w14:textId="6B8AB9A7" w:rsidR="00F75361" w:rsidRPr="006916C1" w:rsidRDefault="00F75361" w:rsidP="00F75361">
                <w:pPr>
                  <w:pStyle w:val="BodyText"/>
                  <w:jc w:val="center"/>
                  <w:rPr>
                    <w:rFonts w:ascii="Palatino Linotype" w:hAnsi="Palatino Linotype"/>
                  </w:rPr>
                </w:pPr>
                <w:r>
                  <w:rPr>
                    <w:rFonts w:ascii="Palatino Linotype" w:hAnsi="Palatino Linotype"/>
                  </w:rPr>
                  <w:t>12</w:t>
                </w:r>
              </w:p>
            </w:tc>
            <w:tc>
              <w:tcPr>
                <w:tcW w:w="1981" w:type="dxa"/>
              </w:tcPr>
              <w:p w14:paraId="74961AB7" w14:textId="6087524C" w:rsidR="00F75361" w:rsidRDefault="00F75361" w:rsidP="00F75361">
                <w:pPr>
                  <w:pStyle w:val="BodyText"/>
                  <w:jc w:val="center"/>
                  <w:rPr>
                    <w:rFonts w:ascii="Palatino Linotype" w:hAnsi="Palatino Linotype"/>
                  </w:rPr>
                </w:pPr>
                <w:r>
                  <w:rPr>
                    <w:rFonts w:ascii="Palatino Linotype" w:hAnsi="Palatino Linotype"/>
                  </w:rPr>
                  <w:t>QC</w:t>
                </w:r>
              </w:p>
            </w:tc>
            <w:tc>
              <w:tcPr>
                <w:tcW w:w="5868" w:type="dxa"/>
              </w:tcPr>
              <w:p w14:paraId="3D8BE3A1" w14:textId="426D1AB5" w:rsidR="00F75361" w:rsidRDefault="00F75361" w:rsidP="00F75361">
                <w:pPr>
                  <w:pStyle w:val="BodyText"/>
                  <w:jc w:val="center"/>
                  <w:rPr>
                    <w:rFonts w:ascii="Palatino Linotype" w:hAnsi="Palatino Linotype"/>
                  </w:rPr>
                </w:pPr>
                <w:r>
                  <w:rPr>
                    <w:rFonts w:ascii="Palatino Linotype" w:hAnsi="Palatino Linotype"/>
                  </w:rPr>
                  <w:t>Quality Control</w:t>
                </w:r>
              </w:p>
            </w:tc>
          </w:tr>
          <w:tr w:rsidR="00F75361" w:rsidRPr="001064D5" w14:paraId="470BF022" w14:textId="77777777" w:rsidTr="00C12D35">
            <w:trPr>
              <w:trHeight w:val="57"/>
              <w:jc w:val="center"/>
            </w:trPr>
            <w:tc>
              <w:tcPr>
                <w:tcW w:w="1331" w:type="dxa"/>
                <w:vAlign w:val="center"/>
              </w:tcPr>
              <w:p w14:paraId="5A4499FC" w14:textId="440124A5" w:rsidR="00F75361" w:rsidRDefault="00F75361" w:rsidP="00F75361">
                <w:pPr>
                  <w:pStyle w:val="BodyText"/>
                  <w:jc w:val="center"/>
                  <w:rPr>
                    <w:rFonts w:ascii="Palatino Linotype" w:hAnsi="Palatino Linotype"/>
                  </w:rPr>
                </w:pPr>
                <w:r>
                  <w:rPr>
                    <w:rFonts w:ascii="Palatino Linotype" w:hAnsi="Palatino Linotype"/>
                  </w:rPr>
                  <w:t>13</w:t>
                </w:r>
              </w:p>
            </w:tc>
            <w:tc>
              <w:tcPr>
                <w:tcW w:w="1981" w:type="dxa"/>
              </w:tcPr>
              <w:p w14:paraId="14D42C8B" w14:textId="6EA65736" w:rsidR="00F75361" w:rsidRPr="006916C1" w:rsidRDefault="00F75361" w:rsidP="00F75361">
                <w:pPr>
                  <w:pStyle w:val="BodyText"/>
                  <w:jc w:val="center"/>
                  <w:rPr>
                    <w:rFonts w:ascii="Palatino Linotype" w:hAnsi="Palatino Linotype"/>
                  </w:rPr>
                </w:pPr>
                <w:r>
                  <w:rPr>
                    <w:rFonts w:ascii="Palatino Linotype" w:hAnsi="Palatino Linotype"/>
                  </w:rPr>
                  <w:t>QM</w:t>
                </w:r>
              </w:p>
            </w:tc>
            <w:tc>
              <w:tcPr>
                <w:tcW w:w="5868" w:type="dxa"/>
              </w:tcPr>
              <w:p w14:paraId="2ABD9BBA" w14:textId="7E6C9B10" w:rsidR="00F75361" w:rsidRPr="006916C1" w:rsidRDefault="00F75361" w:rsidP="00F75361">
                <w:pPr>
                  <w:pStyle w:val="BodyText"/>
                  <w:jc w:val="center"/>
                  <w:rPr>
                    <w:rFonts w:ascii="Palatino Linotype" w:hAnsi="Palatino Linotype"/>
                  </w:rPr>
                </w:pPr>
                <w:r>
                  <w:rPr>
                    <w:rFonts w:ascii="Palatino Linotype" w:hAnsi="Palatino Linotype"/>
                  </w:rPr>
                  <w:t>Quality Manager</w:t>
                </w:r>
              </w:p>
            </w:tc>
          </w:tr>
          <w:tr w:rsidR="00F75361" w:rsidRPr="001064D5" w14:paraId="46C0C635" w14:textId="77777777" w:rsidTr="00C12D35">
            <w:trPr>
              <w:trHeight w:val="57"/>
              <w:jc w:val="center"/>
            </w:trPr>
            <w:tc>
              <w:tcPr>
                <w:tcW w:w="1331" w:type="dxa"/>
                <w:vAlign w:val="center"/>
              </w:tcPr>
              <w:p w14:paraId="6D608444" w14:textId="7AE793D9" w:rsidR="00F75361" w:rsidRDefault="00F75361" w:rsidP="00F75361">
                <w:pPr>
                  <w:pStyle w:val="BodyText"/>
                  <w:jc w:val="center"/>
                  <w:rPr>
                    <w:rFonts w:ascii="Palatino Linotype" w:hAnsi="Palatino Linotype"/>
                  </w:rPr>
                </w:pPr>
                <w:r>
                  <w:rPr>
                    <w:rFonts w:ascii="Palatino Linotype" w:hAnsi="Palatino Linotype"/>
                  </w:rPr>
                  <w:t>14</w:t>
                </w:r>
              </w:p>
            </w:tc>
            <w:tc>
              <w:tcPr>
                <w:tcW w:w="1981" w:type="dxa"/>
              </w:tcPr>
              <w:p w14:paraId="2ABF1A6B" w14:textId="2785BD1C" w:rsidR="00F75361" w:rsidRPr="006916C1" w:rsidRDefault="00F75361" w:rsidP="00F75361">
                <w:pPr>
                  <w:pStyle w:val="BodyText"/>
                  <w:jc w:val="center"/>
                  <w:rPr>
                    <w:rFonts w:ascii="Palatino Linotype" w:hAnsi="Palatino Linotype"/>
                  </w:rPr>
                </w:pPr>
                <w:r>
                  <w:rPr>
                    <w:rFonts w:ascii="Palatino Linotype" w:hAnsi="Palatino Linotype"/>
                  </w:rPr>
                  <w:t>SOP</w:t>
                </w:r>
              </w:p>
            </w:tc>
            <w:tc>
              <w:tcPr>
                <w:tcW w:w="5868" w:type="dxa"/>
              </w:tcPr>
              <w:p w14:paraId="00653C23" w14:textId="50B49E3B" w:rsidR="00F75361" w:rsidRPr="006916C1" w:rsidRDefault="00F75361" w:rsidP="00F75361">
                <w:pPr>
                  <w:pStyle w:val="BodyText"/>
                  <w:jc w:val="center"/>
                  <w:rPr>
                    <w:rFonts w:ascii="Palatino Linotype" w:hAnsi="Palatino Linotype"/>
                  </w:rPr>
                </w:pPr>
                <w:r>
                  <w:rPr>
                    <w:rFonts w:ascii="Palatino Linotype" w:hAnsi="Palatino Linotype"/>
                  </w:rPr>
                  <w:t>Standard Operating Procedure</w:t>
                </w:r>
              </w:p>
            </w:tc>
          </w:tr>
          <w:tr w:rsidR="00F75361" w:rsidRPr="001064D5" w14:paraId="704D7A50" w14:textId="77777777" w:rsidTr="006357AF">
            <w:trPr>
              <w:trHeight w:val="57"/>
              <w:jc w:val="center"/>
            </w:trPr>
            <w:tc>
              <w:tcPr>
                <w:tcW w:w="1331" w:type="dxa"/>
                <w:vAlign w:val="center"/>
              </w:tcPr>
              <w:p w14:paraId="58107CE6" w14:textId="211FD7BB" w:rsidR="00F75361" w:rsidRDefault="00F75361" w:rsidP="00F75361">
                <w:pPr>
                  <w:pStyle w:val="BodyText"/>
                  <w:jc w:val="center"/>
                  <w:rPr>
                    <w:rFonts w:ascii="Palatino Linotype" w:hAnsi="Palatino Linotype"/>
                  </w:rPr>
                </w:pPr>
                <w:r>
                  <w:rPr>
                    <w:rFonts w:ascii="Palatino Linotype" w:hAnsi="Palatino Linotype"/>
                  </w:rPr>
                  <w:t>15</w:t>
                </w:r>
              </w:p>
            </w:tc>
            <w:tc>
              <w:tcPr>
                <w:tcW w:w="1981" w:type="dxa"/>
              </w:tcPr>
              <w:p w14:paraId="0B945EAC" w14:textId="3C272D14" w:rsidR="00F75361" w:rsidRDefault="00F75361" w:rsidP="00F75361">
                <w:pPr>
                  <w:pStyle w:val="BodyText"/>
                  <w:jc w:val="center"/>
                  <w:rPr>
                    <w:rFonts w:ascii="Palatino Linotype" w:hAnsi="Palatino Linotype"/>
                  </w:rPr>
                </w:pPr>
                <w:r>
                  <w:rPr>
                    <w:rFonts w:ascii="Palatino Linotype" w:hAnsi="Palatino Linotype"/>
                  </w:rPr>
                  <w:t>TRF</w:t>
                </w:r>
              </w:p>
            </w:tc>
            <w:tc>
              <w:tcPr>
                <w:tcW w:w="5868" w:type="dxa"/>
              </w:tcPr>
              <w:p w14:paraId="56009B2A" w14:textId="45F92478" w:rsidR="00F75361" w:rsidRDefault="00F75361" w:rsidP="00F75361">
                <w:pPr>
                  <w:pStyle w:val="BodyText"/>
                  <w:jc w:val="center"/>
                  <w:rPr>
                    <w:rFonts w:ascii="Palatino Linotype" w:hAnsi="Palatino Linotype"/>
                  </w:rPr>
                </w:pPr>
                <w:r>
                  <w:rPr>
                    <w:rFonts w:ascii="Palatino Linotype" w:hAnsi="Palatino Linotype"/>
                  </w:rPr>
                  <w:t>Test Requisition Form</w:t>
                </w:r>
              </w:p>
            </w:tc>
          </w:tr>
          <w:tr w:rsidR="00F75361" w:rsidRPr="001064D5" w14:paraId="7BBF4AF5" w14:textId="77777777" w:rsidTr="00C12D35">
            <w:trPr>
              <w:trHeight w:val="57"/>
              <w:jc w:val="center"/>
            </w:trPr>
            <w:tc>
              <w:tcPr>
                <w:tcW w:w="1331" w:type="dxa"/>
                <w:vAlign w:val="center"/>
              </w:tcPr>
              <w:p w14:paraId="299C0154" w14:textId="5DA3E9FD" w:rsidR="00F75361" w:rsidRDefault="00F75361" w:rsidP="00F75361">
                <w:pPr>
                  <w:pStyle w:val="BodyText"/>
                  <w:jc w:val="center"/>
                  <w:rPr>
                    <w:rFonts w:ascii="Palatino Linotype" w:hAnsi="Palatino Linotype"/>
                  </w:rPr>
                </w:pPr>
                <w:r>
                  <w:rPr>
                    <w:rFonts w:ascii="Palatino Linotype" w:hAnsi="Palatino Linotype"/>
                  </w:rPr>
                  <w:t>16</w:t>
                </w:r>
              </w:p>
            </w:tc>
            <w:tc>
              <w:tcPr>
                <w:tcW w:w="1981" w:type="dxa"/>
              </w:tcPr>
              <w:p w14:paraId="60EBC76F" w14:textId="01F8DF06" w:rsidR="00F75361" w:rsidRPr="006916C1" w:rsidRDefault="00F75361" w:rsidP="00F75361">
                <w:pPr>
                  <w:pStyle w:val="BodyText"/>
                  <w:jc w:val="center"/>
                  <w:rPr>
                    <w:rFonts w:ascii="Palatino Linotype" w:hAnsi="Palatino Linotype"/>
                  </w:rPr>
                </w:pPr>
                <w:r w:rsidRPr="006916C1">
                  <w:rPr>
                    <w:rFonts w:ascii="Palatino Linotype" w:hAnsi="Palatino Linotype"/>
                  </w:rPr>
                  <w:t>TDPL</w:t>
                </w:r>
              </w:p>
            </w:tc>
            <w:tc>
              <w:tcPr>
                <w:tcW w:w="5868" w:type="dxa"/>
              </w:tcPr>
              <w:p w14:paraId="504ED7F2" w14:textId="4A3DECC4" w:rsidR="00F75361" w:rsidRPr="006916C1" w:rsidRDefault="00F75361" w:rsidP="00F75361">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030779"/>
      <w:r w:rsidRPr="00B23D57">
        <w:lastRenderedPageBreak/>
        <w:t>Objective</w:t>
      </w:r>
      <w:bookmarkEnd w:id="16"/>
    </w:p>
    <w:p w14:paraId="6D731D92" w14:textId="0823FEE9" w:rsidR="00054D72" w:rsidRPr="00054D72" w:rsidRDefault="00F75361" w:rsidP="0028253D">
      <w:pPr>
        <w:pStyle w:val="TDPL-BodyTxt"/>
        <w:numPr>
          <w:ilvl w:val="0"/>
          <w:numId w:val="0"/>
        </w:numPr>
        <w:spacing w:before="200"/>
        <w:ind w:left="1134" w:right="-22"/>
        <w:jc w:val="both"/>
        <w:rPr>
          <w:rFonts w:cs="Times New Roman"/>
          <w:color w:val="000000"/>
        </w:rPr>
      </w:pPr>
      <w:r w:rsidRPr="00F75361">
        <w:rPr>
          <w:rFonts w:cs="Times New Roman"/>
          <w:color w:val="000000"/>
        </w:rPr>
        <w:t>T</w:t>
      </w:r>
      <w:r>
        <w:rPr>
          <w:rFonts w:cs="Times New Roman"/>
          <w:color w:val="000000"/>
        </w:rPr>
        <w:t>he purpose of this SOP is to</w:t>
      </w:r>
      <w:r w:rsidRPr="00F75361">
        <w:rPr>
          <w:rFonts w:cs="Times New Roman"/>
          <w:color w:val="000000"/>
        </w:rPr>
        <w:t xml:space="preserve"> describe the Quality Control procedures followed in the Histopathology </w:t>
      </w:r>
      <w:r>
        <w:rPr>
          <w:rFonts w:cs="Times New Roman"/>
          <w:color w:val="000000"/>
        </w:rPr>
        <w:t xml:space="preserve">Department at TRUSTlab, </w:t>
      </w:r>
      <w:r w:rsidRPr="00F75361">
        <w:rPr>
          <w:rFonts w:cs="Times New Roman"/>
          <w:color w:val="000000"/>
        </w:rPr>
        <w:t xml:space="preserve">to assure the quality of the examinations performed. It includes proficiency testing (PT) as a quality improvement tool, Internal </w:t>
      </w:r>
      <w:r>
        <w:rPr>
          <w:rFonts w:cs="Times New Roman"/>
          <w:color w:val="000000"/>
        </w:rPr>
        <w:t>Q</w:t>
      </w:r>
      <w:r w:rsidRPr="00F75361">
        <w:rPr>
          <w:rFonts w:cs="Times New Roman"/>
          <w:color w:val="000000"/>
        </w:rPr>
        <w:t xml:space="preserve">uality </w:t>
      </w:r>
      <w:r>
        <w:rPr>
          <w:rFonts w:cs="Times New Roman"/>
          <w:color w:val="000000"/>
        </w:rPr>
        <w:t>C</w:t>
      </w:r>
      <w:r w:rsidRPr="00F75361">
        <w:rPr>
          <w:rFonts w:cs="Times New Roman"/>
          <w:color w:val="000000"/>
        </w:rPr>
        <w:t xml:space="preserve">ontrol (IQC) and </w:t>
      </w:r>
      <w:r>
        <w:rPr>
          <w:rFonts w:cs="Times New Roman"/>
          <w:color w:val="000000"/>
        </w:rPr>
        <w:t>E</w:t>
      </w:r>
      <w:r w:rsidRPr="00F75361">
        <w:rPr>
          <w:rFonts w:cs="Times New Roman"/>
          <w:color w:val="000000"/>
        </w:rPr>
        <w:t>xternal Quality Assurance (EQA) which are compl</w:t>
      </w:r>
      <w:r>
        <w:rPr>
          <w:rFonts w:cs="Times New Roman"/>
          <w:color w:val="000000"/>
        </w:rPr>
        <w:t>e</w:t>
      </w:r>
      <w:r w:rsidRPr="00F75361">
        <w:rPr>
          <w:rFonts w:cs="Times New Roman"/>
          <w:color w:val="000000"/>
        </w:rPr>
        <w:t>mentary in ensuring the reliability of the procedures, results and quality of services</w:t>
      </w:r>
      <w:r w:rsidR="004722BA">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030780"/>
      <w:r w:rsidRPr="00D06879">
        <w:rPr>
          <w:szCs w:val="28"/>
        </w:rPr>
        <w:t>Scope</w:t>
      </w:r>
      <w:bookmarkEnd w:id="17"/>
    </w:p>
    <w:p w14:paraId="676A5A03" w14:textId="6858D08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 xml:space="preserve">tasked with the duty of performing </w:t>
      </w:r>
      <w:r w:rsidR="0071033B">
        <w:t>tests</w:t>
      </w:r>
      <w:r w:rsidR="00750708">
        <w:t xml:space="preserve"> involving these procedures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030781"/>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748BCD55" w:rsidR="00AB7730" w:rsidRDefault="00AB7730" w:rsidP="006916C1">
      <w:pPr>
        <w:pStyle w:val="TDPL-H1"/>
        <w:numPr>
          <w:ilvl w:val="0"/>
          <w:numId w:val="88"/>
        </w:numPr>
        <w:tabs>
          <w:tab w:val="clear" w:pos="1440"/>
        </w:tabs>
        <w:spacing w:before="200" w:after="80"/>
        <w:ind w:right="-692"/>
        <w:jc w:val="both"/>
        <w:rPr>
          <w:szCs w:val="28"/>
        </w:rPr>
      </w:pPr>
      <w:bookmarkStart w:id="19" w:name="_Toc198030782"/>
      <w:r>
        <w:rPr>
          <w:szCs w:val="28"/>
        </w:rPr>
        <w:t>Definition</w:t>
      </w:r>
      <w:r w:rsidR="0071033B">
        <w:rPr>
          <w:szCs w:val="28"/>
        </w:rPr>
        <w:t>s</w:t>
      </w:r>
      <w:bookmarkEnd w:id="19"/>
    </w:p>
    <w:p w14:paraId="35103C43" w14:textId="7DD40C16" w:rsidR="0028253D" w:rsidRDefault="00F75361" w:rsidP="00F75361">
      <w:pPr>
        <w:pStyle w:val="TDPL-BodyTxt"/>
        <w:jc w:val="both"/>
      </w:pPr>
      <w:r w:rsidRPr="00F75361">
        <w:rPr>
          <w:b/>
          <w:bCs/>
        </w:rPr>
        <w:t xml:space="preserve">Proficiency Testing (PT) Sample: </w:t>
      </w:r>
      <w:r w:rsidRPr="00F75361">
        <w:t xml:space="preserve">Specimen containing an unknown concentration or identification that is sent to </w:t>
      </w:r>
      <w:r>
        <w:t xml:space="preserve">a </w:t>
      </w:r>
      <w:r w:rsidRPr="00F75361">
        <w:t>laborator</w:t>
      </w:r>
      <w:r>
        <w:t>y</w:t>
      </w:r>
      <w:r w:rsidRPr="00F75361">
        <w:t xml:space="preserve"> participating in testing </w:t>
      </w:r>
      <w:r w:rsidR="008E3877" w:rsidRPr="00F75361">
        <w:t>programmes</w:t>
      </w:r>
      <w:r w:rsidR="008E3877">
        <w:t>,</w:t>
      </w:r>
      <w:r w:rsidR="008E3877" w:rsidRPr="00F75361">
        <w:t xml:space="preserve"> in</w:t>
      </w:r>
      <w:r w:rsidRPr="00F75361">
        <w:t xml:space="preserve"> order to verify</w:t>
      </w:r>
      <w:r>
        <w:t>,</w:t>
      </w:r>
      <w:r w:rsidRPr="00F75361">
        <w:t xml:space="preserve"> independentl</w:t>
      </w:r>
      <w:r>
        <w:t>y,</w:t>
      </w:r>
      <w:r w:rsidRPr="00F75361">
        <w:t xml:space="preserve"> the laborator</w:t>
      </w:r>
      <w:r>
        <w:t>y’s</w:t>
      </w:r>
      <w:r w:rsidRPr="00F75361">
        <w:t xml:space="preserve"> technical competency</w:t>
      </w:r>
      <w:r w:rsidR="0028253D" w:rsidRPr="00F75361">
        <w:t>.</w:t>
      </w:r>
    </w:p>
    <w:p w14:paraId="50BA63D1" w14:textId="0739E16C" w:rsidR="00F75361" w:rsidRPr="00F75361" w:rsidRDefault="00F75361" w:rsidP="00F75361">
      <w:pPr>
        <w:pStyle w:val="TDPL-BodyTxt"/>
        <w:jc w:val="both"/>
      </w:pPr>
      <w:r w:rsidRPr="00F75361">
        <w:rPr>
          <w:b/>
          <w:bCs/>
        </w:rPr>
        <w:t>External Quality Assurance Scheme</w:t>
      </w:r>
      <w:r>
        <w:rPr>
          <w:b/>
          <w:bCs/>
        </w:rPr>
        <w:t xml:space="preserve"> (EQAS)</w:t>
      </w:r>
      <w:r>
        <w:t xml:space="preserve">: </w:t>
      </w:r>
      <w:r w:rsidRPr="00F75361">
        <w:t>A program in which multiple specimens are sent to members of a group of laboratories for analys</w:t>
      </w:r>
      <w:r>
        <w:t>is.</w:t>
      </w:r>
      <w:r w:rsidRPr="00F75361">
        <w:t xml:space="preserve"> </w:t>
      </w:r>
      <w:r>
        <w:t xml:space="preserve">The results from </w:t>
      </w:r>
      <w:r w:rsidRPr="00F75361">
        <w:t>each laborator</w:t>
      </w:r>
      <w:r>
        <w:t>y are then</w:t>
      </w:r>
      <w:r w:rsidRPr="00F75361">
        <w:t xml:space="preserve"> compared with those of </w:t>
      </w:r>
      <w:r w:rsidR="008E3877" w:rsidRPr="00F75361">
        <w:t>the other</w:t>
      </w:r>
      <w:r w:rsidR="008E3877">
        <w:t xml:space="preserve"> </w:t>
      </w:r>
      <w:r w:rsidR="008E3877" w:rsidRPr="00F75361">
        <w:t>participating</w:t>
      </w:r>
      <w:r>
        <w:t xml:space="preserve"> laboratories,</w:t>
      </w:r>
      <w:r w:rsidRPr="00F75361">
        <w:t xml:space="preserve"> or to an assigned value/impression and </w:t>
      </w:r>
      <w:r>
        <w:t>the evaluation report is sent</w:t>
      </w:r>
      <w:r w:rsidRPr="00F75361">
        <w:t xml:space="preserve"> back to the participating laboratory</w:t>
      </w:r>
      <w:r>
        <w:t>.</w:t>
      </w:r>
    </w:p>
    <w:p w14:paraId="24225AD3" w14:textId="6FF9DF27" w:rsidR="00AB7730" w:rsidRDefault="00CE17EC" w:rsidP="006916C1">
      <w:pPr>
        <w:pStyle w:val="TDPL-H1"/>
        <w:numPr>
          <w:ilvl w:val="0"/>
          <w:numId w:val="88"/>
        </w:numPr>
        <w:tabs>
          <w:tab w:val="clear" w:pos="1440"/>
        </w:tabs>
        <w:spacing w:before="200" w:after="80"/>
        <w:ind w:right="-692"/>
        <w:jc w:val="both"/>
        <w:rPr>
          <w:szCs w:val="28"/>
        </w:rPr>
      </w:pPr>
      <w:bookmarkStart w:id="20" w:name="_Toc198030783"/>
      <w:r>
        <w:rPr>
          <w:szCs w:val="28"/>
        </w:rPr>
        <w:t>Principle</w:t>
      </w:r>
      <w:bookmarkEnd w:id="20"/>
    </w:p>
    <w:p w14:paraId="01FEA62E" w14:textId="5741ADFA" w:rsidR="00910458" w:rsidRPr="00910458" w:rsidRDefault="009D6CDE" w:rsidP="009D6CDE">
      <w:pPr>
        <w:pStyle w:val="TDPL-BodyTxt"/>
        <w:numPr>
          <w:ilvl w:val="0"/>
          <w:numId w:val="0"/>
        </w:numPr>
        <w:ind w:left="1134"/>
        <w:jc w:val="both"/>
      </w:pPr>
      <w:r>
        <w:t>N/A</w:t>
      </w:r>
      <w:r w:rsidR="00EE2974">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030784"/>
      <w:r w:rsidRPr="00CE17EC">
        <w:rPr>
          <w:szCs w:val="28"/>
        </w:rPr>
        <w:lastRenderedPageBreak/>
        <w:t>Specific Performance</w:t>
      </w:r>
      <w:r w:rsidR="00116F9E">
        <w:rPr>
          <w:szCs w:val="28"/>
        </w:rPr>
        <w:t xml:space="preserve"> </w:t>
      </w:r>
      <w:r w:rsidRPr="00CE17EC">
        <w:rPr>
          <w:szCs w:val="28"/>
        </w:rPr>
        <w:t>Characteristics</w:t>
      </w:r>
      <w:bookmarkEnd w:id="21"/>
    </w:p>
    <w:p w14:paraId="7819BC52" w14:textId="71288244" w:rsidR="00D268DB" w:rsidRDefault="009D6CDE" w:rsidP="009D6CDE">
      <w:pPr>
        <w:pStyle w:val="TDPL-BodyTxt"/>
        <w:numPr>
          <w:ilvl w:val="0"/>
          <w:numId w:val="0"/>
        </w:numPr>
        <w:ind w:left="1134"/>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030785"/>
      <w:r>
        <w:t>Type of Sample</w:t>
      </w:r>
      <w:bookmarkEnd w:id="22"/>
    </w:p>
    <w:p w14:paraId="3D821E42" w14:textId="1EEB75AA" w:rsidR="00B61D66" w:rsidRDefault="009D6CDE" w:rsidP="009D6CDE">
      <w:pPr>
        <w:pStyle w:val="TDPL-BodyTxt"/>
        <w:numPr>
          <w:ilvl w:val="0"/>
          <w:numId w:val="0"/>
        </w:numPr>
        <w:ind w:left="1134"/>
        <w:jc w:val="both"/>
      </w:pPr>
      <w:r>
        <w:t>N/A.</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030786"/>
      <w:r>
        <w:t>Type of Container &amp; Additives</w:t>
      </w:r>
      <w:bookmarkEnd w:id="23"/>
    </w:p>
    <w:p w14:paraId="3F205961" w14:textId="02538C82" w:rsidR="00FE39AC" w:rsidRDefault="009D6CDE" w:rsidP="00926E38">
      <w:pPr>
        <w:pStyle w:val="TDPL-BodyTxt"/>
        <w:numPr>
          <w:ilvl w:val="0"/>
          <w:numId w:val="0"/>
        </w:numPr>
        <w:ind w:left="1134"/>
      </w:pPr>
      <w:r>
        <w:t>N/A</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030787"/>
      <w:r>
        <w:t>Patient Preparation</w:t>
      </w:r>
      <w:bookmarkEnd w:id="24"/>
    </w:p>
    <w:p w14:paraId="26F18FCC" w14:textId="48FC0CC0" w:rsidR="00CD3ECB" w:rsidRDefault="00926E38" w:rsidP="00904AF1">
      <w:pPr>
        <w:pStyle w:val="TDPL-BodyTxt"/>
      </w:pPr>
      <w:r>
        <w:t>N/A</w:t>
      </w:r>
      <w:r w:rsidR="00CD3ECB">
        <w:t>.</w:t>
      </w:r>
    </w:p>
    <w:p w14:paraId="4CF666AF" w14:textId="4C19D89A" w:rsidR="00052BBD" w:rsidRDefault="00052BBD" w:rsidP="00077832">
      <w:pPr>
        <w:pStyle w:val="TDPL-H1"/>
        <w:keepNext w:val="0"/>
        <w:numPr>
          <w:ilvl w:val="0"/>
          <w:numId w:val="88"/>
        </w:numPr>
        <w:tabs>
          <w:tab w:val="clear" w:pos="1440"/>
        </w:tabs>
        <w:spacing w:before="200" w:after="80"/>
        <w:ind w:right="-692"/>
        <w:jc w:val="both"/>
        <w:rPr>
          <w:szCs w:val="28"/>
        </w:rPr>
      </w:pPr>
      <w:bookmarkStart w:id="25" w:name="_Toc198030788"/>
      <w:r>
        <w:rPr>
          <w:szCs w:val="28"/>
        </w:rPr>
        <w:t>Equipment &amp; Reagents</w:t>
      </w:r>
      <w:bookmarkEnd w:id="25"/>
    </w:p>
    <w:p w14:paraId="54CCEF7B" w14:textId="32600AF7" w:rsidR="0038297D" w:rsidRPr="0038297D" w:rsidRDefault="009D6CDE" w:rsidP="009D6CDE">
      <w:pPr>
        <w:pStyle w:val="TDPL-BodyTxt"/>
        <w:keepLines/>
        <w:numPr>
          <w:ilvl w:val="0"/>
          <w:numId w:val="0"/>
        </w:numPr>
        <w:ind w:left="1134"/>
        <w:rPr>
          <w:b/>
          <w:bCs/>
        </w:rPr>
      </w:pPr>
      <w:r>
        <w:rPr>
          <w:b/>
          <w:bCs/>
          <w:sz w:val="24"/>
          <w:szCs w:val="24"/>
        </w:rPr>
        <w:t>N/A.</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030789"/>
      <w:r>
        <w:rPr>
          <w:szCs w:val="28"/>
        </w:rPr>
        <w:t>Safety</w:t>
      </w:r>
      <w:bookmarkEnd w:id="26"/>
    </w:p>
    <w:p w14:paraId="207F7F53" w14:textId="1D17172B" w:rsidR="003E668D" w:rsidRDefault="009D6CDE" w:rsidP="009D6CDE">
      <w:pPr>
        <w:pStyle w:val="TDPL-BodyTxt"/>
        <w:numPr>
          <w:ilvl w:val="0"/>
          <w:numId w:val="0"/>
        </w:numPr>
        <w:ind w:left="1134"/>
        <w:jc w:val="both"/>
      </w:pPr>
      <w:r>
        <w:t>N/A</w:t>
      </w:r>
      <w:r w:rsidR="00FE39AC">
        <w:t>.</w:t>
      </w:r>
    </w:p>
    <w:p w14:paraId="229913A7" w14:textId="45839D0C" w:rsidR="00AC209C" w:rsidRDefault="00052BBD" w:rsidP="00AC209C">
      <w:pPr>
        <w:pStyle w:val="TDPL-H1"/>
        <w:numPr>
          <w:ilvl w:val="0"/>
          <w:numId w:val="88"/>
        </w:numPr>
        <w:tabs>
          <w:tab w:val="clear" w:pos="1440"/>
        </w:tabs>
        <w:spacing w:before="200" w:after="80"/>
        <w:ind w:right="-692"/>
        <w:jc w:val="both"/>
        <w:rPr>
          <w:szCs w:val="28"/>
        </w:rPr>
      </w:pPr>
      <w:bookmarkStart w:id="27" w:name="_Toc198030790"/>
      <w:r>
        <w:rPr>
          <w:szCs w:val="28"/>
        </w:rPr>
        <w:t>Calibration</w:t>
      </w:r>
      <w:bookmarkEnd w:id="27"/>
    </w:p>
    <w:p w14:paraId="756D0BDA" w14:textId="136B6909" w:rsidR="002356B5" w:rsidRDefault="00022A60" w:rsidP="00A719CB">
      <w:pPr>
        <w:pStyle w:val="TDPL-BodyTxt"/>
        <w:numPr>
          <w:ilvl w:val="0"/>
          <w:numId w:val="0"/>
        </w:numPr>
        <w:ind w:left="1134"/>
        <w:jc w:val="both"/>
        <w:rPr>
          <w:szCs w:val="28"/>
        </w:rPr>
      </w:pPr>
      <w:r>
        <w:rPr>
          <w:szCs w:val="28"/>
        </w:rPr>
        <w:t>N/A</w:t>
      </w:r>
      <w:r w:rsidR="00A719CB">
        <w:rPr>
          <w:szCs w:val="28"/>
        </w:rPr>
        <w:t>.</w:t>
      </w:r>
    </w:p>
    <w:p w14:paraId="54C5A9DE" w14:textId="77777777" w:rsidR="009D6CDE" w:rsidRDefault="00592801" w:rsidP="009D6CDE">
      <w:pPr>
        <w:pStyle w:val="TDPL-H1"/>
        <w:numPr>
          <w:ilvl w:val="0"/>
          <w:numId w:val="88"/>
        </w:numPr>
        <w:tabs>
          <w:tab w:val="clear" w:pos="1440"/>
        </w:tabs>
        <w:spacing w:before="200" w:after="80"/>
        <w:ind w:right="-692"/>
        <w:jc w:val="both"/>
        <w:rPr>
          <w:szCs w:val="28"/>
        </w:rPr>
      </w:pPr>
      <w:bookmarkStart w:id="28" w:name="_Toc198030791"/>
      <w:r w:rsidRPr="00D06879">
        <w:rPr>
          <w:szCs w:val="28"/>
        </w:rPr>
        <w:t>Procedure</w:t>
      </w:r>
      <w:bookmarkEnd w:id="28"/>
    </w:p>
    <w:p w14:paraId="1308BCCE" w14:textId="44C52803" w:rsidR="00642FAC" w:rsidRPr="009D6CDE" w:rsidRDefault="009D6CDE" w:rsidP="009D6CDE">
      <w:pPr>
        <w:pStyle w:val="TDPL-BodyTxt"/>
        <w:rPr>
          <w:b/>
          <w:bCs/>
          <w:sz w:val="24"/>
          <w:szCs w:val="24"/>
        </w:rPr>
      </w:pPr>
      <w:r w:rsidRPr="009D6CDE">
        <w:rPr>
          <w:b/>
          <w:bCs/>
          <w:sz w:val="24"/>
          <w:szCs w:val="24"/>
        </w:rPr>
        <w:t>Internal Quality Control</w:t>
      </w:r>
    </w:p>
    <w:p w14:paraId="72541116" w14:textId="2C41E253" w:rsidR="009D6CDE" w:rsidRPr="009D6CDE" w:rsidRDefault="009D6CDE" w:rsidP="009D6CDE">
      <w:pPr>
        <w:pStyle w:val="TDPL-BodyTxt"/>
        <w:numPr>
          <w:ilvl w:val="3"/>
          <w:numId w:val="182"/>
        </w:numPr>
        <w:jc w:val="both"/>
        <w:rPr>
          <w:szCs w:val="28"/>
        </w:rPr>
      </w:pPr>
      <w:r w:rsidRPr="009D6CDE">
        <w:rPr>
          <w:szCs w:val="28"/>
        </w:rPr>
        <w:t>A robust &amp; relevant training program in the section is designed and implemented to ensure quality outcome.</w:t>
      </w:r>
    </w:p>
    <w:p w14:paraId="1E205E99" w14:textId="2EEEA307" w:rsidR="009D6CDE" w:rsidRPr="009D6CDE" w:rsidRDefault="009D6CDE" w:rsidP="009D6CDE">
      <w:pPr>
        <w:pStyle w:val="TDPL-BodyTxt"/>
        <w:numPr>
          <w:ilvl w:val="3"/>
          <w:numId w:val="182"/>
        </w:numPr>
        <w:jc w:val="both"/>
        <w:rPr>
          <w:szCs w:val="28"/>
        </w:rPr>
      </w:pPr>
      <w:r w:rsidRPr="009D6CDE">
        <w:rPr>
          <w:szCs w:val="28"/>
        </w:rPr>
        <w:t>To adhere to the quality control procedures given in the technical SOPs and record the findings in the respective logbooks.</w:t>
      </w:r>
    </w:p>
    <w:p w14:paraId="5AD9D2BF" w14:textId="13F10688" w:rsidR="009D6CDE" w:rsidRPr="009D6CDE" w:rsidRDefault="009D6CDE" w:rsidP="009D6CDE">
      <w:pPr>
        <w:pStyle w:val="TDPL-BodyTxt"/>
        <w:numPr>
          <w:ilvl w:val="3"/>
          <w:numId w:val="182"/>
        </w:numPr>
        <w:jc w:val="both"/>
        <w:rPr>
          <w:szCs w:val="28"/>
        </w:rPr>
      </w:pPr>
      <w:r w:rsidRPr="009D6CDE">
        <w:rPr>
          <w:szCs w:val="28"/>
        </w:rPr>
        <w:t>All biopsy specimen</w:t>
      </w:r>
      <w:r>
        <w:rPr>
          <w:szCs w:val="28"/>
        </w:rPr>
        <w:t>s</w:t>
      </w:r>
      <w:r w:rsidRPr="009D6CDE">
        <w:rPr>
          <w:szCs w:val="28"/>
        </w:rPr>
        <w:t xml:space="preserve"> are processed primarily with H&amp;E staining.</w:t>
      </w:r>
    </w:p>
    <w:p w14:paraId="7176C7F2" w14:textId="4A723C67" w:rsidR="009D6CDE" w:rsidRPr="009D6CDE" w:rsidRDefault="009D6CDE" w:rsidP="009D6CDE">
      <w:pPr>
        <w:pStyle w:val="TDPL-BodyTxt"/>
        <w:numPr>
          <w:ilvl w:val="3"/>
          <w:numId w:val="182"/>
        </w:numPr>
        <w:jc w:val="both"/>
        <w:rPr>
          <w:szCs w:val="28"/>
        </w:rPr>
      </w:pPr>
      <w:r w:rsidRPr="009D6CDE">
        <w:rPr>
          <w:szCs w:val="28"/>
        </w:rPr>
        <w:t>The stained slides are evaluated randomly at</w:t>
      </w:r>
      <w:r>
        <w:rPr>
          <w:szCs w:val="28"/>
        </w:rPr>
        <w:t xml:space="preserve"> the</w:t>
      </w:r>
      <w:r w:rsidRPr="009D6CDE">
        <w:rPr>
          <w:szCs w:val="28"/>
        </w:rPr>
        <w:t xml:space="preserve"> reporting </w:t>
      </w:r>
      <w:r>
        <w:rPr>
          <w:szCs w:val="28"/>
        </w:rPr>
        <w:t xml:space="preserve">stage, </w:t>
      </w:r>
      <w:r w:rsidRPr="009D6CDE">
        <w:rPr>
          <w:szCs w:val="28"/>
        </w:rPr>
        <w:t xml:space="preserve">for </w:t>
      </w:r>
      <w:r>
        <w:rPr>
          <w:szCs w:val="28"/>
        </w:rPr>
        <w:t xml:space="preserve">evaluating the </w:t>
      </w:r>
      <w:r w:rsidRPr="009D6CDE">
        <w:rPr>
          <w:szCs w:val="28"/>
        </w:rPr>
        <w:t xml:space="preserve">quality of staining and </w:t>
      </w:r>
      <w:r>
        <w:rPr>
          <w:szCs w:val="28"/>
        </w:rPr>
        <w:t xml:space="preserve">the findings are </w:t>
      </w:r>
      <w:r w:rsidRPr="009D6CDE">
        <w:rPr>
          <w:szCs w:val="28"/>
        </w:rPr>
        <w:t xml:space="preserve">documented </w:t>
      </w:r>
      <w:r>
        <w:rPr>
          <w:szCs w:val="28"/>
        </w:rPr>
        <w:t xml:space="preserve">in the </w:t>
      </w:r>
      <w:r w:rsidRPr="009D6CDE">
        <w:rPr>
          <w:b/>
          <w:bCs/>
          <w:i/>
          <w:iCs/>
          <w:szCs w:val="28"/>
        </w:rPr>
        <w:t>IQC-Histopathology Form</w:t>
      </w:r>
      <w:r>
        <w:rPr>
          <w:szCs w:val="28"/>
        </w:rPr>
        <w:t xml:space="preserve"> </w:t>
      </w:r>
      <w:r w:rsidRPr="009D6CDE">
        <w:rPr>
          <w:b/>
          <w:bCs/>
          <w:szCs w:val="28"/>
        </w:rPr>
        <w:t>(TDPL/HP/FOM-003)</w:t>
      </w:r>
      <w:r w:rsidRPr="009D6CDE">
        <w:rPr>
          <w:szCs w:val="28"/>
        </w:rPr>
        <w:t xml:space="preserve"> by </w:t>
      </w:r>
      <w:r>
        <w:rPr>
          <w:szCs w:val="28"/>
        </w:rPr>
        <w:t xml:space="preserve">the </w:t>
      </w:r>
      <w:r w:rsidRPr="009D6CDE">
        <w:rPr>
          <w:szCs w:val="28"/>
        </w:rPr>
        <w:t xml:space="preserve">pathologist. </w:t>
      </w:r>
    </w:p>
    <w:p w14:paraId="74E17197" w14:textId="31DC4934" w:rsidR="009D6CDE" w:rsidRPr="009D6CDE" w:rsidRDefault="009D6CDE" w:rsidP="009D6CDE">
      <w:pPr>
        <w:pStyle w:val="TDPL-BodyTxt"/>
        <w:numPr>
          <w:ilvl w:val="3"/>
          <w:numId w:val="182"/>
        </w:numPr>
        <w:jc w:val="both"/>
        <w:rPr>
          <w:szCs w:val="28"/>
        </w:rPr>
      </w:pPr>
      <w:r w:rsidRPr="009D6CDE">
        <w:rPr>
          <w:szCs w:val="28"/>
        </w:rPr>
        <w:t xml:space="preserve">All special stains employed in histopathology are processed with a known positive control block. The outcome of control is evaluated by </w:t>
      </w:r>
      <w:r>
        <w:rPr>
          <w:szCs w:val="28"/>
        </w:rPr>
        <w:t xml:space="preserve">the </w:t>
      </w:r>
      <w:r w:rsidRPr="009D6CDE">
        <w:rPr>
          <w:szCs w:val="28"/>
        </w:rPr>
        <w:t>pathologist and documented in</w:t>
      </w:r>
      <w:r>
        <w:rPr>
          <w:szCs w:val="28"/>
        </w:rPr>
        <w:t xml:space="preserve"> the</w:t>
      </w:r>
      <w:r w:rsidRPr="009D6CDE">
        <w:rPr>
          <w:szCs w:val="28"/>
        </w:rPr>
        <w:t xml:space="preserve"> </w:t>
      </w:r>
      <w:r w:rsidRPr="009D6CDE">
        <w:rPr>
          <w:b/>
          <w:bCs/>
          <w:i/>
          <w:iCs/>
          <w:szCs w:val="28"/>
        </w:rPr>
        <w:t>Special Stains Register</w:t>
      </w:r>
      <w:r w:rsidRPr="009D6CDE">
        <w:rPr>
          <w:b/>
          <w:bCs/>
          <w:szCs w:val="28"/>
        </w:rPr>
        <w:t xml:space="preserve"> (TDPL/HP/REG-002).</w:t>
      </w:r>
      <w:r w:rsidRPr="009D6CDE">
        <w:rPr>
          <w:szCs w:val="28"/>
        </w:rPr>
        <w:t xml:space="preserve"> </w:t>
      </w:r>
    </w:p>
    <w:p w14:paraId="07CFB69A" w14:textId="6077DFB5" w:rsidR="009D6CDE" w:rsidRPr="009D6CDE" w:rsidRDefault="009D6CDE" w:rsidP="009D6CDE">
      <w:pPr>
        <w:pStyle w:val="TDPL-BodyTxt"/>
        <w:numPr>
          <w:ilvl w:val="3"/>
          <w:numId w:val="182"/>
        </w:numPr>
        <w:jc w:val="both"/>
        <w:rPr>
          <w:szCs w:val="28"/>
        </w:rPr>
      </w:pPr>
      <w:r w:rsidRPr="009D6CDE">
        <w:rPr>
          <w:szCs w:val="28"/>
        </w:rPr>
        <w:lastRenderedPageBreak/>
        <w:t>Any change in staining solutions, including change of lots, is verified by the pathologist with the outcome of the final stained slide and documented in change of staining solutions log and kit-lot verification log.</w:t>
      </w:r>
    </w:p>
    <w:p w14:paraId="4495BCDA" w14:textId="1973ACDB" w:rsidR="00022A60" w:rsidRDefault="009D6CDE" w:rsidP="009D6CDE">
      <w:pPr>
        <w:pStyle w:val="TDPL-BodyTxt"/>
        <w:numPr>
          <w:ilvl w:val="3"/>
          <w:numId w:val="182"/>
        </w:numPr>
        <w:jc w:val="both"/>
        <w:rPr>
          <w:szCs w:val="28"/>
        </w:rPr>
      </w:pPr>
      <w:r w:rsidRPr="009D6CDE">
        <w:rPr>
          <w:szCs w:val="28"/>
        </w:rPr>
        <w:t>For further specific instructions with regards to internal quality control in pre</w:t>
      </w:r>
      <w:r w:rsidR="00E629D8">
        <w:rPr>
          <w:szCs w:val="28"/>
        </w:rPr>
        <w:t>-a</w:t>
      </w:r>
      <w:r w:rsidR="00E629D8" w:rsidRPr="009D6CDE">
        <w:rPr>
          <w:szCs w:val="28"/>
        </w:rPr>
        <w:t>nalytical, analytical</w:t>
      </w:r>
      <w:r w:rsidRPr="009D6CDE">
        <w:rPr>
          <w:szCs w:val="28"/>
        </w:rPr>
        <w:t xml:space="preserve"> and post</w:t>
      </w:r>
      <w:r w:rsidR="00E629D8">
        <w:rPr>
          <w:szCs w:val="28"/>
        </w:rPr>
        <w:t>-</w:t>
      </w:r>
      <w:r w:rsidR="005C3536" w:rsidRPr="009D6CDE">
        <w:rPr>
          <w:szCs w:val="28"/>
        </w:rPr>
        <w:t>analytical phases</w:t>
      </w:r>
      <w:r w:rsidRPr="009D6CDE">
        <w:rPr>
          <w:szCs w:val="28"/>
        </w:rPr>
        <w:t xml:space="preserve"> of sample processing, refer to specific SOPs.</w:t>
      </w:r>
    </w:p>
    <w:p w14:paraId="50E36402" w14:textId="6F6575B2" w:rsidR="005C3536" w:rsidRPr="005C3536" w:rsidRDefault="00682320" w:rsidP="005C3536">
      <w:pPr>
        <w:pStyle w:val="TDPL-BodyTxt"/>
        <w:rPr>
          <w:b/>
          <w:bCs/>
          <w:sz w:val="24"/>
          <w:szCs w:val="24"/>
        </w:rPr>
      </w:pPr>
      <w:r>
        <w:rPr>
          <w:b/>
          <w:bCs/>
          <w:sz w:val="24"/>
          <w:szCs w:val="24"/>
        </w:rPr>
        <w:t>Inter Laboratory Comparison</w:t>
      </w:r>
    </w:p>
    <w:p w14:paraId="61D1D26E" w14:textId="14957398" w:rsidR="005C3536" w:rsidRDefault="00682320" w:rsidP="005C3536">
      <w:pPr>
        <w:pStyle w:val="TDPL-BodyTxt"/>
        <w:numPr>
          <w:ilvl w:val="0"/>
          <w:numId w:val="0"/>
        </w:numPr>
        <w:ind w:left="2268" w:hanging="1134"/>
      </w:pPr>
      <w:r>
        <w:t>N/A.</w:t>
      </w:r>
    </w:p>
    <w:p w14:paraId="6BABBFEF" w14:textId="119FF006" w:rsidR="005C3536" w:rsidRPr="00682320" w:rsidRDefault="00682320" w:rsidP="005C3536">
      <w:pPr>
        <w:pStyle w:val="TDPL-BodyTxt"/>
        <w:rPr>
          <w:b/>
          <w:bCs/>
        </w:rPr>
      </w:pPr>
      <w:r w:rsidRPr="00682320">
        <w:rPr>
          <w:b/>
          <w:bCs/>
        </w:rPr>
        <w:t>Intra Departmental Consultations</w:t>
      </w:r>
    </w:p>
    <w:p w14:paraId="6FEA4FF5" w14:textId="5791B560" w:rsidR="00682320" w:rsidRDefault="00682320" w:rsidP="00682320">
      <w:pPr>
        <w:pStyle w:val="TDPL-BodyTxt"/>
        <w:numPr>
          <w:ilvl w:val="3"/>
          <w:numId w:val="182"/>
        </w:numPr>
        <w:jc w:val="both"/>
      </w:pPr>
      <w:r>
        <w:t xml:space="preserve">Any difficult/unusual cases encountered by the reporting pathologist is reviewed by the other Pathologist(s) as a group and the case is discussed (consensus conference). The consensus opinion if agreed upon by all is given, otherwise differentials are suggested. </w:t>
      </w:r>
    </w:p>
    <w:p w14:paraId="0B0A523C" w14:textId="40527F7E" w:rsidR="00682320" w:rsidRDefault="00682320" w:rsidP="00682320">
      <w:pPr>
        <w:pStyle w:val="TDPL-BodyTxt"/>
        <w:numPr>
          <w:ilvl w:val="3"/>
          <w:numId w:val="182"/>
        </w:numPr>
        <w:jc w:val="both"/>
      </w:pPr>
      <w:r>
        <w:t xml:space="preserve">All malignant cases are reviewed by two Pathologists before the release of the report. </w:t>
      </w:r>
    </w:p>
    <w:p w14:paraId="716D02B9" w14:textId="1A384B49" w:rsidR="00682320" w:rsidRDefault="00682320" w:rsidP="00682320">
      <w:pPr>
        <w:pStyle w:val="TDPL-BodyTxt"/>
        <w:numPr>
          <w:ilvl w:val="3"/>
          <w:numId w:val="182"/>
        </w:numPr>
        <w:jc w:val="both"/>
        <w:rPr>
          <w:highlight w:val="yellow"/>
        </w:rPr>
      </w:pPr>
      <w:r w:rsidRPr="00682320">
        <w:rPr>
          <w:highlight w:val="yellow"/>
        </w:rPr>
        <w:t>Random case review (blinded re-reporting of random cases) is done once a month. The findings/impressions are recorded. Discrepancies if any are evaluated in a discussion. Records of these are maintained in the log kept for the same</w:t>
      </w:r>
      <w:r>
        <w:rPr>
          <w:highlight w:val="yellow"/>
        </w:rPr>
        <w:t>.</w:t>
      </w:r>
    </w:p>
    <w:p w14:paraId="0B5EAD8F" w14:textId="2638352A" w:rsidR="00682320" w:rsidRDefault="00682320" w:rsidP="00682320">
      <w:pPr>
        <w:pStyle w:val="TDPL-BodyTxt"/>
        <w:rPr>
          <w:b/>
          <w:bCs/>
          <w:sz w:val="24"/>
          <w:szCs w:val="24"/>
        </w:rPr>
      </w:pPr>
      <w:r w:rsidRPr="00682320">
        <w:rPr>
          <w:b/>
          <w:bCs/>
          <w:sz w:val="24"/>
          <w:szCs w:val="24"/>
        </w:rPr>
        <w:t xml:space="preserve">Proficiency Testing/External Quality Assurance </w:t>
      </w:r>
      <w:r>
        <w:rPr>
          <w:b/>
          <w:bCs/>
          <w:sz w:val="24"/>
          <w:szCs w:val="24"/>
        </w:rPr>
        <w:t>Schemes</w:t>
      </w:r>
    </w:p>
    <w:p w14:paraId="546F62A2" w14:textId="18B6766C" w:rsidR="00682320" w:rsidRPr="00F52784" w:rsidRDefault="00682320" w:rsidP="00682320">
      <w:pPr>
        <w:pStyle w:val="TDPL-BodyTxt"/>
        <w:numPr>
          <w:ilvl w:val="3"/>
          <w:numId w:val="182"/>
        </w:numPr>
        <w:jc w:val="both"/>
        <w:rPr>
          <w:b/>
          <w:bCs/>
        </w:rPr>
      </w:pPr>
      <w:r w:rsidRPr="00F52784">
        <w:t>This Histopathology Department at TRUSTlab is enrolled in the EQAS programme in Histopathology provided by RML Hospital, Lucknow, UP.</w:t>
      </w:r>
    </w:p>
    <w:p w14:paraId="32A6B9AF" w14:textId="5E171DFD" w:rsidR="00682320" w:rsidRPr="00F52784" w:rsidRDefault="00682320" w:rsidP="00682320">
      <w:pPr>
        <w:pStyle w:val="TDPL-BodyTxt"/>
        <w:numPr>
          <w:ilvl w:val="3"/>
          <w:numId w:val="182"/>
        </w:numPr>
        <w:jc w:val="both"/>
      </w:pPr>
      <w:r w:rsidRPr="00F52784">
        <w:t xml:space="preserve">One H&amp;E-stained slide with brief clinical history is received every </w:t>
      </w:r>
      <w:r w:rsidR="00F52784">
        <w:t xml:space="preserve">3 </w:t>
      </w:r>
      <w:r w:rsidRPr="00F52784">
        <w:t>month</w:t>
      </w:r>
      <w:r w:rsidR="00F52784">
        <w:t>s</w:t>
      </w:r>
      <w:r w:rsidRPr="00F52784">
        <w:t xml:space="preserve"> from RML, and the final diagnosis made is entered online in the lab results column.</w:t>
      </w:r>
    </w:p>
    <w:p w14:paraId="6359C7EA" w14:textId="723896CF" w:rsidR="00682320" w:rsidRPr="00F52784" w:rsidRDefault="00F52784" w:rsidP="00682320">
      <w:pPr>
        <w:pStyle w:val="TDPL-BodyTxt"/>
        <w:numPr>
          <w:ilvl w:val="3"/>
          <w:numId w:val="182"/>
        </w:numPr>
        <w:jc w:val="both"/>
      </w:pPr>
      <w:r w:rsidRPr="00F52784">
        <w:t>One bit of formalin fixed tissue is also received for processing and staining and the stained section is sent for evaluation. Scores are assigned for various stages of processing, microtomy, staining etc.</w:t>
      </w:r>
    </w:p>
    <w:p w14:paraId="79BED42D" w14:textId="77777777" w:rsidR="00F52784" w:rsidRPr="00F52784" w:rsidRDefault="00F52784" w:rsidP="00F52784">
      <w:pPr>
        <w:pStyle w:val="TDPL-BodyTxt"/>
        <w:numPr>
          <w:ilvl w:val="3"/>
          <w:numId w:val="182"/>
        </w:numPr>
        <w:jc w:val="both"/>
      </w:pPr>
      <w:r w:rsidRPr="00F52784">
        <w:t>Evaluation is done by the nodal centre and the final evaluation report including the pre-analytical and analytical aspects is provided by the EQA programme.</w:t>
      </w:r>
    </w:p>
    <w:p w14:paraId="28DEAC99" w14:textId="77777777" w:rsidR="00F52784" w:rsidRPr="00F52784" w:rsidRDefault="00F52784" w:rsidP="00F52784">
      <w:pPr>
        <w:pStyle w:val="TDPL-BodyTxt"/>
        <w:numPr>
          <w:ilvl w:val="3"/>
          <w:numId w:val="182"/>
        </w:numPr>
        <w:jc w:val="both"/>
      </w:pPr>
      <w:r w:rsidRPr="00F52784">
        <w:t xml:space="preserve">Performance of the lab is then monitored and followed up as appropriate. </w:t>
      </w:r>
    </w:p>
    <w:p w14:paraId="5F1B5995" w14:textId="6239661D" w:rsidR="00F52784" w:rsidRPr="00F52784" w:rsidRDefault="00F52784" w:rsidP="00F52784">
      <w:pPr>
        <w:pStyle w:val="TDPL-BodyTxt"/>
        <w:numPr>
          <w:ilvl w:val="3"/>
          <w:numId w:val="182"/>
        </w:numPr>
        <w:jc w:val="both"/>
      </w:pPr>
      <w:r w:rsidRPr="00F52784">
        <w:t xml:space="preserve">Trend analysis of the performance in the year will be made and </w:t>
      </w:r>
      <w:r w:rsidRPr="00340BF1">
        <w:t>documented</w:t>
      </w:r>
      <w:r w:rsidR="00340BF1">
        <w:t xml:space="preserve"> in the </w:t>
      </w:r>
      <w:r w:rsidR="00340BF1" w:rsidRPr="00340BF1">
        <w:rPr>
          <w:b/>
          <w:bCs/>
          <w:i/>
          <w:iCs/>
        </w:rPr>
        <w:t>Corrective Action &amp; Preventive Action Form for EQAS Outliers</w:t>
      </w:r>
      <w:r w:rsidR="00340BF1" w:rsidRPr="00340BF1">
        <w:rPr>
          <w:b/>
          <w:bCs/>
        </w:rPr>
        <w:t xml:space="preserve"> </w:t>
      </w:r>
      <w:r w:rsidR="00340BF1" w:rsidRPr="00340BF1">
        <w:rPr>
          <w:b/>
          <w:bCs/>
        </w:rPr>
        <w:lastRenderedPageBreak/>
        <w:t>(TDPL/GE/FOM-031)</w:t>
      </w:r>
      <w:r w:rsidRPr="00340BF1">
        <w:rPr>
          <w:b/>
          <w:bCs/>
        </w:rPr>
        <w:t>.</w:t>
      </w:r>
    </w:p>
    <w:p w14:paraId="62CAE183" w14:textId="520917FE" w:rsidR="009A08D5" w:rsidRDefault="009A08D5" w:rsidP="00BB5D73">
      <w:pPr>
        <w:pStyle w:val="TDPL-H1"/>
        <w:numPr>
          <w:ilvl w:val="0"/>
          <w:numId w:val="88"/>
        </w:numPr>
        <w:tabs>
          <w:tab w:val="clear" w:pos="1440"/>
        </w:tabs>
        <w:spacing w:before="200" w:after="80"/>
        <w:ind w:right="-692"/>
        <w:jc w:val="both"/>
      </w:pPr>
      <w:bookmarkStart w:id="29" w:name="_Toc198030792"/>
      <w:r>
        <w:t>Interfer</w:t>
      </w:r>
      <w:r w:rsidR="00D079A8">
        <w:t xml:space="preserve">ences &amp; </w:t>
      </w:r>
      <w:r w:rsidR="00187D29">
        <w:t>Cross Reactions</w:t>
      </w:r>
      <w:bookmarkEnd w:id="29"/>
    </w:p>
    <w:p w14:paraId="3ED2E49B" w14:textId="645B7529" w:rsidR="00EB7505" w:rsidRDefault="00B553F5" w:rsidP="006C4E73">
      <w:pPr>
        <w:pStyle w:val="TDPL-BodyTxt"/>
        <w:jc w:val="both"/>
      </w:pPr>
      <w:r>
        <w:t>N/A</w:t>
      </w:r>
      <w:r w:rsidR="00001C21">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8030793"/>
      <w:r>
        <w:t>Result Calculation</w:t>
      </w:r>
      <w:bookmarkEnd w:id="30"/>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8030794"/>
      <w:r>
        <w:t>Biological Reference Interval</w:t>
      </w:r>
      <w:bookmarkEnd w:id="31"/>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8030795"/>
      <w:r>
        <w:t>Reportable Interval</w:t>
      </w:r>
      <w:bookmarkEnd w:id="32"/>
    </w:p>
    <w:p w14:paraId="197F230B" w14:textId="1C345706" w:rsidR="007E0DB9" w:rsidRDefault="00D11782" w:rsidP="00001C21">
      <w:pPr>
        <w:pStyle w:val="TDPL-BodyTxt"/>
        <w:numPr>
          <w:ilvl w:val="0"/>
          <w:numId w:val="0"/>
        </w:numPr>
        <w:ind w:left="1134"/>
        <w:jc w:val="both"/>
      </w:pPr>
      <w:r>
        <w:t>N/A</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3" w:name="_Toc198030796"/>
      <w:r>
        <w:t>Troubleshooting</w:t>
      </w:r>
      <w:bookmarkEnd w:id="33"/>
    </w:p>
    <w:p w14:paraId="6B4CF758" w14:textId="35ED16EB" w:rsidR="002C4776" w:rsidRDefault="00B553F5" w:rsidP="000B4386">
      <w:pPr>
        <w:pStyle w:val="TDPL-BodyTxt"/>
        <w:numPr>
          <w:ilvl w:val="0"/>
          <w:numId w:val="0"/>
        </w:numPr>
        <w:ind w:left="1134"/>
        <w:jc w:val="both"/>
      </w:pPr>
      <w:r>
        <w:t>N/A.</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8030797"/>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8030798"/>
      <w:r>
        <w:t>Laboratory Clinical Interpretation</w:t>
      </w:r>
      <w:bookmarkEnd w:id="35"/>
    </w:p>
    <w:p w14:paraId="5C0513B9" w14:textId="03802AB8" w:rsidR="00DB7047" w:rsidRPr="009D33EC" w:rsidRDefault="00B553F5" w:rsidP="00B553F5">
      <w:pPr>
        <w:pStyle w:val="TDPL-BodyTxt"/>
        <w:numPr>
          <w:ilvl w:val="0"/>
          <w:numId w:val="0"/>
        </w:numPr>
        <w:ind w:left="1134"/>
        <w:jc w:val="both"/>
        <w:rPr>
          <w:b/>
          <w:bCs/>
        </w:rPr>
      </w:pPr>
      <w:r>
        <w:t>N/A</w:t>
      </w:r>
      <w:r w:rsidR="006C4E73">
        <w:t>.</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6" w:name="_Toc198030799"/>
      <w:r>
        <w:t>Potential Source of Variability</w:t>
      </w:r>
      <w:bookmarkEnd w:id="36"/>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8030800"/>
      <w:r w:rsidRPr="001608C0">
        <w:rPr>
          <w:szCs w:val="28"/>
        </w:rPr>
        <w:t>Re</w:t>
      </w:r>
      <w:r w:rsidR="00501254">
        <w:rPr>
          <w:szCs w:val="28"/>
        </w:rPr>
        <w:t>ferences</w:t>
      </w:r>
      <w:bookmarkEnd w:id="37"/>
    </w:p>
    <w:p w14:paraId="00B7886C" w14:textId="77777777" w:rsidR="00B553F5" w:rsidRDefault="00B553F5" w:rsidP="00B553F5">
      <w:pPr>
        <w:pStyle w:val="TDPL-BodyTxt"/>
        <w:numPr>
          <w:ilvl w:val="3"/>
          <w:numId w:val="182"/>
        </w:numPr>
        <w:spacing w:after="0"/>
        <w:jc w:val="both"/>
      </w:pPr>
      <w:r>
        <w:t>Rosai and Ackerman`s Surgical pathology, Juan Rosai. 9th Edition.</w:t>
      </w:r>
    </w:p>
    <w:p w14:paraId="46839AED" w14:textId="555C5CA9" w:rsidR="000B0A7B" w:rsidRDefault="00B553F5" w:rsidP="00B553F5">
      <w:pPr>
        <w:pStyle w:val="TDPL-BodyTxt"/>
        <w:numPr>
          <w:ilvl w:val="3"/>
          <w:numId w:val="182"/>
        </w:numPr>
        <w:spacing w:after="0"/>
        <w:jc w:val="both"/>
      </w:pPr>
      <w:r>
        <w:t>Quality control in the histopathology laboratory: An overview with stress on the need for a structured national external quality assessment scheme. Jayaram N Iyengar, Indian Journal of Pathology and Microbiology: 2009 | Volume: 52 | Issue: 1 | Page 1-5.</w:t>
      </w:r>
    </w:p>
    <w:p w14:paraId="5238C1F2" w14:textId="589876BD" w:rsidR="002D4550" w:rsidRDefault="002D4550" w:rsidP="006C4E73">
      <w:pPr>
        <w:pStyle w:val="TDPL-BodyTxt"/>
        <w:numPr>
          <w:ilvl w:val="3"/>
          <w:numId w:val="182"/>
        </w:numPr>
        <w:spacing w:after="0"/>
        <w:jc w:val="both"/>
      </w:pPr>
      <w:r w:rsidRPr="002D4550">
        <w:t>Procedure for Managing Internal QC Program (TDPL</w:t>
      </w:r>
      <w:r w:rsidR="007F7F08">
        <w:t>/QA</w:t>
      </w:r>
      <w:r w:rsidRPr="002D4550">
        <w:t>/MAN-001: MSP-013)</w:t>
      </w:r>
    </w:p>
    <w:p w14:paraId="1A8F4D3C" w14:textId="4E1F290B" w:rsidR="00340BF1" w:rsidRDefault="00340BF1" w:rsidP="006C4E73">
      <w:pPr>
        <w:pStyle w:val="TDPL-BodyTxt"/>
        <w:numPr>
          <w:ilvl w:val="3"/>
          <w:numId w:val="182"/>
        </w:numPr>
        <w:spacing w:after="0"/>
        <w:jc w:val="both"/>
      </w:pPr>
      <w:r>
        <w:t>Procedure for Managing External Quality Assessment Programs (TDPL/QA/MAN-002: MSP-014)</w:t>
      </w:r>
    </w:p>
    <w:sectPr w:rsidR="00340BF1"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0F110" w14:textId="77777777" w:rsidR="00DB0B00" w:rsidRDefault="00DB0B00" w:rsidP="008072D6">
      <w:pPr>
        <w:spacing w:after="0"/>
      </w:pPr>
      <w:r>
        <w:separator/>
      </w:r>
    </w:p>
  </w:endnote>
  <w:endnote w:type="continuationSeparator" w:id="0">
    <w:p w14:paraId="6D616FBD" w14:textId="77777777" w:rsidR="00DB0B00" w:rsidRDefault="00DB0B00" w:rsidP="008072D6">
      <w:pPr>
        <w:spacing w:after="0"/>
      </w:pPr>
      <w:r>
        <w:continuationSeparator/>
      </w:r>
    </w:p>
  </w:endnote>
  <w:endnote w:type="continuationNotice" w:id="1">
    <w:p w14:paraId="3A743C31" w14:textId="77777777" w:rsidR="00DB0B00" w:rsidRDefault="00DB0B0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28FC" w14:textId="77777777" w:rsidR="004977D1" w:rsidRDefault="004977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4B5D9F77" w:rsidR="00455F81" w:rsidRPr="00A047D5" w:rsidRDefault="007F7F0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2E33B1D" wp14:editId="75BC1424">
          <wp:simplePos x="0" y="0"/>
          <wp:positionH relativeFrom="column">
            <wp:posOffset>-267335</wp:posOffset>
          </wp:positionH>
          <wp:positionV relativeFrom="page">
            <wp:posOffset>9976172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A615D7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5225" w14:textId="77777777" w:rsidR="004977D1" w:rsidRDefault="004977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51A62" w14:textId="77777777" w:rsidR="00DB0B00" w:rsidRDefault="00DB0B00" w:rsidP="008072D6">
      <w:pPr>
        <w:spacing w:after="0"/>
      </w:pPr>
      <w:r>
        <w:separator/>
      </w:r>
    </w:p>
  </w:footnote>
  <w:footnote w:type="continuationSeparator" w:id="0">
    <w:p w14:paraId="1FEE8904" w14:textId="77777777" w:rsidR="00DB0B00" w:rsidRDefault="00DB0B00" w:rsidP="008072D6">
      <w:pPr>
        <w:spacing w:after="0"/>
      </w:pPr>
      <w:r>
        <w:continuationSeparator/>
      </w:r>
    </w:p>
  </w:footnote>
  <w:footnote w:type="continuationNotice" w:id="1">
    <w:p w14:paraId="500BA2FB" w14:textId="77777777" w:rsidR="00DB0B00" w:rsidRDefault="00DB0B0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D16F" w14:textId="77777777" w:rsidR="004977D1" w:rsidRDefault="004977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10750A">
            <w:rPr>
              <w:rFonts w:ascii="Palatino Linotype" w:hAnsi="Palatino Linotype"/>
              <w:b/>
              <w:bCs/>
              <w:sz w:val="16"/>
              <w:szCs w:val="16"/>
            </w:rPr>
            <w:t>Histopathology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59BBC0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10750A">
            <w:rPr>
              <w:rFonts w:ascii="Palatino Linotype" w:hAnsi="Palatino Linotype"/>
              <w:b/>
              <w:bCs/>
              <w:sz w:val="16"/>
              <w:szCs w:val="16"/>
            </w:rPr>
            <w:t>HP</w:t>
          </w:r>
          <w:r w:rsidRPr="004B4A99">
            <w:rPr>
              <w:rFonts w:ascii="Palatino Linotype" w:hAnsi="Palatino Linotype"/>
              <w:b/>
              <w:bCs/>
              <w:sz w:val="16"/>
              <w:szCs w:val="16"/>
            </w:rPr>
            <w:t>/</w:t>
          </w:r>
          <w:r w:rsidR="0041308E">
            <w:rPr>
              <w:rFonts w:ascii="Palatino Linotype" w:hAnsi="Palatino Linotype"/>
              <w:b/>
              <w:bCs/>
              <w:sz w:val="16"/>
              <w:szCs w:val="16"/>
            </w:rPr>
            <w:t>SOP-00</w:t>
          </w:r>
          <w:r w:rsidR="000B37C3">
            <w:rPr>
              <w:rFonts w:ascii="Palatino Linotype" w:hAnsi="Palatino Linotype"/>
              <w:b/>
              <w:bCs/>
              <w:sz w:val="16"/>
              <w:szCs w:val="16"/>
            </w:rPr>
            <w:t>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A7541B0" w14:textId="77777777" w:rsidR="00C2562C" w:rsidRDefault="0041308E" w:rsidP="000B37C3">
          <w:pPr>
            <w:pStyle w:val="TableParagraph"/>
            <w:jc w:val="center"/>
            <w:rPr>
              <w:rFonts w:ascii="Palatino Linotype" w:hAnsi="Palatino Linotype"/>
              <w:b/>
              <w:bCs/>
              <w:sz w:val="16"/>
              <w:szCs w:val="16"/>
            </w:rPr>
          </w:pPr>
          <w:r>
            <w:rPr>
              <w:rFonts w:ascii="Palatino Linotype" w:hAnsi="Palatino Linotype"/>
              <w:b/>
              <w:bCs/>
              <w:sz w:val="16"/>
              <w:szCs w:val="16"/>
            </w:rPr>
            <w:t>PROCEDURE FO</w:t>
          </w:r>
          <w:r w:rsidR="000B37C3">
            <w:rPr>
              <w:rFonts w:ascii="Palatino Linotype" w:hAnsi="Palatino Linotype"/>
              <w:b/>
              <w:bCs/>
              <w:sz w:val="16"/>
              <w:szCs w:val="16"/>
            </w:rPr>
            <w:t>R QUALITY ASSURANCE</w:t>
          </w:r>
        </w:p>
        <w:p w14:paraId="6CCE2845" w14:textId="4E315841"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IN HISTOPATHOLOGY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7C2E" w14:textId="77777777" w:rsidR="004977D1" w:rsidRDefault="004977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B37C3" w:rsidRPr="004B4A99" w14:paraId="3A078B58" w14:textId="77777777" w:rsidTr="00FF227F">
      <w:trPr>
        <w:cantSplit/>
        <w:trHeight w:val="340"/>
        <w:jc w:val="center"/>
      </w:trPr>
      <w:tc>
        <w:tcPr>
          <w:tcW w:w="1300" w:type="pct"/>
          <w:vMerge w:val="restart"/>
          <w:vAlign w:val="center"/>
        </w:tcPr>
        <w:p w14:paraId="7E505763" w14:textId="77777777" w:rsidR="000B37C3"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67B3975"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SOP-008</w:t>
          </w:r>
        </w:p>
      </w:tc>
    </w:tr>
    <w:tr w:rsidR="000B37C3" w:rsidRPr="004B4A99" w14:paraId="5292651C" w14:textId="77777777" w:rsidTr="00FF227F">
      <w:trPr>
        <w:cantSplit/>
        <w:trHeight w:val="340"/>
        <w:jc w:val="center"/>
      </w:trPr>
      <w:tc>
        <w:tcPr>
          <w:tcW w:w="1300" w:type="pct"/>
          <w:vMerge/>
          <w:vAlign w:val="center"/>
        </w:tcPr>
        <w:p w14:paraId="4E798848"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276E1FC7"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B37C3" w:rsidRPr="004B4A99" w14:paraId="0AD975B3" w14:textId="77777777" w:rsidTr="00FF227F">
      <w:trPr>
        <w:cantSplit/>
        <w:trHeight w:val="340"/>
        <w:jc w:val="center"/>
      </w:trPr>
      <w:tc>
        <w:tcPr>
          <w:tcW w:w="1300" w:type="pct"/>
          <w:vMerge w:val="restart"/>
          <w:vAlign w:val="center"/>
        </w:tcPr>
        <w:p w14:paraId="5385F8FD"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B37C3" w:rsidRPr="004B4A99" w14:paraId="09129753" w14:textId="77777777" w:rsidTr="00FF227F">
      <w:trPr>
        <w:cantSplit/>
        <w:trHeight w:val="340"/>
        <w:jc w:val="center"/>
      </w:trPr>
      <w:tc>
        <w:tcPr>
          <w:tcW w:w="1300" w:type="pct"/>
          <w:vMerge/>
          <w:vAlign w:val="center"/>
        </w:tcPr>
        <w:p w14:paraId="53850D0C"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325267F7"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B37C3" w:rsidRPr="004B4A99" w14:paraId="7C5BB1D7" w14:textId="77777777" w:rsidTr="00FF227F">
      <w:trPr>
        <w:cantSplit/>
        <w:trHeight w:val="340"/>
        <w:jc w:val="center"/>
      </w:trPr>
      <w:tc>
        <w:tcPr>
          <w:tcW w:w="1300" w:type="pct"/>
          <w:vAlign w:val="center"/>
        </w:tcPr>
        <w:p w14:paraId="2943FA82"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1E37EAD" w14:textId="77777777" w:rsidR="000B37C3"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w:t>
          </w:r>
        </w:p>
        <w:p w14:paraId="2FEE1F46" w14:textId="3F7FB4D9"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IN HISTOPATHOLOGY</w:t>
          </w:r>
        </w:p>
      </w:tc>
      <w:tc>
        <w:tcPr>
          <w:tcW w:w="737" w:type="pct"/>
          <w:vAlign w:val="center"/>
        </w:tcPr>
        <w:p w14:paraId="5D32964C"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B37C3" w:rsidRPr="004B4A99" w14:paraId="313C78B7" w14:textId="77777777" w:rsidTr="00FF227F">
      <w:trPr>
        <w:cantSplit/>
        <w:trHeight w:val="369"/>
        <w:jc w:val="center"/>
      </w:trPr>
      <w:tc>
        <w:tcPr>
          <w:tcW w:w="1300" w:type="pct"/>
          <w:vAlign w:val="center"/>
        </w:tcPr>
        <w:p w14:paraId="64C28C33"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B37C3" w:rsidRPr="004B4A99" w14:paraId="2F2DBE48" w14:textId="77777777" w:rsidTr="00FF227F">
      <w:trPr>
        <w:cantSplit/>
        <w:trHeight w:val="340"/>
        <w:jc w:val="center"/>
      </w:trPr>
      <w:tc>
        <w:tcPr>
          <w:tcW w:w="1300" w:type="pct"/>
          <w:vMerge w:val="restart"/>
          <w:vAlign w:val="center"/>
        </w:tcPr>
        <w:p w14:paraId="133837E6" w14:textId="77777777" w:rsidR="000B37C3"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3C8441B"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SOP-008</w:t>
          </w:r>
        </w:p>
      </w:tc>
    </w:tr>
    <w:tr w:rsidR="000B37C3" w:rsidRPr="004B4A99" w14:paraId="7E480127" w14:textId="77777777" w:rsidTr="00FF227F">
      <w:trPr>
        <w:cantSplit/>
        <w:trHeight w:val="340"/>
        <w:jc w:val="center"/>
      </w:trPr>
      <w:tc>
        <w:tcPr>
          <w:tcW w:w="1300" w:type="pct"/>
          <w:vMerge/>
          <w:vAlign w:val="center"/>
        </w:tcPr>
        <w:p w14:paraId="08E996F8"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04514E29"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B37C3" w:rsidRPr="004B4A99" w14:paraId="244CC1DE" w14:textId="77777777" w:rsidTr="00FF227F">
      <w:trPr>
        <w:cantSplit/>
        <w:trHeight w:val="340"/>
        <w:jc w:val="center"/>
      </w:trPr>
      <w:tc>
        <w:tcPr>
          <w:tcW w:w="1300" w:type="pct"/>
          <w:vMerge w:val="restart"/>
          <w:vAlign w:val="center"/>
        </w:tcPr>
        <w:p w14:paraId="19088C28"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B37C3" w:rsidRPr="004B4A99" w14:paraId="1431D515" w14:textId="77777777" w:rsidTr="00FF227F">
      <w:trPr>
        <w:cantSplit/>
        <w:trHeight w:val="340"/>
        <w:jc w:val="center"/>
      </w:trPr>
      <w:tc>
        <w:tcPr>
          <w:tcW w:w="1300" w:type="pct"/>
          <w:vMerge/>
          <w:vAlign w:val="center"/>
        </w:tcPr>
        <w:p w14:paraId="2FB6339F"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7BE729A8"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B37C3" w:rsidRPr="004B4A99" w14:paraId="41C9FDC6" w14:textId="77777777" w:rsidTr="00FF227F">
      <w:trPr>
        <w:cantSplit/>
        <w:trHeight w:val="340"/>
        <w:jc w:val="center"/>
      </w:trPr>
      <w:tc>
        <w:tcPr>
          <w:tcW w:w="1300" w:type="pct"/>
          <w:vAlign w:val="center"/>
        </w:tcPr>
        <w:p w14:paraId="56C8426C"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7B7D6C9" w14:textId="77777777" w:rsidR="000B37C3"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w:t>
          </w:r>
        </w:p>
        <w:p w14:paraId="5BA90120" w14:textId="02B78FAD"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IN HISTOPATHOLOGY</w:t>
          </w:r>
        </w:p>
      </w:tc>
      <w:tc>
        <w:tcPr>
          <w:tcW w:w="737" w:type="pct"/>
          <w:vAlign w:val="center"/>
        </w:tcPr>
        <w:p w14:paraId="7D9D04EF"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B37C3" w:rsidRPr="004B4A99" w14:paraId="31E3915D" w14:textId="77777777" w:rsidTr="00FF227F">
      <w:trPr>
        <w:cantSplit/>
        <w:trHeight w:val="369"/>
        <w:jc w:val="center"/>
      </w:trPr>
      <w:tc>
        <w:tcPr>
          <w:tcW w:w="1300" w:type="pct"/>
          <w:vAlign w:val="center"/>
        </w:tcPr>
        <w:p w14:paraId="7D19767C"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B37C3" w:rsidRPr="004B4A99" w14:paraId="3916B46D" w14:textId="77777777" w:rsidTr="00FF227F">
      <w:trPr>
        <w:cantSplit/>
        <w:trHeight w:val="340"/>
        <w:jc w:val="center"/>
      </w:trPr>
      <w:tc>
        <w:tcPr>
          <w:tcW w:w="1300" w:type="pct"/>
          <w:vMerge w:val="restart"/>
          <w:vAlign w:val="center"/>
        </w:tcPr>
        <w:p w14:paraId="23A549E1" w14:textId="77777777" w:rsidR="000B37C3"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523DBBA"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SOP-008</w:t>
          </w:r>
        </w:p>
      </w:tc>
    </w:tr>
    <w:tr w:rsidR="000B37C3" w:rsidRPr="004B4A99" w14:paraId="13720DA9" w14:textId="77777777" w:rsidTr="00FF227F">
      <w:trPr>
        <w:cantSplit/>
        <w:trHeight w:val="340"/>
        <w:jc w:val="center"/>
      </w:trPr>
      <w:tc>
        <w:tcPr>
          <w:tcW w:w="1300" w:type="pct"/>
          <w:vMerge/>
          <w:vAlign w:val="center"/>
        </w:tcPr>
        <w:p w14:paraId="37148520"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2943FA10"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B37C3" w:rsidRPr="004B4A99" w14:paraId="5737AB9A" w14:textId="77777777" w:rsidTr="00FF227F">
      <w:trPr>
        <w:cantSplit/>
        <w:trHeight w:val="340"/>
        <w:jc w:val="center"/>
      </w:trPr>
      <w:tc>
        <w:tcPr>
          <w:tcW w:w="1300" w:type="pct"/>
          <w:vMerge w:val="restart"/>
          <w:vAlign w:val="center"/>
        </w:tcPr>
        <w:p w14:paraId="4E72BDB6"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B37C3" w:rsidRPr="004B4A99" w14:paraId="0813DEE3" w14:textId="77777777" w:rsidTr="00FF227F">
      <w:trPr>
        <w:cantSplit/>
        <w:trHeight w:val="340"/>
        <w:jc w:val="center"/>
      </w:trPr>
      <w:tc>
        <w:tcPr>
          <w:tcW w:w="1300" w:type="pct"/>
          <w:vMerge/>
          <w:vAlign w:val="center"/>
        </w:tcPr>
        <w:p w14:paraId="0DBF06F1"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747A16C7"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B37C3" w:rsidRPr="004B4A99" w14:paraId="467E5DE5" w14:textId="77777777" w:rsidTr="00FF227F">
      <w:trPr>
        <w:cantSplit/>
        <w:trHeight w:val="340"/>
        <w:jc w:val="center"/>
      </w:trPr>
      <w:tc>
        <w:tcPr>
          <w:tcW w:w="1300" w:type="pct"/>
          <w:vAlign w:val="center"/>
        </w:tcPr>
        <w:p w14:paraId="7D5A6E46"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4C10F4" w14:textId="77777777" w:rsidR="000B37C3"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w:t>
          </w:r>
        </w:p>
        <w:p w14:paraId="11455C08" w14:textId="693328CB"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IN HISTOPATHOLOGY</w:t>
          </w:r>
        </w:p>
      </w:tc>
      <w:tc>
        <w:tcPr>
          <w:tcW w:w="737" w:type="pct"/>
          <w:vAlign w:val="center"/>
        </w:tcPr>
        <w:p w14:paraId="2CE86843"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B37C3" w:rsidRPr="004B4A99" w14:paraId="7076EC4D" w14:textId="77777777" w:rsidTr="00FF227F">
      <w:trPr>
        <w:cantSplit/>
        <w:trHeight w:val="369"/>
        <w:jc w:val="center"/>
      </w:trPr>
      <w:tc>
        <w:tcPr>
          <w:tcW w:w="1300" w:type="pct"/>
          <w:vAlign w:val="center"/>
        </w:tcPr>
        <w:p w14:paraId="78E4E2CB"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B37C3" w:rsidRPr="004B4A99" w14:paraId="70F16FC8" w14:textId="77777777" w:rsidTr="00FF227F">
      <w:trPr>
        <w:cantSplit/>
        <w:trHeight w:val="340"/>
        <w:jc w:val="center"/>
      </w:trPr>
      <w:tc>
        <w:tcPr>
          <w:tcW w:w="1300" w:type="pct"/>
          <w:vMerge w:val="restart"/>
          <w:vAlign w:val="center"/>
        </w:tcPr>
        <w:p w14:paraId="581A7966" w14:textId="77777777" w:rsidR="000B37C3"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B30331D"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SOP-008</w:t>
          </w:r>
        </w:p>
      </w:tc>
    </w:tr>
    <w:tr w:rsidR="000B37C3" w:rsidRPr="004B4A99" w14:paraId="615C5189" w14:textId="77777777" w:rsidTr="00FF227F">
      <w:trPr>
        <w:cantSplit/>
        <w:trHeight w:val="340"/>
        <w:jc w:val="center"/>
      </w:trPr>
      <w:tc>
        <w:tcPr>
          <w:tcW w:w="1300" w:type="pct"/>
          <w:vMerge/>
          <w:vAlign w:val="center"/>
        </w:tcPr>
        <w:p w14:paraId="795A3454"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14967148"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B37C3" w:rsidRPr="004B4A99" w14:paraId="053B4F16" w14:textId="77777777" w:rsidTr="00FF227F">
      <w:trPr>
        <w:cantSplit/>
        <w:trHeight w:val="340"/>
        <w:jc w:val="center"/>
      </w:trPr>
      <w:tc>
        <w:tcPr>
          <w:tcW w:w="1300" w:type="pct"/>
          <w:vMerge w:val="restart"/>
          <w:vAlign w:val="center"/>
        </w:tcPr>
        <w:p w14:paraId="525835BE"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B37C3" w:rsidRPr="004B4A99" w14:paraId="6EB4168F" w14:textId="77777777" w:rsidTr="00FF227F">
      <w:trPr>
        <w:cantSplit/>
        <w:trHeight w:val="340"/>
        <w:jc w:val="center"/>
      </w:trPr>
      <w:tc>
        <w:tcPr>
          <w:tcW w:w="1300" w:type="pct"/>
          <w:vMerge/>
          <w:vAlign w:val="center"/>
        </w:tcPr>
        <w:p w14:paraId="4F55C041"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27BD5F79"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B37C3" w:rsidRPr="004B4A99" w14:paraId="59FDD851" w14:textId="77777777" w:rsidTr="00FF227F">
      <w:trPr>
        <w:cantSplit/>
        <w:trHeight w:val="340"/>
        <w:jc w:val="center"/>
      </w:trPr>
      <w:tc>
        <w:tcPr>
          <w:tcW w:w="1300" w:type="pct"/>
          <w:vAlign w:val="center"/>
        </w:tcPr>
        <w:p w14:paraId="0DD264F6"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3C84A6" w14:textId="77777777" w:rsidR="000B37C3"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w:t>
          </w:r>
        </w:p>
        <w:p w14:paraId="5B77F254" w14:textId="14B97B7F"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IN HISTOPATHOLOGY</w:t>
          </w:r>
        </w:p>
      </w:tc>
      <w:tc>
        <w:tcPr>
          <w:tcW w:w="737" w:type="pct"/>
          <w:vAlign w:val="center"/>
        </w:tcPr>
        <w:p w14:paraId="23986CDD"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B37C3" w:rsidRPr="004B4A99" w14:paraId="1346FD4B" w14:textId="77777777" w:rsidTr="00FF227F">
      <w:trPr>
        <w:cantSplit/>
        <w:trHeight w:val="369"/>
        <w:jc w:val="center"/>
      </w:trPr>
      <w:tc>
        <w:tcPr>
          <w:tcW w:w="1300" w:type="pct"/>
          <w:vAlign w:val="center"/>
        </w:tcPr>
        <w:p w14:paraId="7A607975"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B37C3" w:rsidRPr="004B4A99" w14:paraId="3FE71133" w14:textId="77777777" w:rsidTr="00FF227F">
      <w:trPr>
        <w:cantSplit/>
        <w:trHeight w:val="340"/>
        <w:jc w:val="center"/>
      </w:trPr>
      <w:tc>
        <w:tcPr>
          <w:tcW w:w="1300" w:type="pct"/>
          <w:vMerge w:val="restart"/>
          <w:vAlign w:val="center"/>
        </w:tcPr>
        <w:p w14:paraId="12AF09AC" w14:textId="77777777" w:rsidR="000B37C3"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2166B3F"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SOP-008</w:t>
          </w:r>
        </w:p>
      </w:tc>
    </w:tr>
    <w:tr w:rsidR="000B37C3" w:rsidRPr="004B4A99" w14:paraId="7F8F7B66" w14:textId="77777777" w:rsidTr="00FF227F">
      <w:trPr>
        <w:cantSplit/>
        <w:trHeight w:val="340"/>
        <w:jc w:val="center"/>
      </w:trPr>
      <w:tc>
        <w:tcPr>
          <w:tcW w:w="1300" w:type="pct"/>
          <w:vMerge/>
          <w:vAlign w:val="center"/>
        </w:tcPr>
        <w:p w14:paraId="1E8BB389"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707358B9"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B37C3" w:rsidRPr="004B4A99" w14:paraId="38BD2163" w14:textId="77777777" w:rsidTr="00FF227F">
      <w:trPr>
        <w:cantSplit/>
        <w:trHeight w:val="340"/>
        <w:jc w:val="center"/>
      </w:trPr>
      <w:tc>
        <w:tcPr>
          <w:tcW w:w="1300" w:type="pct"/>
          <w:vMerge w:val="restart"/>
          <w:vAlign w:val="center"/>
        </w:tcPr>
        <w:p w14:paraId="6D9E4B55"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B37C3" w:rsidRPr="004B4A99" w14:paraId="744F1841" w14:textId="77777777" w:rsidTr="00FF227F">
      <w:trPr>
        <w:cantSplit/>
        <w:trHeight w:val="340"/>
        <w:jc w:val="center"/>
      </w:trPr>
      <w:tc>
        <w:tcPr>
          <w:tcW w:w="1300" w:type="pct"/>
          <w:vMerge/>
          <w:vAlign w:val="center"/>
        </w:tcPr>
        <w:p w14:paraId="4AB6AE4D" w14:textId="77777777" w:rsidR="000B37C3" w:rsidRPr="004B4A99" w:rsidRDefault="000B37C3" w:rsidP="000B37C3">
          <w:pPr>
            <w:pStyle w:val="TableParagraph"/>
            <w:jc w:val="center"/>
            <w:rPr>
              <w:rFonts w:ascii="Palatino Linotype" w:hAnsi="Palatino Linotype"/>
              <w:b/>
              <w:bCs/>
              <w:sz w:val="16"/>
              <w:szCs w:val="16"/>
            </w:rPr>
          </w:pPr>
        </w:p>
      </w:tc>
      <w:tc>
        <w:tcPr>
          <w:tcW w:w="2162" w:type="pct"/>
          <w:vMerge/>
          <w:vAlign w:val="center"/>
        </w:tcPr>
        <w:p w14:paraId="5D49A9EB" w14:textId="77777777" w:rsidR="000B37C3" w:rsidRPr="004B4A99" w:rsidRDefault="000B37C3" w:rsidP="000B37C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B37C3" w:rsidRPr="004B4A99" w14:paraId="590F5EEA" w14:textId="77777777" w:rsidTr="00FF227F">
      <w:trPr>
        <w:cantSplit/>
        <w:trHeight w:val="340"/>
        <w:jc w:val="center"/>
      </w:trPr>
      <w:tc>
        <w:tcPr>
          <w:tcW w:w="1300" w:type="pct"/>
          <w:vAlign w:val="center"/>
        </w:tcPr>
        <w:p w14:paraId="196271D9"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D3FFF5C" w14:textId="77777777" w:rsidR="000B37C3"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w:t>
          </w:r>
        </w:p>
        <w:p w14:paraId="70B64B99" w14:textId="2B343AF3"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IN HISTOPATHOLOGY</w:t>
          </w:r>
        </w:p>
      </w:tc>
      <w:tc>
        <w:tcPr>
          <w:tcW w:w="737" w:type="pct"/>
          <w:vAlign w:val="center"/>
        </w:tcPr>
        <w:p w14:paraId="1C7F2E83"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B37C3" w:rsidRPr="004B4A99" w14:paraId="2C0BB8AD" w14:textId="77777777" w:rsidTr="00FF227F">
      <w:trPr>
        <w:cantSplit/>
        <w:trHeight w:val="369"/>
        <w:jc w:val="center"/>
      </w:trPr>
      <w:tc>
        <w:tcPr>
          <w:tcW w:w="1300" w:type="pct"/>
          <w:vAlign w:val="center"/>
        </w:tcPr>
        <w:p w14:paraId="3DB92BF9"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40405EE2" w14:textId="77777777" w:rsidTr="00FF227F">
      <w:trPr>
        <w:cantSplit/>
        <w:trHeight w:val="340"/>
        <w:jc w:val="center"/>
      </w:trPr>
      <w:tc>
        <w:tcPr>
          <w:tcW w:w="1300" w:type="pct"/>
          <w:vMerge w:val="restart"/>
          <w:vAlign w:val="center"/>
        </w:tcPr>
        <w:p w14:paraId="48461C24"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31443564"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w:t>
          </w:r>
          <w:r w:rsidR="000B37C3">
            <w:rPr>
              <w:rFonts w:ascii="Palatino Linotype" w:hAnsi="Palatino Linotype"/>
              <w:b/>
              <w:bCs/>
              <w:sz w:val="16"/>
              <w:szCs w:val="16"/>
            </w:rPr>
            <w:t>8</w:t>
          </w:r>
        </w:p>
      </w:tc>
    </w:tr>
    <w:tr w:rsidR="0028253D" w:rsidRPr="004B4A99" w14:paraId="75F3ABD9" w14:textId="77777777" w:rsidTr="00FF227F">
      <w:trPr>
        <w:cantSplit/>
        <w:trHeight w:val="340"/>
        <w:jc w:val="center"/>
      </w:trPr>
      <w:tc>
        <w:tcPr>
          <w:tcW w:w="1300" w:type="pct"/>
          <w:vMerge/>
          <w:vAlign w:val="center"/>
        </w:tcPr>
        <w:p w14:paraId="0084CA17"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01497A80"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60570D8E" w14:textId="77777777" w:rsidTr="00FF227F">
      <w:trPr>
        <w:cantSplit/>
        <w:trHeight w:val="340"/>
        <w:jc w:val="center"/>
      </w:trPr>
      <w:tc>
        <w:tcPr>
          <w:tcW w:w="1300" w:type="pct"/>
          <w:vMerge w:val="restart"/>
          <w:vAlign w:val="center"/>
        </w:tcPr>
        <w:p w14:paraId="20149CD8"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5CD64991" w14:textId="77777777" w:rsidTr="00FF227F">
      <w:trPr>
        <w:cantSplit/>
        <w:trHeight w:val="340"/>
        <w:jc w:val="center"/>
      </w:trPr>
      <w:tc>
        <w:tcPr>
          <w:tcW w:w="1300" w:type="pct"/>
          <w:vMerge/>
          <w:vAlign w:val="center"/>
        </w:tcPr>
        <w:p w14:paraId="06AFFB19"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840A0E3"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B37C3" w:rsidRPr="004B4A99" w14:paraId="6644EF38" w14:textId="77777777" w:rsidTr="00FF227F">
      <w:trPr>
        <w:cantSplit/>
        <w:trHeight w:val="340"/>
        <w:jc w:val="center"/>
      </w:trPr>
      <w:tc>
        <w:tcPr>
          <w:tcW w:w="1300" w:type="pct"/>
          <w:vAlign w:val="center"/>
        </w:tcPr>
        <w:p w14:paraId="23D12B20"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D299E84" w14:textId="77777777" w:rsidR="000B37C3"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w:t>
          </w:r>
        </w:p>
        <w:p w14:paraId="2CF73DD2" w14:textId="60B2F116"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IN HISTOPATHOLOGY</w:t>
          </w:r>
        </w:p>
      </w:tc>
      <w:tc>
        <w:tcPr>
          <w:tcW w:w="737" w:type="pct"/>
          <w:vAlign w:val="center"/>
        </w:tcPr>
        <w:p w14:paraId="240B7AD5"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B37C3" w:rsidRPr="004B4A99" w14:paraId="1A3E2302" w14:textId="77777777" w:rsidTr="00FF227F">
      <w:trPr>
        <w:cantSplit/>
        <w:trHeight w:val="369"/>
        <w:jc w:val="center"/>
      </w:trPr>
      <w:tc>
        <w:tcPr>
          <w:tcW w:w="1300" w:type="pct"/>
          <w:vAlign w:val="center"/>
        </w:tcPr>
        <w:p w14:paraId="7D9A2A6E" w14:textId="77777777" w:rsidR="000B37C3" w:rsidRPr="004B4A99" w:rsidRDefault="000B37C3" w:rsidP="000B37C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B37C3" w:rsidRPr="004B4A99" w:rsidRDefault="000B37C3" w:rsidP="000B37C3">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0D0992"/>
    <w:multiLevelType w:val="hybridMultilevel"/>
    <w:tmpl w:val="9C92329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9"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0"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1"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3"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4"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5"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9"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0"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1"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2"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3"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5"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6"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7"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8"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9"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2"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3"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5"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6"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7"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9"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0"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2"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3"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4" w15:restartNumberingAfterBreak="0">
    <w:nsid w:val="29B71032"/>
    <w:multiLevelType w:val="hybridMultilevel"/>
    <w:tmpl w:val="DFC42644"/>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5"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6"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7"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8"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9"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0"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1"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3"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4"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5"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7"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9"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0"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1"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2"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3"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4"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5"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6"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8"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7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3"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5"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7"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8"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9"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9"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10"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6" w15:restartNumberingAfterBreak="0">
    <w:nsid w:val="61E7386E"/>
    <w:multiLevelType w:val="hybridMultilevel"/>
    <w:tmpl w:val="731457DE"/>
    <w:lvl w:ilvl="0" w:tplc="04F691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9"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0"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1"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2"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3"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5"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7"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8"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9"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0"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1"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2"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3"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7"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9"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1"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3"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4"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5"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6"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8"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7"/>
  </w:num>
  <w:num w:numId="2" w16cid:durableId="328558221">
    <w:abstractNumId w:val="92"/>
  </w:num>
  <w:num w:numId="3" w16cid:durableId="2114860016">
    <w:abstractNumId w:val="38"/>
  </w:num>
  <w:num w:numId="4" w16cid:durableId="976956637">
    <w:abstractNumId w:val="112"/>
  </w:num>
  <w:num w:numId="5" w16cid:durableId="1188834601">
    <w:abstractNumId w:val="128"/>
  </w:num>
  <w:num w:numId="6" w16cid:durableId="1564368234">
    <w:abstractNumId w:val="28"/>
  </w:num>
  <w:num w:numId="7" w16cid:durableId="30694389">
    <w:abstractNumId w:val="19"/>
  </w:num>
  <w:num w:numId="8" w16cid:durableId="1526403841">
    <w:abstractNumId w:val="96"/>
  </w:num>
  <w:num w:numId="9" w16cid:durableId="1452162734">
    <w:abstractNumId w:val="59"/>
  </w:num>
  <w:num w:numId="10" w16cid:durableId="702097048">
    <w:abstractNumId w:val="110"/>
  </w:num>
  <w:num w:numId="11" w16cid:durableId="889148566">
    <w:abstractNumId w:val="97"/>
  </w:num>
  <w:num w:numId="12" w16cid:durableId="1063141793">
    <w:abstractNumId w:val="64"/>
  </w:num>
  <w:num w:numId="13" w16cid:durableId="1689481395">
    <w:abstractNumId w:val="55"/>
  </w:num>
  <w:num w:numId="14" w16cid:durableId="16472345">
    <w:abstractNumId w:val="134"/>
  </w:num>
  <w:num w:numId="15" w16cid:durableId="1225607512">
    <w:abstractNumId w:val="0"/>
  </w:num>
  <w:num w:numId="16" w16cid:durableId="528690212">
    <w:abstractNumId w:val="106"/>
  </w:num>
  <w:num w:numId="17" w16cid:durableId="1228490976">
    <w:abstractNumId w:val="105"/>
  </w:num>
  <w:num w:numId="18" w16cid:durableId="461390753">
    <w:abstractNumId w:val="111"/>
  </w:num>
  <w:num w:numId="19" w16cid:durableId="1906143628">
    <w:abstractNumId w:val="56"/>
  </w:num>
  <w:num w:numId="20" w16cid:durableId="673068718">
    <w:abstractNumId w:val="66"/>
  </w:num>
  <w:num w:numId="21" w16cid:durableId="986671472">
    <w:abstractNumId w:val="130"/>
  </w:num>
  <w:num w:numId="22" w16cid:durableId="489952515">
    <w:abstractNumId w:val="113"/>
  </w:num>
  <w:num w:numId="23" w16cid:durableId="1764958231">
    <w:abstractNumId w:val="120"/>
  </w:num>
  <w:num w:numId="24" w16cid:durableId="1724788323">
    <w:abstractNumId w:val="10"/>
  </w:num>
  <w:num w:numId="25" w16cid:durableId="362288275">
    <w:abstractNumId w:val="71"/>
  </w:num>
  <w:num w:numId="26" w16cid:durableId="979841804">
    <w:abstractNumId w:val="95"/>
  </w:num>
  <w:num w:numId="27" w16cid:durableId="1665744626">
    <w:abstractNumId w:val="47"/>
  </w:num>
  <w:num w:numId="28" w16cid:durableId="987782949">
    <w:abstractNumId w:val="58"/>
  </w:num>
  <w:num w:numId="29" w16cid:durableId="1293827231">
    <w:abstractNumId w:val="101"/>
  </w:num>
  <w:num w:numId="30" w16cid:durableId="379135026">
    <w:abstractNumId w:val="121"/>
  </w:num>
  <w:num w:numId="31" w16cid:durableId="1843859924">
    <w:abstractNumId w:val="104"/>
  </w:num>
  <w:num w:numId="32" w16cid:durableId="295261672">
    <w:abstractNumId w:val="12"/>
  </w:num>
  <w:num w:numId="33" w16cid:durableId="1151022248">
    <w:abstractNumId w:val="118"/>
  </w:num>
  <w:num w:numId="34" w16cid:durableId="770975191">
    <w:abstractNumId w:val="99"/>
  </w:num>
  <w:num w:numId="35" w16cid:durableId="1924989720">
    <w:abstractNumId w:val="62"/>
  </w:num>
  <w:num w:numId="36" w16cid:durableId="1623531135">
    <w:abstractNumId w:val="48"/>
  </w:num>
  <w:num w:numId="37" w16cid:durableId="1134832664">
    <w:abstractNumId w:val="7"/>
  </w:num>
  <w:num w:numId="38" w16cid:durableId="1295674516">
    <w:abstractNumId w:val="42"/>
  </w:num>
  <w:num w:numId="39" w16cid:durableId="1385131835">
    <w:abstractNumId w:val="51"/>
  </w:num>
  <w:num w:numId="40" w16cid:durableId="1340431564">
    <w:abstractNumId w:val="18"/>
  </w:num>
  <w:num w:numId="41" w16cid:durableId="1318799393">
    <w:abstractNumId w:val="117"/>
  </w:num>
  <w:num w:numId="42" w16cid:durableId="345981846">
    <w:abstractNumId w:val="11"/>
  </w:num>
  <w:num w:numId="43" w16cid:durableId="559246414">
    <w:abstractNumId w:val="143"/>
  </w:num>
  <w:num w:numId="44" w16cid:durableId="827013003">
    <w:abstractNumId w:val="126"/>
  </w:num>
  <w:num w:numId="45" w16cid:durableId="569998002">
    <w:abstractNumId w:val="124"/>
  </w:num>
  <w:num w:numId="46" w16cid:durableId="2067949774">
    <w:abstractNumId w:val="131"/>
  </w:num>
  <w:num w:numId="47" w16cid:durableId="2030716657">
    <w:abstractNumId w:val="63"/>
  </w:num>
  <w:num w:numId="48" w16cid:durableId="89590989">
    <w:abstractNumId w:val="127"/>
  </w:num>
  <w:num w:numId="49" w16cid:durableId="1578637234">
    <w:abstractNumId w:val="77"/>
  </w:num>
  <w:num w:numId="50" w16cid:durableId="67850146">
    <w:abstractNumId w:val="70"/>
  </w:num>
  <w:num w:numId="51" w16cid:durableId="1471441400">
    <w:abstractNumId w:val="41"/>
  </w:num>
  <w:num w:numId="52" w16cid:durableId="1403529382">
    <w:abstractNumId w:val="22"/>
  </w:num>
  <w:num w:numId="53" w16cid:durableId="1353919139">
    <w:abstractNumId w:val="86"/>
  </w:num>
  <w:num w:numId="54" w16cid:durableId="1057820311">
    <w:abstractNumId w:val="20"/>
  </w:num>
  <w:num w:numId="55" w16cid:durableId="271667536">
    <w:abstractNumId w:val="8"/>
  </w:num>
  <w:num w:numId="56" w16cid:durableId="997271973">
    <w:abstractNumId w:val="122"/>
  </w:num>
  <w:num w:numId="57" w16cid:durableId="820971834">
    <w:abstractNumId w:val="46"/>
  </w:num>
  <w:num w:numId="58" w16cid:durableId="1413621118">
    <w:abstractNumId w:val="68"/>
  </w:num>
  <w:num w:numId="59" w16cid:durableId="579288286">
    <w:abstractNumId w:val="24"/>
  </w:num>
  <w:num w:numId="60" w16cid:durableId="1696693769">
    <w:abstractNumId w:val="74"/>
  </w:num>
  <w:num w:numId="61" w16cid:durableId="481892597">
    <w:abstractNumId w:val="13"/>
  </w:num>
  <w:num w:numId="62" w16cid:durableId="456532197">
    <w:abstractNumId w:val="34"/>
  </w:num>
  <w:num w:numId="63" w16cid:durableId="125049019">
    <w:abstractNumId w:val="79"/>
  </w:num>
  <w:num w:numId="64" w16cid:durableId="1960523054">
    <w:abstractNumId w:val="35"/>
  </w:num>
  <w:num w:numId="65" w16cid:durableId="546112330">
    <w:abstractNumId w:val="115"/>
  </w:num>
  <w:num w:numId="66" w16cid:durableId="194738668">
    <w:abstractNumId w:val="29"/>
  </w:num>
  <w:num w:numId="67" w16cid:durableId="2015112674">
    <w:abstractNumId w:val="100"/>
  </w:num>
  <w:num w:numId="68" w16cid:durableId="1837917813">
    <w:abstractNumId w:val="4"/>
  </w:num>
  <w:num w:numId="69" w16cid:durableId="2140299371">
    <w:abstractNumId w:val="87"/>
  </w:num>
  <w:num w:numId="70" w16cid:durableId="563570850">
    <w:abstractNumId w:val="93"/>
  </w:num>
  <w:num w:numId="71" w16cid:durableId="1216770527">
    <w:abstractNumId w:val="16"/>
  </w:num>
  <w:num w:numId="72" w16cid:durableId="239102316">
    <w:abstractNumId w:val="33"/>
  </w:num>
  <w:num w:numId="73" w16cid:durableId="1319310466">
    <w:abstractNumId w:val="139"/>
  </w:num>
  <w:num w:numId="74" w16cid:durableId="944851513">
    <w:abstractNumId w:val="138"/>
  </w:num>
  <w:num w:numId="75" w16cid:durableId="2100635004">
    <w:abstractNumId w:val="81"/>
  </w:num>
  <w:num w:numId="76" w16cid:durableId="1803495518">
    <w:abstractNumId w:val="129"/>
  </w:num>
  <w:num w:numId="77" w16cid:durableId="97721124">
    <w:abstractNumId w:val="30"/>
  </w:num>
  <w:num w:numId="78" w16cid:durableId="697781539">
    <w:abstractNumId w:val="144"/>
  </w:num>
  <w:num w:numId="79" w16cid:durableId="529880653">
    <w:abstractNumId w:val="75"/>
  </w:num>
  <w:num w:numId="80" w16cid:durableId="1102993993">
    <w:abstractNumId w:val="136"/>
  </w:num>
  <w:num w:numId="81" w16cid:durableId="209221441">
    <w:abstractNumId w:val="142"/>
  </w:num>
  <w:num w:numId="82" w16cid:durableId="412774527">
    <w:abstractNumId w:val="25"/>
  </w:num>
  <w:num w:numId="83" w16cid:durableId="1516264159">
    <w:abstractNumId w:val="103"/>
  </w:num>
  <w:num w:numId="84" w16cid:durableId="2024360544">
    <w:abstractNumId w:val="5"/>
  </w:num>
  <w:num w:numId="85" w16cid:durableId="1131630974">
    <w:abstractNumId w:val="15"/>
  </w:num>
  <w:num w:numId="86" w16cid:durableId="1439332297">
    <w:abstractNumId w:val="135"/>
  </w:num>
  <w:num w:numId="87" w16cid:durableId="2059040259">
    <w:abstractNumId w:val="26"/>
  </w:num>
  <w:num w:numId="88" w16cid:durableId="1617103228">
    <w:abstractNumId w:val="6"/>
  </w:num>
  <w:num w:numId="89" w16cid:durableId="952323569">
    <w:abstractNumId w:val="91"/>
  </w:num>
  <w:num w:numId="90" w16cid:durableId="1152259122">
    <w:abstractNumId w:val="132"/>
  </w:num>
  <w:num w:numId="91" w16cid:durableId="2078625577">
    <w:abstractNumId w:val="85"/>
  </w:num>
  <w:num w:numId="92" w16cid:durableId="786772709">
    <w:abstractNumId w:val="61"/>
  </w:num>
  <w:num w:numId="93" w16cid:durableId="563877914">
    <w:abstractNumId w:val="133"/>
  </w:num>
  <w:num w:numId="94" w16cid:durableId="890076004">
    <w:abstractNumId w:val="147"/>
  </w:num>
  <w:num w:numId="95" w16cid:durableId="763964342">
    <w:abstractNumId w:val="40"/>
  </w:num>
  <w:num w:numId="96" w16cid:durableId="1890527292">
    <w:abstractNumId w:val="67"/>
  </w:num>
  <w:num w:numId="97" w16cid:durableId="169923099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7"/>
  </w:num>
  <w:num w:numId="99" w16cid:durableId="923611893">
    <w:abstractNumId w:val="21"/>
  </w:num>
  <w:num w:numId="100" w16cid:durableId="194540297">
    <w:abstractNumId w:val="137"/>
  </w:num>
  <w:num w:numId="101" w16cid:durableId="1634485187">
    <w:abstractNumId w:val="137"/>
  </w:num>
  <w:num w:numId="102" w16cid:durableId="1257591615">
    <w:abstractNumId w:val="137"/>
  </w:num>
  <w:num w:numId="103" w16cid:durableId="1325471124">
    <w:abstractNumId w:val="137"/>
    <w:lvlOverride w:ilvl="0">
      <w:startOverride w:val="4"/>
    </w:lvlOverride>
  </w:num>
  <w:num w:numId="104" w16cid:durableId="1821580435">
    <w:abstractNumId w:val="57"/>
  </w:num>
  <w:num w:numId="105" w16cid:durableId="1608073494">
    <w:abstractNumId w:val="114"/>
  </w:num>
  <w:num w:numId="106" w16cid:durableId="1399980624">
    <w:abstractNumId w:val="94"/>
  </w:num>
  <w:num w:numId="107" w16cid:durableId="1883782339">
    <w:abstractNumId w:val="67"/>
  </w:num>
  <w:num w:numId="108" w16cid:durableId="1136143195">
    <w:abstractNumId w:val="67"/>
  </w:num>
  <w:num w:numId="109" w16cid:durableId="1718894863">
    <w:abstractNumId w:val="60"/>
  </w:num>
  <w:num w:numId="110" w16cid:durableId="1794786730">
    <w:abstractNumId w:val="107"/>
  </w:num>
  <w:num w:numId="111" w16cid:durableId="2045249459">
    <w:abstractNumId w:val="90"/>
  </w:num>
  <w:num w:numId="112" w16cid:durableId="1578175330">
    <w:abstractNumId w:val="125"/>
  </w:num>
  <w:num w:numId="113" w16cid:durableId="1280573987">
    <w:abstractNumId w:val="52"/>
  </w:num>
  <w:num w:numId="114" w16cid:durableId="190152479">
    <w:abstractNumId w:val="53"/>
  </w:num>
  <w:num w:numId="115" w16cid:durableId="2049408529">
    <w:abstractNumId w:val="67"/>
  </w:num>
  <w:num w:numId="116" w16cid:durableId="1091775961">
    <w:abstractNumId w:val="67"/>
  </w:num>
  <w:num w:numId="117" w16cid:durableId="347024563">
    <w:abstractNumId w:val="108"/>
  </w:num>
  <w:num w:numId="118" w16cid:durableId="154805345">
    <w:abstractNumId w:val="137"/>
  </w:num>
  <w:num w:numId="119" w16cid:durableId="325322694">
    <w:abstractNumId w:val="137"/>
  </w:num>
  <w:num w:numId="120" w16cid:durableId="266618376">
    <w:abstractNumId w:val="137"/>
  </w:num>
  <w:num w:numId="121" w16cid:durableId="1808543214">
    <w:abstractNumId w:val="17"/>
  </w:num>
  <w:num w:numId="122" w16cid:durableId="1773435704">
    <w:abstractNumId w:val="88"/>
  </w:num>
  <w:num w:numId="123" w16cid:durableId="1775664041">
    <w:abstractNumId w:val="9"/>
  </w:num>
  <w:num w:numId="124" w16cid:durableId="1946427441">
    <w:abstractNumId w:val="44"/>
  </w:num>
  <w:num w:numId="125" w16cid:durableId="342753852">
    <w:abstractNumId w:val="80"/>
  </w:num>
  <w:num w:numId="126" w16cid:durableId="893740874">
    <w:abstractNumId w:val="137"/>
  </w:num>
  <w:num w:numId="127" w16cid:durableId="1934244261">
    <w:abstractNumId w:val="137"/>
  </w:num>
  <w:num w:numId="128" w16cid:durableId="127675313">
    <w:abstractNumId w:val="137"/>
  </w:num>
  <w:num w:numId="129" w16cid:durableId="1562718511">
    <w:abstractNumId w:val="137"/>
  </w:num>
  <w:num w:numId="130" w16cid:durableId="1099333589">
    <w:abstractNumId w:val="137"/>
  </w:num>
  <w:num w:numId="131" w16cid:durableId="439759541">
    <w:abstractNumId w:val="137"/>
  </w:num>
  <w:num w:numId="132" w16cid:durableId="473261098">
    <w:abstractNumId w:val="137"/>
  </w:num>
  <w:num w:numId="133" w16cid:durableId="2023775613">
    <w:abstractNumId w:val="67"/>
  </w:num>
  <w:num w:numId="134" w16cid:durableId="516047604">
    <w:abstractNumId w:val="67"/>
  </w:num>
  <w:num w:numId="135" w16cid:durableId="1291284777">
    <w:abstractNumId w:val="145"/>
  </w:num>
  <w:num w:numId="136" w16cid:durableId="1508863592">
    <w:abstractNumId w:val="67"/>
  </w:num>
  <w:num w:numId="137" w16cid:durableId="573971377">
    <w:abstractNumId w:val="67"/>
  </w:num>
  <w:num w:numId="138" w16cid:durableId="136386279">
    <w:abstractNumId w:val="2"/>
  </w:num>
  <w:num w:numId="139" w16cid:durableId="1065689775">
    <w:abstractNumId w:val="31"/>
  </w:num>
  <w:num w:numId="140" w16cid:durableId="484664228">
    <w:abstractNumId w:val="102"/>
  </w:num>
  <w:num w:numId="141" w16cid:durableId="766653306">
    <w:abstractNumId w:val="140"/>
  </w:num>
  <w:num w:numId="142" w16cid:durableId="378867249">
    <w:abstractNumId w:val="49"/>
  </w:num>
  <w:num w:numId="143" w16cid:durableId="1190335260">
    <w:abstractNumId w:val="84"/>
  </w:num>
  <w:num w:numId="144" w16cid:durableId="2068726552">
    <w:abstractNumId w:val="72"/>
  </w:num>
  <w:num w:numId="145" w16cid:durableId="1942833756">
    <w:abstractNumId w:val="73"/>
  </w:num>
  <w:num w:numId="146" w16cid:durableId="1667316689">
    <w:abstractNumId w:val="146"/>
  </w:num>
  <w:num w:numId="147" w16cid:durableId="2005474115">
    <w:abstractNumId w:val="137"/>
  </w:num>
  <w:num w:numId="148" w16cid:durableId="1811054240">
    <w:abstractNumId w:val="137"/>
  </w:num>
  <w:num w:numId="149" w16cid:durableId="717095336">
    <w:abstractNumId w:val="1"/>
  </w:num>
  <w:num w:numId="150" w16cid:durableId="188958576">
    <w:abstractNumId w:val="45"/>
  </w:num>
  <w:num w:numId="151" w16cid:durableId="1995183823">
    <w:abstractNumId w:val="67"/>
  </w:num>
  <w:num w:numId="152" w16cid:durableId="1120107032">
    <w:abstractNumId w:val="67"/>
  </w:num>
  <w:num w:numId="153" w16cid:durableId="762530872">
    <w:abstractNumId w:val="67"/>
  </w:num>
  <w:num w:numId="154" w16cid:durableId="1547182704">
    <w:abstractNumId w:val="67"/>
  </w:num>
  <w:num w:numId="155" w16cid:durableId="409232911">
    <w:abstractNumId w:val="67"/>
  </w:num>
  <w:num w:numId="156" w16cid:durableId="1335911179">
    <w:abstractNumId w:val="67"/>
  </w:num>
  <w:num w:numId="157" w16cid:durableId="1749572873">
    <w:abstractNumId w:val="137"/>
  </w:num>
  <w:num w:numId="158" w16cid:durableId="195387611">
    <w:abstractNumId w:val="137"/>
  </w:num>
  <w:num w:numId="159" w16cid:durableId="547910447">
    <w:abstractNumId w:val="137"/>
  </w:num>
  <w:num w:numId="160" w16cid:durableId="1448159289">
    <w:abstractNumId w:val="98"/>
  </w:num>
  <w:num w:numId="161" w16cid:durableId="1493716044">
    <w:abstractNumId w:val="23"/>
  </w:num>
  <w:num w:numId="162" w16cid:durableId="789082333">
    <w:abstractNumId w:val="50"/>
  </w:num>
  <w:num w:numId="163" w16cid:durableId="1348294275">
    <w:abstractNumId w:val="67"/>
  </w:num>
  <w:num w:numId="164" w16cid:durableId="1092890820">
    <w:abstractNumId w:val="119"/>
  </w:num>
  <w:num w:numId="165" w16cid:durableId="1317761731">
    <w:abstractNumId w:val="67"/>
  </w:num>
  <w:num w:numId="166" w16cid:durableId="222060939">
    <w:abstractNumId w:val="67"/>
  </w:num>
  <w:num w:numId="167" w16cid:durableId="237058285">
    <w:abstractNumId w:val="67"/>
  </w:num>
  <w:num w:numId="168" w16cid:durableId="1928923821">
    <w:abstractNumId w:val="67"/>
  </w:num>
  <w:num w:numId="169" w16cid:durableId="156574838">
    <w:abstractNumId w:val="67"/>
  </w:num>
  <w:num w:numId="170" w16cid:durableId="1790657511">
    <w:abstractNumId w:val="67"/>
  </w:num>
  <w:num w:numId="171" w16cid:durableId="1104420104">
    <w:abstractNumId w:val="67"/>
  </w:num>
  <w:num w:numId="172" w16cid:durableId="1321731609">
    <w:abstractNumId w:val="67"/>
  </w:num>
  <w:num w:numId="173" w16cid:durableId="234970144">
    <w:abstractNumId w:val="67"/>
  </w:num>
  <w:num w:numId="174" w16cid:durableId="1877498600">
    <w:abstractNumId w:val="67"/>
  </w:num>
  <w:num w:numId="175" w16cid:durableId="607276285">
    <w:abstractNumId w:val="67"/>
  </w:num>
  <w:num w:numId="176" w16cid:durableId="1945579094">
    <w:abstractNumId w:val="109"/>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3"/>
  </w:num>
  <w:num w:numId="184" w16cid:durableId="891187090">
    <w:abstractNumId w:val="123"/>
  </w:num>
  <w:num w:numId="185" w16cid:durableId="127162020">
    <w:abstractNumId w:val="123"/>
  </w:num>
  <w:num w:numId="186" w16cid:durableId="572590241">
    <w:abstractNumId w:val="123"/>
  </w:num>
  <w:num w:numId="187" w16cid:durableId="1849369284">
    <w:abstractNumId w:val="123"/>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3"/>
  </w:num>
  <w:num w:numId="192" w16cid:durableId="834339889">
    <w:abstractNumId w:val="123"/>
  </w:num>
  <w:num w:numId="193" w16cid:durableId="1807963422">
    <w:abstractNumId w:val="123"/>
  </w:num>
  <w:num w:numId="194" w16cid:durableId="982196955">
    <w:abstractNumId w:val="43"/>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3"/>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3"/>
  </w:num>
  <w:num w:numId="204" w16cid:durableId="120878737">
    <w:abstractNumId w:val="123"/>
  </w:num>
  <w:num w:numId="205" w16cid:durableId="781265213">
    <w:abstractNumId w:val="123"/>
  </w:num>
  <w:num w:numId="206" w16cid:durableId="1591892613">
    <w:abstractNumId w:val="123"/>
  </w:num>
  <w:num w:numId="207" w16cid:durableId="1862039854">
    <w:abstractNumId w:val="123"/>
  </w:num>
  <w:num w:numId="208" w16cid:durableId="1531844124">
    <w:abstractNumId w:val="123"/>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3"/>
  </w:num>
  <w:num w:numId="213" w16cid:durableId="1560940826">
    <w:abstractNumId w:val="123"/>
  </w:num>
  <w:num w:numId="214" w16cid:durableId="749011518">
    <w:abstractNumId w:val="123"/>
  </w:num>
  <w:num w:numId="215" w16cid:durableId="81605446">
    <w:abstractNumId w:val="123"/>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9"/>
  </w:num>
  <w:num w:numId="219" w16cid:durableId="372846882">
    <w:abstractNumId w:val="83"/>
  </w:num>
  <w:num w:numId="220" w16cid:durableId="347296705">
    <w:abstractNumId w:val="148"/>
  </w:num>
  <w:num w:numId="221" w16cid:durableId="881014376">
    <w:abstractNumId w:val="141"/>
  </w:num>
  <w:num w:numId="222" w16cid:durableId="180433081">
    <w:abstractNumId w:val="65"/>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2"/>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6"/>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9"/>
  </w:num>
  <w:num w:numId="264" w16cid:durableId="1325818817">
    <w:abstractNumId w:val="32"/>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9"/>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6"/>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4988960">
    <w:abstractNumId w:val="6"/>
  </w:num>
  <w:num w:numId="309" w16cid:durableId="1898391722">
    <w:abstractNumId w:val="6"/>
  </w:num>
  <w:num w:numId="310" w16cid:durableId="1472559677">
    <w:abstractNumId w:val="6"/>
  </w:num>
  <w:num w:numId="311" w16cid:durableId="1292633076">
    <w:abstractNumId w:val="6"/>
  </w:num>
  <w:num w:numId="312" w16cid:durableId="57367422">
    <w:abstractNumId w:val="78"/>
  </w:num>
  <w:num w:numId="313" w16cid:durableId="76220341">
    <w:abstractNumId w:val="6"/>
  </w:num>
  <w:num w:numId="314" w16cid:durableId="863903113">
    <w:abstractNumId w:val="6"/>
  </w:num>
  <w:num w:numId="315" w16cid:durableId="1931498087">
    <w:abstractNumId w:val="6"/>
  </w:num>
  <w:num w:numId="316" w16cid:durableId="654916741">
    <w:abstractNumId w:val="6"/>
  </w:num>
  <w:num w:numId="317" w16cid:durableId="1567957010">
    <w:abstractNumId w:val="6"/>
  </w:num>
  <w:num w:numId="318" w16cid:durableId="1002702498">
    <w:abstractNumId w:val="6"/>
  </w:num>
  <w:num w:numId="319" w16cid:durableId="878513783">
    <w:abstractNumId w:val="6"/>
  </w:num>
  <w:num w:numId="320" w16cid:durableId="629171918">
    <w:abstractNumId w:val="6"/>
  </w:num>
  <w:num w:numId="321" w16cid:durableId="608440511">
    <w:abstractNumId w:val="6"/>
  </w:num>
  <w:num w:numId="322" w16cid:durableId="882407845">
    <w:abstractNumId w:val="6"/>
  </w:num>
  <w:num w:numId="323" w16cid:durableId="655499755">
    <w:abstractNumId w:val="6"/>
  </w:num>
  <w:num w:numId="324" w16cid:durableId="1755778982">
    <w:abstractNumId w:val="116"/>
  </w:num>
  <w:num w:numId="325" w16cid:durableId="73860414">
    <w:abstractNumId w:val="6"/>
  </w:num>
  <w:num w:numId="326" w16cid:durableId="2042243912">
    <w:abstractNumId w:val="6"/>
  </w:num>
  <w:num w:numId="327" w16cid:durableId="2096320345">
    <w:abstractNumId w:val="6"/>
  </w:num>
  <w:num w:numId="328" w16cid:durableId="1574316915">
    <w:abstractNumId w:val="6"/>
  </w:num>
  <w:num w:numId="329" w16cid:durableId="1446998329">
    <w:abstractNumId w:val="6"/>
  </w:num>
  <w:num w:numId="330" w16cid:durableId="2010786579">
    <w:abstractNumId w:val="6"/>
  </w:num>
  <w:num w:numId="331" w16cid:durableId="59909099">
    <w:abstractNumId w:val="6"/>
  </w:num>
  <w:num w:numId="332" w16cid:durableId="122427268">
    <w:abstractNumId w:val="6"/>
  </w:num>
  <w:num w:numId="333" w16cid:durableId="459223737">
    <w:abstractNumId w:val="6"/>
  </w:num>
  <w:num w:numId="334" w16cid:durableId="1540360089">
    <w:abstractNumId w:val="6"/>
  </w:num>
  <w:num w:numId="335" w16cid:durableId="1841197415">
    <w:abstractNumId w:val="6"/>
  </w:num>
  <w:num w:numId="336" w16cid:durableId="610278879">
    <w:abstractNumId w:val="6"/>
  </w:num>
  <w:num w:numId="337" w16cid:durableId="1175413193">
    <w:abstractNumId w:val="6"/>
  </w:num>
  <w:num w:numId="338" w16cid:durableId="1182430689">
    <w:abstractNumId w:val="6"/>
  </w:num>
  <w:num w:numId="339" w16cid:durableId="18821655">
    <w:abstractNumId w:val="6"/>
  </w:num>
  <w:num w:numId="340" w16cid:durableId="1717437403">
    <w:abstractNumId w:val="54"/>
  </w:num>
  <w:num w:numId="341" w16cid:durableId="1410418325">
    <w:abstractNumId w:val="6"/>
  </w:num>
  <w:num w:numId="342" w16cid:durableId="559950479">
    <w:abstractNumId w:val="6"/>
  </w:num>
  <w:num w:numId="343" w16cid:durableId="1060249527">
    <w:abstractNumId w:val="6"/>
  </w:num>
  <w:num w:numId="344" w16cid:durableId="268315707">
    <w:abstractNumId w:val="14"/>
  </w:num>
  <w:num w:numId="345" w16cid:durableId="796027962">
    <w:abstractNumId w:val="6"/>
  </w:num>
  <w:num w:numId="346" w16cid:durableId="1094209068">
    <w:abstractNumId w:val="6"/>
  </w:num>
  <w:num w:numId="347" w16cid:durableId="466820937">
    <w:abstractNumId w:val="6"/>
  </w:num>
  <w:num w:numId="348" w16cid:durableId="1980770098">
    <w:abstractNumId w:val="6"/>
  </w:num>
  <w:num w:numId="349" w16cid:durableId="1464691467">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66ED"/>
    <w:rsid w:val="00006A3F"/>
    <w:rsid w:val="00013D53"/>
    <w:rsid w:val="00017AEE"/>
    <w:rsid w:val="0002011C"/>
    <w:rsid w:val="000207AC"/>
    <w:rsid w:val="00021A4E"/>
    <w:rsid w:val="00022A60"/>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544"/>
    <w:rsid w:val="000644CF"/>
    <w:rsid w:val="00064FC1"/>
    <w:rsid w:val="00065C96"/>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4AE"/>
    <w:rsid w:val="000A5620"/>
    <w:rsid w:val="000A64FC"/>
    <w:rsid w:val="000A739B"/>
    <w:rsid w:val="000B0721"/>
    <w:rsid w:val="000B0A7B"/>
    <w:rsid w:val="000B233F"/>
    <w:rsid w:val="000B24FC"/>
    <w:rsid w:val="000B37C3"/>
    <w:rsid w:val="000B4105"/>
    <w:rsid w:val="000B4386"/>
    <w:rsid w:val="000C043F"/>
    <w:rsid w:val="000C168E"/>
    <w:rsid w:val="000C2F69"/>
    <w:rsid w:val="000C30FA"/>
    <w:rsid w:val="000C47C2"/>
    <w:rsid w:val="000C482A"/>
    <w:rsid w:val="000C4E60"/>
    <w:rsid w:val="000D01D2"/>
    <w:rsid w:val="000D20A2"/>
    <w:rsid w:val="000D5CED"/>
    <w:rsid w:val="000D64ED"/>
    <w:rsid w:val="000E304E"/>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C9E"/>
    <w:rsid w:val="0014713C"/>
    <w:rsid w:val="0014757A"/>
    <w:rsid w:val="00150ED6"/>
    <w:rsid w:val="00151330"/>
    <w:rsid w:val="00151D75"/>
    <w:rsid w:val="00153556"/>
    <w:rsid w:val="00156BFB"/>
    <w:rsid w:val="00156FF2"/>
    <w:rsid w:val="00157B07"/>
    <w:rsid w:val="00157C03"/>
    <w:rsid w:val="00160865"/>
    <w:rsid w:val="001608C0"/>
    <w:rsid w:val="001613ED"/>
    <w:rsid w:val="0016244A"/>
    <w:rsid w:val="00162C28"/>
    <w:rsid w:val="001630C5"/>
    <w:rsid w:val="001665B1"/>
    <w:rsid w:val="00167CB4"/>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253D"/>
    <w:rsid w:val="002837EA"/>
    <w:rsid w:val="00284DD3"/>
    <w:rsid w:val="00285B95"/>
    <w:rsid w:val="00286A4E"/>
    <w:rsid w:val="00290604"/>
    <w:rsid w:val="00293A0F"/>
    <w:rsid w:val="00294365"/>
    <w:rsid w:val="002A3A4B"/>
    <w:rsid w:val="002A49C8"/>
    <w:rsid w:val="002A535F"/>
    <w:rsid w:val="002A62D3"/>
    <w:rsid w:val="002A7396"/>
    <w:rsid w:val="002A7431"/>
    <w:rsid w:val="002B09FE"/>
    <w:rsid w:val="002B166E"/>
    <w:rsid w:val="002B2919"/>
    <w:rsid w:val="002B2EAF"/>
    <w:rsid w:val="002B5A3C"/>
    <w:rsid w:val="002B7A89"/>
    <w:rsid w:val="002C4776"/>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0BF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52D2"/>
    <w:rsid w:val="00376AAC"/>
    <w:rsid w:val="0038297D"/>
    <w:rsid w:val="0038305D"/>
    <w:rsid w:val="00383AE3"/>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D6F73"/>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7C1"/>
    <w:rsid w:val="0040680F"/>
    <w:rsid w:val="00412AE7"/>
    <w:rsid w:val="0041308E"/>
    <w:rsid w:val="00414442"/>
    <w:rsid w:val="004157F4"/>
    <w:rsid w:val="00416FD1"/>
    <w:rsid w:val="0042092A"/>
    <w:rsid w:val="004213EA"/>
    <w:rsid w:val="00425B96"/>
    <w:rsid w:val="0042685F"/>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22BA"/>
    <w:rsid w:val="00476C90"/>
    <w:rsid w:val="0047711D"/>
    <w:rsid w:val="004806DB"/>
    <w:rsid w:val="004810BA"/>
    <w:rsid w:val="00486417"/>
    <w:rsid w:val="00490754"/>
    <w:rsid w:val="0049093B"/>
    <w:rsid w:val="0049303E"/>
    <w:rsid w:val="00495142"/>
    <w:rsid w:val="00495413"/>
    <w:rsid w:val="004963FB"/>
    <w:rsid w:val="004977D1"/>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4A55"/>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536"/>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2320"/>
    <w:rsid w:val="006831A4"/>
    <w:rsid w:val="006832C1"/>
    <w:rsid w:val="00683F4B"/>
    <w:rsid w:val="0068440F"/>
    <w:rsid w:val="006916C1"/>
    <w:rsid w:val="00692611"/>
    <w:rsid w:val="00692E3B"/>
    <w:rsid w:val="0069433C"/>
    <w:rsid w:val="00694E64"/>
    <w:rsid w:val="00695D5B"/>
    <w:rsid w:val="006A2CD6"/>
    <w:rsid w:val="006A3541"/>
    <w:rsid w:val="006A6380"/>
    <w:rsid w:val="006B0202"/>
    <w:rsid w:val="006B218B"/>
    <w:rsid w:val="006B338A"/>
    <w:rsid w:val="006B4752"/>
    <w:rsid w:val="006B48BF"/>
    <w:rsid w:val="006B514C"/>
    <w:rsid w:val="006B545A"/>
    <w:rsid w:val="006B7C54"/>
    <w:rsid w:val="006C298C"/>
    <w:rsid w:val="006C4E73"/>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033B"/>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37BE3"/>
    <w:rsid w:val="007451EA"/>
    <w:rsid w:val="00745FA8"/>
    <w:rsid w:val="0075070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48FB"/>
    <w:rsid w:val="007A5202"/>
    <w:rsid w:val="007B16D0"/>
    <w:rsid w:val="007B1CED"/>
    <w:rsid w:val="007B2F56"/>
    <w:rsid w:val="007B4C62"/>
    <w:rsid w:val="007B6A8A"/>
    <w:rsid w:val="007C04D6"/>
    <w:rsid w:val="007C4F76"/>
    <w:rsid w:val="007C5403"/>
    <w:rsid w:val="007C5639"/>
    <w:rsid w:val="007C5725"/>
    <w:rsid w:val="007C79A1"/>
    <w:rsid w:val="007C7E51"/>
    <w:rsid w:val="007D598A"/>
    <w:rsid w:val="007E0DB9"/>
    <w:rsid w:val="007E2417"/>
    <w:rsid w:val="007E5ACC"/>
    <w:rsid w:val="007F6E71"/>
    <w:rsid w:val="007F7466"/>
    <w:rsid w:val="007F7F08"/>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3877"/>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54B"/>
    <w:rsid w:val="009C381B"/>
    <w:rsid w:val="009C6817"/>
    <w:rsid w:val="009C6EB2"/>
    <w:rsid w:val="009D33EC"/>
    <w:rsid w:val="009D5F5D"/>
    <w:rsid w:val="009D6CDE"/>
    <w:rsid w:val="009E01E8"/>
    <w:rsid w:val="009E1051"/>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3D39"/>
    <w:rsid w:val="00A22A56"/>
    <w:rsid w:val="00A231B4"/>
    <w:rsid w:val="00A25758"/>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85A1B"/>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635"/>
    <w:rsid w:val="00B21BBF"/>
    <w:rsid w:val="00B21C4A"/>
    <w:rsid w:val="00B2202A"/>
    <w:rsid w:val="00B23D57"/>
    <w:rsid w:val="00B24121"/>
    <w:rsid w:val="00B24C3F"/>
    <w:rsid w:val="00B3125A"/>
    <w:rsid w:val="00B3140A"/>
    <w:rsid w:val="00B32170"/>
    <w:rsid w:val="00B41A4A"/>
    <w:rsid w:val="00B42316"/>
    <w:rsid w:val="00B42410"/>
    <w:rsid w:val="00B42D9F"/>
    <w:rsid w:val="00B539E5"/>
    <w:rsid w:val="00B553F5"/>
    <w:rsid w:val="00B57CBD"/>
    <w:rsid w:val="00B61D66"/>
    <w:rsid w:val="00B63582"/>
    <w:rsid w:val="00B635F7"/>
    <w:rsid w:val="00B64D34"/>
    <w:rsid w:val="00B6526C"/>
    <w:rsid w:val="00B70912"/>
    <w:rsid w:val="00B71E8C"/>
    <w:rsid w:val="00B73D0A"/>
    <w:rsid w:val="00B740E0"/>
    <w:rsid w:val="00B8039E"/>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A729A"/>
    <w:rsid w:val="00BB056B"/>
    <w:rsid w:val="00BB0DDD"/>
    <w:rsid w:val="00BB2237"/>
    <w:rsid w:val="00BB35D3"/>
    <w:rsid w:val="00BB3BAD"/>
    <w:rsid w:val="00BB3E9D"/>
    <w:rsid w:val="00BB4D4A"/>
    <w:rsid w:val="00BB59CE"/>
    <w:rsid w:val="00BB5D73"/>
    <w:rsid w:val="00BB60D3"/>
    <w:rsid w:val="00BB6B99"/>
    <w:rsid w:val="00BB7190"/>
    <w:rsid w:val="00BB75F3"/>
    <w:rsid w:val="00BC22E0"/>
    <w:rsid w:val="00BC33F9"/>
    <w:rsid w:val="00BC4488"/>
    <w:rsid w:val="00BC503F"/>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2D35"/>
    <w:rsid w:val="00C13147"/>
    <w:rsid w:val="00C174CC"/>
    <w:rsid w:val="00C208B7"/>
    <w:rsid w:val="00C229DE"/>
    <w:rsid w:val="00C2397C"/>
    <w:rsid w:val="00C2562C"/>
    <w:rsid w:val="00C303BC"/>
    <w:rsid w:val="00C30444"/>
    <w:rsid w:val="00C31614"/>
    <w:rsid w:val="00C3224A"/>
    <w:rsid w:val="00C42DAF"/>
    <w:rsid w:val="00C43AAD"/>
    <w:rsid w:val="00C45AE2"/>
    <w:rsid w:val="00C4776B"/>
    <w:rsid w:val="00C477D4"/>
    <w:rsid w:val="00C5018A"/>
    <w:rsid w:val="00C5439C"/>
    <w:rsid w:val="00C549F1"/>
    <w:rsid w:val="00C5572B"/>
    <w:rsid w:val="00C56240"/>
    <w:rsid w:val="00C562C8"/>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2F19"/>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0B00"/>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1FC3"/>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29D8"/>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2974"/>
    <w:rsid w:val="00EE3A0B"/>
    <w:rsid w:val="00EE45EC"/>
    <w:rsid w:val="00EE5127"/>
    <w:rsid w:val="00EE53E6"/>
    <w:rsid w:val="00EE60C6"/>
    <w:rsid w:val="00EE684A"/>
    <w:rsid w:val="00EF0F3B"/>
    <w:rsid w:val="00EF349D"/>
    <w:rsid w:val="00EF5EEA"/>
    <w:rsid w:val="00EF6B54"/>
    <w:rsid w:val="00EF6B7D"/>
    <w:rsid w:val="00F000F8"/>
    <w:rsid w:val="00F01AB7"/>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7C4"/>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784"/>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5361"/>
    <w:rsid w:val="00F766E7"/>
    <w:rsid w:val="00F76D67"/>
    <w:rsid w:val="00F77C5F"/>
    <w:rsid w:val="00F81735"/>
    <w:rsid w:val="00F81C1B"/>
    <w:rsid w:val="00F837CB"/>
    <w:rsid w:val="00F91985"/>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00B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4259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0154220">
      <w:bodyDiv w:val="1"/>
      <w:marLeft w:val="0"/>
      <w:marRight w:val="0"/>
      <w:marTop w:val="0"/>
      <w:marBottom w:val="0"/>
      <w:divBdr>
        <w:top w:val="none" w:sz="0" w:space="0" w:color="auto"/>
        <w:left w:val="none" w:sz="0" w:space="0" w:color="auto"/>
        <w:bottom w:val="none" w:sz="0" w:space="0" w:color="auto"/>
        <w:right w:val="none" w:sz="0" w:space="0" w:color="auto"/>
      </w:divBdr>
    </w:div>
    <w:div w:id="40117761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484474828">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6422062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8530882">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96167434">
      <w:bodyDiv w:val="1"/>
      <w:marLeft w:val="0"/>
      <w:marRight w:val="0"/>
      <w:marTop w:val="0"/>
      <w:marBottom w:val="0"/>
      <w:divBdr>
        <w:top w:val="none" w:sz="0" w:space="0" w:color="auto"/>
        <w:left w:val="none" w:sz="0" w:space="0" w:color="auto"/>
        <w:bottom w:val="none" w:sz="0" w:space="0" w:color="auto"/>
        <w:right w:val="none" w:sz="0" w:space="0" w:color="auto"/>
      </w:divBdr>
    </w:div>
    <w:div w:id="114073072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54304819">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41572271">
      <w:bodyDiv w:val="1"/>
      <w:marLeft w:val="0"/>
      <w:marRight w:val="0"/>
      <w:marTop w:val="0"/>
      <w:marBottom w:val="0"/>
      <w:divBdr>
        <w:top w:val="none" w:sz="0" w:space="0" w:color="auto"/>
        <w:left w:val="none" w:sz="0" w:space="0" w:color="auto"/>
        <w:bottom w:val="none" w:sz="0" w:space="0" w:color="auto"/>
        <w:right w:val="none" w:sz="0" w:space="0" w:color="auto"/>
      </w:divBdr>
    </w:div>
    <w:div w:id="1722702935">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98758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116</TotalTime>
  <Pages>10</Pages>
  <Words>1354</Words>
  <Characters>7721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2025-05-27T18:58:00Z</cp:lastPrinted>
  <dcterms:created xsi:type="dcterms:W3CDTF">2025-05-13T04:42:00Z</dcterms:created>
  <dcterms:modified xsi:type="dcterms:W3CDTF">2025-05-30T07:23:00Z</dcterms:modified>
</cp:coreProperties>
</file>