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2092334"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66112A">
            <w:rPr>
              <w:rFonts w:ascii="Palatino Linotype" w:hAnsi="Palatino Linotype" w:cs="Times New Roman"/>
              <w:b/>
              <w:bCs/>
              <w:color w:val="000000"/>
              <w:sz w:val="40"/>
              <w:szCs w:val="40"/>
              <w:u w:val="single"/>
            </w:rPr>
            <w:t>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3E56989" w:rsidR="00911571" w:rsidRPr="006916C1" w:rsidRDefault="0066112A"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TYPHIDOT</w:t>
          </w:r>
          <w:r w:rsidR="00817CF7">
            <w:rPr>
              <w:rFonts w:ascii="Palatino Linotype" w:hAnsi="Palatino Linotype"/>
              <w:b/>
              <w:bCs/>
              <w:sz w:val="40"/>
              <w:szCs w:val="40"/>
              <w:u w:val="single"/>
            </w:rPr>
            <w:t xml:space="preserve"> IGG/IGM  RAPID TEST</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63183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26B25495" w14:textId="00B4D58E" w:rsidR="00A83BB4"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31835" w:history="1">
                <w:r w:rsidR="00A83BB4" w:rsidRPr="00A94148">
                  <w:rPr>
                    <w:rStyle w:val="Hyperlink"/>
                    <w:noProof/>
                  </w:rPr>
                  <w:t>TABLE OF CONTENTS</w:t>
                </w:r>
                <w:r w:rsidR="00A83BB4">
                  <w:rPr>
                    <w:noProof/>
                    <w:webHidden/>
                  </w:rPr>
                  <w:tab/>
                </w:r>
                <w:r w:rsidR="00A83BB4">
                  <w:rPr>
                    <w:noProof/>
                    <w:webHidden/>
                  </w:rPr>
                  <w:fldChar w:fldCharType="begin"/>
                </w:r>
                <w:r w:rsidR="00A83BB4">
                  <w:rPr>
                    <w:noProof/>
                    <w:webHidden/>
                  </w:rPr>
                  <w:instrText xml:space="preserve"> PAGEREF _Toc195631835 \h </w:instrText>
                </w:r>
                <w:r w:rsidR="00A83BB4">
                  <w:rPr>
                    <w:noProof/>
                    <w:webHidden/>
                  </w:rPr>
                </w:r>
                <w:r w:rsidR="00A83BB4">
                  <w:rPr>
                    <w:noProof/>
                    <w:webHidden/>
                  </w:rPr>
                  <w:fldChar w:fldCharType="separate"/>
                </w:r>
                <w:r w:rsidR="00775394">
                  <w:rPr>
                    <w:noProof/>
                    <w:webHidden/>
                  </w:rPr>
                  <w:t>2</w:t>
                </w:r>
                <w:r w:rsidR="00A83BB4">
                  <w:rPr>
                    <w:noProof/>
                    <w:webHidden/>
                  </w:rPr>
                  <w:fldChar w:fldCharType="end"/>
                </w:r>
              </w:hyperlink>
            </w:p>
            <w:p w14:paraId="22639E44" w14:textId="7C475F16" w:rsidR="00A83BB4" w:rsidRDefault="00A83BB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1836" w:history="1">
                <w:r w:rsidRPr="00A94148">
                  <w:rPr>
                    <w:rStyle w:val="Hyperlink"/>
                    <w:noProof/>
                  </w:rPr>
                  <w:t>APPROVAL AUTHORITY</w:t>
                </w:r>
                <w:r>
                  <w:rPr>
                    <w:noProof/>
                    <w:webHidden/>
                  </w:rPr>
                  <w:tab/>
                </w:r>
                <w:r>
                  <w:rPr>
                    <w:noProof/>
                    <w:webHidden/>
                  </w:rPr>
                  <w:fldChar w:fldCharType="begin"/>
                </w:r>
                <w:r>
                  <w:rPr>
                    <w:noProof/>
                    <w:webHidden/>
                  </w:rPr>
                  <w:instrText xml:space="preserve"> PAGEREF _Toc195631836 \h </w:instrText>
                </w:r>
                <w:r>
                  <w:rPr>
                    <w:noProof/>
                    <w:webHidden/>
                  </w:rPr>
                </w:r>
                <w:r>
                  <w:rPr>
                    <w:noProof/>
                    <w:webHidden/>
                  </w:rPr>
                  <w:fldChar w:fldCharType="separate"/>
                </w:r>
                <w:r w:rsidR="00775394">
                  <w:rPr>
                    <w:noProof/>
                    <w:webHidden/>
                  </w:rPr>
                  <w:t>3</w:t>
                </w:r>
                <w:r>
                  <w:rPr>
                    <w:noProof/>
                    <w:webHidden/>
                  </w:rPr>
                  <w:fldChar w:fldCharType="end"/>
                </w:r>
              </w:hyperlink>
            </w:p>
            <w:p w14:paraId="62BB4AC7" w14:textId="7F5C6B10" w:rsidR="00A83BB4" w:rsidRDefault="00A83BB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1837" w:history="1">
                <w:r w:rsidRPr="00A94148">
                  <w:rPr>
                    <w:rStyle w:val="Hyperlink"/>
                    <w:noProof/>
                  </w:rPr>
                  <w:t>RECORD OF AMENDMENTS</w:t>
                </w:r>
                <w:r>
                  <w:rPr>
                    <w:noProof/>
                    <w:webHidden/>
                  </w:rPr>
                  <w:tab/>
                </w:r>
                <w:r>
                  <w:rPr>
                    <w:noProof/>
                    <w:webHidden/>
                  </w:rPr>
                  <w:fldChar w:fldCharType="begin"/>
                </w:r>
                <w:r>
                  <w:rPr>
                    <w:noProof/>
                    <w:webHidden/>
                  </w:rPr>
                  <w:instrText xml:space="preserve"> PAGEREF _Toc195631837 \h </w:instrText>
                </w:r>
                <w:r>
                  <w:rPr>
                    <w:noProof/>
                    <w:webHidden/>
                  </w:rPr>
                </w:r>
                <w:r>
                  <w:rPr>
                    <w:noProof/>
                    <w:webHidden/>
                  </w:rPr>
                  <w:fldChar w:fldCharType="separate"/>
                </w:r>
                <w:r w:rsidR="00775394">
                  <w:rPr>
                    <w:noProof/>
                    <w:webHidden/>
                  </w:rPr>
                  <w:t>4</w:t>
                </w:r>
                <w:r>
                  <w:rPr>
                    <w:noProof/>
                    <w:webHidden/>
                  </w:rPr>
                  <w:fldChar w:fldCharType="end"/>
                </w:r>
              </w:hyperlink>
            </w:p>
            <w:p w14:paraId="46309759" w14:textId="4A0A88BF" w:rsidR="00A83BB4" w:rsidRDefault="00A83BB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1838" w:history="1">
                <w:r w:rsidRPr="00A94148">
                  <w:rPr>
                    <w:rStyle w:val="Hyperlink"/>
                    <w:noProof/>
                  </w:rPr>
                  <w:t>DISTRIBUTION LIST</w:t>
                </w:r>
                <w:r>
                  <w:rPr>
                    <w:noProof/>
                    <w:webHidden/>
                  </w:rPr>
                  <w:tab/>
                </w:r>
                <w:r>
                  <w:rPr>
                    <w:noProof/>
                    <w:webHidden/>
                  </w:rPr>
                  <w:fldChar w:fldCharType="begin"/>
                </w:r>
                <w:r>
                  <w:rPr>
                    <w:noProof/>
                    <w:webHidden/>
                  </w:rPr>
                  <w:instrText xml:space="preserve"> PAGEREF _Toc195631838 \h </w:instrText>
                </w:r>
                <w:r>
                  <w:rPr>
                    <w:noProof/>
                    <w:webHidden/>
                  </w:rPr>
                </w:r>
                <w:r>
                  <w:rPr>
                    <w:noProof/>
                    <w:webHidden/>
                  </w:rPr>
                  <w:fldChar w:fldCharType="separate"/>
                </w:r>
                <w:r w:rsidR="00775394">
                  <w:rPr>
                    <w:noProof/>
                    <w:webHidden/>
                  </w:rPr>
                  <w:t>5</w:t>
                </w:r>
                <w:r>
                  <w:rPr>
                    <w:noProof/>
                    <w:webHidden/>
                  </w:rPr>
                  <w:fldChar w:fldCharType="end"/>
                </w:r>
              </w:hyperlink>
            </w:p>
            <w:p w14:paraId="512B101E" w14:textId="0289D715" w:rsidR="00A83BB4" w:rsidRDefault="00A83BB4">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31839" w:history="1">
                <w:r w:rsidRPr="00A94148">
                  <w:rPr>
                    <w:rStyle w:val="Hyperlink"/>
                    <w:noProof/>
                  </w:rPr>
                  <w:t>LIST OF ABBREVIATIONS</w:t>
                </w:r>
                <w:r>
                  <w:rPr>
                    <w:noProof/>
                    <w:webHidden/>
                  </w:rPr>
                  <w:tab/>
                </w:r>
                <w:r>
                  <w:rPr>
                    <w:noProof/>
                    <w:webHidden/>
                  </w:rPr>
                  <w:fldChar w:fldCharType="begin"/>
                </w:r>
                <w:r>
                  <w:rPr>
                    <w:noProof/>
                    <w:webHidden/>
                  </w:rPr>
                  <w:instrText xml:space="preserve"> PAGEREF _Toc195631839 \h </w:instrText>
                </w:r>
                <w:r>
                  <w:rPr>
                    <w:noProof/>
                    <w:webHidden/>
                  </w:rPr>
                </w:r>
                <w:r>
                  <w:rPr>
                    <w:noProof/>
                    <w:webHidden/>
                  </w:rPr>
                  <w:fldChar w:fldCharType="separate"/>
                </w:r>
                <w:r w:rsidR="00775394">
                  <w:rPr>
                    <w:noProof/>
                    <w:webHidden/>
                  </w:rPr>
                  <w:t>6</w:t>
                </w:r>
                <w:r>
                  <w:rPr>
                    <w:noProof/>
                    <w:webHidden/>
                  </w:rPr>
                  <w:fldChar w:fldCharType="end"/>
                </w:r>
              </w:hyperlink>
            </w:p>
            <w:p w14:paraId="7C16201E" w14:textId="73C9EF51"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0" w:history="1">
                <w:r w:rsidRPr="00A94148">
                  <w:rPr>
                    <w:rStyle w:val="Hyperlink"/>
                    <w:noProof/>
                  </w:rPr>
                  <w:t>1.</w:t>
                </w:r>
                <w:r>
                  <w:rPr>
                    <w:rFonts w:asciiTheme="minorHAnsi" w:eastAsiaTheme="minorEastAsia" w:hAnsiTheme="minorHAnsi" w:cstheme="minorBidi"/>
                    <w:noProof/>
                    <w:kern w:val="2"/>
                    <w:sz w:val="24"/>
                    <w:szCs w:val="24"/>
                    <w14:ligatures w14:val="standardContextual"/>
                  </w:rPr>
                  <w:tab/>
                </w:r>
                <w:r w:rsidRPr="00A94148">
                  <w:rPr>
                    <w:rStyle w:val="Hyperlink"/>
                    <w:noProof/>
                  </w:rPr>
                  <w:t>Objective</w:t>
                </w:r>
                <w:r>
                  <w:rPr>
                    <w:noProof/>
                    <w:webHidden/>
                  </w:rPr>
                  <w:tab/>
                </w:r>
                <w:r>
                  <w:rPr>
                    <w:noProof/>
                    <w:webHidden/>
                  </w:rPr>
                  <w:fldChar w:fldCharType="begin"/>
                </w:r>
                <w:r>
                  <w:rPr>
                    <w:noProof/>
                    <w:webHidden/>
                  </w:rPr>
                  <w:instrText xml:space="preserve"> PAGEREF _Toc195631840 \h </w:instrText>
                </w:r>
                <w:r>
                  <w:rPr>
                    <w:noProof/>
                    <w:webHidden/>
                  </w:rPr>
                </w:r>
                <w:r>
                  <w:rPr>
                    <w:noProof/>
                    <w:webHidden/>
                  </w:rPr>
                  <w:fldChar w:fldCharType="separate"/>
                </w:r>
                <w:r w:rsidR="00775394">
                  <w:rPr>
                    <w:noProof/>
                    <w:webHidden/>
                  </w:rPr>
                  <w:t>7</w:t>
                </w:r>
                <w:r>
                  <w:rPr>
                    <w:noProof/>
                    <w:webHidden/>
                  </w:rPr>
                  <w:fldChar w:fldCharType="end"/>
                </w:r>
              </w:hyperlink>
            </w:p>
            <w:p w14:paraId="77DB1B34" w14:textId="7EF10ACD"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1" w:history="1">
                <w:r w:rsidRPr="00A94148">
                  <w:rPr>
                    <w:rStyle w:val="Hyperlink"/>
                    <w:noProof/>
                  </w:rPr>
                  <w:t>2.</w:t>
                </w:r>
                <w:r>
                  <w:rPr>
                    <w:rFonts w:asciiTheme="minorHAnsi" w:eastAsiaTheme="minorEastAsia" w:hAnsiTheme="minorHAnsi" w:cstheme="minorBidi"/>
                    <w:noProof/>
                    <w:kern w:val="2"/>
                    <w:sz w:val="24"/>
                    <w:szCs w:val="24"/>
                    <w14:ligatures w14:val="standardContextual"/>
                  </w:rPr>
                  <w:tab/>
                </w:r>
                <w:r w:rsidRPr="00A94148">
                  <w:rPr>
                    <w:rStyle w:val="Hyperlink"/>
                    <w:noProof/>
                  </w:rPr>
                  <w:t>Scope</w:t>
                </w:r>
                <w:r>
                  <w:rPr>
                    <w:noProof/>
                    <w:webHidden/>
                  </w:rPr>
                  <w:tab/>
                </w:r>
                <w:r>
                  <w:rPr>
                    <w:noProof/>
                    <w:webHidden/>
                  </w:rPr>
                  <w:fldChar w:fldCharType="begin"/>
                </w:r>
                <w:r>
                  <w:rPr>
                    <w:noProof/>
                    <w:webHidden/>
                  </w:rPr>
                  <w:instrText xml:space="preserve"> PAGEREF _Toc195631841 \h </w:instrText>
                </w:r>
                <w:r>
                  <w:rPr>
                    <w:noProof/>
                    <w:webHidden/>
                  </w:rPr>
                </w:r>
                <w:r>
                  <w:rPr>
                    <w:noProof/>
                    <w:webHidden/>
                  </w:rPr>
                  <w:fldChar w:fldCharType="separate"/>
                </w:r>
                <w:r w:rsidR="00775394">
                  <w:rPr>
                    <w:noProof/>
                    <w:webHidden/>
                  </w:rPr>
                  <w:t>7</w:t>
                </w:r>
                <w:r>
                  <w:rPr>
                    <w:noProof/>
                    <w:webHidden/>
                  </w:rPr>
                  <w:fldChar w:fldCharType="end"/>
                </w:r>
              </w:hyperlink>
            </w:p>
            <w:p w14:paraId="2BAF80EB" w14:textId="0B046728"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2" w:history="1">
                <w:r w:rsidRPr="00A94148">
                  <w:rPr>
                    <w:rStyle w:val="Hyperlink"/>
                    <w:noProof/>
                  </w:rPr>
                  <w:t>3.</w:t>
                </w:r>
                <w:r>
                  <w:rPr>
                    <w:rFonts w:asciiTheme="minorHAnsi" w:eastAsiaTheme="minorEastAsia" w:hAnsiTheme="minorHAnsi" w:cstheme="minorBidi"/>
                    <w:noProof/>
                    <w:kern w:val="2"/>
                    <w:sz w:val="24"/>
                    <w:szCs w:val="24"/>
                    <w14:ligatures w14:val="standardContextual"/>
                  </w:rPr>
                  <w:tab/>
                </w:r>
                <w:r w:rsidRPr="00A94148">
                  <w:rPr>
                    <w:rStyle w:val="Hyperlink"/>
                    <w:noProof/>
                  </w:rPr>
                  <w:t>Responsibilities</w:t>
                </w:r>
                <w:r>
                  <w:rPr>
                    <w:noProof/>
                    <w:webHidden/>
                  </w:rPr>
                  <w:tab/>
                </w:r>
                <w:r>
                  <w:rPr>
                    <w:noProof/>
                    <w:webHidden/>
                  </w:rPr>
                  <w:fldChar w:fldCharType="begin"/>
                </w:r>
                <w:r>
                  <w:rPr>
                    <w:noProof/>
                    <w:webHidden/>
                  </w:rPr>
                  <w:instrText xml:space="preserve"> PAGEREF _Toc195631842 \h </w:instrText>
                </w:r>
                <w:r>
                  <w:rPr>
                    <w:noProof/>
                    <w:webHidden/>
                  </w:rPr>
                </w:r>
                <w:r>
                  <w:rPr>
                    <w:noProof/>
                    <w:webHidden/>
                  </w:rPr>
                  <w:fldChar w:fldCharType="separate"/>
                </w:r>
                <w:r w:rsidR="00775394">
                  <w:rPr>
                    <w:noProof/>
                    <w:webHidden/>
                  </w:rPr>
                  <w:t>7</w:t>
                </w:r>
                <w:r>
                  <w:rPr>
                    <w:noProof/>
                    <w:webHidden/>
                  </w:rPr>
                  <w:fldChar w:fldCharType="end"/>
                </w:r>
              </w:hyperlink>
            </w:p>
            <w:p w14:paraId="06F187EC" w14:textId="758A63DE"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3" w:history="1">
                <w:r w:rsidRPr="00A94148">
                  <w:rPr>
                    <w:rStyle w:val="Hyperlink"/>
                    <w:noProof/>
                  </w:rPr>
                  <w:t>4.</w:t>
                </w:r>
                <w:r>
                  <w:rPr>
                    <w:rFonts w:asciiTheme="minorHAnsi" w:eastAsiaTheme="minorEastAsia" w:hAnsiTheme="minorHAnsi" w:cstheme="minorBidi"/>
                    <w:noProof/>
                    <w:kern w:val="2"/>
                    <w:sz w:val="24"/>
                    <w:szCs w:val="24"/>
                    <w14:ligatures w14:val="standardContextual"/>
                  </w:rPr>
                  <w:tab/>
                </w:r>
                <w:r w:rsidRPr="00A94148">
                  <w:rPr>
                    <w:rStyle w:val="Hyperlink"/>
                    <w:noProof/>
                  </w:rPr>
                  <w:t>Definition</w:t>
                </w:r>
                <w:r>
                  <w:rPr>
                    <w:noProof/>
                    <w:webHidden/>
                  </w:rPr>
                  <w:tab/>
                </w:r>
                <w:r>
                  <w:rPr>
                    <w:noProof/>
                    <w:webHidden/>
                  </w:rPr>
                  <w:fldChar w:fldCharType="begin"/>
                </w:r>
                <w:r>
                  <w:rPr>
                    <w:noProof/>
                    <w:webHidden/>
                  </w:rPr>
                  <w:instrText xml:space="preserve"> PAGEREF _Toc195631843 \h </w:instrText>
                </w:r>
                <w:r>
                  <w:rPr>
                    <w:noProof/>
                    <w:webHidden/>
                  </w:rPr>
                </w:r>
                <w:r>
                  <w:rPr>
                    <w:noProof/>
                    <w:webHidden/>
                  </w:rPr>
                  <w:fldChar w:fldCharType="separate"/>
                </w:r>
                <w:r w:rsidR="00775394">
                  <w:rPr>
                    <w:noProof/>
                    <w:webHidden/>
                  </w:rPr>
                  <w:t>7</w:t>
                </w:r>
                <w:r>
                  <w:rPr>
                    <w:noProof/>
                    <w:webHidden/>
                  </w:rPr>
                  <w:fldChar w:fldCharType="end"/>
                </w:r>
              </w:hyperlink>
            </w:p>
            <w:p w14:paraId="7AF82652" w14:textId="2BD2C05C"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4" w:history="1">
                <w:r w:rsidRPr="00A94148">
                  <w:rPr>
                    <w:rStyle w:val="Hyperlink"/>
                    <w:noProof/>
                  </w:rPr>
                  <w:t>5.</w:t>
                </w:r>
                <w:r>
                  <w:rPr>
                    <w:rFonts w:asciiTheme="minorHAnsi" w:eastAsiaTheme="minorEastAsia" w:hAnsiTheme="minorHAnsi" w:cstheme="minorBidi"/>
                    <w:noProof/>
                    <w:kern w:val="2"/>
                    <w:sz w:val="24"/>
                    <w:szCs w:val="24"/>
                    <w14:ligatures w14:val="standardContextual"/>
                  </w:rPr>
                  <w:tab/>
                </w:r>
                <w:r w:rsidRPr="00A94148">
                  <w:rPr>
                    <w:rStyle w:val="Hyperlink"/>
                    <w:noProof/>
                  </w:rPr>
                  <w:t>Test Principle</w:t>
                </w:r>
                <w:r>
                  <w:rPr>
                    <w:noProof/>
                    <w:webHidden/>
                  </w:rPr>
                  <w:tab/>
                </w:r>
                <w:r>
                  <w:rPr>
                    <w:noProof/>
                    <w:webHidden/>
                  </w:rPr>
                  <w:fldChar w:fldCharType="begin"/>
                </w:r>
                <w:r>
                  <w:rPr>
                    <w:noProof/>
                    <w:webHidden/>
                  </w:rPr>
                  <w:instrText xml:space="preserve"> PAGEREF _Toc195631844 \h </w:instrText>
                </w:r>
                <w:r>
                  <w:rPr>
                    <w:noProof/>
                    <w:webHidden/>
                  </w:rPr>
                </w:r>
                <w:r>
                  <w:rPr>
                    <w:noProof/>
                    <w:webHidden/>
                  </w:rPr>
                  <w:fldChar w:fldCharType="separate"/>
                </w:r>
                <w:r w:rsidR="00775394">
                  <w:rPr>
                    <w:noProof/>
                    <w:webHidden/>
                  </w:rPr>
                  <w:t>7</w:t>
                </w:r>
                <w:r>
                  <w:rPr>
                    <w:noProof/>
                    <w:webHidden/>
                  </w:rPr>
                  <w:fldChar w:fldCharType="end"/>
                </w:r>
              </w:hyperlink>
            </w:p>
            <w:p w14:paraId="1CE323D5" w14:textId="24E498E8"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5" w:history="1">
                <w:r w:rsidRPr="00A94148">
                  <w:rPr>
                    <w:rStyle w:val="Hyperlink"/>
                    <w:noProof/>
                  </w:rPr>
                  <w:t>6.</w:t>
                </w:r>
                <w:r>
                  <w:rPr>
                    <w:rFonts w:asciiTheme="minorHAnsi" w:eastAsiaTheme="minorEastAsia" w:hAnsiTheme="minorHAnsi" w:cstheme="minorBidi"/>
                    <w:noProof/>
                    <w:kern w:val="2"/>
                    <w:sz w:val="24"/>
                    <w:szCs w:val="24"/>
                    <w14:ligatures w14:val="standardContextual"/>
                  </w:rPr>
                  <w:tab/>
                </w:r>
                <w:r w:rsidRPr="00A94148">
                  <w:rPr>
                    <w:rStyle w:val="Hyperlink"/>
                    <w:noProof/>
                  </w:rPr>
                  <w:t>Specific Performance Characteristics</w:t>
                </w:r>
                <w:r>
                  <w:rPr>
                    <w:noProof/>
                    <w:webHidden/>
                  </w:rPr>
                  <w:tab/>
                </w:r>
                <w:r>
                  <w:rPr>
                    <w:noProof/>
                    <w:webHidden/>
                  </w:rPr>
                  <w:fldChar w:fldCharType="begin"/>
                </w:r>
                <w:r>
                  <w:rPr>
                    <w:noProof/>
                    <w:webHidden/>
                  </w:rPr>
                  <w:instrText xml:space="preserve"> PAGEREF _Toc195631845 \h </w:instrText>
                </w:r>
                <w:r>
                  <w:rPr>
                    <w:noProof/>
                    <w:webHidden/>
                  </w:rPr>
                </w:r>
                <w:r>
                  <w:rPr>
                    <w:noProof/>
                    <w:webHidden/>
                  </w:rPr>
                  <w:fldChar w:fldCharType="separate"/>
                </w:r>
                <w:r w:rsidR="00775394">
                  <w:rPr>
                    <w:noProof/>
                    <w:webHidden/>
                  </w:rPr>
                  <w:t>7</w:t>
                </w:r>
                <w:r>
                  <w:rPr>
                    <w:noProof/>
                    <w:webHidden/>
                  </w:rPr>
                  <w:fldChar w:fldCharType="end"/>
                </w:r>
              </w:hyperlink>
            </w:p>
            <w:p w14:paraId="50E26896" w14:textId="2D6EB880"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6" w:history="1">
                <w:r w:rsidRPr="00A94148">
                  <w:rPr>
                    <w:rStyle w:val="Hyperlink"/>
                    <w:noProof/>
                  </w:rPr>
                  <w:t>7.</w:t>
                </w:r>
                <w:r>
                  <w:rPr>
                    <w:rFonts w:asciiTheme="minorHAnsi" w:eastAsiaTheme="minorEastAsia" w:hAnsiTheme="minorHAnsi" w:cstheme="minorBidi"/>
                    <w:noProof/>
                    <w:kern w:val="2"/>
                    <w:sz w:val="24"/>
                    <w:szCs w:val="24"/>
                    <w14:ligatures w14:val="standardContextual"/>
                  </w:rPr>
                  <w:tab/>
                </w:r>
                <w:r w:rsidRPr="00A94148">
                  <w:rPr>
                    <w:rStyle w:val="Hyperlink"/>
                    <w:noProof/>
                  </w:rPr>
                  <w:t>Type of Sample</w:t>
                </w:r>
                <w:r>
                  <w:rPr>
                    <w:noProof/>
                    <w:webHidden/>
                  </w:rPr>
                  <w:tab/>
                </w:r>
                <w:r>
                  <w:rPr>
                    <w:noProof/>
                    <w:webHidden/>
                  </w:rPr>
                  <w:fldChar w:fldCharType="begin"/>
                </w:r>
                <w:r>
                  <w:rPr>
                    <w:noProof/>
                    <w:webHidden/>
                  </w:rPr>
                  <w:instrText xml:space="preserve"> PAGEREF _Toc195631846 \h </w:instrText>
                </w:r>
                <w:r>
                  <w:rPr>
                    <w:noProof/>
                    <w:webHidden/>
                  </w:rPr>
                </w:r>
                <w:r>
                  <w:rPr>
                    <w:noProof/>
                    <w:webHidden/>
                  </w:rPr>
                  <w:fldChar w:fldCharType="separate"/>
                </w:r>
                <w:r w:rsidR="00775394">
                  <w:rPr>
                    <w:noProof/>
                    <w:webHidden/>
                  </w:rPr>
                  <w:t>8</w:t>
                </w:r>
                <w:r>
                  <w:rPr>
                    <w:noProof/>
                    <w:webHidden/>
                  </w:rPr>
                  <w:fldChar w:fldCharType="end"/>
                </w:r>
              </w:hyperlink>
            </w:p>
            <w:p w14:paraId="18D323E7" w14:textId="66015A50"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7" w:history="1">
                <w:r w:rsidRPr="00A94148">
                  <w:rPr>
                    <w:rStyle w:val="Hyperlink"/>
                    <w:noProof/>
                  </w:rPr>
                  <w:t>8.</w:t>
                </w:r>
                <w:r>
                  <w:rPr>
                    <w:rFonts w:asciiTheme="minorHAnsi" w:eastAsiaTheme="minorEastAsia" w:hAnsiTheme="minorHAnsi" w:cstheme="minorBidi"/>
                    <w:noProof/>
                    <w:kern w:val="2"/>
                    <w:sz w:val="24"/>
                    <w:szCs w:val="24"/>
                    <w14:ligatures w14:val="standardContextual"/>
                  </w:rPr>
                  <w:tab/>
                </w:r>
                <w:r w:rsidRPr="00A94148">
                  <w:rPr>
                    <w:rStyle w:val="Hyperlink"/>
                    <w:noProof/>
                  </w:rPr>
                  <w:t>Patient Preparation</w:t>
                </w:r>
                <w:r>
                  <w:rPr>
                    <w:noProof/>
                    <w:webHidden/>
                  </w:rPr>
                  <w:tab/>
                </w:r>
                <w:r>
                  <w:rPr>
                    <w:noProof/>
                    <w:webHidden/>
                  </w:rPr>
                  <w:fldChar w:fldCharType="begin"/>
                </w:r>
                <w:r>
                  <w:rPr>
                    <w:noProof/>
                    <w:webHidden/>
                  </w:rPr>
                  <w:instrText xml:space="preserve"> PAGEREF _Toc195631847 \h </w:instrText>
                </w:r>
                <w:r>
                  <w:rPr>
                    <w:noProof/>
                    <w:webHidden/>
                  </w:rPr>
                </w:r>
                <w:r>
                  <w:rPr>
                    <w:noProof/>
                    <w:webHidden/>
                  </w:rPr>
                  <w:fldChar w:fldCharType="separate"/>
                </w:r>
                <w:r w:rsidR="00775394">
                  <w:rPr>
                    <w:noProof/>
                    <w:webHidden/>
                  </w:rPr>
                  <w:t>8</w:t>
                </w:r>
                <w:r>
                  <w:rPr>
                    <w:noProof/>
                    <w:webHidden/>
                  </w:rPr>
                  <w:fldChar w:fldCharType="end"/>
                </w:r>
              </w:hyperlink>
            </w:p>
            <w:p w14:paraId="77150D7C" w14:textId="63E764A2"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8" w:history="1">
                <w:r w:rsidRPr="00A94148">
                  <w:rPr>
                    <w:rStyle w:val="Hyperlink"/>
                    <w:noProof/>
                  </w:rPr>
                  <w:t>9.</w:t>
                </w:r>
                <w:r>
                  <w:rPr>
                    <w:rFonts w:asciiTheme="minorHAnsi" w:eastAsiaTheme="minorEastAsia" w:hAnsiTheme="minorHAnsi" w:cstheme="minorBidi"/>
                    <w:noProof/>
                    <w:kern w:val="2"/>
                    <w:sz w:val="24"/>
                    <w:szCs w:val="24"/>
                    <w14:ligatures w14:val="standardContextual"/>
                  </w:rPr>
                  <w:tab/>
                </w:r>
                <w:r w:rsidRPr="00A94148">
                  <w:rPr>
                    <w:rStyle w:val="Hyperlink"/>
                    <w:noProof/>
                  </w:rPr>
                  <w:t>Type of Container &amp; Additives</w:t>
                </w:r>
                <w:r>
                  <w:rPr>
                    <w:noProof/>
                    <w:webHidden/>
                  </w:rPr>
                  <w:tab/>
                </w:r>
                <w:r>
                  <w:rPr>
                    <w:noProof/>
                    <w:webHidden/>
                  </w:rPr>
                  <w:fldChar w:fldCharType="begin"/>
                </w:r>
                <w:r>
                  <w:rPr>
                    <w:noProof/>
                    <w:webHidden/>
                  </w:rPr>
                  <w:instrText xml:space="preserve"> PAGEREF _Toc195631848 \h </w:instrText>
                </w:r>
                <w:r>
                  <w:rPr>
                    <w:noProof/>
                    <w:webHidden/>
                  </w:rPr>
                </w:r>
                <w:r>
                  <w:rPr>
                    <w:noProof/>
                    <w:webHidden/>
                  </w:rPr>
                  <w:fldChar w:fldCharType="separate"/>
                </w:r>
                <w:r w:rsidR="00775394">
                  <w:rPr>
                    <w:noProof/>
                    <w:webHidden/>
                  </w:rPr>
                  <w:t>8</w:t>
                </w:r>
                <w:r>
                  <w:rPr>
                    <w:noProof/>
                    <w:webHidden/>
                  </w:rPr>
                  <w:fldChar w:fldCharType="end"/>
                </w:r>
              </w:hyperlink>
            </w:p>
            <w:p w14:paraId="7DB35391" w14:textId="5FB6D000"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49" w:history="1">
                <w:r w:rsidRPr="00A94148">
                  <w:rPr>
                    <w:rStyle w:val="Hyperlink"/>
                    <w:noProof/>
                  </w:rPr>
                  <w:t>10.</w:t>
                </w:r>
                <w:r>
                  <w:rPr>
                    <w:rFonts w:asciiTheme="minorHAnsi" w:eastAsiaTheme="minorEastAsia" w:hAnsiTheme="minorHAnsi" w:cstheme="minorBidi"/>
                    <w:noProof/>
                    <w:kern w:val="2"/>
                    <w:sz w:val="24"/>
                    <w:szCs w:val="24"/>
                    <w14:ligatures w14:val="standardContextual"/>
                  </w:rPr>
                  <w:tab/>
                </w:r>
                <w:r w:rsidRPr="00A94148">
                  <w:rPr>
                    <w:rStyle w:val="Hyperlink"/>
                    <w:noProof/>
                  </w:rPr>
                  <w:t>Equipment &amp; Reagents</w:t>
                </w:r>
                <w:r>
                  <w:rPr>
                    <w:noProof/>
                    <w:webHidden/>
                  </w:rPr>
                  <w:tab/>
                </w:r>
                <w:r>
                  <w:rPr>
                    <w:noProof/>
                    <w:webHidden/>
                  </w:rPr>
                  <w:fldChar w:fldCharType="begin"/>
                </w:r>
                <w:r>
                  <w:rPr>
                    <w:noProof/>
                    <w:webHidden/>
                  </w:rPr>
                  <w:instrText xml:space="preserve"> PAGEREF _Toc195631849 \h </w:instrText>
                </w:r>
                <w:r>
                  <w:rPr>
                    <w:noProof/>
                    <w:webHidden/>
                  </w:rPr>
                </w:r>
                <w:r>
                  <w:rPr>
                    <w:noProof/>
                    <w:webHidden/>
                  </w:rPr>
                  <w:fldChar w:fldCharType="separate"/>
                </w:r>
                <w:r w:rsidR="00775394">
                  <w:rPr>
                    <w:noProof/>
                    <w:webHidden/>
                  </w:rPr>
                  <w:t>8</w:t>
                </w:r>
                <w:r>
                  <w:rPr>
                    <w:noProof/>
                    <w:webHidden/>
                  </w:rPr>
                  <w:fldChar w:fldCharType="end"/>
                </w:r>
              </w:hyperlink>
            </w:p>
            <w:p w14:paraId="6399D5E3" w14:textId="27D35000"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0" w:history="1">
                <w:r w:rsidRPr="00A94148">
                  <w:rPr>
                    <w:rStyle w:val="Hyperlink"/>
                    <w:noProof/>
                  </w:rPr>
                  <w:t>11.</w:t>
                </w:r>
                <w:r>
                  <w:rPr>
                    <w:rFonts w:asciiTheme="minorHAnsi" w:eastAsiaTheme="minorEastAsia" w:hAnsiTheme="minorHAnsi" w:cstheme="minorBidi"/>
                    <w:noProof/>
                    <w:kern w:val="2"/>
                    <w:sz w:val="24"/>
                    <w:szCs w:val="24"/>
                    <w14:ligatures w14:val="standardContextual"/>
                  </w:rPr>
                  <w:tab/>
                </w:r>
                <w:r w:rsidRPr="00A94148">
                  <w:rPr>
                    <w:rStyle w:val="Hyperlink"/>
                    <w:noProof/>
                  </w:rPr>
                  <w:t>Safety</w:t>
                </w:r>
                <w:r>
                  <w:rPr>
                    <w:noProof/>
                    <w:webHidden/>
                  </w:rPr>
                  <w:tab/>
                </w:r>
                <w:r>
                  <w:rPr>
                    <w:noProof/>
                    <w:webHidden/>
                  </w:rPr>
                  <w:fldChar w:fldCharType="begin"/>
                </w:r>
                <w:r>
                  <w:rPr>
                    <w:noProof/>
                    <w:webHidden/>
                  </w:rPr>
                  <w:instrText xml:space="preserve"> PAGEREF _Toc195631850 \h </w:instrText>
                </w:r>
                <w:r>
                  <w:rPr>
                    <w:noProof/>
                    <w:webHidden/>
                  </w:rPr>
                </w:r>
                <w:r>
                  <w:rPr>
                    <w:noProof/>
                    <w:webHidden/>
                  </w:rPr>
                  <w:fldChar w:fldCharType="separate"/>
                </w:r>
                <w:r w:rsidR="00775394">
                  <w:rPr>
                    <w:noProof/>
                    <w:webHidden/>
                  </w:rPr>
                  <w:t>8</w:t>
                </w:r>
                <w:r>
                  <w:rPr>
                    <w:noProof/>
                    <w:webHidden/>
                  </w:rPr>
                  <w:fldChar w:fldCharType="end"/>
                </w:r>
              </w:hyperlink>
            </w:p>
            <w:p w14:paraId="1FAF5B2E" w14:textId="4AB4D50F"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1" w:history="1">
                <w:r w:rsidRPr="00A94148">
                  <w:rPr>
                    <w:rStyle w:val="Hyperlink"/>
                    <w:noProof/>
                  </w:rPr>
                  <w:t>12.</w:t>
                </w:r>
                <w:r>
                  <w:rPr>
                    <w:rFonts w:asciiTheme="minorHAnsi" w:eastAsiaTheme="minorEastAsia" w:hAnsiTheme="minorHAnsi" w:cstheme="minorBidi"/>
                    <w:noProof/>
                    <w:kern w:val="2"/>
                    <w:sz w:val="24"/>
                    <w:szCs w:val="24"/>
                    <w14:ligatures w14:val="standardContextual"/>
                  </w:rPr>
                  <w:tab/>
                </w:r>
                <w:r w:rsidRPr="00A94148">
                  <w:rPr>
                    <w:rStyle w:val="Hyperlink"/>
                    <w:noProof/>
                  </w:rPr>
                  <w:t>Calibration Procedure</w:t>
                </w:r>
                <w:r>
                  <w:rPr>
                    <w:noProof/>
                    <w:webHidden/>
                  </w:rPr>
                  <w:tab/>
                </w:r>
                <w:r>
                  <w:rPr>
                    <w:noProof/>
                    <w:webHidden/>
                  </w:rPr>
                  <w:fldChar w:fldCharType="begin"/>
                </w:r>
                <w:r>
                  <w:rPr>
                    <w:noProof/>
                    <w:webHidden/>
                  </w:rPr>
                  <w:instrText xml:space="preserve"> PAGEREF _Toc195631851 \h </w:instrText>
                </w:r>
                <w:r>
                  <w:rPr>
                    <w:noProof/>
                    <w:webHidden/>
                  </w:rPr>
                </w:r>
                <w:r>
                  <w:rPr>
                    <w:noProof/>
                    <w:webHidden/>
                  </w:rPr>
                  <w:fldChar w:fldCharType="separate"/>
                </w:r>
                <w:r w:rsidR="00775394">
                  <w:rPr>
                    <w:noProof/>
                    <w:webHidden/>
                  </w:rPr>
                  <w:t>9</w:t>
                </w:r>
                <w:r>
                  <w:rPr>
                    <w:noProof/>
                    <w:webHidden/>
                  </w:rPr>
                  <w:fldChar w:fldCharType="end"/>
                </w:r>
              </w:hyperlink>
            </w:p>
            <w:p w14:paraId="2549B4E7" w14:textId="404FC886"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2" w:history="1">
                <w:r w:rsidRPr="00A94148">
                  <w:rPr>
                    <w:rStyle w:val="Hyperlink"/>
                    <w:noProof/>
                  </w:rPr>
                  <w:t>13.</w:t>
                </w:r>
                <w:r>
                  <w:rPr>
                    <w:rFonts w:asciiTheme="minorHAnsi" w:eastAsiaTheme="minorEastAsia" w:hAnsiTheme="minorHAnsi" w:cstheme="minorBidi"/>
                    <w:noProof/>
                    <w:kern w:val="2"/>
                    <w:sz w:val="24"/>
                    <w:szCs w:val="24"/>
                    <w14:ligatures w14:val="standardContextual"/>
                  </w:rPr>
                  <w:tab/>
                </w:r>
                <w:r w:rsidRPr="00A94148">
                  <w:rPr>
                    <w:rStyle w:val="Hyperlink"/>
                    <w:noProof/>
                  </w:rPr>
                  <w:t>Test Procedure</w:t>
                </w:r>
                <w:r>
                  <w:rPr>
                    <w:noProof/>
                    <w:webHidden/>
                  </w:rPr>
                  <w:tab/>
                </w:r>
                <w:r>
                  <w:rPr>
                    <w:noProof/>
                    <w:webHidden/>
                  </w:rPr>
                  <w:fldChar w:fldCharType="begin"/>
                </w:r>
                <w:r>
                  <w:rPr>
                    <w:noProof/>
                    <w:webHidden/>
                  </w:rPr>
                  <w:instrText xml:space="preserve"> PAGEREF _Toc195631852 \h </w:instrText>
                </w:r>
                <w:r>
                  <w:rPr>
                    <w:noProof/>
                    <w:webHidden/>
                  </w:rPr>
                </w:r>
                <w:r>
                  <w:rPr>
                    <w:noProof/>
                    <w:webHidden/>
                  </w:rPr>
                  <w:fldChar w:fldCharType="separate"/>
                </w:r>
                <w:r w:rsidR="00775394">
                  <w:rPr>
                    <w:noProof/>
                    <w:webHidden/>
                  </w:rPr>
                  <w:t>9</w:t>
                </w:r>
                <w:r>
                  <w:rPr>
                    <w:noProof/>
                    <w:webHidden/>
                  </w:rPr>
                  <w:fldChar w:fldCharType="end"/>
                </w:r>
              </w:hyperlink>
            </w:p>
            <w:p w14:paraId="17ADB672" w14:textId="745B9925"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3" w:history="1">
                <w:r w:rsidRPr="00A94148">
                  <w:rPr>
                    <w:rStyle w:val="Hyperlink"/>
                    <w:noProof/>
                  </w:rPr>
                  <w:t>14.</w:t>
                </w:r>
                <w:r>
                  <w:rPr>
                    <w:rFonts w:asciiTheme="minorHAnsi" w:eastAsiaTheme="minorEastAsia" w:hAnsiTheme="minorHAnsi" w:cstheme="minorBidi"/>
                    <w:noProof/>
                    <w:kern w:val="2"/>
                    <w:sz w:val="24"/>
                    <w:szCs w:val="24"/>
                    <w14:ligatures w14:val="standardContextual"/>
                  </w:rPr>
                  <w:tab/>
                </w:r>
                <w:r w:rsidRPr="00A94148">
                  <w:rPr>
                    <w:rStyle w:val="Hyperlink"/>
                    <w:noProof/>
                  </w:rPr>
                  <w:t>Quality</w:t>
                </w:r>
                <w:r w:rsidRPr="00A94148">
                  <w:rPr>
                    <w:rStyle w:val="Hyperlink"/>
                    <w:bCs/>
                    <w:noProof/>
                  </w:rPr>
                  <w:t xml:space="preserve"> </w:t>
                </w:r>
                <w:r w:rsidRPr="00A94148">
                  <w:rPr>
                    <w:rStyle w:val="Hyperlink"/>
                    <w:noProof/>
                  </w:rPr>
                  <w:t>Control</w:t>
                </w:r>
                <w:r w:rsidRPr="00A94148">
                  <w:rPr>
                    <w:rStyle w:val="Hyperlink"/>
                    <w:bCs/>
                    <w:noProof/>
                  </w:rPr>
                  <w:t xml:space="preserve"> Procedure</w:t>
                </w:r>
                <w:r>
                  <w:rPr>
                    <w:noProof/>
                    <w:webHidden/>
                  </w:rPr>
                  <w:tab/>
                </w:r>
                <w:r>
                  <w:rPr>
                    <w:noProof/>
                    <w:webHidden/>
                  </w:rPr>
                  <w:fldChar w:fldCharType="begin"/>
                </w:r>
                <w:r>
                  <w:rPr>
                    <w:noProof/>
                    <w:webHidden/>
                  </w:rPr>
                  <w:instrText xml:space="preserve"> PAGEREF _Toc195631853 \h </w:instrText>
                </w:r>
                <w:r>
                  <w:rPr>
                    <w:noProof/>
                    <w:webHidden/>
                  </w:rPr>
                </w:r>
                <w:r>
                  <w:rPr>
                    <w:noProof/>
                    <w:webHidden/>
                  </w:rPr>
                  <w:fldChar w:fldCharType="separate"/>
                </w:r>
                <w:r w:rsidR="00775394">
                  <w:rPr>
                    <w:noProof/>
                    <w:webHidden/>
                  </w:rPr>
                  <w:t>9</w:t>
                </w:r>
                <w:r>
                  <w:rPr>
                    <w:noProof/>
                    <w:webHidden/>
                  </w:rPr>
                  <w:fldChar w:fldCharType="end"/>
                </w:r>
              </w:hyperlink>
            </w:p>
            <w:p w14:paraId="7E3CF38D" w14:textId="51C949B1"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4" w:history="1">
                <w:r w:rsidRPr="00A94148">
                  <w:rPr>
                    <w:rStyle w:val="Hyperlink"/>
                    <w:noProof/>
                  </w:rPr>
                  <w:t>15.</w:t>
                </w:r>
                <w:r>
                  <w:rPr>
                    <w:rFonts w:asciiTheme="minorHAnsi" w:eastAsiaTheme="minorEastAsia" w:hAnsiTheme="minorHAnsi" w:cstheme="minorBidi"/>
                    <w:noProof/>
                    <w:kern w:val="2"/>
                    <w:sz w:val="24"/>
                    <w:szCs w:val="24"/>
                    <w14:ligatures w14:val="standardContextual"/>
                  </w:rPr>
                  <w:tab/>
                </w:r>
                <w:r w:rsidRPr="00A94148">
                  <w:rPr>
                    <w:rStyle w:val="Hyperlink"/>
                    <w:noProof/>
                  </w:rPr>
                  <w:t>Interfering Substances</w:t>
                </w:r>
                <w:r>
                  <w:rPr>
                    <w:noProof/>
                    <w:webHidden/>
                  </w:rPr>
                  <w:tab/>
                </w:r>
                <w:r>
                  <w:rPr>
                    <w:noProof/>
                    <w:webHidden/>
                  </w:rPr>
                  <w:fldChar w:fldCharType="begin"/>
                </w:r>
                <w:r>
                  <w:rPr>
                    <w:noProof/>
                    <w:webHidden/>
                  </w:rPr>
                  <w:instrText xml:space="preserve"> PAGEREF _Toc195631854 \h </w:instrText>
                </w:r>
                <w:r>
                  <w:rPr>
                    <w:noProof/>
                    <w:webHidden/>
                  </w:rPr>
                </w:r>
                <w:r>
                  <w:rPr>
                    <w:noProof/>
                    <w:webHidden/>
                  </w:rPr>
                  <w:fldChar w:fldCharType="separate"/>
                </w:r>
                <w:r w:rsidR="00775394">
                  <w:rPr>
                    <w:noProof/>
                    <w:webHidden/>
                  </w:rPr>
                  <w:t>9</w:t>
                </w:r>
                <w:r>
                  <w:rPr>
                    <w:noProof/>
                    <w:webHidden/>
                  </w:rPr>
                  <w:fldChar w:fldCharType="end"/>
                </w:r>
              </w:hyperlink>
            </w:p>
            <w:p w14:paraId="035854A6" w14:textId="1A19618C"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5" w:history="1">
                <w:r w:rsidRPr="00A94148">
                  <w:rPr>
                    <w:rStyle w:val="Hyperlink"/>
                    <w:noProof/>
                  </w:rPr>
                  <w:t>16.</w:t>
                </w:r>
                <w:r>
                  <w:rPr>
                    <w:rFonts w:asciiTheme="minorHAnsi" w:eastAsiaTheme="minorEastAsia" w:hAnsiTheme="minorHAnsi" w:cstheme="minorBidi"/>
                    <w:noProof/>
                    <w:kern w:val="2"/>
                    <w:sz w:val="24"/>
                    <w:szCs w:val="24"/>
                    <w14:ligatures w14:val="standardContextual"/>
                  </w:rPr>
                  <w:tab/>
                </w:r>
                <w:r w:rsidRPr="00A94148">
                  <w:rPr>
                    <w:rStyle w:val="Hyperlink"/>
                    <w:noProof/>
                  </w:rPr>
                  <w:t>Result Calculation</w:t>
                </w:r>
                <w:r>
                  <w:rPr>
                    <w:noProof/>
                    <w:webHidden/>
                  </w:rPr>
                  <w:tab/>
                </w:r>
                <w:r>
                  <w:rPr>
                    <w:noProof/>
                    <w:webHidden/>
                  </w:rPr>
                  <w:fldChar w:fldCharType="begin"/>
                </w:r>
                <w:r>
                  <w:rPr>
                    <w:noProof/>
                    <w:webHidden/>
                  </w:rPr>
                  <w:instrText xml:space="preserve"> PAGEREF _Toc195631855 \h </w:instrText>
                </w:r>
                <w:r>
                  <w:rPr>
                    <w:noProof/>
                    <w:webHidden/>
                  </w:rPr>
                </w:r>
                <w:r>
                  <w:rPr>
                    <w:noProof/>
                    <w:webHidden/>
                  </w:rPr>
                  <w:fldChar w:fldCharType="separate"/>
                </w:r>
                <w:r w:rsidR="00775394">
                  <w:rPr>
                    <w:noProof/>
                    <w:webHidden/>
                  </w:rPr>
                  <w:t>10</w:t>
                </w:r>
                <w:r>
                  <w:rPr>
                    <w:noProof/>
                    <w:webHidden/>
                  </w:rPr>
                  <w:fldChar w:fldCharType="end"/>
                </w:r>
              </w:hyperlink>
            </w:p>
            <w:p w14:paraId="6EB4117C" w14:textId="0EBCDF0A"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6" w:history="1">
                <w:r w:rsidRPr="00A94148">
                  <w:rPr>
                    <w:rStyle w:val="Hyperlink"/>
                    <w:noProof/>
                  </w:rPr>
                  <w:t>17.</w:t>
                </w:r>
                <w:r>
                  <w:rPr>
                    <w:rFonts w:asciiTheme="minorHAnsi" w:eastAsiaTheme="minorEastAsia" w:hAnsiTheme="minorHAnsi" w:cstheme="minorBidi"/>
                    <w:noProof/>
                    <w:kern w:val="2"/>
                    <w:sz w:val="24"/>
                    <w:szCs w:val="24"/>
                    <w14:ligatures w14:val="standardContextual"/>
                  </w:rPr>
                  <w:tab/>
                </w:r>
                <w:r w:rsidRPr="00A94148">
                  <w:rPr>
                    <w:rStyle w:val="Hyperlink"/>
                    <w:noProof/>
                  </w:rPr>
                  <w:t>Biological Reference Interval</w:t>
                </w:r>
                <w:r>
                  <w:rPr>
                    <w:noProof/>
                    <w:webHidden/>
                  </w:rPr>
                  <w:tab/>
                </w:r>
                <w:r>
                  <w:rPr>
                    <w:noProof/>
                    <w:webHidden/>
                  </w:rPr>
                  <w:fldChar w:fldCharType="begin"/>
                </w:r>
                <w:r>
                  <w:rPr>
                    <w:noProof/>
                    <w:webHidden/>
                  </w:rPr>
                  <w:instrText xml:space="preserve"> PAGEREF _Toc195631856 \h </w:instrText>
                </w:r>
                <w:r>
                  <w:rPr>
                    <w:noProof/>
                    <w:webHidden/>
                  </w:rPr>
                </w:r>
                <w:r>
                  <w:rPr>
                    <w:noProof/>
                    <w:webHidden/>
                  </w:rPr>
                  <w:fldChar w:fldCharType="separate"/>
                </w:r>
                <w:r w:rsidR="00775394">
                  <w:rPr>
                    <w:noProof/>
                    <w:webHidden/>
                  </w:rPr>
                  <w:t>10</w:t>
                </w:r>
                <w:r>
                  <w:rPr>
                    <w:noProof/>
                    <w:webHidden/>
                  </w:rPr>
                  <w:fldChar w:fldCharType="end"/>
                </w:r>
              </w:hyperlink>
            </w:p>
            <w:p w14:paraId="0D0FB032" w14:textId="700712D7"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7" w:history="1">
                <w:r w:rsidRPr="00A94148">
                  <w:rPr>
                    <w:rStyle w:val="Hyperlink"/>
                    <w:noProof/>
                  </w:rPr>
                  <w:t>18.</w:t>
                </w:r>
                <w:r>
                  <w:rPr>
                    <w:rFonts w:asciiTheme="minorHAnsi" w:eastAsiaTheme="minorEastAsia" w:hAnsiTheme="minorHAnsi" w:cstheme="minorBidi"/>
                    <w:noProof/>
                    <w:kern w:val="2"/>
                    <w:sz w:val="24"/>
                    <w:szCs w:val="24"/>
                    <w14:ligatures w14:val="standardContextual"/>
                  </w:rPr>
                  <w:tab/>
                </w:r>
                <w:r w:rsidRPr="00A94148">
                  <w:rPr>
                    <w:rStyle w:val="Hyperlink"/>
                    <w:noProof/>
                  </w:rPr>
                  <w:t>Reportable Interval</w:t>
                </w:r>
                <w:r>
                  <w:rPr>
                    <w:noProof/>
                    <w:webHidden/>
                  </w:rPr>
                  <w:tab/>
                </w:r>
                <w:r>
                  <w:rPr>
                    <w:noProof/>
                    <w:webHidden/>
                  </w:rPr>
                  <w:fldChar w:fldCharType="begin"/>
                </w:r>
                <w:r>
                  <w:rPr>
                    <w:noProof/>
                    <w:webHidden/>
                  </w:rPr>
                  <w:instrText xml:space="preserve"> PAGEREF _Toc195631857 \h </w:instrText>
                </w:r>
                <w:r>
                  <w:rPr>
                    <w:noProof/>
                    <w:webHidden/>
                  </w:rPr>
                </w:r>
                <w:r>
                  <w:rPr>
                    <w:noProof/>
                    <w:webHidden/>
                  </w:rPr>
                  <w:fldChar w:fldCharType="separate"/>
                </w:r>
                <w:r w:rsidR="00775394">
                  <w:rPr>
                    <w:noProof/>
                    <w:webHidden/>
                  </w:rPr>
                  <w:t>10</w:t>
                </w:r>
                <w:r>
                  <w:rPr>
                    <w:noProof/>
                    <w:webHidden/>
                  </w:rPr>
                  <w:fldChar w:fldCharType="end"/>
                </w:r>
              </w:hyperlink>
            </w:p>
            <w:p w14:paraId="2DE7223E" w14:textId="49FB417C"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8" w:history="1">
                <w:r w:rsidRPr="00A94148">
                  <w:rPr>
                    <w:rStyle w:val="Hyperlink"/>
                    <w:noProof/>
                  </w:rPr>
                  <w:t>19.</w:t>
                </w:r>
                <w:r>
                  <w:rPr>
                    <w:rFonts w:asciiTheme="minorHAnsi" w:eastAsiaTheme="minorEastAsia" w:hAnsiTheme="minorHAnsi" w:cstheme="minorBidi"/>
                    <w:noProof/>
                    <w:kern w:val="2"/>
                    <w:sz w:val="24"/>
                    <w:szCs w:val="24"/>
                    <w14:ligatures w14:val="standardContextual"/>
                  </w:rPr>
                  <w:tab/>
                </w:r>
                <w:r w:rsidRPr="00A94148">
                  <w:rPr>
                    <w:rStyle w:val="Hyperlink"/>
                    <w:noProof/>
                  </w:rPr>
                  <w:t>Procedure when Results are not in Range</w:t>
                </w:r>
                <w:r>
                  <w:rPr>
                    <w:noProof/>
                    <w:webHidden/>
                  </w:rPr>
                  <w:tab/>
                </w:r>
                <w:r>
                  <w:rPr>
                    <w:noProof/>
                    <w:webHidden/>
                  </w:rPr>
                  <w:fldChar w:fldCharType="begin"/>
                </w:r>
                <w:r>
                  <w:rPr>
                    <w:noProof/>
                    <w:webHidden/>
                  </w:rPr>
                  <w:instrText xml:space="preserve"> PAGEREF _Toc195631858 \h </w:instrText>
                </w:r>
                <w:r>
                  <w:rPr>
                    <w:noProof/>
                    <w:webHidden/>
                  </w:rPr>
                </w:r>
                <w:r>
                  <w:rPr>
                    <w:noProof/>
                    <w:webHidden/>
                  </w:rPr>
                  <w:fldChar w:fldCharType="separate"/>
                </w:r>
                <w:r w:rsidR="00775394">
                  <w:rPr>
                    <w:noProof/>
                    <w:webHidden/>
                  </w:rPr>
                  <w:t>10</w:t>
                </w:r>
                <w:r>
                  <w:rPr>
                    <w:noProof/>
                    <w:webHidden/>
                  </w:rPr>
                  <w:fldChar w:fldCharType="end"/>
                </w:r>
              </w:hyperlink>
            </w:p>
            <w:p w14:paraId="17196138" w14:textId="33E8F85F"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59" w:history="1">
                <w:r w:rsidRPr="00A94148">
                  <w:rPr>
                    <w:rStyle w:val="Hyperlink"/>
                    <w:noProof/>
                  </w:rPr>
                  <w:t>20.</w:t>
                </w:r>
                <w:r>
                  <w:rPr>
                    <w:rFonts w:asciiTheme="minorHAnsi" w:eastAsiaTheme="minorEastAsia" w:hAnsiTheme="minorHAnsi" w:cstheme="minorBidi"/>
                    <w:noProof/>
                    <w:kern w:val="2"/>
                    <w:sz w:val="24"/>
                    <w:szCs w:val="24"/>
                    <w14:ligatures w14:val="standardContextual"/>
                  </w:rPr>
                  <w:tab/>
                </w:r>
                <w:r w:rsidRPr="00A94148">
                  <w:rPr>
                    <w:rStyle w:val="Hyperlink"/>
                    <w:noProof/>
                  </w:rPr>
                  <w:t>Critical Alert Values</w:t>
                </w:r>
                <w:r>
                  <w:rPr>
                    <w:noProof/>
                    <w:webHidden/>
                  </w:rPr>
                  <w:tab/>
                </w:r>
                <w:r>
                  <w:rPr>
                    <w:noProof/>
                    <w:webHidden/>
                  </w:rPr>
                  <w:fldChar w:fldCharType="begin"/>
                </w:r>
                <w:r>
                  <w:rPr>
                    <w:noProof/>
                    <w:webHidden/>
                  </w:rPr>
                  <w:instrText xml:space="preserve"> PAGEREF _Toc195631859 \h </w:instrText>
                </w:r>
                <w:r>
                  <w:rPr>
                    <w:noProof/>
                    <w:webHidden/>
                  </w:rPr>
                </w:r>
                <w:r>
                  <w:rPr>
                    <w:noProof/>
                    <w:webHidden/>
                  </w:rPr>
                  <w:fldChar w:fldCharType="separate"/>
                </w:r>
                <w:r w:rsidR="00775394">
                  <w:rPr>
                    <w:noProof/>
                    <w:webHidden/>
                  </w:rPr>
                  <w:t>10</w:t>
                </w:r>
                <w:r>
                  <w:rPr>
                    <w:noProof/>
                    <w:webHidden/>
                  </w:rPr>
                  <w:fldChar w:fldCharType="end"/>
                </w:r>
              </w:hyperlink>
            </w:p>
            <w:p w14:paraId="43B359C4" w14:textId="4057F9F7"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60" w:history="1">
                <w:r w:rsidRPr="00A94148">
                  <w:rPr>
                    <w:rStyle w:val="Hyperlink"/>
                    <w:noProof/>
                  </w:rPr>
                  <w:t>21.</w:t>
                </w:r>
                <w:r>
                  <w:rPr>
                    <w:rFonts w:asciiTheme="minorHAnsi" w:eastAsiaTheme="minorEastAsia" w:hAnsiTheme="minorHAnsi" w:cstheme="minorBidi"/>
                    <w:noProof/>
                    <w:kern w:val="2"/>
                    <w:sz w:val="24"/>
                    <w:szCs w:val="24"/>
                    <w14:ligatures w14:val="standardContextual"/>
                  </w:rPr>
                  <w:tab/>
                </w:r>
                <w:r w:rsidRPr="00A94148">
                  <w:rPr>
                    <w:rStyle w:val="Hyperlink"/>
                    <w:noProof/>
                  </w:rPr>
                  <w:t>Laboratory Clinical Interpretation</w:t>
                </w:r>
                <w:r>
                  <w:rPr>
                    <w:noProof/>
                    <w:webHidden/>
                  </w:rPr>
                  <w:tab/>
                </w:r>
                <w:r>
                  <w:rPr>
                    <w:noProof/>
                    <w:webHidden/>
                  </w:rPr>
                  <w:fldChar w:fldCharType="begin"/>
                </w:r>
                <w:r>
                  <w:rPr>
                    <w:noProof/>
                    <w:webHidden/>
                  </w:rPr>
                  <w:instrText xml:space="preserve"> PAGEREF _Toc195631860 \h </w:instrText>
                </w:r>
                <w:r>
                  <w:rPr>
                    <w:noProof/>
                    <w:webHidden/>
                  </w:rPr>
                </w:r>
                <w:r>
                  <w:rPr>
                    <w:noProof/>
                    <w:webHidden/>
                  </w:rPr>
                  <w:fldChar w:fldCharType="separate"/>
                </w:r>
                <w:r w:rsidR="00775394">
                  <w:rPr>
                    <w:noProof/>
                    <w:webHidden/>
                  </w:rPr>
                  <w:t>10</w:t>
                </w:r>
                <w:r>
                  <w:rPr>
                    <w:noProof/>
                    <w:webHidden/>
                  </w:rPr>
                  <w:fldChar w:fldCharType="end"/>
                </w:r>
              </w:hyperlink>
            </w:p>
            <w:p w14:paraId="5287856D" w14:textId="218B2180"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61" w:history="1">
                <w:r w:rsidRPr="00A94148">
                  <w:rPr>
                    <w:rStyle w:val="Hyperlink"/>
                    <w:noProof/>
                  </w:rPr>
                  <w:t>22.</w:t>
                </w:r>
                <w:r>
                  <w:rPr>
                    <w:rFonts w:asciiTheme="minorHAnsi" w:eastAsiaTheme="minorEastAsia" w:hAnsiTheme="minorHAnsi" w:cstheme="minorBidi"/>
                    <w:noProof/>
                    <w:kern w:val="2"/>
                    <w:sz w:val="24"/>
                    <w:szCs w:val="24"/>
                    <w14:ligatures w14:val="standardContextual"/>
                  </w:rPr>
                  <w:tab/>
                </w:r>
                <w:r w:rsidRPr="00A94148">
                  <w:rPr>
                    <w:rStyle w:val="Hyperlink"/>
                    <w:noProof/>
                  </w:rPr>
                  <w:t>Potential Source of Variability</w:t>
                </w:r>
                <w:r>
                  <w:rPr>
                    <w:noProof/>
                    <w:webHidden/>
                  </w:rPr>
                  <w:tab/>
                </w:r>
                <w:r>
                  <w:rPr>
                    <w:noProof/>
                    <w:webHidden/>
                  </w:rPr>
                  <w:fldChar w:fldCharType="begin"/>
                </w:r>
                <w:r>
                  <w:rPr>
                    <w:noProof/>
                    <w:webHidden/>
                  </w:rPr>
                  <w:instrText xml:space="preserve"> PAGEREF _Toc195631861 \h </w:instrText>
                </w:r>
                <w:r>
                  <w:rPr>
                    <w:noProof/>
                    <w:webHidden/>
                  </w:rPr>
                </w:r>
                <w:r>
                  <w:rPr>
                    <w:noProof/>
                    <w:webHidden/>
                  </w:rPr>
                  <w:fldChar w:fldCharType="separate"/>
                </w:r>
                <w:r w:rsidR="00775394">
                  <w:rPr>
                    <w:noProof/>
                    <w:webHidden/>
                  </w:rPr>
                  <w:t>11</w:t>
                </w:r>
                <w:r>
                  <w:rPr>
                    <w:noProof/>
                    <w:webHidden/>
                  </w:rPr>
                  <w:fldChar w:fldCharType="end"/>
                </w:r>
              </w:hyperlink>
            </w:p>
            <w:p w14:paraId="34167C8B" w14:textId="5D9050F3" w:rsidR="00A83BB4" w:rsidRDefault="00A83BB4">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31862" w:history="1">
                <w:r w:rsidRPr="00A94148">
                  <w:rPr>
                    <w:rStyle w:val="Hyperlink"/>
                    <w:noProof/>
                  </w:rPr>
                  <w:t>23.</w:t>
                </w:r>
                <w:r>
                  <w:rPr>
                    <w:rFonts w:asciiTheme="minorHAnsi" w:eastAsiaTheme="minorEastAsia" w:hAnsiTheme="minorHAnsi" w:cstheme="minorBidi"/>
                    <w:noProof/>
                    <w:kern w:val="2"/>
                    <w:sz w:val="24"/>
                    <w:szCs w:val="24"/>
                    <w14:ligatures w14:val="standardContextual"/>
                  </w:rPr>
                  <w:tab/>
                </w:r>
                <w:r w:rsidRPr="00A94148">
                  <w:rPr>
                    <w:rStyle w:val="Hyperlink"/>
                    <w:noProof/>
                  </w:rPr>
                  <w:t>References</w:t>
                </w:r>
                <w:r>
                  <w:rPr>
                    <w:noProof/>
                    <w:webHidden/>
                  </w:rPr>
                  <w:tab/>
                </w:r>
                <w:r>
                  <w:rPr>
                    <w:noProof/>
                    <w:webHidden/>
                  </w:rPr>
                  <w:fldChar w:fldCharType="begin"/>
                </w:r>
                <w:r>
                  <w:rPr>
                    <w:noProof/>
                    <w:webHidden/>
                  </w:rPr>
                  <w:instrText xml:space="preserve"> PAGEREF _Toc195631862 \h </w:instrText>
                </w:r>
                <w:r>
                  <w:rPr>
                    <w:noProof/>
                    <w:webHidden/>
                  </w:rPr>
                </w:r>
                <w:r>
                  <w:rPr>
                    <w:noProof/>
                    <w:webHidden/>
                  </w:rPr>
                  <w:fldChar w:fldCharType="separate"/>
                </w:r>
                <w:r w:rsidR="00775394">
                  <w:rPr>
                    <w:noProof/>
                    <w:webHidden/>
                  </w:rPr>
                  <w:t>11</w:t>
                </w:r>
                <w:r>
                  <w:rPr>
                    <w:noProof/>
                    <w:webHidden/>
                  </w:rPr>
                  <w:fldChar w:fldCharType="end"/>
                </w:r>
              </w:hyperlink>
            </w:p>
            <w:p w14:paraId="657141A1" w14:textId="5DB4A115"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9EA09C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31836"/>
          <w:r w:rsidRPr="00643AD6">
            <w:t xml:space="preserve">APPROVAL </w:t>
          </w:r>
          <w:r w:rsidRPr="006916C1">
            <w:rPr>
              <w:szCs w:val="28"/>
            </w:rPr>
            <w:t>AUTHORITY</w:t>
          </w:r>
          <w:bookmarkEnd w:id="6"/>
        </w:p>
        <w:p w14:paraId="09D066FE" w14:textId="77777777" w:rsidR="00742ECD" w:rsidRDefault="00742EC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42ECD" w:rsidRPr="00156BFB" w14:paraId="007F5430" w14:textId="77777777" w:rsidTr="00F91BB0">
            <w:trPr>
              <w:trHeight w:val="1417"/>
            </w:trPr>
            <w:tc>
              <w:tcPr>
                <w:tcW w:w="1664" w:type="dxa"/>
                <w:vMerge w:val="restart"/>
                <w:shd w:val="clear" w:color="auto" w:fill="B4C6E7" w:themeFill="accent1" w:themeFillTint="66"/>
                <w:vAlign w:val="center"/>
              </w:tcPr>
              <w:p w14:paraId="4C5D37FC" w14:textId="77777777" w:rsidR="00742ECD" w:rsidRPr="00156BFB" w:rsidRDefault="00742ECD"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F39A2E1" w14:textId="77777777" w:rsidR="00742ECD" w:rsidRPr="00156BFB" w:rsidRDefault="00742EC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12A4D88" w14:textId="77777777" w:rsidR="00742ECD" w:rsidRPr="008D0CC5" w:rsidRDefault="00742EC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5EED324C" w14:textId="77777777" w:rsidR="00742ECD" w:rsidRPr="00156BFB" w:rsidRDefault="00742EC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CAF69EC" w14:textId="77777777" w:rsidR="00742ECD" w:rsidRPr="00156BFB" w:rsidRDefault="00742EC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42ECD" w:rsidRPr="00156BFB" w14:paraId="082ABD60" w14:textId="77777777" w:rsidTr="00F91BB0">
            <w:trPr>
              <w:trHeight w:val="1541"/>
            </w:trPr>
            <w:tc>
              <w:tcPr>
                <w:tcW w:w="1664" w:type="dxa"/>
                <w:vMerge/>
                <w:shd w:val="clear" w:color="auto" w:fill="B4C6E7" w:themeFill="accent1" w:themeFillTint="66"/>
                <w:vAlign w:val="center"/>
              </w:tcPr>
              <w:p w14:paraId="2FCD538F" w14:textId="77777777" w:rsidR="00742ECD" w:rsidRPr="00156BFB" w:rsidRDefault="00742EC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30B6F89" w14:textId="77777777" w:rsidR="00742ECD" w:rsidRPr="00156BFB" w:rsidRDefault="00742EC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8C2D744" w14:textId="77777777" w:rsidR="00742ECD" w:rsidRPr="00156BFB" w:rsidRDefault="00742ECD"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2D02C3E" wp14:editId="74D12F98">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05C90A92" w14:textId="77777777" w:rsidR="00742ECD" w:rsidRPr="00156BFB" w:rsidRDefault="00742EC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CA745BB" w14:textId="77777777" w:rsidR="00742ECD" w:rsidRPr="00156BFB" w:rsidRDefault="00742ECD" w:rsidP="00F91BB0">
                <w:pPr>
                  <w:pStyle w:val="BodyText"/>
                  <w:rPr>
                    <w:rFonts w:ascii="Palatino Linotype" w:hAnsi="Palatino Linotype"/>
                    <w:b/>
                    <w:bCs/>
                    <w:sz w:val="24"/>
                    <w:szCs w:val="24"/>
                  </w:rPr>
                </w:pPr>
              </w:p>
            </w:tc>
          </w:tr>
          <w:tr w:rsidR="00742ECD" w:rsidRPr="00156BFB" w14:paraId="45783547" w14:textId="77777777" w:rsidTr="00F91BB0">
            <w:trPr>
              <w:trHeight w:val="1417"/>
            </w:trPr>
            <w:tc>
              <w:tcPr>
                <w:tcW w:w="1664" w:type="dxa"/>
                <w:vMerge w:val="restart"/>
                <w:shd w:val="clear" w:color="auto" w:fill="E2EFD9" w:themeFill="accent6" w:themeFillTint="33"/>
                <w:vAlign w:val="center"/>
              </w:tcPr>
              <w:p w14:paraId="6AAFC651" w14:textId="77777777" w:rsidR="00742ECD" w:rsidRPr="00156BFB" w:rsidRDefault="00742ECD"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4580556" w14:textId="77777777" w:rsidR="00742ECD" w:rsidRPr="00156BFB" w:rsidRDefault="00742ECD"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FD1B45E" w14:textId="77777777" w:rsidR="00742ECD" w:rsidRPr="008D0CC5" w:rsidRDefault="00742EC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B016B5D" w14:textId="77777777" w:rsidR="00742ECD" w:rsidRPr="00156BFB" w:rsidRDefault="00742EC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080BA4E" w14:textId="77777777" w:rsidR="00742ECD" w:rsidRPr="00156BFB" w:rsidRDefault="00742EC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42ECD" w:rsidRPr="00156BFB" w14:paraId="33A6A453" w14:textId="77777777" w:rsidTr="00F91BB0">
            <w:trPr>
              <w:trHeight w:val="1417"/>
            </w:trPr>
            <w:tc>
              <w:tcPr>
                <w:tcW w:w="1664" w:type="dxa"/>
                <w:vMerge/>
                <w:shd w:val="clear" w:color="auto" w:fill="E2EFD9" w:themeFill="accent6" w:themeFillTint="33"/>
                <w:vAlign w:val="center"/>
              </w:tcPr>
              <w:p w14:paraId="2FA0B0B2" w14:textId="77777777" w:rsidR="00742ECD" w:rsidRPr="00156BFB" w:rsidRDefault="00742ECD"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2A77694" w14:textId="77777777" w:rsidR="00742ECD" w:rsidRPr="00156BFB" w:rsidRDefault="00742ECD"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D7CE468" w14:textId="77777777" w:rsidR="00742ECD" w:rsidRPr="00156BFB" w:rsidRDefault="00742EC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47AEC53" wp14:editId="1AC8E03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B533F0D" w14:textId="77777777" w:rsidR="00742ECD" w:rsidRPr="00156BFB" w:rsidRDefault="00742ECD" w:rsidP="00F91BB0">
                <w:pPr>
                  <w:pStyle w:val="BodyText"/>
                  <w:rPr>
                    <w:rFonts w:ascii="Palatino Linotype" w:hAnsi="Palatino Linotype"/>
                    <w:b/>
                    <w:bCs/>
                    <w:sz w:val="24"/>
                    <w:szCs w:val="24"/>
                  </w:rPr>
                </w:pPr>
              </w:p>
            </w:tc>
          </w:tr>
          <w:tr w:rsidR="00742ECD" w:rsidRPr="00156BFB" w14:paraId="7D669623" w14:textId="77777777" w:rsidTr="00F91BB0">
            <w:trPr>
              <w:trHeight w:val="1417"/>
            </w:trPr>
            <w:tc>
              <w:tcPr>
                <w:tcW w:w="1664" w:type="dxa"/>
                <w:vMerge w:val="restart"/>
                <w:shd w:val="clear" w:color="auto" w:fill="B4C6E7" w:themeFill="accent1" w:themeFillTint="66"/>
                <w:vAlign w:val="center"/>
              </w:tcPr>
              <w:p w14:paraId="1AFACC63" w14:textId="77777777" w:rsidR="00742ECD" w:rsidRPr="00156BFB" w:rsidRDefault="00742EC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27FA957" w14:textId="77777777" w:rsidR="00742ECD" w:rsidRPr="00156BFB" w:rsidRDefault="00742EC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6902B00" w14:textId="77777777" w:rsidR="00742ECD" w:rsidRDefault="00742ECD"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3CE61E9" w14:textId="77777777" w:rsidR="00742ECD" w:rsidRPr="00156BFB" w:rsidRDefault="00742EC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F8F095B" w14:textId="77777777" w:rsidR="00742ECD" w:rsidRPr="00156BFB" w:rsidRDefault="00742EC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42ECD" w:rsidRPr="00156BFB" w14:paraId="79865DFA" w14:textId="77777777" w:rsidTr="00F91BB0">
            <w:trPr>
              <w:trHeight w:val="1417"/>
            </w:trPr>
            <w:tc>
              <w:tcPr>
                <w:tcW w:w="1664" w:type="dxa"/>
                <w:vMerge/>
                <w:shd w:val="clear" w:color="auto" w:fill="B4C6E7" w:themeFill="accent1" w:themeFillTint="66"/>
                <w:vAlign w:val="center"/>
              </w:tcPr>
              <w:p w14:paraId="639AB1C0" w14:textId="77777777" w:rsidR="00742ECD" w:rsidRPr="00156BFB" w:rsidRDefault="00742EC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0A20876" w14:textId="77777777" w:rsidR="00742ECD" w:rsidRPr="00156BFB" w:rsidRDefault="00742EC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32B7E6C" w14:textId="77777777" w:rsidR="00742ECD" w:rsidRPr="00156BFB" w:rsidRDefault="00742ECD"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74EF421" wp14:editId="1AF84E6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9DA9C2" w14:textId="77777777" w:rsidR="00742ECD" w:rsidRPr="00156BFB" w:rsidRDefault="00742ECD" w:rsidP="00F91BB0">
                <w:pPr>
                  <w:pStyle w:val="BodyText"/>
                  <w:rPr>
                    <w:rFonts w:ascii="Palatino Linotype" w:hAnsi="Palatino Linotype"/>
                    <w:b/>
                    <w:bCs/>
                    <w:sz w:val="24"/>
                    <w:szCs w:val="24"/>
                  </w:rPr>
                </w:pPr>
              </w:p>
            </w:tc>
          </w:tr>
          <w:bookmarkEnd w:id="7"/>
        </w:tbl>
        <w:p w14:paraId="219B78C6" w14:textId="77777777" w:rsidR="00742ECD" w:rsidRPr="00B70912" w:rsidRDefault="00742ECD" w:rsidP="00742ECD">
          <w:pPr>
            <w:pStyle w:val="TDPL-BodyTxt"/>
            <w:sectPr w:rsidR="00742ECD"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31837"/>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31838"/>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31839"/>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A83BB4" w:rsidRPr="001064D5" w14:paraId="597EE4C3" w14:textId="77777777" w:rsidTr="00DF1D0E">
            <w:trPr>
              <w:trHeight w:val="374"/>
              <w:jc w:val="center"/>
            </w:trPr>
            <w:tc>
              <w:tcPr>
                <w:tcW w:w="1331" w:type="dxa"/>
                <w:vAlign w:val="center"/>
              </w:tcPr>
              <w:p w14:paraId="343F74B0" w14:textId="6A965BAB" w:rsidR="00A83BB4" w:rsidRPr="006916C1" w:rsidRDefault="00A83BB4" w:rsidP="00A83BB4">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5E06DF40" w:rsidR="00A83BB4" w:rsidRPr="006916C1" w:rsidRDefault="00A83BB4" w:rsidP="00A83BB4">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48AF81CD" w:rsidR="00A83BB4" w:rsidRPr="006916C1" w:rsidRDefault="00A83BB4" w:rsidP="00A83BB4">
                <w:pPr>
                  <w:pStyle w:val="BodyText"/>
                  <w:jc w:val="center"/>
                  <w:rPr>
                    <w:rFonts w:ascii="Palatino Linotype" w:hAnsi="Palatino Linotype"/>
                  </w:rPr>
                </w:pPr>
                <w:r w:rsidRPr="006916C1">
                  <w:rPr>
                    <w:rFonts w:ascii="Palatino Linotype" w:hAnsi="Palatino Linotype"/>
                  </w:rPr>
                  <w:t>Ethylenediaminetetraacetic Acid</w:t>
                </w:r>
              </w:p>
            </w:tc>
          </w:tr>
          <w:tr w:rsidR="00A83BB4" w:rsidRPr="001064D5" w14:paraId="1E204695" w14:textId="77777777" w:rsidTr="00DF1D0E">
            <w:trPr>
              <w:trHeight w:val="373"/>
              <w:jc w:val="center"/>
            </w:trPr>
            <w:tc>
              <w:tcPr>
                <w:tcW w:w="1331" w:type="dxa"/>
                <w:vAlign w:val="center"/>
              </w:tcPr>
              <w:p w14:paraId="0C2574C3" w14:textId="4A2C342D" w:rsidR="00A83BB4" w:rsidRPr="006916C1" w:rsidRDefault="00A83BB4" w:rsidP="00A83BB4">
                <w:pPr>
                  <w:pStyle w:val="BodyText"/>
                  <w:jc w:val="center"/>
                  <w:rPr>
                    <w:rFonts w:ascii="Palatino Linotype" w:hAnsi="Palatino Linotype"/>
                  </w:rPr>
                </w:pPr>
                <w:r>
                  <w:rPr>
                    <w:rFonts w:ascii="Palatino Linotype" w:hAnsi="Palatino Linotype"/>
                  </w:rPr>
                  <w:t>2</w:t>
                </w:r>
              </w:p>
            </w:tc>
            <w:tc>
              <w:tcPr>
                <w:tcW w:w="1981" w:type="dxa"/>
                <w:vAlign w:val="center"/>
              </w:tcPr>
              <w:p w14:paraId="13FD0B73" w14:textId="1013705D" w:rsidR="00A83BB4" w:rsidRPr="006916C1" w:rsidRDefault="00A83BB4" w:rsidP="00A83BB4">
                <w:pPr>
                  <w:pStyle w:val="BodyText"/>
                  <w:jc w:val="center"/>
                  <w:rPr>
                    <w:rFonts w:ascii="Palatino Linotype" w:hAnsi="Palatino Linotype"/>
                  </w:rPr>
                </w:pPr>
                <w:r>
                  <w:rPr>
                    <w:rFonts w:ascii="Palatino Linotype" w:hAnsi="Palatino Linotype"/>
                  </w:rPr>
                  <w:t>ELISA</w:t>
                </w:r>
              </w:p>
            </w:tc>
            <w:tc>
              <w:tcPr>
                <w:tcW w:w="5868" w:type="dxa"/>
              </w:tcPr>
              <w:p w14:paraId="6DACED80" w14:textId="54CA5FEC" w:rsidR="00A83BB4" w:rsidRPr="006916C1" w:rsidRDefault="00A83BB4" w:rsidP="00A83BB4">
                <w:pPr>
                  <w:pStyle w:val="BodyText"/>
                  <w:jc w:val="center"/>
                  <w:rPr>
                    <w:rFonts w:ascii="Palatino Linotype" w:hAnsi="Palatino Linotype"/>
                  </w:rPr>
                </w:pPr>
                <w:r>
                  <w:rPr>
                    <w:rFonts w:ascii="Palatino Linotype" w:hAnsi="Palatino Linotype"/>
                  </w:rPr>
                  <w:t>Enzyme-Linked Immunosorbent Assay</w:t>
                </w:r>
              </w:p>
            </w:tc>
          </w:tr>
          <w:tr w:rsidR="00A83BB4" w:rsidRPr="001064D5" w14:paraId="7EE29163" w14:textId="77777777" w:rsidTr="00DF1D0E">
            <w:trPr>
              <w:trHeight w:val="373"/>
              <w:jc w:val="center"/>
            </w:trPr>
            <w:tc>
              <w:tcPr>
                <w:tcW w:w="1331" w:type="dxa"/>
                <w:vAlign w:val="center"/>
              </w:tcPr>
              <w:p w14:paraId="2B026E49" w14:textId="40A2CDA2" w:rsidR="00A83BB4" w:rsidRDefault="00A83BB4" w:rsidP="00A83BB4">
                <w:pPr>
                  <w:pStyle w:val="BodyText"/>
                  <w:jc w:val="center"/>
                  <w:rPr>
                    <w:rFonts w:ascii="Palatino Linotype" w:hAnsi="Palatino Linotype"/>
                  </w:rPr>
                </w:pPr>
                <w:r>
                  <w:rPr>
                    <w:rFonts w:ascii="Palatino Linotype" w:hAnsi="Palatino Linotype"/>
                  </w:rPr>
                  <w:t>3</w:t>
                </w:r>
              </w:p>
            </w:tc>
            <w:tc>
              <w:tcPr>
                <w:tcW w:w="1981" w:type="dxa"/>
                <w:vAlign w:val="center"/>
              </w:tcPr>
              <w:p w14:paraId="174DC2E9" w14:textId="72CECD27" w:rsidR="00A83BB4" w:rsidRPr="006916C1" w:rsidRDefault="00A83BB4" w:rsidP="00A83BB4">
                <w:pPr>
                  <w:pStyle w:val="BodyText"/>
                  <w:jc w:val="center"/>
                  <w:rPr>
                    <w:rFonts w:ascii="Palatino Linotype" w:hAnsi="Palatino Linotype"/>
                  </w:rPr>
                </w:pPr>
                <w:r w:rsidRPr="006916C1">
                  <w:rPr>
                    <w:rFonts w:ascii="Palatino Linotype" w:hAnsi="Palatino Linotype"/>
                  </w:rPr>
                  <w:t>EQAS</w:t>
                </w:r>
              </w:p>
            </w:tc>
            <w:tc>
              <w:tcPr>
                <w:tcW w:w="5868" w:type="dxa"/>
              </w:tcPr>
              <w:p w14:paraId="1D3B16B3" w14:textId="02A14B01" w:rsidR="00A83BB4" w:rsidRPr="006916C1" w:rsidRDefault="00A83BB4" w:rsidP="00A83BB4">
                <w:pPr>
                  <w:pStyle w:val="BodyText"/>
                  <w:jc w:val="center"/>
                  <w:rPr>
                    <w:rFonts w:ascii="Palatino Linotype" w:hAnsi="Palatino Linotype"/>
                  </w:rPr>
                </w:pPr>
                <w:r w:rsidRPr="006916C1">
                  <w:rPr>
                    <w:rFonts w:ascii="Palatino Linotype" w:hAnsi="Palatino Linotype"/>
                  </w:rPr>
                  <w:t>External Quality Assurance Scheme</w:t>
                </w:r>
              </w:p>
            </w:tc>
          </w:tr>
          <w:tr w:rsidR="00A83BB4" w:rsidRPr="001064D5" w14:paraId="3B5E223E" w14:textId="77777777" w:rsidTr="00DF1D0E">
            <w:trPr>
              <w:trHeight w:val="373"/>
              <w:jc w:val="center"/>
            </w:trPr>
            <w:tc>
              <w:tcPr>
                <w:tcW w:w="1331" w:type="dxa"/>
                <w:vAlign w:val="center"/>
              </w:tcPr>
              <w:p w14:paraId="34BC90DA" w14:textId="7F4F1ADF" w:rsidR="00A83BB4" w:rsidRPr="006916C1" w:rsidRDefault="00A83BB4" w:rsidP="00A83BB4">
                <w:pPr>
                  <w:pStyle w:val="BodyText"/>
                  <w:jc w:val="center"/>
                  <w:rPr>
                    <w:rFonts w:ascii="Palatino Linotype" w:hAnsi="Palatino Linotype"/>
                  </w:rPr>
                </w:pPr>
                <w:r>
                  <w:rPr>
                    <w:rFonts w:ascii="Palatino Linotype" w:hAnsi="Palatino Linotype"/>
                  </w:rPr>
                  <w:t>4</w:t>
                </w:r>
              </w:p>
            </w:tc>
            <w:tc>
              <w:tcPr>
                <w:tcW w:w="1981" w:type="dxa"/>
                <w:vAlign w:val="center"/>
              </w:tcPr>
              <w:p w14:paraId="410DBC29" w14:textId="00C72655" w:rsidR="00A83BB4" w:rsidRPr="006916C1" w:rsidRDefault="00A83BB4" w:rsidP="00A83BB4">
                <w:pPr>
                  <w:pStyle w:val="BodyText"/>
                  <w:jc w:val="center"/>
                  <w:rPr>
                    <w:rFonts w:ascii="Palatino Linotype" w:hAnsi="Palatino Linotype"/>
                  </w:rPr>
                </w:pPr>
                <w:r>
                  <w:rPr>
                    <w:rFonts w:ascii="Palatino Linotype" w:hAnsi="Palatino Linotype"/>
                  </w:rPr>
                  <w:t>IgG</w:t>
                </w:r>
              </w:p>
            </w:tc>
            <w:tc>
              <w:tcPr>
                <w:tcW w:w="5868" w:type="dxa"/>
              </w:tcPr>
              <w:p w14:paraId="46F836E1" w14:textId="73162A80" w:rsidR="00A83BB4" w:rsidRPr="006916C1" w:rsidRDefault="00A83BB4" w:rsidP="00A83BB4">
                <w:pPr>
                  <w:pStyle w:val="BodyText"/>
                  <w:jc w:val="center"/>
                  <w:rPr>
                    <w:rFonts w:ascii="Palatino Linotype" w:hAnsi="Palatino Linotype"/>
                  </w:rPr>
                </w:pPr>
                <w:r w:rsidRPr="008B005C">
                  <w:rPr>
                    <w:rFonts w:ascii="Palatino Linotype" w:hAnsi="Palatino Linotype"/>
                  </w:rPr>
                  <w:t>Immunoglobulin G</w:t>
                </w:r>
              </w:p>
            </w:tc>
          </w:tr>
          <w:tr w:rsidR="00A83BB4" w:rsidRPr="001064D5" w14:paraId="3FB67492" w14:textId="77777777" w:rsidTr="00DF1D0E">
            <w:trPr>
              <w:trHeight w:val="373"/>
              <w:jc w:val="center"/>
            </w:trPr>
            <w:tc>
              <w:tcPr>
                <w:tcW w:w="1331" w:type="dxa"/>
                <w:vAlign w:val="center"/>
              </w:tcPr>
              <w:p w14:paraId="3214043A" w14:textId="3E8A3173" w:rsidR="00A83BB4" w:rsidRDefault="00A83BB4" w:rsidP="00A83BB4">
                <w:pPr>
                  <w:pStyle w:val="BodyText"/>
                  <w:jc w:val="center"/>
                  <w:rPr>
                    <w:rFonts w:ascii="Palatino Linotype" w:hAnsi="Palatino Linotype"/>
                  </w:rPr>
                </w:pPr>
                <w:r>
                  <w:rPr>
                    <w:rFonts w:ascii="Palatino Linotype" w:hAnsi="Palatino Linotype"/>
                  </w:rPr>
                  <w:t>5</w:t>
                </w:r>
              </w:p>
            </w:tc>
            <w:tc>
              <w:tcPr>
                <w:tcW w:w="1981" w:type="dxa"/>
                <w:vAlign w:val="center"/>
              </w:tcPr>
              <w:p w14:paraId="44F2E668" w14:textId="34695400" w:rsidR="00A83BB4" w:rsidRDefault="00A83BB4" w:rsidP="00A83BB4">
                <w:pPr>
                  <w:pStyle w:val="BodyText"/>
                  <w:jc w:val="center"/>
                  <w:rPr>
                    <w:rFonts w:ascii="Palatino Linotype" w:hAnsi="Palatino Linotype"/>
                  </w:rPr>
                </w:pPr>
                <w:r>
                  <w:rPr>
                    <w:rFonts w:ascii="Palatino Linotype" w:hAnsi="Palatino Linotype"/>
                  </w:rPr>
                  <w:t>IgM</w:t>
                </w:r>
              </w:p>
            </w:tc>
            <w:tc>
              <w:tcPr>
                <w:tcW w:w="5868" w:type="dxa"/>
              </w:tcPr>
              <w:p w14:paraId="357E0C9B" w14:textId="47C85333" w:rsidR="00A83BB4" w:rsidRDefault="00A83BB4" w:rsidP="00A83BB4">
                <w:pPr>
                  <w:pStyle w:val="BodyText"/>
                  <w:jc w:val="center"/>
                  <w:rPr>
                    <w:rFonts w:ascii="Palatino Linotype" w:hAnsi="Palatino Linotype"/>
                  </w:rPr>
                </w:pPr>
                <w:r w:rsidRPr="008B005C">
                  <w:rPr>
                    <w:rFonts w:ascii="Palatino Linotype" w:hAnsi="Palatino Linotype"/>
                  </w:rPr>
                  <w:t xml:space="preserve">Immunoglobulin </w:t>
                </w:r>
                <w:r>
                  <w:rPr>
                    <w:rFonts w:ascii="Palatino Linotype" w:hAnsi="Palatino Linotype"/>
                  </w:rPr>
                  <w:t>M</w:t>
                </w:r>
              </w:p>
            </w:tc>
          </w:tr>
          <w:tr w:rsidR="00A83BB4" w:rsidRPr="001064D5" w14:paraId="03EEF9F0" w14:textId="77777777" w:rsidTr="00DF1D0E">
            <w:trPr>
              <w:trHeight w:val="373"/>
              <w:jc w:val="center"/>
            </w:trPr>
            <w:tc>
              <w:tcPr>
                <w:tcW w:w="1331" w:type="dxa"/>
                <w:vAlign w:val="center"/>
              </w:tcPr>
              <w:p w14:paraId="56B98C9D" w14:textId="5697CBE9" w:rsidR="00A83BB4" w:rsidRDefault="00A83BB4" w:rsidP="00A83BB4">
                <w:pPr>
                  <w:pStyle w:val="BodyText"/>
                  <w:jc w:val="center"/>
                  <w:rPr>
                    <w:rFonts w:ascii="Palatino Linotype" w:hAnsi="Palatino Linotype"/>
                  </w:rPr>
                </w:pPr>
                <w:r>
                  <w:rPr>
                    <w:rFonts w:ascii="Palatino Linotype" w:hAnsi="Palatino Linotype"/>
                  </w:rPr>
                  <w:t>6</w:t>
                </w:r>
              </w:p>
            </w:tc>
            <w:tc>
              <w:tcPr>
                <w:tcW w:w="1981" w:type="dxa"/>
                <w:vAlign w:val="center"/>
              </w:tcPr>
              <w:p w14:paraId="27543695" w14:textId="6B2CA524" w:rsidR="00A83BB4" w:rsidRDefault="00A83BB4" w:rsidP="00A83BB4">
                <w:pPr>
                  <w:pStyle w:val="BodyText"/>
                  <w:jc w:val="center"/>
                  <w:rPr>
                    <w:rFonts w:ascii="Palatino Linotype" w:hAnsi="Palatino Linotype"/>
                  </w:rPr>
                </w:pPr>
                <w:r>
                  <w:rPr>
                    <w:rFonts w:ascii="Palatino Linotype" w:hAnsi="Palatino Linotype"/>
                  </w:rPr>
                  <w:t>NABL</w:t>
                </w:r>
              </w:p>
            </w:tc>
            <w:tc>
              <w:tcPr>
                <w:tcW w:w="5868" w:type="dxa"/>
              </w:tcPr>
              <w:p w14:paraId="64BEB9E9" w14:textId="2AC83936" w:rsidR="00A83BB4" w:rsidRDefault="00A83BB4" w:rsidP="00A83BB4">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A83BB4" w:rsidRPr="001064D5" w14:paraId="5090B533" w14:textId="77777777" w:rsidTr="00DF1D0E">
            <w:trPr>
              <w:trHeight w:val="373"/>
              <w:jc w:val="center"/>
            </w:trPr>
            <w:tc>
              <w:tcPr>
                <w:tcW w:w="1331" w:type="dxa"/>
                <w:vAlign w:val="center"/>
              </w:tcPr>
              <w:p w14:paraId="49EC2AD4" w14:textId="1876A042" w:rsidR="00A83BB4" w:rsidRPr="006916C1" w:rsidRDefault="00A83BB4" w:rsidP="00A83BB4">
                <w:pPr>
                  <w:pStyle w:val="BodyText"/>
                  <w:jc w:val="center"/>
                  <w:rPr>
                    <w:rFonts w:ascii="Palatino Linotype" w:hAnsi="Palatino Linotype"/>
                  </w:rPr>
                </w:pPr>
                <w:r>
                  <w:rPr>
                    <w:rFonts w:ascii="Palatino Linotype" w:hAnsi="Palatino Linotype"/>
                  </w:rPr>
                  <w:t>7</w:t>
                </w:r>
              </w:p>
            </w:tc>
            <w:tc>
              <w:tcPr>
                <w:tcW w:w="1981" w:type="dxa"/>
                <w:vAlign w:val="center"/>
              </w:tcPr>
              <w:p w14:paraId="0433E2A8" w14:textId="5E478C14" w:rsidR="00A83BB4" w:rsidRPr="006916C1" w:rsidRDefault="00A83BB4" w:rsidP="00A83BB4">
                <w:pPr>
                  <w:pStyle w:val="BodyText"/>
                  <w:jc w:val="center"/>
                  <w:rPr>
                    <w:rFonts w:ascii="Palatino Linotype" w:hAnsi="Palatino Linotype"/>
                  </w:rPr>
                </w:pPr>
                <w:r>
                  <w:rPr>
                    <w:rFonts w:ascii="Palatino Linotype" w:hAnsi="Palatino Linotype"/>
                  </w:rPr>
                  <w:t>SE</w:t>
                </w:r>
              </w:p>
            </w:tc>
            <w:tc>
              <w:tcPr>
                <w:tcW w:w="5868" w:type="dxa"/>
              </w:tcPr>
              <w:p w14:paraId="558B0020" w14:textId="79D5D5B2" w:rsidR="00A83BB4" w:rsidRPr="006916C1" w:rsidRDefault="00A83BB4" w:rsidP="00A83BB4">
                <w:pPr>
                  <w:pStyle w:val="BodyText"/>
                  <w:jc w:val="center"/>
                  <w:rPr>
                    <w:rFonts w:ascii="Palatino Linotype" w:hAnsi="Palatino Linotype"/>
                  </w:rPr>
                </w:pPr>
                <w:r>
                  <w:rPr>
                    <w:rFonts w:ascii="Palatino Linotype" w:hAnsi="Palatino Linotype"/>
                  </w:rPr>
                  <w:t>Serology</w:t>
                </w:r>
              </w:p>
            </w:tc>
          </w:tr>
          <w:tr w:rsidR="00A83BB4" w:rsidRPr="001064D5" w14:paraId="411173C6" w14:textId="77777777" w:rsidTr="00DF1D0E">
            <w:trPr>
              <w:trHeight w:val="373"/>
              <w:jc w:val="center"/>
            </w:trPr>
            <w:tc>
              <w:tcPr>
                <w:tcW w:w="1331" w:type="dxa"/>
                <w:vAlign w:val="center"/>
              </w:tcPr>
              <w:p w14:paraId="08CE5787" w14:textId="19EECC0F" w:rsidR="00A83BB4" w:rsidRPr="006916C1" w:rsidRDefault="00A83BB4" w:rsidP="00A83BB4">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6F009428" w14:textId="1B74063A" w:rsidR="00A83BB4" w:rsidRPr="006916C1" w:rsidRDefault="00A83BB4" w:rsidP="00A83BB4">
                <w:pPr>
                  <w:pStyle w:val="BodyText"/>
                  <w:jc w:val="center"/>
                  <w:rPr>
                    <w:rFonts w:ascii="Palatino Linotype" w:hAnsi="Palatino Linotype"/>
                  </w:rPr>
                </w:pPr>
                <w:r>
                  <w:rPr>
                    <w:rFonts w:ascii="Palatino Linotype" w:hAnsi="Palatino Linotype"/>
                  </w:rPr>
                  <w:t>SLE</w:t>
                </w:r>
              </w:p>
            </w:tc>
            <w:tc>
              <w:tcPr>
                <w:tcW w:w="5868" w:type="dxa"/>
              </w:tcPr>
              <w:p w14:paraId="0440B2A1" w14:textId="4D1F9C96" w:rsidR="00A83BB4" w:rsidRPr="006916C1" w:rsidRDefault="00A83BB4" w:rsidP="00A83BB4">
                <w:pPr>
                  <w:pStyle w:val="BodyText"/>
                  <w:jc w:val="center"/>
                  <w:rPr>
                    <w:rFonts w:ascii="Palatino Linotype" w:hAnsi="Palatino Linotype"/>
                  </w:rPr>
                </w:pPr>
                <w:r w:rsidRPr="00A83BB4">
                  <w:rPr>
                    <w:rFonts w:ascii="Palatino Linotype" w:hAnsi="Palatino Linotype"/>
                  </w:rPr>
                  <w:t>Systemic Lupus Erythematosus</w:t>
                </w:r>
              </w:p>
            </w:tc>
          </w:tr>
          <w:tr w:rsidR="00A83BB4" w:rsidRPr="001064D5" w14:paraId="2487FEB1" w14:textId="77777777" w:rsidTr="00DF1D0E">
            <w:trPr>
              <w:trHeight w:val="373"/>
              <w:jc w:val="center"/>
            </w:trPr>
            <w:tc>
              <w:tcPr>
                <w:tcW w:w="1331" w:type="dxa"/>
                <w:vAlign w:val="center"/>
              </w:tcPr>
              <w:p w14:paraId="52BE233E" w14:textId="79172B3F" w:rsidR="00A83BB4" w:rsidRDefault="00A83BB4" w:rsidP="00A83BB4">
                <w:pPr>
                  <w:pStyle w:val="BodyText"/>
                  <w:jc w:val="center"/>
                  <w:rPr>
                    <w:rFonts w:ascii="Palatino Linotype" w:hAnsi="Palatino Linotype"/>
                  </w:rPr>
                </w:pPr>
                <w:r>
                  <w:rPr>
                    <w:rFonts w:ascii="Palatino Linotype" w:hAnsi="Palatino Linotype"/>
                  </w:rPr>
                  <w:t>9</w:t>
                </w:r>
              </w:p>
            </w:tc>
            <w:tc>
              <w:tcPr>
                <w:tcW w:w="1981" w:type="dxa"/>
                <w:vAlign w:val="center"/>
              </w:tcPr>
              <w:p w14:paraId="635ADC2F" w14:textId="50C70533" w:rsidR="00A83BB4" w:rsidRPr="006916C1" w:rsidRDefault="00A83BB4" w:rsidP="00A83BB4">
                <w:pPr>
                  <w:pStyle w:val="BodyText"/>
                  <w:jc w:val="center"/>
                  <w:rPr>
                    <w:rFonts w:ascii="Palatino Linotype" w:hAnsi="Palatino Linotype"/>
                  </w:rPr>
                </w:pPr>
                <w:r>
                  <w:rPr>
                    <w:rFonts w:ascii="Palatino Linotype" w:hAnsi="Palatino Linotype"/>
                  </w:rPr>
                  <w:t>SOP</w:t>
                </w:r>
              </w:p>
            </w:tc>
            <w:tc>
              <w:tcPr>
                <w:tcW w:w="5868" w:type="dxa"/>
              </w:tcPr>
              <w:p w14:paraId="2FBDEF09" w14:textId="7E1F6624" w:rsidR="00A83BB4" w:rsidRPr="006916C1" w:rsidRDefault="00A83BB4" w:rsidP="00A83BB4">
                <w:pPr>
                  <w:pStyle w:val="BodyText"/>
                  <w:jc w:val="center"/>
                  <w:rPr>
                    <w:rFonts w:ascii="Palatino Linotype" w:hAnsi="Palatino Linotype"/>
                  </w:rPr>
                </w:pPr>
                <w:r>
                  <w:rPr>
                    <w:rFonts w:ascii="Palatino Linotype" w:hAnsi="Palatino Linotype"/>
                  </w:rPr>
                  <w:t>Standard Operating Procedure</w:t>
                </w:r>
              </w:p>
            </w:tc>
          </w:tr>
          <w:tr w:rsidR="00A83BB4" w:rsidRPr="001064D5" w14:paraId="7065AD8F" w14:textId="77777777" w:rsidTr="00DF1D0E">
            <w:trPr>
              <w:trHeight w:val="373"/>
              <w:jc w:val="center"/>
            </w:trPr>
            <w:tc>
              <w:tcPr>
                <w:tcW w:w="1331" w:type="dxa"/>
                <w:vAlign w:val="center"/>
              </w:tcPr>
              <w:p w14:paraId="0379F2C3" w14:textId="6A9059E3" w:rsidR="00A83BB4" w:rsidRDefault="00A83BB4" w:rsidP="00A83BB4">
                <w:pPr>
                  <w:pStyle w:val="BodyText"/>
                  <w:jc w:val="center"/>
                  <w:rPr>
                    <w:rFonts w:ascii="Palatino Linotype" w:hAnsi="Palatino Linotype"/>
                  </w:rPr>
                </w:pPr>
                <w:r>
                  <w:rPr>
                    <w:rFonts w:ascii="Palatino Linotype" w:hAnsi="Palatino Linotype"/>
                  </w:rPr>
                  <w:t>10</w:t>
                </w:r>
              </w:p>
            </w:tc>
            <w:tc>
              <w:tcPr>
                <w:tcW w:w="1981" w:type="dxa"/>
                <w:vAlign w:val="center"/>
              </w:tcPr>
              <w:p w14:paraId="7862DD35" w14:textId="159E7382" w:rsidR="00A83BB4" w:rsidRDefault="00A83BB4" w:rsidP="00A83BB4">
                <w:pPr>
                  <w:pStyle w:val="BodyText"/>
                  <w:jc w:val="center"/>
                  <w:rPr>
                    <w:rFonts w:ascii="Palatino Linotype" w:hAnsi="Palatino Linotype"/>
                  </w:rPr>
                </w:pPr>
                <w:r w:rsidRPr="006916C1">
                  <w:rPr>
                    <w:rFonts w:ascii="Palatino Linotype" w:hAnsi="Palatino Linotype"/>
                  </w:rPr>
                  <w:t>TDPL</w:t>
                </w:r>
              </w:p>
            </w:tc>
            <w:tc>
              <w:tcPr>
                <w:tcW w:w="5868" w:type="dxa"/>
              </w:tcPr>
              <w:p w14:paraId="03CD2734" w14:textId="7AC20296" w:rsidR="00A83BB4" w:rsidRDefault="00A83BB4" w:rsidP="00A83BB4">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31840"/>
      <w:r w:rsidRPr="00B23D57">
        <w:lastRenderedPageBreak/>
        <w:t>Objective</w:t>
      </w:r>
      <w:bookmarkEnd w:id="16"/>
    </w:p>
    <w:p w14:paraId="2D770C71" w14:textId="2C453FF0" w:rsidR="00592801" w:rsidRPr="009F5184" w:rsidRDefault="0066112A" w:rsidP="006916C1">
      <w:pPr>
        <w:pStyle w:val="TDPL-BodyTxt"/>
        <w:numPr>
          <w:ilvl w:val="1"/>
          <w:numId w:val="178"/>
        </w:numPr>
        <w:spacing w:before="200"/>
        <w:ind w:right="-22"/>
        <w:jc w:val="both"/>
        <w:rPr>
          <w:rFonts w:eastAsiaTheme="majorEastAsia" w:cs="Quire Sans"/>
          <w:b/>
          <w:color w:val="231F20"/>
          <w:spacing w:val="-1"/>
          <w:sz w:val="28"/>
          <w:szCs w:val="28"/>
        </w:rPr>
      </w:pPr>
      <w:r w:rsidRPr="0066112A">
        <w:rPr>
          <w:rFonts w:cs="Times New Roman"/>
          <w:color w:val="000000"/>
        </w:rPr>
        <w:t>This SOP describes the procedure to test for Salmonella antibodies I</w:t>
      </w:r>
      <w:r>
        <w:rPr>
          <w:rFonts w:cs="Times New Roman"/>
          <w:color w:val="000000"/>
        </w:rPr>
        <w:t>g</w:t>
      </w:r>
      <w:r w:rsidRPr="0066112A">
        <w:rPr>
          <w:rFonts w:cs="Times New Roman"/>
          <w:color w:val="000000"/>
        </w:rPr>
        <w:t>G/I</w:t>
      </w:r>
      <w:r>
        <w:rPr>
          <w:rFonts w:cs="Times New Roman"/>
          <w:color w:val="000000"/>
        </w:rPr>
        <w:t>g</w:t>
      </w:r>
      <w:r w:rsidRPr="0066112A">
        <w:rPr>
          <w:rFonts w:cs="Times New Roman"/>
          <w:color w:val="000000"/>
        </w:rPr>
        <w:t xml:space="preserve">M antibodies </w:t>
      </w:r>
      <w:r>
        <w:rPr>
          <w:rFonts w:cs="Times New Roman"/>
          <w:color w:val="000000"/>
        </w:rPr>
        <w:t>by the</w:t>
      </w:r>
      <w:r w:rsidRPr="0066112A">
        <w:rPr>
          <w:rFonts w:cs="Times New Roman"/>
          <w:color w:val="000000"/>
        </w:rPr>
        <w:t xml:space="preserve"> rapid immunochromatography 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31841"/>
      <w:r w:rsidRPr="00A4768A">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31842"/>
      <w:r w:rsidRPr="00A4768A">
        <w:t>Responsibilitie</w:t>
      </w:r>
      <w:r w:rsidR="00FC0EF4" w:rsidRPr="00A4768A">
        <w:t>s</w:t>
      </w:r>
      <w:bookmarkEnd w:id="18"/>
    </w:p>
    <w:p w14:paraId="1E50E98E" w14:textId="69CE8375" w:rsidR="008A748A" w:rsidRPr="00D8479E" w:rsidRDefault="008A748A" w:rsidP="008A748A">
      <w:pPr>
        <w:pStyle w:val="TDPL-BodyTxt"/>
        <w:jc w:val="both"/>
      </w:pPr>
      <w:r w:rsidRPr="00D8479E">
        <w:t xml:space="preserve">It is the responsibility of the technicians of the </w:t>
      </w:r>
      <w:r>
        <w:t>Serology</w:t>
      </w:r>
      <w:r w:rsidRPr="00D8479E">
        <w:t xml:space="preserve"> Department to comply with this SOP.</w:t>
      </w:r>
    </w:p>
    <w:p w14:paraId="211CA010" w14:textId="77777777" w:rsidR="008A748A" w:rsidRPr="00D8479E" w:rsidRDefault="008A748A" w:rsidP="008A748A">
      <w:pPr>
        <w:pStyle w:val="TDPL-BodyTxt"/>
        <w:jc w:val="both"/>
      </w:pPr>
      <w:r w:rsidRPr="00D8479E">
        <w:t>HOD shall ensure implementation.</w:t>
      </w:r>
    </w:p>
    <w:p w14:paraId="6235577C" w14:textId="77777777" w:rsidR="008A748A" w:rsidRPr="00D8479E" w:rsidRDefault="008A748A" w:rsidP="008A748A">
      <w:pPr>
        <w:pStyle w:val="TDPL-BodyTxt"/>
        <w:jc w:val="both"/>
      </w:pPr>
      <w:r w:rsidRPr="00D8479E">
        <w:t>The Quality Manager is responsible for monitoring, reviewing and ensuring compliance with this procedure.</w:t>
      </w:r>
    </w:p>
    <w:p w14:paraId="0A511B78" w14:textId="336A0970" w:rsidR="00BB59CE" w:rsidRPr="009F5184" w:rsidRDefault="008A748A" w:rsidP="008A748A">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31843"/>
      <w:r w:rsidRPr="00A4768A">
        <w:t>Definition</w:t>
      </w:r>
      <w:bookmarkEnd w:id="19"/>
    </w:p>
    <w:p w14:paraId="65250C19" w14:textId="1DF80BC3" w:rsidR="00CE17EC" w:rsidRDefault="0066112A" w:rsidP="001C6715">
      <w:pPr>
        <w:pStyle w:val="TDPL-BodyTxt"/>
        <w:jc w:val="both"/>
      </w:pPr>
      <w:r w:rsidRPr="0066112A">
        <w:t>The Typhoid IgG/IgM Rapid Test is a lateral flow immunoassay that detects and differentiates between IgG and IgM antibodies in the blood. It can be used to help diagnose typhoid fever.</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31844"/>
      <w:r w:rsidRPr="00A4768A">
        <w:t>Test</w:t>
      </w:r>
      <w:r>
        <w:rPr>
          <w:szCs w:val="28"/>
        </w:rPr>
        <w:t xml:space="preserve"> Principle</w:t>
      </w:r>
      <w:bookmarkEnd w:id="20"/>
    </w:p>
    <w:p w14:paraId="5726615F" w14:textId="16E6592F" w:rsidR="001C6715" w:rsidRDefault="0066112A" w:rsidP="001C6715">
      <w:pPr>
        <w:pStyle w:val="TDPL-BodyTxt"/>
        <w:jc w:val="both"/>
      </w:pPr>
      <w:r w:rsidRPr="0066112A">
        <w:t>Monoclonal antihuman IgG and IgM are immobilized on a porous nitrocellulose membrane at individual test lines – G and M respectively. When assay buffer is added Colloidal gold conjugated inactivated Salmonella antigens in the antigen pad react with Salmonella serotype typhi IgG/ IgM antibodies if present in the Sample which further bind to immobilised antihuman IgG/ IgM antibodies giving a distinct pinkish purple band against a white background at the test region – IgG / IgM respectively. At the control region (</w:t>
      </w:r>
      <w:r>
        <w:t>‘</w:t>
      </w:r>
      <w:r w:rsidRPr="0066112A">
        <w:t>C</w:t>
      </w:r>
      <w:r>
        <w:t>’</w:t>
      </w:r>
      <w:r w:rsidRPr="0066112A">
        <w:t>) a “Built-in Quality Control band” has been devised to confirm the proper functioning of the device, reagent and correct procedural application</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631845"/>
      <w:r w:rsidRPr="00A4768A">
        <w:t>Specific</w:t>
      </w:r>
      <w:r w:rsidRPr="00CE17EC">
        <w:rPr>
          <w:szCs w:val="28"/>
        </w:rPr>
        <w:t xml:space="preserve"> Performance Characteristics</w:t>
      </w:r>
      <w:bookmarkEnd w:id="21"/>
    </w:p>
    <w:tbl>
      <w:tblPr>
        <w:tblW w:w="0" w:type="auto"/>
        <w:tblInd w:w="2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463"/>
        <w:gridCol w:w="1500"/>
      </w:tblGrid>
      <w:tr w:rsidR="0066112A" w:rsidRPr="007A524E" w14:paraId="490E7FA2" w14:textId="77777777" w:rsidTr="0066112A">
        <w:trPr>
          <w:trHeight w:val="397"/>
        </w:trPr>
        <w:tc>
          <w:tcPr>
            <w:tcW w:w="0" w:type="auto"/>
            <w:vAlign w:val="center"/>
          </w:tcPr>
          <w:p w14:paraId="628D332B" w14:textId="67D3DBA3" w:rsidR="0066112A" w:rsidRPr="0066112A" w:rsidRDefault="0066112A" w:rsidP="0066112A">
            <w:pPr>
              <w:pStyle w:val="TableParagraph"/>
              <w:jc w:val="center"/>
              <w:rPr>
                <w:rFonts w:ascii="Palatino Linotype" w:hAnsi="Palatino Linotype"/>
                <w:b/>
                <w:bCs/>
              </w:rPr>
            </w:pPr>
            <w:r w:rsidRPr="0066112A">
              <w:rPr>
                <w:rFonts w:ascii="Palatino Linotype" w:hAnsi="Palatino Linotype"/>
                <w:b/>
                <w:bCs/>
              </w:rPr>
              <w:t>Sample panel</w:t>
            </w:r>
          </w:p>
        </w:tc>
        <w:tc>
          <w:tcPr>
            <w:tcW w:w="0" w:type="auto"/>
            <w:vAlign w:val="center"/>
          </w:tcPr>
          <w:p w14:paraId="5DF0D262" w14:textId="5856CD23" w:rsidR="0066112A" w:rsidRPr="0066112A" w:rsidRDefault="0066112A" w:rsidP="0066112A">
            <w:pPr>
              <w:pStyle w:val="TableParagraph"/>
              <w:jc w:val="center"/>
              <w:rPr>
                <w:rFonts w:ascii="Palatino Linotype" w:hAnsi="Palatino Linotype"/>
                <w:b/>
                <w:bCs/>
              </w:rPr>
            </w:pPr>
            <w:r w:rsidRPr="0066112A">
              <w:rPr>
                <w:rFonts w:ascii="Palatino Linotype" w:hAnsi="Palatino Linotype"/>
                <w:b/>
                <w:bCs/>
              </w:rPr>
              <w:t>S.Typhi IgG</w:t>
            </w:r>
          </w:p>
        </w:tc>
        <w:tc>
          <w:tcPr>
            <w:tcW w:w="0" w:type="auto"/>
            <w:vAlign w:val="center"/>
          </w:tcPr>
          <w:p w14:paraId="7AC3EAAA" w14:textId="3314640D" w:rsidR="0066112A" w:rsidRPr="0066112A" w:rsidRDefault="0066112A" w:rsidP="0066112A">
            <w:pPr>
              <w:pStyle w:val="TableParagraph"/>
              <w:jc w:val="center"/>
              <w:rPr>
                <w:rFonts w:ascii="Palatino Linotype" w:hAnsi="Palatino Linotype"/>
                <w:b/>
                <w:bCs/>
              </w:rPr>
            </w:pPr>
            <w:r w:rsidRPr="0066112A">
              <w:rPr>
                <w:rFonts w:ascii="Palatino Linotype" w:hAnsi="Palatino Linotype"/>
                <w:b/>
                <w:bCs/>
              </w:rPr>
              <w:t>S.Typhi IgM</w:t>
            </w:r>
          </w:p>
        </w:tc>
      </w:tr>
      <w:tr w:rsidR="0066112A" w:rsidRPr="007A524E" w14:paraId="6790B59D" w14:textId="77777777" w:rsidTr="0066112A">
        <w:trPr>
          <w:trHeight w:val="397"/>
        </w:trPr>
        <w:tc>
          <w:tcPr>
            <w:tcW w:w="0" w:type="auto"/>
            <w:vAlign w:val="center"/>
          </w:tcPr>
          <w:p w14:paraId="4C4337B4" w14:textId="2557E3D6" w:rsidR="0066112A" w:rsidRPr="0066112A" w:rsidRDefault="0066112A" w:rsidP="0066112A">
            <w:pPr>
              <w:pStyle w:val="TableParagraph"/>
              <w:jc w:val="center"/>
              <w:rPr>
                <w:rFonts w:ascii="Palatino Linotype" w:hAnsi="Palatino Linotype"/>
                <w:b/>
                <w:bCs/>
              </w:rPr>
            </w:pPr>
            <w:r w:rsidRPr="0066112A">
              <w:rPr>
                <w:rFonts w:ascii="Palatino Linotype" w:hAnsi="Palatino Linotype"/>
                <w:b/>
                <w:bCs/>
              </w:rPr>
              <w:lastRenderedPageBreak/>
              <w:t>Sensitivity</w:t>
            </w:r>
          </w:p>
        </w:tc>
        <w:tc>
          <w:tcPr>
            <w:tcW w:w="0" w:type="auto"/>
            <w:vAlign w:val="center"/>
          </w:tcPr>
          <w:p w14:paraId="49BCC3AA" w14:textId="352E53FA" w:rsidR="0066112A" w:rsidRPr="0066112A" w:rsidRDefault="0066112A" w:rsidP="0066112A">
            <w:pPr>
              <w:pStyle w:val="TableParagraph"/>
              <w:jc w:val="center"/>
              <w:rPr>
                <w:rFonts w:ascii="Palatino Linotype" w:hAnsi="Palatino Linotype"/>
              </w:rPr>
            </w:pPr>
            <w:r w:rsidRPr="0066112A">
              <w:rPr>
                <w:rFonts w:ascii="Palatino Linotype" w:hAnsi="Palatino Linotype"/>
              </w:rPr>
              <w:t>100%</w:t>
            </w:r>
          </w:p>
        </w:tc>
        <w:tc>
          <w:tcPr>
            <w:tcW w:w="0" w:type="auto"/>
            <w:vAlign w:val="center"/>
          </w:tcPr>
          <w:p w14:paraId="69AB3157" w14:textId="547DB0E1" w:rsidR="0066112A" w:rsidRPr="0066112A" w:rsidRDefault="0066112A" w:rsidP="0066112A">
            <w:pPr>
              <w:pStyle w:val="TableParagraph"/>
              <w:jc w:val="center"/>
              <w:rPr>
                <w:rFonts w:ascii="Palatino Linotype" w:hAnsi="Palatino Linotype"/>
              </w:rPr>
            </w:pPr>
            <w:r w:rsidRPr="0066112A">
              <w:rPr>
                <w:rFonts w:ascii="Palatino Linotype" w:hAnsi="Palatino Linotype"/>
              </w:rPr>
              <w:t>100%</w:t>
            </w:r>
          </w:p>
        </w:tc>
      </w:tr>
      <w:tr w:rsidR="0066112A" w:rsidRPr="007A524E" w14:paraId="250C463B" w14:textId="77777777" w:rsidTr="0066112A">
        <w:trPr>
          <w:trHeight w:val="397"/>
        </w:trPr>
        <w:tc>
          <w:tcPr>
            <w:tcW w:w="0" w:type="auto"/>
            <w:vAlign w:val="center"/>
          </w:tcPr>
          <w:p w14:paraId="35942E2A" w14:textId="55EDDF8A" w:rsidR="0066112A" w:rsidRPr="0066112A" w:rsidRDefault="0066112A" w:rsidP="0066112A">
            <w:pPr>
              <w:pStyle w:val="TableParagraph"/>
              <w:jc w:val="center"/>
              <w:rPr>
                <w:rFonts w:ascii="Palatino Linotype" w:hAnsi="Palatino Linotype"/>
                <w:b/>
                <w:bCs/>
              </w:rPr>
            </w:pPr>
            <w:r w:rsidRPr="0066112A">
              <w:rPr>
                <w:rFonts w:ascii="Palatino Linotype" w:hAnsi="Palatino Linotype"/>
                <w:b/>
                <w:bCs/>
              </w:rPr>
              <w:t>Specificity</w:t>
            </w:r>
          </w:p>
        </w:tc>
        <w:tc>
          <w:tcPr>
            <w:tcW w:w="0" w:type="auto"/>
            <w:vAlign w:val="center"/>
          </w:tcPr>
          <w:p w14:paraId="10BBCAD7" w14:textId="6A189E5D" w:rsidR="0066112A" w:rsidRPr="0066112A" w:rsidRDefault="0066112A" w:rsidP="0066112A">
            <w:pPr>
              <w:pStyle w:val="TableParagraph"/>
              <w:jc w:val="center"/>
              <w:rPr>
                <w:rFonts w:ascii="Palatino Linotype" w:hAnsi="Palatino Linotype"/>
              </w:rPr>
            </w:pPr>
            <w:r w:rsidRPr="0066112A">
              <w:rPr>
                <w:rFonts w:ascii="Palatino Linotype" w:hAnsi="Palatino Linotype"/>
              </w:rPr>
              <w:t>100%</w:t>
            </w:r>
          </w:p>
        </w:tc>
        <w:tc>
          <w:tcPr>
            <w:tcW w:w="0" w:type="auto"/>
            <w:vAlign w:val="center"/>
          </w:tcPr>
          <w:p w14:paraId="0F615BD2" w14:textId="4D41F5AC" w:rsidR="0066112A" w:rsidRPr="0066112A" w:rsidRDefault="0066112A" w:rsidP="0066112A">
            <w:pPr>
              <w:pStyle w:val="TableParagraph"/>
              <w:jc w:val="center"/>
              <w:rPr>
                <w:rFonts w:ascii="Palatino Linotype" w:hAnsi="Palatino Linotype"/>
              </w:rPr>
            </w:pPr>
            <w:r w:rsidRPr="0066112A">
              <w:rPr>
                <w:rFonts w:ascii="Palatino Linotype" w:hAnsi="Palatino Linotype"/>
              </w:rPr>
              <w:t>100%</w:t>
            </w:r>
          </w:p>
        </w:tc>
      </w:tr>
    </w:tbl>
    <w:p w14:paraId="7B39DBB5" w14:textId="49A505BD" w:rsidR="001C6715" w:rsidRPr="0053592B" w:rsidRDefault="001C6715" w:rsidP="007A524E">
      <w:pPr>
        <w:pStyle w:val="TDPL-BodyTxt"/>
        <w:numPr>
          <w:ilvl w:val="0"/>
          <w:numId w:val="0"/>
        </w:numPr>
        <w:ind w:left="1134"/>
        <w:jc w:val="both"/>
      </w:pP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31846"/>
      <w:r>
        <w:t>Type of Sample</w:t>
      </w:r>
      <w:bookmarkEnd w:id="22"/>
    </w:p>
    <w:p w14:paraId="16408DE4" w14:textId="1B64A1AD" w:rsidR="00CE17EC" w:rsidRDefault="0066112A" w:rsidP="00A4768A">
      <w:pPr>
        <w:pStyle w:val="TDPL-BodyTxt"/>
        <w:numPr>
          <w:ilvl w:val="0"/>
          <w:numId w:val="0"/>
        </w:numPr>
        <w:ind w:left="1134"/>
        <w:jc w:val="both"/>
      </w:pPr>
      <w:r w:rsidRPr="0066112A">
        <w:t>Serum or Plasma must be used for testing. Should a delay in testing occur, store the sample at 2-8°C. Samples can be stored for up</w:t>
      </w:r>
      <w:r>
        <w:t xml:space="preserve"> </w:t>
      </w:r>
      <w:r w:rsidRPr="0066112A">
        <w:t>to a week</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31847"/>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31848"/>
      <w:r>
        <w:t>Type of Container &amp; Additives</w:t>
      </w:r>
      <w:bookmarkEnd w:id="24"/>
    </w:p>
    <w:p w14:paraId="2EF32F74" w14:textId="0766E176" w:rsidR="00052BBD" w:rsidRPr="00CE17EC" w:rsidRDefault="007A524E" w:rsidP="00A4768A">
      <w:pPr>
        <w:pStyle w:val="TDPL-BodyTxt"/>
        <w:numPr>
          <w:ilvl w:val="0"/>
          <w:numId w:val="0"/>
        </w:numPr>
        <w:ind w:left="1134"/>
        <w:jc w:val="both"/>
      </w:pPr>
      <w:r w:rsidRPr="007A524E">
        <w:t>Collect 2 ml of venous blood in a plain red topped/ yellow gel tube /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31849"/>
      <w:r w:rsidRPr="00A4768A">
        <w:t>Equipment</w:t>
      </w:r>
      <w:r>
        <w:rPr>
          <w:szCs w:val="28"/>
        </w:rPr>
        <w:t xml:space="preserve"> &amp; Reagents</w:t>
      </w:r>
      <w:bookmarkEnd w:id="25"/>
    </w:p>
    <w:p w14:paraId="501E4CE1" w14:textId="77777777" w:rsidR="007A524E" w:rsidRPr="007A524E" w:rsidRDefault="007A524E" w:rsidP="007A524E">
      <w:pPr>
        <w:pStyle w:val="TDPL-BodyTxt"/>
      </w:pPr>
      <w:r w:rsidRPr="007A524E">
        <w:t>Test Device</w:t>
      </w:r>
    </w:p>
    <w:p w14:paraId="357826D6" w14:textId="77777777" w:rsidR="007A524E" w:rsidRPr="007A524E" w:rsidRDefault="007A524E" w:rsidP="007A524E">
      <w:pPr>
        <w:pStyle w:val="TDPL-BodyTxt"/>
      </w:pPr>
      <w:r w:rsidRPr="007A524E">
        <w:t>Timer</w:t>
      </w:r>
    </w:p>
    <w:p w14:paraId="44817DF2" w14:textId="5D76A413" w:rsidR="00560677" w:rsidRDefault="007A524E" w:rsidP="007A524E">
      <w:pPr>
        <w:pStyle w:val="TDPL-BodyTxt"/>
      </w:pPr>
      <w:r w:rsidRPr="007A524E">
        <w:t>Buffer</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31850"/>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w:t>
      </w:r>
      <w:r>
        <w:lastRenderedPageBreak/>
        <w:t xml:space="preserve">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31851"/>
      <w:r w:rsidRPr="00A4768A">
        <w:t>Calibration</w:t>
      </w:r>
      <w:r>
        <w:rPr>
          <w:szCs w:val="28"/>
        </w:rPr>
        <w:t xml:space="preserve"> Procedure</w:t>
      </w:r>
      <w:bookmarkEnd w:id="27"/>
    </w:p>
    <w:p w14:paraId="16BAF966" w14:textId="69349452" w:rsidR="00052BBD" w:rsidRPr="00052BBD" w:rsidRDefault="00BA763E" w:rsidP="006916C1">
      <w:pPr>
        <w:pStyle w:val="TDPL-BodyTxt"/>
        <w:numPr>
          <w:ilvl w:val="0"/>
          <w:numId w:val="0"/>
        </w:numPr>
        <w:ind w:left="1134"/>
        <w:jc w:val="both"/>
      </w:pPr>
      <w:r w:rsidRPr="00BA763E">
        <w:t xml:space="preserve">Centrifuge calibration </w:t>
      </w:r>
      <w:r w:rsidR="0066112A" w:rsidRPr="00BA763E">
        <w:t>is done</w:t>
      </w:r>
      <w:r w:rsidRPr="00BA763E">
        <w:t xml:space="preserve"> on an annual basis by a NABL accredited calibration agency</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31852"/>
      <w:r w:rsidRPr="00A4768A">
        <w:t>Test</w:t>
      </w:r>
      <w:r>
        <w:rPr>
          <w:szCs w:val="28"/>
        </w:rPr>
        <w:t xml:space="preserve"> </w:t>
      </w:r>
      <w:r w:rsidR="00592801" w:rsidRPr="00D06879">
        <w:rPr>
          <w:szCs w:val="28"/>
        </w:rPr>
        <w:t>Procedure</w:t>
      </w:r>
      <w:bookmarkEnd w:id="28"/>
    </w:p>
    <w:p w14:paraId="162BB5F4" w14:textId="5A4BA8A1" w:rsidR="00537636" w:rsidRPr="00537636" w:rsidRDefault="00BA763E" w:rsidP="00537636">
      <w:pPr>
        <w:pStyle w:val="TDPL-BodyTxt"/>
        <w:numPr>
          <w:ilvl w:val="0"/>
          <w:numId w:val="0"/>
        </w:numPr>
        <w:ind w:left="1134"/>
        <w:jc w:val="both"/>
      </w:pPr>
      <w:r w:rsidRPr="00BA763E">
        <w:t>Allow the test device and specimen to equilibrate to room temperature (15 - 300c) prior to testing</w:t>
      </w:r>
      <w:r w:rsidR="00537636">
        <w:t>.</w:t>
      </w:r>
    </w:p>
    <w:p w14:paraId="1D3DD5E8" w14:textId="77777777" w:rsidR="0066112A" w:rsidRDefault="0066112A" w:rsidP="0066112A">
      <w:pPr>
        <w:pStyle w:val="TDPL-BodyTxt"/>
      </w:pPr>
      <w:r>
        <w:t xml:space="preserve">Add one drop of serum or plasma </w:t>
      </w:r>
      <w:r w:rsidRPr="0066112A">
        <w:rPr>
          <w:highlight w:val="yellow"/>
        </w:rPr>
        <w:t>or whole blood</w:t>
      </w:r>
      <w:r>
        <w:t xml:space="preserve"> to the sample region</w:t>
      </w:r>
    </w:p>
    <w:p w14:paraId="6843D4EF" w14:textId="167CA7BD" w:rsidR="0066112A" w:rsidRDefault="0066112A" w:rsidP="0066112A">
      <w:pPr>
        <w:pStyle w:val="TDPL-BodyTxt"/>
      </w:pPr>
      <w:r>
        <w:t>Add one drop of Buffer Solution in the sample region</w:t>
      </w:r>
    </w:p>
    <w:p w14:paraId="0108F6D2" w14:textId="77EF887D" w:rsidR="00C237FC" w:rsidRDefault="0066112A" w:rsidP="0066112A">
      <w:pPr>
        <w:pStyle w:val="TDPL-BodyTxt"/>
      </w:pPr>
      <w:r>
        <w:t>READ RESULT at 20 minutes</w:t>
      </w:r>
      <w:r w:rsidR="00C237FC">
        <w:t>.</w:t>
      </w:r>
    </w:p>
    <w:p w14:paraId="575716AD" w14:textId="0D971F54" w:rsidR="00BA763E" w:rsidRPr="00657FEA" w:rsidRDefault="00BA763E" w:rsidP="00BA763E">
      <w:pPr>
        <w:pStyle w:val="TDPL-BodyTxt"/>
        <w:numPr>
          <w:ilvl w:val="0"/>
          <w:numId w:val="0"/>
        </w:numPr>
        <w:ind w:left="1134"/>
        <w:jc w:val="both"/>
      </w:pPr>
      <w:r w:rsidRPr="00BA763E">
        <w:t>IMPORTANT: It is important to allow each solution to soak in the test device before adding the next solution</w:t>
      </w:r>
      <w:r>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31853"/>
      <w:r w:rsidRPr="00A4768A">
        <w:t>Quality</w:t>
      </w:r>
      <w:r>
        <w:rPr>
          <w:bCs/>
        </w:rPr>
        <w:t xml:space="preserve"> </w:t>
      </w:r>
      <w:r w:rsidRPr="00C963BC">
        <w:rPr>
          <w:szCs w:val="28"/>
        </w:rPr>
        <w:t>Control</w:t>
      </w:r>
      <w:r>
        <w:rPr>
          <w:bCs/>
        </w:rPr>
        <w:t xml:space="preserve"> Procedure</w:t>
      </w:r>
      <w:bookmarkEnd w:id="29"/>
    </w:p>
    <w:p w14:paraId="58C34A6E" w14:textId="77777777" w:rsidR="00BA763E" w:rsidRDefault="00BA763E" w:rsidP="00BA763E">
      <w:pPr>
        <w:pStyle w:val="TDPL-BodyTxt"/>
      </w:pPr>
      <w:r>
        <w:t xml:space="preserve">Each testing device has an inbuilt Control Band to confirm the validity of the device. The appearance of the control dot after completing the procedural test indicates a valid test. </w:t>
      </w:r>
    </w:p>
    <w:p w14:paraId="570B4104" w14:textId="77777777" w:rsidR="00BA763E" w:rsidRDefault="00BA763E" w:rsidP="00BA763E">
      <w:pPr>
        <w:pStyle w:val="TDPL-BodyTxt"/>
      </w:pPr>
      <w:r>
        <w:t>All kits and lots will be tested as per reagent acceptability criteria.</w:t>
      </w:r>
    </w:p>
    <w:p w14:paraId="69E3120A" w14:textId="05F727A7" w:rsidR="00C963BC" w:rsidRDefault="00BA763E" w:rsidP="00BA763E">
      <w:pPr>
        <w:pStyle w:val="TDPL-BodyTxt"/>
      </w:pPr>
      <w:r>
        <w:t>EQAS participation – Interlaboratory comparison.</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31854"/>
      <w:r>
        <w:t>Interfering Substances</w:t>
      </w:r>
      <w:bookmarkEnd w:id="30"/>
    </w:p>
    <w:p w14:paraId="5CBE5BBA" w14:textId="77777777" w:rsidR="00BA763E" w:rsidRDefault="00BA763E" w:rsidP="00BA763E">
      <w:pPr>
        <w:pStyle w:val="TDPL-BodyTxt"/>
        <w:numPr>
          <w:ilvl w:val="0"/>
          <w:numId w:val="0"/>
        </w:numPr>
        <w:ind w:left="1134"/>
        <w:jc w:val="both"/>
      </w:pPr>
      <w:r>
        <w:t>Kit works best when used with fresh samples, however the frozen or viscous samples can also perform well if the following instructions are strictly adhered to</w:t>
      </w:r>
    </w:p>
    <w:p w14:paraId="0DD1D4C7" w14:textId="263C15A0" w:rsidR="00BA763E" w:rsidRPr="00BA763E" w:rsidRDefault="00BA763E" w:rsidP="00BA763E">
      <w:pPr>
        <w:pStyle w:val="TDPL-BodyTxt"/>
        <w:rPr>
          <w:b/>
          <w:bCs/>
        </w:rPr>
      </w:pPr>
      <w:r w:rsidRPr="00BA763E">
        <w:rPr>
          <w:b/>
          <w:bCs/>
        </w:rPr>
        <w:t xml:space="preserve">Frozen Samples </w:t>
      </w:r>
    </w:p>
    <w:p w14:paraId="45DC8EDD" w14:textId="0EB83DCD" w:rsidR="00BA763E" w:rsidRDefault="00BA763E" w:rsidP="00BA763E">
      <w:pPr>
        <w:pStyle w:val="TDPL-BodyTxt"/>
        <w:numPr>
          <w:ilvl w:val="3"/>
          <w:numId w:val="182"/>
        </w:numPr>
        <w:jc w:val="both"/>
      </w:pPr>
      <w:r>
        <w:t xml:space="preserve">Allow the sample to thaw in a vertical position in the rack. Mix the sample thoroughly. If particles are seen, allow them to settle at the bottom or if a centrifuge is available, the sample can be centrifuged at 3500 rpm. for 15 minutes. </w:t>
      </w:r>
    </w:p>
    <w:p w14:paraId="39619372" w14:textId="77777777" w:rsidR="00BA763E" w:rsidRDefault="00BA763E" w:rsidP="00BA763E">
      <w:pPr>
        <w:pStyle w:val="TDPL-BodyTxt"/>
        <w:numPr>
          <w:ilvl w:val="3"/>
          <w:numId w:val="182"/>
        </w:numPr>
        <w:jc w:val="both"/>
      </w:pPr>
      <w:r>
        <w:t xml:space="preserve">Insert the dropper just below the top surface of the sample and withdraw one drop of the sample. </w:t>
      </w:r>
    </w:p>
    <w:p w14:paraId="6F624A1D" w14:textId="2E002392" w:rsidR="00BA763E" w:rsidRPr="00BA763E" w:rsidRDefault="00BA763E" w:rsidP="00BA763E">
      <w:pPr>
        <w:pStyle w:val="TDPL-BodyTxt"/>
        <w:rPr>
          <w:b/>
          <w:bCs/>
        </w:rPr>
      </w:pPr>
      <w:r w:rsidRPr="00BA763E">
        <w:rPr>
          <w:b/>
          <w:bCs/>
        </w:rPr>
        <w:lastRenderedPageBreak/>
        <w:t xml:space="preserve">Thick or </w:t>
      </w:r>
      <w:r>
        <w:rPr>
          <w:b/>
          <w:bCs/>
        </w:rPr>
        <w:t>V</w:t>
      </w:r>
      <w:r w:rsidRPr="00BA763E">
        <w:rPr>
          <w:b/>
          <w:bCs/>
        </w:rPr>
        <w:t xml:space="preserve">iscous </w:t>
      </w:r>
      <w:r>
        <w:rPr>
          <w:b/>
          <w:bCs/>
        </w:rPr>
        <w:t>S</w:t>
      </w:r>
      <w:r w:rsidRPr="00BA763E">
        <w:rPr>
          <w:b/>
          <w:bCs/>
        </w:rPr>
        <w:t xml:space="preserve">amples </w:t>
      </w:r>
    </w:p>
    <w:p w14:paraId="2C97AB38" w14:textId="2C59275A" w:rsidR="00657FEA" w:rsidRPr="00657FEA" w:rsidRDefault="00BA763E" w:rsidP="00BA763E">
      <w:pPr>
        <w:pStyle w:val="TDPL-BodyTxt"/>
        <w:numPr>
          <w:ilvl w:val="3"/>
          <w:numId w:val="182"/>
        </w:numPr>
        <w:jc w:val="both"/>
      </w:pPr>
      <w:r>
        <w:t>Whenever possible, a clear specimen should be used. However, viscous, thick or turbid samples which may sometimes take more than 40-60 seconds to flow through the membrane should be centrifuged at 3500 rpm. for 15 minutes and retested on a fresh device to avoid inconsistent results</w:t>
      </w:r>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31855"/>
      <w:r>
        <w:t>Result Calculation</w:t>
      </w:r>
      <w:bookmarkEnd w:id="31"/>
    </w:p>
    <w:p w14:paraId="53ADD86A" w14:textId="77777777" w:rsidR="00DF1D0E" w:rsidRDefault="00DF1D0E" w:rsidP="00DF1D0E">
      <w:pPr>
        <w:pStyle w:val="TDPL-BodyTxt"/>
        <w:keepNext/>
        <w:jc w:val="both"/>
        <w:rPr>
          <w:b/>
          <w:bCs/>
          <w:sz w:val="24"/>
          <w:szCs w:val="24"/>
        </w:rPr>
      </w:pPr>
      <w:r w:rsidRPr="00DF1D0E">
        <w:rPr>
          <w:b/>
          <w:bCs/>
          <w:sz w:val="24"/>
          <w:szCs w:val="24"/>
        </w:rPr>
        <w:t>N</w:t>
      </w:r>
      <w:r>
        <w:rPr>
          <w:b/>
          <w:bCs/>
          <w:sz w:val="24"/>
          <w:szCs w:val="24"/>
        </w:rPr>
        <w:t>EGATIVE</w:t>
      </w:r>
    </w:p>
    <w:p w14:paraId="7F9FB6F1" w14:textId="4F5443EE" w:rsidR="00DF1D0E" w:rsidRPr="00DF1D0E" w:rsidRDefault="00DF1D0E" w:rsidP="00DF1D0E">
      <w:pPr>
        <w:pStyle w:val="TDPL-BodyTxt"/>
        <w:keepNext/>
        <w:numPr>
          <w:ilvl w:val="0"/>
          <w:numId w:val="0"/>
        </w:numPr>
        <w:ind w:left="1134"/>
        <w:jc w:val="both"/>
        <w:rPr>
          <w:sz w:val="24"/>
          <w:szCs w:val="24"/>
        </w:rPr>
      </w:pPr>
      <w:r w:rsidRPr="00DF1D0E">
        <w:rPr>
          <w:sz w:val="24"/>
          <w:szCs w:val="24"/>
        </w:rPr>
        <w:t>The control line (C) is only visible on the test device. No IgG and IgM antibodies were detected.</w:t>
      </w:r>
    </w:p>
    <w:p w14:paraId="3774B6FB" w14:textId="0D22E70F" w:rsidR="00DF1D0E" w:rsidRDefault="00DF1D0E" w:rsidP="00DF1D0E">
      <w:pPr>
        <w:pStyle w:val="TDPL-BodyTxt"/>
        <w:keepNext/>
        <w:jc w:val="both"/>
        <w:rPr>
          <w:b/>
          <w:bCs/>
          <w:sz w:val="24"/>
          <w:szCs w:val="24"/>
        </w:rPr>
      </w:pPr>
      <w:r w:rsidRPr="00DF1D0E">
        <w:rPr>
          <w:b/>
          <w:bCs/>
          <w:sz w:val="24"/>
          <w:szCs w:val="24"/>
        </w:rPr>
        <w:t>IgM P</w:t>
      </w:r>
      <w:r>
        <w:rPr>
          <w:b/>
          <w:bCs/>
          <w:sz w:val="24"/>
          <w:szCs w:val="24"/>
        </w:rPr>
        <w:t>OSITIVE</w:t>
      </w:r>
    </w:p>
    <w:p w14:paraId="2D3A3815" w14:textId="2B13F397" w:rsidR="00DF1D0E" w:rsidRPr="00DF1D0E" w:rsidRDefault="00DF1D0E" w:rsidP="00DF1D0E">
      <w:pPr>
        <w:pStyle w:val="TDPL-BodyTxt"/>
        <w:keepNext/>
        <w:numPr>
          <w:ilvl w:val="0"/>
          <w:numId w:val="0"/>
        </w:numPr>
        <w:ind w:left="1134"/>
        <w:jc w:val="both"/>
        <w:rPr>
          <w:sz w:val="24"/>
          <w:szCs w:val="24"/>
        </w:rPr>
      </w:pPr>
      <w:r w:rsidRPr="00DF1D0E">
        <w:rPr>
          <w:sz w:val="24"/>
          <w:szCs w:val="24"/>
        </w:rPr>
        <w:t xml:space="preserve">The control line (C) and IgM line (M) are visible on the test device. </w:t>
      </w:r>
    </w:p>
    <w:p w14:paraId="5A0BE6BA" w14:textId="2B27FB1C" w:rsidR="00DF1D0E" w:rsidRDefault="00DF1D0E" w:rsidP="00DF1D0E">
      <w:pPr>
        <w:pStyle w:val="TDPL-BodyTxt"/>
        <w:keepNext/>
        <w:jc w:val="both"/>
        <w:rPr>
          <w:b/>
          <w:bCs/>
          <w:sz w:val="24"/>
          <w:szCs w:val="24"/>
        </w:rPr>
      </w:pPr>
      <w:r w:rsidRPr="00DF1D0E">
        <w:rPr>
          <w:b/>
          <w:bCs/>
          <w:sz w:val="24"/>
          <w:szCs w:val="24"/>
        </w:rPr>
        <w:t>IgM and IgG P</w:t>
      </w:r>
      <w:r>
        <w:rPr>
          <w:b/>
          <w:bCs/>
          <w:sz w:val="24"/>
          <w:szCs w:val="24"/>
        </w:rPr>
        <w:t>OSITIVE</w:t>
      </w:r>
    </w:p>
    <w:p w14:paraId="2D865346" w14:textId="15723946" w:rsidR="00DF1D0E" w:rsidRPr="00DF1D0E" w:rsidRDefault="00DF1D0E" w:rsidP="00DF1D0E">
      <w:pPr>
        <w:pStyle w:val="TDPL-BodyTxt"/>
        <w:keepNext/>
        <w:numPr>
          <w:ilvl w:val="0"/>
          <w:numId w:val="0"/>
        </w:numPr>
        <w:ind w:left="1134"/>
        <w:jc w:val="both"/>
        <w:rPr>
          <w:sz w:val="24"/>
          <w:szCs w:val="24"/>
        </w:rPr>
      </w:pPr>
      <w:r w:rsidRPr="00DF1D0E">
        <w:rPr>
          <w:sz w:val="24"/>
          <w:szCs w:val="24"/>
        </w:rPr>
        <w:t xml:space="preserve">The control line (C), IgM line (M) and IgG are visible on the test device. </w:t>
      </w:r>
    </w:p>
    <w:p w14:paraId="00F3D954" w14:textId="6809D61D" w:rsidR="0066112A" w:rsidRPr="00A83BB4" w:rsidRDefault="00A83BB4" w:rsidP="00A83BB4">
      <w:pPr>
        <w:pStyle w:val="TDPL-BodyTxt"/>
        <w:keepNext/>
        <w:jc w:val="both"/>
        <w:rPr>
          <w:b/>
          <w:bCs/>
          <w:sz w:val="24"/>
          <w:szCs w:val="24"/>
        </w:rPr>
      </w:pPr>
      <w:r w:rsidRPr="00A83BB4">
        <w:rPr>
          <w:b/>
          <w:bCs/>
          <w:sz w:val="24"/>
          <w:szCs w:val="24"/>
        </w:rPr>
        <w:t>IgG POSITIVE</w:t>
      </w:r>
    </w:p>
    <w:p w14:paraId="632B7F1A" w14:textId="54DB6D10" w:rsidR="00F55C5C" w:rsidRDefault="00DF1D0E" w:rsidP="00DF1D0E">
      <w:pPr>
        <w:pStyle w:val="TDPL-BodyTxt"/>
        <w:keepNext/>
        <w:numPr>
          <w:ilvl w:val="0"/>
          <w:numId w:val="0"/>
        </w:numPr>
        <w:ind w:left="1134"/>
        <w:jc w:val="both"/>
      </w:pPr>
      <w:r w:rsidRPr="00DF1D0E">
        <w:rPr>
          <w:sz w:val="24"/>
          <w:szCs w:val="24"/>
        </w:rPr>
        <w:t>The control line (C) and IgG are visible on the test device</w:t>
      </w:r>
      <w:r w:rsidR="00F55C5C" w:rsidRPr="00DF1D0E">
        <w:t>.</w:t>
      </w:r>
    </w:p>
    <w:p w14:paraId="4E469211" w14:textId="5370D190" w:rsidR="00DF1D0E" w:rsidRDefault="00DF1D0E" w:rsidP="00DF1D0E">
      <w:pPr>
        <w:pStyle w:val="TDPL-BodyTxt"/>
        <w:keepNext/>
        <w:jc w:val="both"/>
        <w:rPr>
          <w:b/>
          <w:bCs/>
        </w:rPr>
      </w:pPr>
      <w:r w:rsidRPr="00DF1D0E">
        <w:rPr>
          <w:b/>
          <w:bCs/>
        </w:rPr>
        <w:t>INVALID</w:t>
      </w:r>
    </w:p>
    <w:p w14:paraId="4E4E49E9" w14:textId="226A7186" w:rsidR="00DF1D0E" w:rsidRPr="00DF1D0E" w:rsidRDefault="00DF1D0E" w:rsidP="00DF1D0E">
      <w:pPr>
        <w:pStyle w:val="TDPL-BodyTxt"/>
        <w:keepNext/>
        <w:numPr>
          <w:ilvl w:val="0"/>
          <w:numId w:val="0"/>
        </w:numPr>
        <w:ind w:left="1134"/>
        <w:jc w:val="both"/>
      </w:pPr>
      <w:r w:rsidRPr="00DF1D0E">
        <w:t xml:space="preserve">The test is considered invalid if the control dot is not formed. Test should be repeated with </w:t>
      </w:r>
      <w:r w:rsidR="00A83BB4" w:rsidRPr="00DF1D0E">
        <w:t>a new</w:t>
      </w:r>
      <w:r w:rsidRPr="00DF1D0E">
        <w:t xml:space="preserve"> device</w:t>
      </w:r>
      <w:r>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31856"/>
      <w:r>
        <w:t>Biological Reference Interval</w:t>
      </w:r>
      <w:bookmarkEnd w:id="32"/>
    </w:p>
    <w:p w14:paraId="4397E706" w14:textId="1FA3CD0E" w:rsidR="00DF1D0E" w:rsidRDefault="00DF1D0E" w:rsidP="00DF1D0E">
      <w:pPr>
        <w:pStyle w:val="TDPL-BodyTxt"/>
        <w:numPr>
          <w:ilvl w:val="0"/>
          <w:numId w:val="0"/>
        </w:numPr>
        <w:ind w:left="1134"/>
      </w:pPr>
      <w:r>
        <w:t>Non-Reactive</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31857"/>
      <w:r>
        <w:t>Reportable Interval</w:t>
      </w:r>
      <w:bookmarkEnd w:id="33"/>
    </w:p>
    <w:p w14:paraId="7A56616F" w14:textId="69FE5944"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31858"/>
      <w:r>
        <w:t>Procedure when Results are not in Range</w:t>
      </w:r>
      <w:bookmarkEnd w:id="34"/>
    </w:p>
    <w:p w14:paraId="6CCD8E2B" w14:textId="40254B4E" w:rsidR="009A08D5" w:rsidRDefault="00DF1D0E" w:rsidP="00A4768A">
      <w:pPr>
        <w:pStyle w:val="TDPL-BodyTxt"/>
        <w:numPr>
          <w:ilvl w:val="0"/>
          <w:numId w:val="0"/>
        </w:numPr>
        <w:ind w:left="1134"/>
        <w:jc w:val="both"/>
      </w:pPr>
      <w:r>
        <w:t>N/A</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31859"/>
      <w:r>
        <w:t>Critical Alert Values</w:t>
      </w:r>
      <w:bookmarkEnd w:id="35"/>
    </w:p>
    <w:p w14:paraId="5C2E58A0" w14:textId="1525D79A" w:rsidR="00156FF2" w:rsidRDefault="00DA07A2"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31860"/>
      <w:r>
        <w:t>Laboratory Clinical Interpretation</w:t>
      </w:r>
      <w:bookmarkEnd w:id="36"/>
    </w:p>
    <w:p w14:paraId="6417AA43" w14:textId="3698D40B" w:rsidR="00156FF2" w:rsidRDefault="00A83BB4" w:rsidP="006916C1">
      <w:pPr>
        <w:pStyle w:val="TDPL-BodyTxt"/>
        <w:numPr>
          <w:ilvl w:val="0"/>
          <w:numId w:val="0"/>
        </w:numPr>
        <w:ind w:left="1134"/>
        <w:jc w:val="both"/>
      </w:pPr>
      <w:r w:rsidRPr="00A83BB4">
        <w:t xml:space="preserve">Typhoid disease is caused by a bacterium, Salmonella serotype typhi transmitted </w:t>
      </w:r>
      <w:r w:rsidRPr="00A83BB4">
        <w:lastRenderedPageBreak/>
        <w:t>by contaminated food and water. The disease usually presents with high grade fever, headache, body pains, nausea, vomiting. The organism causes bacteremia and septicaemia which can result in complications like intestinal ulcers, meningitis, arthritis and liver abscess. The disease is usually identified by detection of antibodies or by isolation of the organism by blood culture. Results with immunochromatography which is a screening test have to be confirmed by ELISA method or by culture techniques</w:t>
      </w:r>
      <w:r w:rsidR="00156FF2">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31861"/>
      <w:r>
        <w:t>Potential Source of Variability</w:t>
      </w:r>
      <w:bookmarkEnd w:id="37"/>
    </w:p>
    <w:p w14:paraId="50763082" w14:textId="77777777" w:rsidR="00A83BB4" w:rsidRDefault="00A83BB4" w:rsidP="00A83BB4">
      <w:pPr>
        <w:pStyle w:val="TDPL-BodyTxt"/>
        <w:jc w:val="both"/>
      </w:pPr>
      <w:r>
        <w:t>A negative result cannot exclude a recent Salmonella serotype typhi infection.</w:t>
      </w:r>
    </w:p>
    <w:p w14:paraId="612FCEF4" w14:textId="42BB2F42" w:rsidR="00A83BB4" w:rsidRDefault="00A83BB4" w:rsidP="00A83BB4">
      <w:pPr>
        <w:pStyle w:val="TDPL-BodyTxt"/>
        <w:jc w:val="both"/>
      </w:pPr>
      <w:r>
        <w:t>A negative result can occur if the quantity of antibody present is below the detection limits. Results should be correlated clinically and with other laboratory investigations and may be repeated after 3-5days.</w:t>
      </w:r>
    </w:p>
    <w:p w14:paraId="02235DC8" w14:textId="6A27FFBE" w:rsidR="00A83BB4" w:rsidRDefault="00A83BB4" w:rsidP="00A83BB4">
      <w:pPr>
        <w:pStyle w:val="TDPL-BodyTxt"/>
        <w:jc w:val="both"/>
      </w:pPr>
      <w:r>
        <w:t>Cross reactivity may be observed with high titre of Rheumatoid arthritis or SLE antibodies.</w:t>
      </w:r>
    </w:p>
    <w:p w14:paraId="791E1CFB" w14:textId="0EFE5294" w:rsidR="00156FF2" w:rsidRPr="00052BBD" w:rsidRDefault="00A83BB4" w:rsidP="00A83BB4">
      <w:pPr>
        <w:pStyle w:val="TDPL-BodyTxt"/>
        <w:jc w:val="both"/>
      </w:pPr>
      <w:r>
        <w:t>Optimum test performance depends on strict adherence to the test procedure as described in this manual. Any deviation from test procedure may lead to erratic results</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31862"/>
      <w:r w:rsidRPr="00A4768A">
        <w:t>Re</w:t>
      </w:r>
      <w:r w:rsidR="00501254" w:rsidRPr="00A4768A">
        <w:t>ferences</w:t>
      </w:r>
      <w:bookmarkEnd w:id="38"/>
    </w:p>
    <w:p w14:paraId="3F5C0011" w14:textId="1786AD97" w:rsidR="00501254" w:rsidRPr="00501254" w:rsidRDefault="00A83BB4" w:rsidP="00911194">
      <w:pPr>
        <w:pStyle w:val="TDPL-BodyTxt"/>
        <w:numPr>
          <w:ilvl w:val="0"/>
          <w:numId w:val="0"/>
        </w:numPr>
        <w:ind w:left="1134"/>
        <w:jc w:val="both"/>
      </w:pPr>
      <w:r>
        <w:t>TYPHI IGG/IGM TEST</w:t>
      </w:r>
      <w:r w:rsidR="00911194">
        <w:t xml:space="preserve"> – </w:t>
      </w:r>
      <w:r>
        <w:t>J’Mitra</w:t>
      </w:r>
      <w:r w:rsidR="00911194">
        <w:t xml:space="preserve"> </w:t>
      </w:r>
      <w:r w:rsidR="00911194" w:rsidRPr="00911194">
        <w:t>Kit Insert</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3B4FB" w14:textId="77777777" w:rsidR="00292853" w:rsidRDefault="00292853" w:rsidP="008072D6">
      <w:pPr>
        <w:spacing w:after="0"/>
      </w:pPr>
      <w:r>
        <w:separator/>
      </w:r>
    </w:p>
  </w:endnote>
  <w:endnote w:type="continuationSeparator" w:id="0">
    <w:p w14:paraId="4E20160E" w14:textId="77777777" w:rsidR="00292853" w:rsidRDefault="00292853" w:rsidP="008072D6">
      <w:pPr>
        <w:spacing w:after="0"/>
      </w:pPr>
      <w:r>
        <w:continuationSeparator/>
      </w:r>
    </w:p>
  </w:endnote>
  <w:endnote w:type="continuationNotice" w:id="1">
    <w:p w14:paraId="1A1BD8B6" w14:textId="77777777" w:rsidR="00292853" w:rsidRDefault="0029285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1FE5" w14:textId="77777777" w:rsidR="00775394" w:rsidRDefault="007753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27863E9" w:rsidR="00455F81" w:rsidRPr="00A047D5" w:rsidRDefault="00742EC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4C7B3DD" wp14:editId="410546C2">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7918EC9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F934" w14:textId="77777777" w:rsidR="00775394" w:rsidRDefault="00775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BDA1" w14:textId="77777777" w:rsidR="00292853" w:rsidRDefault="00292853" w:rsidP="008072D6">
      <w:pPr>
        <w:spacing w:after="0"/>
      </w:pPr>
      <w:r>
        <w:separator/>
      </w:r>
    </w:p>
  </w:footnote>
  <w:footnote w:type="continuationSeparator" w:id="0">
    <w:p w14:paraId="64CC313C" w14:textId="77777777" w:rsidR="00292853" w:rsidRDefault="00292853" w:rsidP="008072D6">
      <w:pPr>
        <w:spacing w:after="0"/>
      </w:pPr>
      <w:r>
        <w:continuationSeparator/>
      </w:r>
    </w:p>
  </w:footnote>
  <w:footnote w:type="continuationNotice" w:id="1">
    <w:p w14:paraId="26B6CDC6" w14:textId="77777777" w:rsidR="00292853" w:rsidRDefault="0029285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BD2E" w14:textId="77777777" w:rsidR="00775394" w:rsidRDefault="007753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5879154"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66112A">
            <w:rPr>
              <w:rFonts w:ascii="Palatino Linotype" w:hAnsi="Palatino Linotype"/>
              <w:b/>
              <w:bCs/>
              <w:sz w:val="16"/>
              <w:szCs w:val="16"/>
            </w:rPr>
            <w:t>9</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3EA28D" w14:textId="77777777" w:rsidR="000636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B1BA262" w:rsidR="00C2562C" w:rsidRPr="004B4A99" w:rsidRDefault="0066112A" w:rsidP="00AE7DF8">
          <w:pPr>
            <w:pStyle w:val="TableParagraph"/>
            <w:jc w:val="center"/>
            <w:rPr>
              <w:rFonts w:ascii="Palatino Linotype" w:hAnsi="Palatino Linotype"/>
              <w:b/>
              <w:bCs/>
              <w:sz w:val="16"/>
              <w:szCs w:val="16"/>
            </w:rPr>
          </w:pPr>
          <w:r>
            <w:rPr>
              <w:rFonts w:ascii="Palatino Linotype" w:hAnsi="Palatino Linotype"/>
              <w:b/>
              <w:bCs/>
              <w:sz w:val="16"/>
              <w:szCs w:val="16"/>
            </w:rPr>
            <w:t>TYPHIDOT</w:t>
          </w:r>
          <w:r w:rsidR="00817CF7">
            <w:rPr>
              <w:rFonts w:ascii="Palatino Linotype" w:hAnsi="Palatino Linotype"/>
              <w:b/>
              <w:bCs/>
              <w:sz w:val="16"/>
              <w:szCs w:val="16"/>
            </w:rPr>
            <w:t xml:space="preserve"> IGG/IGM RAPID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1471" w14:textId="77777777" w:rsidR="00775394" w:rsidRDefault="0077539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6112A" w:rsidRPr="004B4A99" w14:paraId="3A078B58" w14:textId="77777777" w:rsidTr="00FF227F">
      <w:trPr>
        <w:cantSplit/>
        <w:trHeight w:val="340"/>
        <w:jc w:val="center"/>
      </w:trPr>
      <w:tc>
        <w:tcPr>
          <w:tcW w:w="1300" w:type="pct"/>
          <w:vMerge w:val="restart"/>
          <w:vAlign w:val="center"/>
        </w:tcPr>
        <w:p w14:paraId="1F801B95" w14:textId="77777777" w:rsidR="0066112A"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370875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SOP-009</w:t>
          </w:r>
        </w:p>
      </w:tc>
    </w:tr>
    <w:tr w:rsidR="0066112A" w:rsidRPr="004B4A99" w14:paraId="5292651C" w14:textId="77777777" w:rsidTr="00FF227F">
      <w:trPr>
        <w:cantSplit/>
        <w:trHeight w:val="340"/>
        <w:jc w:val="center"/>
      </w:trPr>
      <w:tc>
        <w:tcPr>
          <w:tcW w:w="1300" w:type="pct"/>
          <w:vMerge/>
          <w:vAlign w:val="center"/>
        </w:tcPr>
        <w:p w14:paraId="4E798848"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276E1FC7"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112A" w:rsidRPr="004B4A99" w14:paraId="0AD975B3" w14:textId="77777777" w:rsidTr="00FF227F">
      <w:trPr>
        <w:cantSplit/>
        <w:trHeight w:val="340"/>
        <w:jc w:val="center"/>
      </w:trPr>
      <w:tc>
        <w:tcPr>
          <w:tcW w:w="1300" w:type="pct"/>
          <w:vMerge w:val="restart"/>
          <w:vAlign w:val="center"/>
        </w:tcPr>
        <w:p w14:paraId="5385F8FD"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112A" w:rsidRPr="004B4A99" w14:paraId="09129753" w14:textId="77777777" w:rsidTr="00FF227F">
      <w:trPr>
        <w:cantSplit/>
        <w:trHeight w:val="340"/>
        <w:jc w:val="center"/>
      </w:trPr>
      <w:tc>
        <w:tcPr>
          <w:tcW w:w="1300" w:type="pct"/>
          <w:vMerge/>
          <w:vAlign w:val="center"/>
        </w:tcPr>
        <w:p w14:paraId="53850D0C"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325267F7"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112A" w:rsidRPr="004B4A99" w14:paraId="7C5BB1D7" w14:textId="77777777" w:rsidTr="00FF227F">
      <w:trPr>
        <w:cantSplit/>
        <w:trHeight w:val="340"/>
        <w:jc w:val="center"/>
      </w:trPr>
      <w:tc>
        <w:tcPr>
          <w:tcW w:w="1300" w:type="pct"/>
          <w:vAlign w:val="center"/>
        </w:tcPr>
        <w:p w14:paraId="2943FA8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BCF1A4C" w14:textId="77777777" w:rsidR="0066112A"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330937F"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TYPHIDOT IGG/IGM RAPID TEST</w:t>
          </w:r>
        </w:p>
      </w:tc>
      <w:tc>
        <w:tcPr>
          <w:tcW w:w="737" w:type="pct"/>
          <w:vAlign w:val="center"/>
        </w:tcPr>
        <w:p w14:paraId="5D32964C"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112A" w:rsidRPr="004B4A99" w14:paraId="313C78B7" w14:textId="77777777" w:rsidTr="00FF227F">
      <w:trPr>
        <w:cantSplit/>
        <w:trHeight w:val="369"/>
        <w:jc w:val="center"/>
      </w:trPr>
      <w:tc>
        <w:tcPr>
          <w:tcW w:w="1300" w:type="pct"/>
          <w:vAlign w:val="center"/>
        </w:tcPr>
        <w:p w14:paraId="64C28C3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6112A" w:rsidRPr="004B4A99" w14:paraId="2F2DBE48" w14:textId="77777777" w:rsidTr="00FF227F">
      <w:trPr>
        <w:cantSplit/>
        <w:trHeight w:val="340"/>
        <w:jc w:val="center"/>
      </w:trPr>
      <w:tc>
        <w:tcPr>
          <w:tcW w:w="1300" w:type="pct"/>
          <w:vMerge w:val="restart"/>
          <w:vAlign w:val="center"/>
        </w:tcPr>
        <w:p w14:paraId="5B08CF20" w14:textId="77777777" w:rsidR="0066112A"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DC28E18"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SOP-009</w:t>
          </w:r>
        </w:p>
      </w:tc>
    </w:tr>
    <w:tr w:rsidR="0066112A" w:rsidRPr="004B4A99" w14:paraId="7E480127" w14:textId="77777777" w:rsidTr="00FF227F">
      <w:trPr>
        <w:cantSplit/>
        <w:trHeight w:val="340"/>
        <w:jc w:val="center"/>
      </w:trPr>
      <w:tc>
        <w:tcPr>
          <w:tcW w:w="1300" w:type="pct"/>
          <w:vMerge/>
          <w:vAlign w:val="center"/>
        </w:tcPr>
        <w:p w14:paraId="08E996F8"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04514E29"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112A" w:rsidRPr="004B4A99" w14:paraId="244CC1DE" w14:textId="77777777" w:rsidTr="00FF227F">
      <w:trPr>
        <w:cantSplit/>
        <w:trHeight w:val="340"/>
        <w:jc w:val="center"/>
      </w:trPr>
      <w:tc>
        <w:tcPr>
          <w:tcW w:w="1300" w:type="pct"/>
          <w:vMerge w:val="restart"/>
          <w:vAlign w:val="center"/>
        </w:tcPr>
        <w:p w14:paraId="19088C28"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112A" w:rsidRPr="004B4A99" w14:paraId="1431D515" w14:textId="77777777" w:rsidTr="00FF227F">
      <w:trPr>
        <w:cantSplit/>
        <w:trHeight w:val="340"/>
        <w:jc w:val="center"/>
      </w:trPr>
      <w:tc>
        <w:tcPr>
          <w:tcW w:w="1300" w:type="pct"/>
          <w:vMerge/>
          <w:vAlign w:val="center"/>
        </w:tcPr>
        <w:p w14:paraId="2FB6339F"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7BE729A8"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112A" w:rsidRPr="004B4A99" w14:paraId="41C9FDC6" w14:textId="77777777" w:rsidTr="00FF227F">
      <w:trPr>
        <w:cantSplit/>
        <w:trHeight w:val="340"/>
        <w:jc w:val="center"/>
      </w:trPr>
      <w:tc>
        <w:tcPr>
          <w:tcW w:w="1300" w:type="pct"/>
          <w:vAlign w:val="center"/>
        </w:tcPr>
        <w:p w14:paraId="56C8426C"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281D2B" w14:textId="77777777" w:rsidR="0066112A"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37F3E53F"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TYPHIDOT IGG/IGM RAPID TEST</w:t>
          </w:r>
        </w:p>
      </w:tc>
      <w:tc>
        <w:tcPr>
          <w:tcW w:w="737" w:type="pct"/>
          <w:vAlign w:val="center"/>
        </w:tcPr>
        <w:p w14:paraId="7D9D04EF"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112A" w:rsidRPr="004B4A99" w14:paraId="31E3915D" w14:textId="77777777" w:rsidTr="00FF227F">
      <w:trPr>
        <w:cantSplit/>
        <w:trHeight w:val="369"/>
        <w:jc w:val="center"/>
      </w:trPr>
      <w:tc>
        <w:tcPr>
          <w:tcW w:w="1300" w:type="pct"/>
          <w:vAlign w:val="center"/>
        </w:tcPr>
        <w:p w14:paraId="7D19767C"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6112A" w:rsidRPr="004B4A99" w14:paraId="3916B46D" w14:textId="77777777" w:rsidTr="00FF227F">
      <w:trPr>
        <w:cantSplit/>
        <w:trHeight w:val="340"/>
        <w:jc w:val="center"/>
      </w:trPr>
      <w:tc>
        <w:tcPr>
          <w:tcW w:w="1300" w:type="pct"/>
          <w:vMerge w:val="restart"/>
          <w:vAlign w:val="center"/>
        </w:tcPr>
        <w:p w14:paraId="33F4038F" w14:textId="77777777" w:rsidR="0066112A"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98498A1"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SOP-009</w:t>
          </w:r>
        </w:p>
      </w:tc>
    </w:tr>
    <w:tr w:rsidR="0066112A" w:rsidRPr="004B4A99" w14:paraId="13720DA9" w14:textId="77777777" w:rsidTr="00FF227F">
      <w:trPr>
        <w:cantSplit/>
        <w:trHeight w:val="340"/>
        <w:jc w:val="center"/>
      </w:trPr>
      <w:tc>
        <w:tcPr>
          <w:tcW w:w="1300" w:type="pct"/>
          <w:vMerge/>
          <w:vAlign w:val="center"/>
        </w:tcPr>
        <w:p w14:paraId="37148520"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2943FA10"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112A" w:rsidRPr="004B4A99" w14:paraId="5737AB9A" w14:textId="77777777" w:rsidTr="00FF227F">
      <w:trPr>
        <w:cantSplit/>
        <w:trHeight w:val="340"/>
        <w:jc w:val="center"/>
      </w:trPr>
      <w:tc>
        <w:tcPr>
          <w:tcW w:w="1300" w:type="pct"/>
          <w:vMerge w:val="restart"/>
          <w:vAlign w:val="center"/>
        </w:tcPr>
        <w:p w14:paraId="4E72BDB6"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112A" w:rsidRPr="004B4A99" w14:paraId="0813DEE3" w14:textId="77777777" w:rsidTr="00FF227F">
      <w:trPr>
        <w:cantSplit/>
        <w:trHeight w:val="340"/>
        <w:jc w:val="center"/>
      </w:trPr>
      <w:tc>
        <w:tcPr>
          <w:tcW w:w="1300" w:type="pct"/>
          <w:vMerge/>
          <w:vAlign w:val="center"/>
        </w:tcPr>
        <w:p w14:paraId="0DBF06F1"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747A16C7"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112A" w:rsidRPr="004B4A99" w14:paraId="467E5DE5" w14:textId="77777777" w:rsidTr="00FF227F">
      <w:trPr>
        <w:cantSplit/>
        <w:trHeight w:val="340"/>
        <w:jc w:val="center"/>
      </w:trPr>
      <w:tc>
        <w:tcPr>
          <w:tcW w:w="1300" w:type="pct"/>
          <w:vAlign w:val="center"/>
        </w:tcPr>
        <w:p w14:paraId="7D5A6E46"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7EBDE6" w14:textId="77777777" w:rsidR="0066112A"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548154B"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TYPHIDOT IGG/IGM RAPID TEST</w:t>
          </w:r>
        </w:p>
      </w:tc>
      <w:tc>
        <w:tcPr>
          <w:tcW w:w="737" w:type="pct"/>
          <w:vAlign w:val="center"/>
        </w:tcPr>
        <w:p w14:paraId="2CE8684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112A" w:rsidRPr="004B4A99" w14:paraId="7076EC4D" w14:textId="77777777" w:rsidTr="00FF227F">
      <w:trPr>
        <w:cantSplit/>
        <w:trHeight w:val="369"/>
        <w:jc w:val="center"/>
      </w:trPr>
      <w:tc>
        <w:tcPr>
          <w:tcW w:w="1300" w:type="pct"/>
          <w:vAlign w:val="center"/>
        </w:tcPr>
        <w:p w14:paraId="78E4E2CB"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6112A" w:rsidRPr="004B4A99" w14:paraId="70F16FC8" w14:textId="77777777" w:rsidTr="00FF227F">
      <w:trPr>
        <w:cantSplit/>
        <w:trHeight w:val="340"/>
        <w:jc w:val="center"/>
      </w:trPr>
      <w:tc>
        <w:tcPr>
          <w:tcW w:w="1300" w:type="pct"/>
          <w:vMerge w:val="restart"/>
          <w:vAlign w:val="center"/>
        </w:tcPr>
        <w:p w14:paraId="384ACB6C" w14:textId="77777777" w:rsidR="0066112A"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B5CDE1D"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SOP-009</w:t>
          </w:r>
        </w:p>
      </w:tc>
    </w:tr>
    <w:tr w:rsidR="0066112A" w:rsidRPr="004B4A99" w14:paraId="615C5189" w14:textId="77777777" w:rsidTr="00FF227F">
      <w:trPr>
        <w:cantSplit/>
        <w:trHeight w:val="340"/>
        <w:jc w:val="center"/>
      </w:trPr>
      <w:tc>
        <w:tcPr>
          <w:tcW w:w="1300" w:type="pct"/>
          <w:vMerge/>
          <w:vAlign w:val="center"/>
        </w:tcPr>
        <w:p w14:paraId="795A3454"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14967148"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112A" w:rsidRPr="004B4A99" w14:paraId="053B4F16" w14:textId="77777777" w:rsidTr="00FF227F">
      <w:trPr>
        <w:cantSplit/>
        <w:trHeight w:val="340"/>
        <w:jc w:val="center"/>
      </w:trPr>
      <w:tc>
        <w:tcPr>
          <w:tcW w:w="1300" w:type="pct"/>
          <w:vMerge w:val="restart"/>
          <w:vAlign w:val="center"/>
        </w:tcPr>
        <w:p w14:paraId="525835BE"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112A" w:rsidRPr="004B4A99" w14:paraId="6EB4168F" w14:textId="77777777" w:rsidTr="00FF227F">
      <w:trPr>
        <w:cantSplit/>
        <w:trHeight w:val="340"/>
        <w:jc w:val="center"/>
      </w:trPr>
      <w:tc>
        <w:tcPr>
          <w:tcW w:w="1300" w:type="pct"/>
          <w:vMerge/>
          <w:vAlign w:val="center"/>
        </w:tcPr>
        <w:p w14:paraId="4F55C041"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27BD5F79"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112A" w:rsidRPr="004B4A99" w14:paraId="59FDD851" w14:textId="77777777" w:rsidTr="00FF227F">
      <w:trPr>
        <w:cantSplit/>
        <w:trHeight w:val="340"/>
        <w:jc w:val="center"/>
      </w:trPr>
      <w:tc>
        <w:tcPr>
          <w:tcW w:w="1300" w:type="pct"/>
          <w:vAlign w:val="center"/>
        </w:tcPr>
        <w:p w14:paraId="0DD264F6"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7C4C244" w14:textId="77777777" w:rsidR="0066112A"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25D7B1A"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TYPHIDOT IGG/IGM RAPID TEST</w:t>
          </w:r>
        </w:p>
      </w:tc>
      <w:tc>
        <w:tcPr>
          <w:tcW w:w="737" w:type="pct"/>
          <w:vAlign w:val="center"/>
        </w:tcPr>
        <w:p w14:paraId="23986CDD"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112A" w:rsidRPr="004B4A99" w14:paraId="1346FD4B" w14:textId="77777777" w:rsidTr="00FF227F">
      <w:trPr>
        <w:cantSplit/>
        <w:trHeight w:val="369"/>
        <w:jc w:val="center"/>
      </w:trPr>
      <w:tc>
        <w:tcPr>
          <w:tcW w:w="1300" w:type="pct"/>
          <w:vAlign w:val="center"/>
        </w:tcPr>
        <w:p w14:paraId="7A607975"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66112A" w:rsidRPr="004B4A99" w14:paraId="1DD833AB" w14:textId="77777777" w:rsidTr="00FF227F">
      <w:trPr>
        <w:cantSplit/>
        <w:trHeight w:val="340"/>
        <w:jc w:val="center"/>
      </w:trPr>
      <w:tc>
        <w:tcPr>
          <w:tcW w:w="1300" w:type="pct"/>
          <w:vMerge w:val="restart"/>
          <w:vAlign w:val="center"/>
        </w:tcPr>
        <w:p w14:paraId="69F48477" w14:textId="77777777" w:rsidR="0066112A"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23A1CB23"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SOP-009</w:t>
          </w:r>
        </w:p>
      </w:tc>
    </w:tr>
    <w:tr w:rsidR="0066112A" w:rsidRPr="004B4A99" w14:paraId="75039F1F" w14:textId="77777777" w:rsidTr="00FF227F">
      <w:trPr>
        <w:cantSplit/>
        <w:trHeight w:val="340"/>
        <w:jc w:val="center"/>
      </w:trPr>
      <w:tc>
        <w:tcPr>
          <w:tcW w:w="1300" w:type="pct"/>
          <w:vMerge/>
          <w:vAlign w:val="center"/>
        </w:tcPr>
        <w:p w14:paraId="0A42F4E6"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45B9E3DC"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66112A" w:rsidRPr="004B4A99" w14:paraId="776E0F1D" w14:textId="77777777" w:rsidTr="00FF227F">
      <w:trPr>
        <w:cantSplit/>
        <w:trHeight w:val="340"/>
        <w:jc w:val="center"/>
      </w:trPr>
      <w:tc>
        <w:tcPr>
          <w:tcW w:w="1300" w:type="pct"/>
          <w:vMerge w:val="restart"/>
          <w:vAlign w:val="center"/>
        </w:tcPr>
        <w:p w14:paraId="213D8A4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66112A" w:rsidRPr="004B4A99" w14:paraId="1866370D" w14:textId="77777777" w:rsidTr="00FF227F">
      <w:trPr>
        <w:cantSplit/>
        <w:trHeight w:val="340"/>
        <w:jc w:val="center"/>
      </w:trPr>
      <w:tc>
        <w:tcPr>
          <w:tcW w:w="1300" w:type="pct"/>
          <w:vMerge/>
          <w:vAlign w:val="center"/>
        </w:tcPr>
        <w:p w14:paraId="5446B7CE" w14:textId="77777777" w:rsidR="0066112A" w:rsidRPr="004B4A99" w:rsidRDefault="0066112A" w:rsidP="0066112A">
          <w:pPr>
            <w:pStyle w:val="TableParagraph"/>
            <w:jc w:val="center"/>
            <w:rPr>
              <w:rFonts w:ascii="Palatino Linotype" w:hAnsi="Palatino Linotype"/>
              <w:b/>
              <w:bCs/>
              <w:sz w:val="16"/>
              <w:szCs w:val="16"/>
            </w:rPr>
          </w:pPr>
        </w:p>
      </w:tc>
      <w:tc>
        <w:tcPr>
          <w:tcW w:w="2162" w:type="pct"/>
          <w:vMerge/>
          <w:vAlign w:val="center"/>
        </w:tcPr>
        <w:p w14:paraId="380645CF" w14:textId="77777777" w:rsidR="0066112A" w:rsidRPr="004B4A99" w:rsidRDefault="0066112A" w:rsidP="0066112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112A" w:rsidRPr="004B4A99" w14:paraId="5781774C" w14:textId="77777777" w:rsidTr="00FF227F">
      <w:trPr>
        <w:cantSplit/>
        <w:trHeight w:val="340"/>
        <w:jc w:val="center"/>
      </w:trPr>
      <w:tc>
        <w:tcPr>
          <w:tcW w:w="1300" w:type="pct"/>
          <w:vAlign w:val="center"/>
        </w:tcPr>
        <w:p w14:paraId="245AB13C"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E4BD57F" w14:textId="77777777" w:rsidR="0066112A"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7E4A4D50"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TYPHIDOT IGG/IGM RAPID TEST</w:t>
          </w:r>
        </w:p>
      </w:tc>
      <w:tc>
        <w:tcPr>
          <w:tcW w:w="737" w:type="pct"/>
          <w:vAlign w:val="center"/>
        </w:tcPr>
        <w:p w14:paraId="3CE94985"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112A" w:rsidRPr="004B4A99" w14:paraId="50B8B122" w14:textId="77777777" w:rsidTr="00FF227F">
      <w:trPr>
        <w:cantSplit/>
        <w:trHeight w:val="369"/>
        <w:jc w:val="center"/>
      </w:trPr>
      <w:tc>
        <w:tcPr>
          <w:tcW w:w="1300" w:type="pct"/>
          <w:vAlign w:val="center"/>
        </w:tcPr>
        <w:p w14:paraId="1CCA933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C2F5C" w:rsidRPr="004B4A99" w14:paraId="3FE71133" w14:textId="77777777" w:rsidTr="00FF227F">
      <w:trPr>
        <w:cantSplit/>
        <w:trHeight w:val="340"/>
        <w:jc w:val="center"/>
      </w:trPr>
      <w:tc>
        <w:tcPr>
          <w:tcW w:w="1300" w:type="pct"/>
          <w:vMerge w:val="restart"/>
          <w:vAlign w:val="center"/>
        </w:tcPr>
        <w:p w14:paraId="4CC2B1FE" w14:textId="77777777" w:rsidR="00EC2F5C"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2CA0C39"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w:t>
          </w:r>
          <w:r w:rsidR="0066112A">
            <w:rPr>
              <w:rFonts w:ascii="Palatino Linotype" w:hAnsi="Palatino Linotype"/>
              <w:b/>
              <w:bCs/>
              <w:sz w:val="16"/>
              <w:szCs w:val="16"/>
            </w:rPr>
            <w:t>9</w:t>
          </w:r>
        </w:p>
      </w:tc>
    </w:tr>
    <w:tr w:rsidR="00EC2F5C" w:rsidRPr="004B4A99" w14:paraId="7F8F7B66" w14:textId="77777777" w:rsidTr="00FF227F">
      <w:trPr>
        <w:cantSplit/>
        <w:trHeight w:val="340"/>
        <w:jc w:val="center"/>
      </w:trPr>
      <w:tc>
        <w:tcPr>
          <w:tcW w:w="1300" w:type="pct"/>
          <w:vMerge/>
          <w:vAlign w:val="center"/>
        </w:tcPr>
        <w:p w14:paraId="1E8BB389"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707358B9"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C2F5C" w:rsidRPr="004B4A99" w14:paraId="38BD2163" w14:textId="77777777" w:rsidTr="00FF227F">
      <w:trPr>
        <w:cantSplit/>
        <w:trHeight w:val="340"/>
        <w:jc w:val="center"/>
      </w:trPr>
      <w:tc>
        <w:tcPr>
          <w:tcW w:w="1300" w:type="pct"/>
          <w:vMerge w:val="restart"/>
          <w:vAlign w:val="center"/>
        </w:tcPr>
        <w:p w14:paraId="6D9E4B5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C2F5C" w:rsidRPr="004B4A99" w:rsidRDefault="00EC2F5C" w:rsidP="00EC2F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C2F5C" w:rsidRPr="004B4A99" w14:paraId="744F1841" w14:textId="77777777" w:rsidTr="00FF227F">
      <w:trPr>
        <w:cantSplit/>
        <w:trHeight w:val="340"/>
        <w:jc w:val="center"/>
      </w:trPr>
      <w:tc>
        <w:tcPr>
          <w:tcW w:w="1300" w:type="pct"/>
          <w:vMerge/>
          <w:vAlign w:val="center"/>
        </w:tcPr>
        <w:p w14:paraId="4AB6AE4D" w14:textId="77777777" w:rsidR="00EC2F5C" w:rsidRPr="004B4A99" w:rsidRDefault="00EC2F5C" w:rsidP="00EC2F5C">
          <w:pPr>
            <w:pStyle w:val="TableParagraph"/>
            <w:jc w:val="center"/>
            <w:rPr>
              <w:rFonts w:ascii="Palatino Linotype" w:hAnsi="Palatino Linotype"/>
              <w:b/>
              <w:bCs/>
              <w:sz w:val="16"/>
              <w:szCs w:val="16"/>
            </w:rPr>
          </w:pPr>
        </w:p>
      </w:tc>
      <w:tc>
        <w:tcPr>
          <w:tcW w:w="2162" w:type="pct"/>
          <w:vMerge/>
          <w:vAlign w:val="center"/>
        </w:tcPr>
        <w:p w14:paraId="5D49A9EB" w14:textId="77777777" w:rsidR="00EC2F5C" w:rsidRPr="004B4A99" w:rsidRDefault="00EC2F5C" w:rsidP="00EC2F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C2F5C" w:rsidRPr="004B4A99" w:rsidRDefault="00EC2F5C" w:rsidP="00EC2F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66112A" w:rsidRPr="004B4A99" w14:paraId="590F5EEA" w14:textId="77777777" w:rsidTr="00FF227F">
      <w:trPr>
        <w:cantSplit/>
        <w:trHeight w:val="340"/>
        <w:jc w:val="center"/>
      </w:trPr>
      <w:tc>
        <w:tcPr>
          <w:tcW w:w="1300" w:type="pct"/>
          <w:vAlign w:val="center"/>
        </w:tcPr>
        <w:p w14:paraId="196271D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E26094E" w14:textId="77777777" w:rsidR="0066112A"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43FB3C1"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TYPHIDOT IGG/IGM RAPID TEST</w:t>
          </w:r>
        </w:p>
      </w:tc>
      <w:tc>
        <w:tcPr>
          <w:tcW w:w="737" w:type="pct"/>
          <w:vAlign w:val="center"/>
        </w:tcPr>
        <w:p w14:paraId="1C7F2E83"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66112A" w:rsidRPr="004B4A99" w14:paraId="2C0BB8AD" w14:textId="77777777" w:rsidTr="00FF227F">
      <w:trPr>
        <w:cantSplit/>
        <w:trHeight w:val="369"/>
        <w:jc w:val="center"/>
      </w:trPr>
      <w:tc>
        <w:tcPr>
          <w:tcW w:w="1300" w:type="pct"/>
          <w:vAlign w:val="center"/>
        </w:tcPr>
        <w:p w14:paraId="3DB92BF9" w14:textId="77777777" w:rsidR="0066112A" w:rsidRPr="004B4A99" w:rsidRDefault="0066112A" w:rsidP="0066112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66112A" w:rsidRPr="004B4A99" w:rsidRDefault="0066112A" w:rsidP="0066112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3A31"/>
    <w:rsid w:val="00104CDD"/>
    <w:rsid w:val="001064D5"/>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3F9F"/>
    <w:rsid w:val="00267130"/>
    <w:rsid w:val="00267332"/>
    <w:rsid w:val="00284DD3"/>
    <w:rsid w:val="00285B95"/>
    <w:rsid w:val="00286A4E"/>
    <w:rsid w:val="00290604"/>
    <w:rsid w:val="00292853"/>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976B0"/>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2ECD"/>
    <w:rsid w:val="007451EA"/>
    <w:rsid w:val="00745FA8"/>
    <w:rsid w:val="007557FA"/>
    <w:rsid w:val="00756FBD"/>
    <w:rsid w:val="0077122A"/>
    <w:rsid w:val="007713CA"/>
    <w:rsid w:val="00773691"/>
    <w:rsid w:val="007741A5"/>
    <w:rsid w:val="00775394"/>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2AAF"/>
    <w:rsid w:val="0089537D"/>
    <w:rsid w:val="008A094A"/>
    <w:rsid w:val="008A1EFC"/>
    <w:rsid w:val="008A329B"/>
    <w:rsid w:val="008A3765"/>
    <w:rsid w:val="008A5213"/>
    <w:rsid w:val="008A545C"/>
    <w:rsid w:val="008A5DB1"/>
    <w:rsid w:val="008A748A"/>
    <w:rsid w:val="008B005C"/>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56ABA"/>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3066"/>
    <w:rsid w:val="009D42D8"/>
    <w:rsid w:val="009D5354"/>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TotalTime>
  <Pages>11</Pages>
  <Words>1544</Words>
  <Characters>8802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5</cp:revision>
  <cp:lastPrinted>2025-05-27T19:34:00Z</cp:lastPrinted>
  <dcterms:created xsi:type="dcterms:W3CDTF">2025-04-15T12:21:00Z</dcterms:created>
  <dcterms:modified xsi:type="dcterms:W3CDTF">2025-05-30T08:12:00Z</dcterms:modified>
</cp:coreProperties>
</file>