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C1B30C" w14:textId="77777777" w:rsidR="00CF57B0" w:rsidRDefault="00CF57B0" w:rsidP="00F01AA7">
      <w:pPr>
        <w:jc w:val="center"/>
        <w:rPr>
          <w:b/>
          <w:bCs/>
        </w:rPr>
      </w:pPr>
    </w:p>
    <w:p w14:paraId="35D148FE" w14:textId="77777777" w:rsidR="00CF57B0" w:rsidRDefault="00CF57B0" w:rsidP="00F01AA7">
      <w:pPr>
        <w:jc w:val="center"/>
        <w:rPr>
          <w:b/>
          <w:bCs/>
        </w:rPr>
      </w:pPr>
    </w:p>
    <w:p w14:paraId="5C221EBD" w14:textId="30FEB0CC" w:rsidR="00F01AA7" w:rsidRDefault="00B15320" w:rsidP="00F01AA7">
      <w:pPr>
        <w:jc w:val="center"/>
        <w:rPr>
          <w:b/>
          <w:bCs/>
        </w:rPr>
      </w:pPr>
      <w:r w:rsidRPr="00B15320">
        <w:rPr>
          <w:b/>
          <w:bCs/>
        </w:rPr>
        <w:t xml:space="preserve">Music Composer Classification Using Deep Learning: </w:t>
      </w:r>
    </w:p>
    <w:p w14:paraId="35204FC4" w14:textId="14B76ECB" w:rsidR="00B15320" w:rsidRPr="00B15320" w:rsidRDefault="00B15320" w:rsidP="00F01AA7">
      <w:pPr>
        <w:spacing w:line="720" w:lineRule="auto"/>
        <w:jc w:val="center"/>
        <w:rPr>
          <w:b/>
          <w:bCs/>
        </w:rPr>
      </w:pPr>
      <w:r w:rsidRPr="00B15320">
        <w:rPr>
          <w:b/>
          <w:bCs/>
        </w:rPr>
        <w:t>A Comprehensive Analysis of LSTM, CNN, and Hybrid Architectures</w:t>
      </w:r>
    </w:p>
    <w:p w14:paraId="33A0EBAB" w14:textId="77777777" w:rsidR="00B15320" w:rsidRDefault="00B15320" w:rsidP="00F01AA7">
      <w:pPr>
        <w:spacing w:line="720" w:lineRule="auto"/>
        <w:jc w:val="center"/>
      </w:pPr>
      <w:r w:rsidRPr="00B15320">
        <w:rPr>
          <w:b/>
          <w:bCs/>
        </w:rPr>
        <w:t>Authors:</w:t>
      </w:r>
      <w:r w:rsidRPr="00B15320">
        <w:t xml:space="preserve"> Pavan Kumar Kallakuri, Pratibha Kambi, </w:t>
      </w:r>
      <w:proofErr w:type="spellStart"/>
      <w:r w:rsidRPr="00B15320">
        <w:t>Sajesh</w:t>
      </w:r>
      <w:proofErr w:type="spellEnd"/>
      <w:r w:rsidRPr="00B15320">
        <w:t xml:space="preserve"> </w:t>
      </w:r>
      <w:proofErr w:type="spellStart"/>
      <w:r w:rsidRPr="00B15320">
        <w:t>Kariadan</w:t>
      </w:r>
      <w:proofErr w:type="spellEnd"/>
    </w:p>
    <w:p w14:paraId="08C850FF" w14:textId="60B10904" w:rsidR="00EA49C7" w:rsidRPr="00B15320" w:rsidRDefault="00EA49C7" w:rsidP="00F01AA7">
      <w:pPr>
        <w:spacing w:line="720" w:lineRule="auto"/>
        <w:jc w:val="center"/>
      </w:pPr>
      <w:r w:rsidRPr="00EA49C7">
        <w:rPr>
          <w:b/>
          <w:bCs/>
        </w:rPr>
        <w:t>Project Group:</w:t>
      </w:r>
      <w:r>
        <w:t xml:space="preserve"> Group 3</w:t>
      </w:r>
    </w:p>
    <w:p w14:paraId="3F7DD451" w14:textId="609C84BF" w:rsidR="00B15320" w:rsidRPr="00B15320" w:rsidRDefault="00B15320" w:rsidP="00F01AA7">
      <w:pPr>
        <w:spacing w:line="720" w:lineRule="auto"/>
        <w:jc w:val="center"/>
      </w:pPr>
      <w:r w:rsidRPr="00B15320">
        <w:rPr>
          <w:b/>
          <w:bCs/>
        </w:rPr>
        <w:t>Institution:</w:t>
      </w:r>
      <w:r w:rsidRPr="00B15320">
        <w:t xml:space="preserve"> </w:t>
      </w:r>
      <w:r w:rsidR="00D56E93">
        <w:t>University of San Diego</w:t>
      </w:r>
    </w:p>
    <w:p w14:paraId="5946EF0E" w14:textId="77777777" w:rsidR="00B15320" w:rsidRPr="00B15320" w:rsidRDefault="00B15320" w:rsidP="00F01AA7">
      <w:pPr>
        <w:spacing w:line="720" w:lineRule="auto"/>
        <w:jc w:val="center"/>
      </w:pPr>
      <w:r w:rsidRPr="00B15320">
        <w:rPr>
          <w:b/>
          <w:bCs/>
        </w:rPr>
        <w:t>Course:</w:t>
      </w:r>
      <w:r w:rsidRPr="00B15320">
        <w:t xml:space="preserve"> AAI-511 Neural Networks and Deep Learning</w:t>
      </w:r>
    </w:p>
    <w:p w14:paraId="114DDECE" w14:textId="50136FDE" w:rsidR="00B15320" w:rsidRPr="00B15320" w:rsidRDefault="00B15320" w:rsidP="00F01AA7">
      <w:pPr>
        <w:spacing w:line="720" w:lineRule="auto"/>
        <w:jc w:val="center"/>
      </w:pPr>
      <w:r w:rsidRPr="00B15320">
        <w:rPr>
          <w:b/>
          <w:bCs/>
        </w:rPr>
        <w:t>Date:</w:t>
      </w:r>
      <w:r w:rsidRPr="00B15320">
        <w:t xml:space="preserve"> </w:t>
      </w:r>
      <w:r w:rsidR="00F01AA7">
        <w:t xml:space="preserve">10th </w:t>
      </w:r>
      <w:r w:rsidRPr="00B15320">
        <w:t>August 2025</w:t>
      </w:r>
    </w:p>
    <w:p w14:paraId="73693BD5" w14:textId="77777777" w:rsidR="00B15320" w:rsidRPr="00B15320" w:rsidRDefault="00CF57B0" w:rsidP="00F01AA7">
      <w:pPr>
        <w:spacing w:line="720" w:lineRule="auto"/>
        <w:jc w:val="center"/>
      </w:pPr>
      <w:r>
        <w:pict w14:anchorId="078BF5F1">
          <v:rect id="_x0000_i1025" style="width:0;height:1.5pt" o:hralign="center" o:hrstd="t" o:hr="t" fillcolor="#a0a0a0" stroked="f"/>
        </w:pict>
      </w:r>
    </w:p>
    <w:p w14:paraId="7DB7D3BD" w14:textId="77777777" w:rsidR="00F01AA7" w:rsidRDefault="00F01AA7" w:rsidP="00B15320">
      <w:pPr>
        <w:rPr>
          <w:b/>
          <w:bCs/>
        </w:rPr>
      </w:pPr>
    </w:p>
    <w:p w14:paraId="741C692B" w14:textId="77777777" w:rsidR="00F01AA7" w:rsidRDefault="00F01AA7" w:rsidP="00B15320">
      <w:pPr>
        <w:rPr>
          <w:b/>
          <w:bCs/>
        </w:rPr>
      </w:pPr>
    </w:p>
    <w:p w14:paraId="4C942878" w14:textId="77777777" w:rsidR="00F01AA7" w:rsidRDefault="00F01AA7" w:rsidP="00B15320">
      <w:pPr>
        <w:rPr>
          <w:b/>
          <w:bCs/>
        </w:rPr>
      </w:pPr>
    </w:p>
    <w:p w14:paraId="6276EC35" w14:textId="77777777" w:rsidR="00F01AA7" w:rsidRDefault="00F01AA7" w:rsidP="00B15320">
      <w:pPr>
        <w:rPr>
          <w:b/>
          <w:bCs/>
        </w:rPr>
      </w:pPr>
    </w:p>
    <w:p w14:paraId="3C85B9E7" w14:textId="77777777" w:rsidR="00F01AA7" w:rsidRDefault="00F01AA7" w:rsidP="00B15320">
      <w:pPr>
        <w:rPr>
          <w:b/>
          <w:bCs/>
        </w:rPr>
      </w:pPr>
    </w:p>
    <w:p w14:paraId="4A32BC57" w14:textId="77777777" w:rsidR="00F01AA7" w:rsidRDefault="00F01AA7" w:rsidP="00B15320">
      <w:pPr>
        <w:rPr>
          <w:b/>
          <w:bCs/>
        </w:rPr>
      </w:pPr>
    </w:p>
    <w:p w14:paraId="482EDF30" w14:textId="77777777" w:rsidR="00F01AA7" w:rsidRDefault="00F01AA7" w:rsidP="00B15320">
      <w:pPr>
        <w:rPr>
          <w:b/>
          <w:bCs/>
        </w:rPr>
      </w:pPr>
    </w:p>
    <w:p w14:paraId="11666301" w14:textId="77777777" w:rsidR="00F01AA7" w:rsidRDefault="00F01AA7" w:rsidP="00B15320">
      <w:pPr>
        <w:rPr>
          <w:b/>
          <w:bCs/>
        </w:rPr>
      </w:pPr>
    </w:p>
    <w:p w14:paraId="77A1F615" w14:textId="77777777" w:rsidR="00F01AA7" w:rsidRDefault="00F01AA7" w:rsidP="00B15320">
      <w:pPr>
        <w:rPr>
          <w:b/>
          <w:bCs/>
        </w:rPr>
      </w:pPr>
    </w:p>
    <w:p w14:paraId="6DAC1AD2" w14:textId="77777777" w:rsidR="00201993" w:rsidRDefault="00201993" w:rsidP="00B15320">
      <w:pPr>
        <w:rPr>
          <w:b/>
          <w:bCs/>
        </w:rPr>
      </w:pPr>
    </w:p>
    <w:p w14:paraId="272940A8" w14:textId="10141667" w:rsidR="00B15320" w:rsidRPr="00B15320" w:rsidRDefault="00B15320" w:rsidP="00B15320">
      <w:pPr>
        <w:rPr>
          <w:b/>
          <w:bCs/>
        </w:rPr>
      </w:pPr>
      <w:r w:rsidRPr="00B15320">
        <w:rPr>
          <w:b/>
          <w:bCs/>
        </w:rPr>
        <w:lastRenderedPageBreak/>
        <w:t>Abstract</w:t>
      </w:r>
    </w:p>
    <w:p w14:paraId="74A2449F" w14:textId="77777777" w:rsidR="00B15320" w:rsidRPr="00B15320" w:rsidRDefault="00B15320" w:rsidP="00B15320">
      <w:r w:rsidRPr="00B15320">
        <w:t>This study presents a comprehensive investigation into automatic music composer identification using deep learning techniques. We developed and compared three neural network architectures—Long Short-Term Memory (LSTM), Convolutional Neural Networks (CNN), and a hybrid CNN-LSTM model—for classifying classical music compositions by their composers. Using a dataset of over 6.5 million MIDI note entries from Bach, Beethoven, Mozart, and Chopin, we extracted comprehensive musical features including pitch sequences, temporal patterns, and harmonic characteristics. While our LSTM model achieved exceptional performance with 99.41% test accuracy, significant technical challenges prevented successful training of CNN and hybrid architectures, highlighting important limitations in multi-modal deep learning approaches for musical data. The results demonstrate both the potential and current constraints of automated musicological analysis.</w:t>
      </w:r>
    </w:p>
    <w:p w14:paraId="102F6E91" w14:textId="77777777" w:rsidR="00B15320" w:rsidRPr="00B15320" w:rsidRDefault="00B15320" w:rsidP="00B15320">
      <w:r w:rsidRPr="00B15320">
        <w:rPr>
          <w:b/>
          <w:bCs/>
        </w:rPr>
        <w:t>Keywords:</w:t>
      </w:r>
      <w:r w:rsidRPr="00B15320">
        <w:t xml:space="preserve"> music information retrieval, composer classification, deep learning, LSTM, CNN, MIDI analysis</w:t>
      </w:r>
    </w:p>
    <w:p w14:paraId="06B16C3F" w14:textId="77777777" w:rsidR="00B15320" w:rsidRPr="00B15320" w:rsidRDefault="00CF57B0" w:rsidP="00B15320">
      <w:r>
        <w:pict w14:anchorId="1F66CD3C">
          <v:rect id="_x0000_i1026" style="width:0;height:1.5pt" o:hralign="center" o:hrstd="t" o:hr="t" fillcolor="#a0a0a0" stroked="f"/>
        </w:pict>
      </w:r>
    </w:p>
    <w:p w14:paraId="5F926FDF" w14:textId="77777777" w:rsidR="00B15320" w:rsidRPr="00B15320" w:rsidRDefault="00B15320" w:rsidP="00B15320">
      <w:pPr>
        <w:rPr>
          <w:b/>
          <w:bCs/>
        </w:rPr>
      </w:pPr>
      <w:r w:rsidRPr="00B15320">
        <w:rPr>
          <w:b/>
          <w:bCs/>
        </w:rPr>
        <w:t>Introduction</w:t>
      </w:r>
    </w:p>
    <w:p w14:paraId="0FDAA6B1" w14:textId="77777777" w:rsidR="00B15320" w:rsidRPr="00B15320" w:rsidRDefault="00B15320" w:rsidP="00B15320">
      <w:r w:rsidRPr="00B15320">
        <w:t>Music composer identification represents a challenging problem in music information retrieval (MIR) that combines elements of pattern recognition, signal processing, and musicological analysis. The ability to automatically identify composers based on musical style has significant applications in music education, digital humanities, and music recommendation systems. Traditional approaches to composer identification have relied on hand-crafted features and classical machine learning techniques, but recent advances in deep learning offer new opportunities for automated pattern discovery in musical data.</w:t>
      </w:r>
    </w:p>
    <w:p w14:paraId="52397E43" w14:textId="77777777" w:rsidR="00B15320" w:rsidRPr="00B15320" w:rsidRDefault="00B15320" w:rsidP="00B15320">
      <w:r w:rsidRPr="00B15320">
        <w:t>Classical composers develop distinctive musical signatures through their choice of harmonic progressions, melodic patterns, rhythmic structures, and instrumentation. Bach's contrapuntal complexity, Beethoven's dynamic contrasts, Mozart's balanced elegance, and Chopin's romantic expressiveness represent well-established stylistic differences that human experts can readily identify. However, quantifying these differences computationally and developing robust classification models remains challenging, particularly when attempting to implement multiple architectural approaches simultaneously.</w:t>
      </w:r>
    </w:p>
    <w:p w14:paraId="02AD9F65" w14:textId="77777777" w:rsidR="00B15320" w:rsidRPr="00B15320" w:rsidRDefault="00B15320" w:rsidP="00B15320">
      <w:r w:rsidRPr="00B15320">
        <w:t xml:space="preserve">This study addresses the composer identification problem using three complementary deep learning approaches: (1) LSTM networks to capture temporal dependencies in </w:t>
      </w:r>
      <w:r w:rsidRPr="00B15320">
        <w:lastRenderedPageBreak/>
        <w:t>musical sequences, (2) CNN architectures to identify spatial patterns in musical representations, and (3) hybrid models that combine both temporal and spatial learning capabilities. While we achieved significant success with LSTM implementation, our investigation also reveals important limitations and technical challenges in deploying multiple deep learning architectures for musical analysis.</w:t>
      </w:r>
    </w:p>
    <w:p w14:paraId="59C88B01" w14:textId="77777777" w:rsidR="00B15320" w:rsidRPr="00B15320" w:rsidRDefault="00B15320" w:rsidP="00B15320">
      <w:pPr>
        <w:rPr>
          <w:b/>
          <w:bCs/>
        </w:rPr>
      </w:pPr>
      <w:r w:rsidRPr="00B15320">
        <w:rPr>
          <w:b/>
          <w:bCs/>
        </w:rPr>
        <w:t>Research Objectives</w:t>
      </w:r>
    </w:p>
    <w:p w14:paraId="7D8990BC" w14:textId="77777777" w:rsidR="00B15320" w:rsidRPr="00B15320" w:rsidRDefault="00B15320" w:rsidP="00B15320">
      <w:r w:rsidRPr="00B15320">
        <w:t>The primary objectives of this research are:</w:t>
      </w:r>
    </w:p>
    <w:p w14:paraId="2182784E" w14:textId="77777777" w:rsidR="00B15320" w:rsidRPr="00B15320" w:rsidRDefault="00B15320" w:rsidP="00B15320">
      <w:pPr>
        <w:numPr>
          <w:ilvl w:val="0"/>
          <w:numId w:val="1"/>
        </w:numPr>
      </w:pPr>
      <w:r w:rsidRPr="00B15320">
        <w:t>To develop robust deep learning models capable of accurately classifying musical compositions by composer</w:t>
      </w:r>
    </w:p>
    <w:p w14:paraId="254E137E" w14:textId="77777777" w:rsidR="00B15320" w:rsidRPr="00B15320" w:rsidRDefault="00B15320" w:rsidP="00B15320">
      <w:pPr>
        <w:numPr>
          <w:ilvl w:val="0"/>
          <w:numId w:val="1"/>
        </w:numPr>
      </w:pPr>
      <w:r w:rsidRPr="00B15320">
        <w:t>To compare the effectiveness of LSTM, CNN, and hybrid architectures for composer identification</w:t>
      </w:r>
    </w:p>
    <w:p w14:paraId="3F4E835E" w14:textId="77777777" w:rsidR="00B15320" w:rsidRPr="00B15320" w:rsidRDefault="00B15320" w:rsidP="00B15320">
      <w:pPr>
        <w:numPr>
          <w:ilvl w:val="0"/>
          <w:numId w:val="1"/>
        </w:numPr>
      </w:pPr>
      <w:r w:rsidRPr="00B15320">
        <w:t xml:space="preserve">To </w:t>
      </w:r>
      <w:proofErr w:type="spellStart"/>
      <w:r w:rsidRPr="00B15320">
        <w:t>analyze</w:t>
      </w:r>
      <w:proofErr w:type="spellEnd"/>
      <w:r w:rsidRPr="00B15320">
        <w:t xml:space="preserve"> the distinctive musical features that enable automated composer recognition</w:t>
      </w:r>
    </w:p>
    <w:p w14:paraId="421288A3" w14:textId="77777777" w:rsidR="00B15320" w:rsidRPr="00B15320" w:rsidRDefault="00B15320" w:rsidP="00B15320">
      <w:pPr>
        <w:numPr>
          <w:ilvl w:val="0"/>
          <w:numId w:val="1"/>
        </w:numPr>
      </w:pPr>
      <w:r w:rsidRPr="00B15320">
        <w:t>To identify and document technical challenges and limitations in multi-architectural approaches</w:t>
      </w:r>
    </w:p>
    <w:p w14:paraId="5C10A6BC" w14:textId="77777777" w:rsidR="00B15320" w:rsidRPr="00B15320" w:rsidRDefault="00B15320" w:rsidP="00B15320">
      <w:pPr>
        <w:numPr>
          <w:ilvl w:val="0"/>
          <w:numId w:val="1"/>
        </w:numPr>
      </w:pPr>
      <w:r w:rsidRPr="00B15320">
        <w:t>To establish a comprehensive framework for musical style analysis using deep learning</w:t>
      </w:r>
    </w:p>
    <w:p w14:paraId="05D96C1E" w14:textId="77777777" w:rsidR="00B15320" w:rsidRPr="00B15320" w:rsidRDefault="00CF57B0" w:rsidP="00B15320">
      <w:r>
        <w:pict w14:anchorId="45DC307E">
          <v:rect id="_x0000_i1027" style="width:0;height:1.5pt" o:hralign="center" o:hrstd="t" o:hr="t" fillcolor="#a0a0a0" stroked="f"/>
        </w:pict>
      </w:r>
    </w:p>
    <w:p w14:paraId="01156B02" w14:textId="77777777" w:rsidR="00B15320" w:rsidRPr="00B15320" w:rsidRDefault="00B15320" w:rsidP="00B15320">
      <w:pPr>
        <w:rPr>
          <w:b/>
          <w:bCs/>
        </w:rPr>
      </w:pPr>
      <w:r w:rsidRPr="00B15320">
        <w:rPr>
          <w:b/>
          <w:bCs/>
        </w:rPr>
        <w:t>Literature Review</w:t>
      </w:r>
    </w:p>
    <w:p w14:paraId="2DB6D05E" w14:textId="77777777" w:rsidR="00B15320" w:rsidRPr="00B15320" w:rsidRDefault="00B15320" w:rsidP="00B15320">
      <w:r w:rsidRPr="00B15320">
        <w:t>Music information retrieval has evolved significantly with the advent of deep learning techniques. Early approaches to composer identification relied on statistical analysis of musical features such as pitch distributions, interval patterns, and rhythmic characteristics (Cope, 2005). These methods, while interpretable, often struggled to capture the complex temporal dependencies and hierarchical structures inherent in musical composition.</w:t>
      </w:r>
    </w:p>
    <w:p w14:paraId="5964792B" w14:textId="77777777" w:rsidR="00B15320" w:rsidRPr="00B15320" w:rsidRDefault="00B15320" w:rsidP="00B15320">
      <w:r w:rsidRPr="00B15320">
        <w:t xml:space="preserve">Recent advances in deep learning have transformed the field of music analysis. Recurrent neural networks, particularly LSTM architectures, have shown exceptional performance in </w:t>
      </w:r>
      <w:proofErr w:type="spellStart"/>
      <w:r w:rsidRPr="00B15320">
        <w:t>modeling</w:t>
      </w:r>
      <w:proofErr w:type="spellEnd"/>
      <w:r w:rsidRPr="00B15320">
        <w:t xml:space="preserve"> sequential musical data due to their ability to capture long-term dependencies (Eck &amp; </w:t>
      </w:r>
      <w:proofErr w:type="spellStart"/>
      <w:r w:rsidRPr="00B15320">
        <w:t>Schmidhuber</w:t>
      </w:r>
      <w:proofErr w:type="spellEnd"/>
      <w:r w:rsidRPr="00B15320">
        <w:t xml:space="preserve">, 2002). </w:t>
      </w:r>
      <w:proofErr w:type="spellStart"/>
      <w:r w:rsidRPr="00B15320">
        <w:t>CNNs</w:t>
      </w:r>
      <w:proofErr w:type="spellEnd"/>
      <w:r w:rsidRPr="00B15320">
        <w:t xml:space="preserve"> have proven effective for </w:t>
      </w:r>
      <w:proofErr w:type="spellStart"/>
      <w:r w:rsidRPr="00B15320">
        <w:t>analyzing</w:t>
      </w:r>
      <w:proofErr w:type="spellEnd"/>
      <w:r w:rsidRPr="00B15320">
        <w:t xml:space="preserve"> spectral representations of music, treating musical scores as two-dimensional images (Dieleman &amp; </w:t>
      </w:r>
      <w:proofErr w:type="spellStart"/>
      <w:r w:rsidRPr="00B15320">
        <w:t>Schrauwen</w:t>
      </w:r>
      <w:proofErr w:type="spellEnd"/>
      <w:r w:rsidRPr="00B15320">
        <w:t>, 2014).</w:t>
      </w:r>
    </w:p>
    <w:p w14:paraId="7E8955D9" w14:textId="77777777" w:rsidR="00B15320" w:rsidRPr="00B15320" w:rsidRDefault="00B15320" w:rsidP="00B15320">
      <w:r w:rsidRPr="00B15320">
        <w:lastRenderedPageBreak/>
        <w:t xml:space="preserve">Hybrid approaches combining multiple neural network architectures have emerged as particularly promising for music analysis tasks. These models leverage the complementary strengths of different architectures—the temporal </w:t>
      </w:r>
      <w:proofErr w:type="spellStart"/>
      <w:r w:rsidRPr="00B15320">
        <w:t>modeling</w:t>
      </w:r>
      <w:proofErr w:type="spellEnd"/>
      <w:r w:rsidRPr="00B15320">
        <w:t xml:space="preserve"> capabilities of </w:t>
      </w:r>
      <w:proofErr w:type="spellStart"/>
      <w:r w:rsidRPr="00B15320">
        <w:t>RNNs</w:t>
      </w:r>
      <w:proofErr w:type="spellEnd"/>
      <w:r w:rsidRPr="00B15320">
        <w:t xml:space="preserve"> and the pattern recognition abilities of </w:t>
      </w:r>
      <w:proofErr w:type="spellStart"/>
      <w:r w:rsidRPr="00B15320">
        <w:t>CNNs</w:t>
      </w:r>
      <w:proofErr w:type="spellEnd"/>
      <w:r w:rsidRPr="00B15320">
        <w:t xml:space="preserve"> (Choi et al., 2017). However, the practical implementation of such hybrid systems often encounters technical challenges that are not well-documented in the literature.</w:t>
      </w:r>
    </w:p>
    <w:p w14:paraId="75AF6BA7" w14:textId="77777777" w:rsidR="00B15320" w:rsidRPr="00B15320" w:rsidRDefault="00B15320" w:rsidP="00B15320">
      <w:r w:rsidRPr="00B15320">
        <w:t>The use of MIDI data for composer identification offers several advantages over audio analysis, including precise timing information, explicit note representations, and freedom from performance-related variations. However, MIDI analysis also presents challenges related to the diversity of MIDI encoding practices and the need for robust feature extraction methods.</w:t>
      </w:r>
    </w:p>
    <w:p w14:paraId="65C1CF64" w14:textId="77777777" w:rsidR="00B15320" w:rsidRPr="00B15320" w:rsidRDefault="00CF57B0" w:rsidP="00B15320">
      <w:r>
        <w:pict w14:anchorId="2B3D265E">
          <v:rect id="_x0000_i1028" style="width:0;height:1.5pt" o:hralign="center" o:hrstd="t" o:hr="t" fillcolor="#a0a0a0" stroked="f"/>
        </w:pict>
      </w:r>
    </w:p>
    <w:p w14:paraId="573E148E" w14:textId="77777777" w:rsidR="00B15320" w:rsidRPr="00B15320" w:rsidRDefault="00B15320" w:rsidP="00B15320">
      <w:pPr>
        <w:rPr>
          <w:b/>
          <w:bCs/>
        </w:rPr>
      </w:pPr>
      <w:r w:rsidRPr="00B15320">
        <w:rPr>
          <w:b/>
          <w:bCs/>
        </w:rPr>
        <w:t>Methodology</w:t>
      </w:r>
    </w:p>
    <w:p w14:paraId="03A774A4" w14:textId="77777777" w:rsidR="00B15320" w:rsidRPr="00B15320" w:rsidRDefault="00B15320" w:rsidP="00B15320">
      <w:pPr>
        <w:rPr>
          <w:b/>
          <w:bCs/>
        </w:rPr>
      </w:pPr>
      <w:r w:rsidRPr="00B15320">
        <w:rPr>
          <w:b/>
          <w:bCs/>
        </w:rPr>
        <w:t>Dataset Description</w:t>
      </w:r>
    </w:p>
    <w:p w14:paraId="4A325E04" w14:textId="77777777" w:rsidR="00B15320" w:rsidRPr="00B15320" w:rsidRDefault="00B15320" w:rsidP="00B15320">
      <w:r w:rsidRPr="00B15320">
        <w:t>Our dataset consists of MIDI files representing classical compositions from four major composers: Bach, Beethoven, Mozart, and Chopin. The initial dataset contained 6,565,740 individual note entries across 369 MIDI files, with the following distribution:</w:t>
      </w:r>
    </w:p>
    <w:p w14:paraId="543F1886" w14:textId="346DF0B6" w:rsidR="00B15320" w:rsidRDefault="00B15320" w:rsidP="00B15320">
      <w:r w:rsidRPr="00B15320">
        <w:rPr>
          <w:b/>
          <w:bCs/>
        </w:rPr>
        <w:t>Original Class Distribution Chart</w:t>
      </w:r>
      <w:r w:rsidRPr="00B15320">
        <w:t xml:space="preserve"> </w:t>
      </w:r>
    </w:p>
    <w:p w14:paraId="2F860FC8" w14:textId="4E920E65" w:rsidR="00B15320" w:rsidRPr="00B15320" w:rsidRDefault="00B15320" w:rsidP="00B15320">
      <w:r w:rsidRPr="00B15320">
        <w:rPr>
          <w:noProof/>
        </w:rPr>
        <w:drawing>
          <wp:inline distT="0" distB="0" distL="0" distR="0" wp14:anchorId="552F45AC" wp14:editId="033BA510">
            <wp:extent cx="4565650" cy="3446241"/>
            <wp:effectExtent l="0" t="0" r="6350" b="1905"/>
            <wp:docPr id="164287848" name="Picture 1" descr="A graph of notes per compo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7848" name="Picture 1" descr="A graph of notes per composer&#10;&#10;AI-generated content may be incorrect."/>
                    <pic:cNvPicPr/>
                  </pic:nvPicPr>
                  <pic:blipFill>
                    <a:blip r:embed="rId7"/>
                    <a:stretch>
                      <a:fillRect/>
                    </a:stretch>
                  </pic:blipFill>
                  <pic:spPr>
                    <a:xfrm>
                      <a:off x="0" y="0"/>
                      <a:ext cx="4571277" cy="3450488"/>
                    </a:xfrm>
                    <a:prstGeom prst="rect">
                      <a:avLst/>
                    </a:prstGeom>
                  </pic:spPr>
                </pic:pic>
              </a:graphicData>
            </a:graphic>
          </wp:inline>
        </w:drawing>
      </w:r>
    </w:p>
    <w:p w14:paraId="67374FD9" w14:textId="77777777" w:rsidR="00B15320" w:rsidRPr="00B15320" w:rsidRDefault="00B15320" w:rsidP="00B15320">
      <w:r w:rsidRPr="00B15320">
        <w:lastRenderedPageBreak/>
        <w:t xml:space="preserve">To address class imbalance, we applied </w:t>
      </w:r>
      <w:proofErr w:type="spellStart"/>
      <w:r w:rsidRPr="00B15320">
        <w:t>downsampling</w:t>
      </w:r>
      <w:proofErr w:type="spellEnd"/>
      <w:r w:rsidRPr="00B15320">
        <w:t xml:space="preserve"> to balance the dataset, resulting in 639,278 notes per composer for a total of 2,557,112 balanced note entries.</w:t>
      </w:r>
    </w:p>
    <w:p w14:paraId="4FFF2DFE" w14:textId="4FAF00E4" w:rsidR="00B15320" w:rsidRPr="00B15320" w:rsidRDefault="00B15320" w:rsidP="00B15320">
      <w:r w:rsidRPr="00B15320">
        <w:rPr>
          <w:b/>
          <w:bCs/>
        </w:rPr>
        <w:t>Balanced Class Distribution Chart</w:t>
      </w:r>
      <w:r w:rsidRPr="00B15320">
        <w:rPr>
          <w:i/>
          <w:iCs/>
        </w:rPr>
        <w:t>:</w:t>
      </w:r>
    </w:p>
    <w:p w14:paraId="33AF393F" w14:textId="77777777" w:rsidR="009E2E31" w:rsidRDefault="009E2E31" w:rsidP="00B15320">
      <w:pPr>
        <w:rPr>
          <w:b/>
          <w:bCs/>
        </w:rPr>
      </w:pPr>
    </w:p>
    <w:p w14:paraId="35E4226A" w14:textId="41B43E8C" w:rsidR="009E2E31" w:rsidRDefault="00A63916" w:rsidP="00B15320">
      <w:pPr>
        <w:rPr>
          <w:b/>
          <w:bCs/>
        </w:rPr>
      </w:pPr>
      <w:r w:rsidRPr="00A63916">
        <w:rPr>
          <w:b/>
          <w:bCs/>
          <w:noProof/>
        </w:rPr>
        <w:drawing>
          <wp:inline distT="0" distB="0" distL="0" distR="0" wp14:anchorId="3AD05ED2" wp14:editId="68519C38">
            <wp:extent cx="5731510" cy="4549775"/>
            <wp:effectExtent l="0" t="0" r="2540" b="3175"/>
            <wp:docPr id="2069826843" name="Picture 1" descr="A graph of a number of fl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6843" name="Picture 1" descr="A graph of a number of flies&#10;&#10;AI-generated content may be incorrect."/>
                    <pic:cNvPicPr/>
                  </pic:nvPicPr>
                  <pic:blipFill>
                    <a:blip r:embed="rId8"/>
                    <a:stretch>
                      <a:fillRect/>
                    </a:stretch>
                  </pic:blipFill>
                  <pic:spPr>
                    <a:xfrm>
                      <a:off x="0" y="0"/>
                      <a:ext cx="5731510" cy="4549775"/>
                    </a:xfrm>
                    <a:prstGeom prst="rect">
                      <a:avLst/>
                    </a:prstGeom>
                  </pic:spPr>
                </pic:pic>
              </a:graphicData>
            </a:graphic>
          </wp:inline>
        </w:drawing>
      </w:r>
    </w:p>
    <w:p w14:paraId="35173C6E" w14:textId="6433E4F9" w:rsidR="00B15320" w:rsidRPr="00B15320" w:rsidRDefault="00B15320" w:rsidP="00B15320">
      <w:pPr>
        <w:rPr>
          <w:b/>
          <w:bCs/>
        </w:rPr>
      </w:pPr>
      <w:r w:rsidRPr="00B15320">
        <w:rPr>
          <w:b/>
          <w:bCs/>
        </w:rPr>
        <w:t>Data Preprocessing</w:t>
      </w:r>
    </w:p>
    <w:p w14:paraId="57760972" w14:textId="77777777" w:rsidR="00B15320" w:rsidRPr="00B15320" w:rsidRDefault="00B15320" w:rsidP="00B15320">
      <w:pPr>
        <w:rPr>
          <w:b/>
          <w:bCs/>
        </w:rPr>
      </w:pPr>
      <w:r w:rsidRPr="00B15320">
        <w:rPr>
          <w:b/>
          <w:bCs/>
        </w:rPr>
        <w:t>Data Cleaning</w:t>
      </w:r>
    </w:p>
    <w:p w14:paraId="6655512C" w14:textId="77777777" w:rsidR="00B15320" w:rsidRPr="00B15320" w:rsidRDefault="00B15320" w:rsidP="00B15320">
      <w:r w:rsidRPr="00B15320">
        <w:t>We implemented comprehensive data cleaning procedures including:</w:t>
      </w:r>
    </w:p>
    <w:p w14:paraId="7218015D" w14:textId="77777777" w:rsidR="00B15320" w:rsidRPr="00B15320" w:rsidRDefault="00B15320" w:rsidP="00B15320">
      <w:pPr>
        <w:numPr>
          <w:ilvl w:val="0"/>
          <w:numId w:val="3"/>
        </w:numPr>
      </w:pPr>
      <w:r w:rsidRPr="00B15320">
        <w:t>Removal of 207,519 duplicate entries across all columns</w:t>
      </w:r>
    </w:p>
    <w:p w14:paraId="1DF93AB5" w14:textId="77777777" w:rsidR="00B15320" w:rsidRPr="00B15320" w:rsidRDefault="00B15320" w:rsidP="00B15320">
      <w:pPr>
        <w:numPr>
          <w:ilvl w:val="0"/>
          <w:numId w:val="3"/>
        </w:numPr>
      </w:pPr>
      <w:r w:rsidRPr="00B15320">
        <w:t xml:space="preserve">Standardization of instrument </w:t>
      </w:r>
      <w:proofErr w:type="spellStart"/>
      <w:r w:rsidRPr="00B15320">
        <w:t>labeling</w:t>
      </w:r>
      <w:proofErr w:type="spellEnd"/>
    </w:p>
    <w:p w14:paraId="7D4DF736" w14:textId="77777777" w:rsidR="00B15320" w:rsidRPr="00B15320" w:rsidRDefault="00B15320" w:rsidP="00B15320">
      <w:pPr>
        <w:numPr>
          <w:ilvl w:val="0"/>
          <w:numId w:val="3"/>
        </w:numPr>
      </w:pPr>
      <w:r w:rsidRPr="00B15320">
        <w:t>Validation of temporal consistency (start/end times)</w:t>
      </w:r>
    </w:p>
    <w:p w14:paraId="3311BB11" w14:textId="77777777" w:rsidR="00B15320" w:rsidRPr="00B15320" w:rsidRDefault="00B15320" w:rsidP="00B15320">
      <w:pPr>
        <w:numPr>
          <w:ilvl w:val="0"/>
          <w:numId w:val="3"/>
        </w:numPr>
      </w:pPr>
      <w:r w:rsidRPr="00B15320">
        <w:t>Handling of missing or invalid feature values</w:t>
      </w:r>
    </w:p>
    <w:p w14:paraId="4A425D1B" w14:textId="77777777" w:rsidR="00B15320" w:rsidRPr="00B15320" w:rsidRDefault="00B15320" w:rsidP="00B15320">
      <w:pPr>
        <w:rPr>
          <w:b/>
          <w:bCs/>
        </w:rPr>
      </w:pPr>
      <w:r w:rsidRPr="00B15320">
        <w:rPr>
          <w:b/>
          <w:bCs/>
        </w:rPr>
        <w:lastRenderedPageBreak/>
        <w:t>Feature Engineering</w:t>
      </w:r>
    </w:p>
    <w:p w14:paraId="6EFABE28" w14:textId="77777777" w:rsidR="00B15320" w:rsidRPr="00B15320" w:rsidRDefault="00B15320" w:rsidP="00B15320">
      <w:r w:rsidRPr="00B15320">
        <w:t>We extracted 15 comprehensive musical features from each MIDI note:</w:t>
      </w:r>
    </w:p>
    <w:p w14:paraId="245DED35" w14:textId="77777777" w:rsidR="00B15320" w:rsidRPr="00B15320" w:rsidRDefault="00B15320" w:rsidP="00B15320">
      <w:r w:rsidRPr="00B15320">
        <w:rPr>
          <w:b/>
          <w:bCs/>
        </w:rPr>
        <w:t>Primary Features:</w:t>
      </w:r>
    </w:p>
    <w:p w14:paraId="4261DAA7" w14:textId="77777777" w:rsidR="00B15320" w:rsidRPr="00B15320" w:rsidRDefault="00B15320" w:rsidP="00B15320">
      <w:pPr>
        <w:numPr>
          <w:ilvl w:val="0"/>
          <w:numId w:val="4"/>
        </w:numPr>
      </w:pPr>
      <w:r w:rsidRPr="00B15320">
        <w:t>pitch: MIDI note number (0-127)</w:t>
      </w:r>
    </w:p>
    <w:p w14:paraId="3F0E0EB0" w14:textId="77777777" w:rsidR="00B15320" w:rsidRPr="00B15320" w:rsidRDefault="00B15320" w:rsidP="00B15320">
      <w:pPr>
        <w:numPr>
          <w:ilvl w:val="0"/>
          <w:numId w:val="4"/>
        </w:numPr>
      </w:pPr>
      <w:r w:rsidRPr="00B15320">
        <w:t>duration: Note length in seconds</w:t>
      </w:r>
    </w:p>
    <w:p w14:paraId="19563D7F" w14:textId="77777777" w:rsidR="00B15320" w:rsidRPr="00B15320" w:rsidRDefault="00B15320" w:rsidP="00B15320">
      <w:pPr>
        <w:numPr>
          <w:ilvl w:val="0"/>
          <w:numId w:val="4"/>
        </w:numPr>
      </w:pPr>
      <w:r w:rsidRPr="00B15320">
        <w:t>velocity: Note intensity (0-127)</w:t>
      </w:r>
    </w:p>
    <w:p w14:paraId="1C81F686" w14:textId="77777777" w:rsidR="00B15320" w:rsidRPr="00B15320" w:rsidRDefault="00B15320" w:rsidP="00B15320">
      <w:pPr>
        <w:numPr>
          <w:ilvl w:val="0"/>
          <w:numId w:val="4"/>
        </w:numPr>
      </w:pPr>
      <w:r w:rsidRPr="00B15320">
        <w:t>start: Note onset time</w:t>
      </w:r>
    </w:p>
    <w:p w14:paraId="40DB2DCC" w14:textId="77777777" w:rsidR="00B15320" w:rsidRPr="00B15320" w:rsidRDefault="00B15320" w:rsidP="00B15320">
      <w:pPr>
        <w:numPr>
          <w:ilvl w:val="0"/>
          <w:numId w:val="4"/>
        </w:numPr>
      </w:pPr>
      <w:r w:rsidRPr="00B15320">
        <w:t>end: Note offset time</w:t>
      </w:r>
    </w:p>
    <w:p w14:paraId="3378D103" w14:textId="77777777" w:rsidR="00B15320" w:rsidRPr="00B15320" w:rsidRDefault="00B15320" w:rsidP="00B15320">
      <w:r w:rsidRPr="00B15320">
        <w:rPr>
          <w:b/>
          <w:bCs/>
        </w:rPr>
        <w:t>Advanced Musical Features:</w:t>
      </w:r>
    </w:p>
    <w:p w14:paraId="3CF73B21" w14:textId="77777777" w:rsidR="00B15320" w:rsidRPr="00B15320" w:rsidRDefault="00B15320" w:rsidP="00B15320">
      <w:pPr>
        <w:numPr>
          <w:ilvl w:val="0"/>
          <w:numId w:val="5"/>
        </w:numPr>
      </w:pPr>
      <w:proofErr w:type="spellStart"/>
      <w:r w:rsidRPr="00B15320">
        <w:t>note_density</w:t>
      </w:r>
      <w:proofErr w:type="spellEnd"/>
      <w:r w:rsidRPr="00B15320">
        <w:t>: Notes per unit time</w:t>
      </w:r>
    </w:p>
    <w:p w14:paraId="73A42F10" w14:textId="77777777" w:rsidR="00B15320" w:rsidRPr="00B15320" w:rsidRDefault="00B15320" w:rsidP="00B15320">
      <w:pPr>
        <w:numPr>
          <w:ilvl w:val="0"/>
          <w:numId w:val="5"/>
        </w:numPr>
      </w:pPr>
      <w:r w:rsidRPr="00B15320">
        <w:t>polyphony: Maximum simultaneous notes</w:t>
      </w:r>
    </w:p>
    <w:p w14:paraId="7CAE5CFD" w14:textId="77777777" w:rsidR="00B15320" w:rsidRPr="00B15320" w:rsidRDefault="00B15320" w:rsidP="00B15320">
      <w:pPr>
        <w:numPr>
          <w:ilvl w:val="0"/>
          <w:numId w:val="5"/>
        </w:numPr>
      </w:pPr>
      <w:proofErr w:type="spellStart"/>
      <w:r w:rsidRPr="00B15320">
        <w:t>chord_density</w:t>
      </w:r>
      <w:proofErr w:type="spellEnd"/>
      <w:r w:rsidRPr="00B15320">
        <w:t>: Proportion of chordal vs. melodic content</w:t>
      </w:r>
    </w:p>
    <w:p w14:paraId="48325091" w14:textId="77777777" w:rsidR="00B15320" w:rsidRPr="00B15320" w:rsidRDefault="00B15320" w:rsidP="00B15320">
      <w:pPr>
        <w:numPr>
          <w:ilvl w:val="0"/>
          <w:numId w:val="5"/>
        </w:numPr>
      </w:pPr>
      <w:r w:rsidRPr="00B15320">
        <w:t>tempo: Beats per minute</w:t>
      </w:r>
    </w:p>
    <w:p w14:paraId="4D49B1DA" w14:textId="77777777" w:rsidR="00B15320" w:rsidRPr="00B15320" w:rsidRDefault="00B15320" w:rsidP="00B15320">
      <w:pPr>
        <w:numPr>
          <w:ilvl w:val="0"/>
          <w:numId w:val="5"/>
        </w:numPr>
      </w:pPr>
      <w:proofErr w:type="spellStart"/>
      <w:r w:rsidRPr="00B15320">
        <w:t>time_signature</w:t>
      </w:r>
      <w:proofErr w:type="spellEnd"/>
      <w:r w:rsidRPr="00B15320">
        <w:t>: Metric organization</w:t>
      </w:r>
    </w:p>
    <w:p w14:paraId="1F38D69B" w14:textId="77777777" w:rsidR="00B15320" w:rsidRPr="00B15320" w:rsidRDefault="00B15320" w:rsidP="00B15320">
      <w:pPr>
        <w:numPr>
          <w:ilvl w:val="0"/>
          <w:numId w:val="5"/>
        </w:numPr>
      </w:pPr>
      <w:proofErr w:type="spellStart"/>
      <w:r w:rsidRPr="00B15320">
        <w:t>pitch_bends</w:t>
      </w:r>
      <w:proofErr w:type="spellEnd"/>
      <w:r w:rsidRPr="00B15320">
        <w:t>: Expressive pitch modulations</w:t>
      </w:r>
    </w:p>
    <w:p w14:paraId="628DCD0D" w14:textId="77777777" w:rsidR="00B15320" w:rsidRPr="00B15320" w:rsidRDefault="00B15320" w:rsidP="00B15320">
      <w:pPr>
        <w:numPr>
          <w:ilvl w:val="0"/>
          <w:numId w:val="5"/>
        </w:numPr>
      </w:pPr>
      <w:proofErr w:type="spellStart"/>
      <w:r w:rsidRPr="00B15320">
        <w:t>control_changes</w:t>
      </w:r>
      <w:proofErr w:type="spellEnd"/>
      <w:r w:rsidRPr="00B15320">
        <w:t>: MIDI expression controls</w:t>
      </w:r>
    </w:p>
    <w:p w14:paraId="75005645" w14:textId="77777777" w:rsidR="00B15320" w:rsidRPr="00B15320" w:rsidRDefault="00B15320" w:rsidP="00B15320">
      <w:pPr>
        <w:numPr>
          <w:ilvl w:val="0"/>
          <w:numId w:val="5"/>
        </w:numPr>
      </w:pPr>
      <w:r w:rsidRPr="00B15320">
        <w:t>instrument: MIDI instrument identifier</w:t>
      </w:r>
    </w:p>
    <w:p w14:paraId="2C88EBE1" w14:textId="581ED6DF" w:rsidR="003D573F" w:rsidRDefault="00C82458" w:rsidP="00B15320">
      <w:pPr>
        <w:rPr>
          <w:b/>
          <w:bCs/>
        </w:rPr>
      </w:pPr>
      <w:r w:rsidRPr="00C82458">
        <w:rPr>
          <w:b/>
          <w:bCs/>
          <w:noProof/>
        </w:rPr>
        <w:drawing>
          <wp:inline distT="0" distB="0" distL="0" distR="0" wp14:anchorId="3226161C" wp14:editId="3D89F7A3">
            <wp:extent cx="5731510" cy="2171700"/>
            <wp:effectExtent l="0" t="0" r="2540" b="0"/>
            <wp:docPr id="35129444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94447" name="Picture 1" descr="A graph of different colored lines&#10;&#10;AI-generated content may be incorrect."/>
                    <pic:cNvPicPr/>
                  </pic:nvPicPr>
                  <pic:blipFill>
                    <a:blip r:embed="rId9"/>
                    <a:stretch>
                      <a:fillRect/>
                    </a:stretch>
                  </pic:blipFill>
                  <pic:spPr>
                    <a:xfrm>
                      <a:off x="0" y="0"/>
                      <a:ext cx="5731510" cy="2171700"/>
                    </a:xfrm>
                    <a:prstGeom prst="rect">
                      <a:avLst/>
                    </a:prstGeom>
                  </pic:spPr>
                </pic:pic>
              </a:graphicData>
            </a:graphic>
          </wp:inline>
        </w:drawing>
      </w:r>
    </w:p>
    <w:p w14:paraId="7433B761" w14:textId="34BA1533" w:rsidR="00C82458" w:rsidRDefault="007A1EE3" w:rsidP="00B15320">
      <w:pPr>
        <w:rPr>
          <w:b/>
          <w:bCs/>
        </w:rPr>
      </w:pPr>
      <w:r w:rsidRPr="007A1EE3">
        <w:rPr>
          <w:b/>
          <w:bCs/>
          <w:noProof/>
        </w:rPr>
        <w:lastRenderedPageBreak/>
        <w:drawing>
          <wp:inline distT="0" distB="0" distL="0" distR="0" wp14:anchorId="61CC1733" wp14:editId="5E3EA797">
            <wp:extent cx="5731510" cy="2141855"/>
            <wp:effectExtent l="0" t="0" r="2540" b="0"/>
            <wp:docPr id="1655857142" name="Picture 1" descr="A green and blu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57142" name="Picture 1" descr="A green and blue graph&#10;&#10;AI-generated content may be incorrect."/>
                    <pic:cNvPicPr/>
                  </pic:nvPicPr>
                  <pic:blipFill>
                    <a:blip r:embed="rId10"/>
                    <a:stretch>
                      <a:fillRect/>
                    </a:stretch>
                  </pic:blipFill>
                  <pic:spPr>
                    <a:xfrm>
                      <a:off x="0" y="0"/>
                      <a:ext cx="5731510" cy="2141855"/>
                    </a:xfrm>
                    <a:prstGeom prst="rect">
                      <a:avLst/>
                    </a:prstGeom>
                  </pic:spPr>
                </pic:pic>
              </a:graphicData>
            </a:graphic>
          </wp:inline>
        </w:drawing>
      </w:r>
    </w:p>
    <w:p w14:paraId="1401F695" w14:textId="17902B9D" w:rsidR="007A1EE3" w:rsidRDefault="007A1EE3" w:rsidP="00B15320">
      <w:pPr>
        <w:rPr>
          <w:b/>
          <w:bCs/>
        </w:rPr>
      </w:pPr>
    </w:p>
    <w:p w14:paraId="46BB6DA0" w14:textId="0EB5AAAC" w:rsidR="003D573F" w:rsidRDefault="003D573F" w:rsidP="00B15320">
      <w:pPr>
        <w:rPr>
          <w:b/>
          <w:bCs/>
        </w:rPr>
      </w:pPr>
      <w:r w:rsidRPr="003D573F">
        <w:rPr>
          <w:b/>
          <w:bCs/>
          <w:noProof/>
        </w:rPr>
        <w:drawing>
          <wp:inline distT="0" distB="0" distL="0" distR="0" wp14:anchorId="6A613EBB" wp14:editId="08D788FD">
            <wp:extent cx="5731510" cy="5168900"/>
            <wp:effectExtent l="0" t="0" r="2540" b="0"/>
            <wp:docPr id="110171783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17831" name="Picture 1" descr="A screenshot of a graph&#10;&#10;AI-generated content may be incorrect."/>
                    <pic:cNvPicPr/>
                  </pic:nvPicPr>
                  <pic:blipFill>
                    <a:blip r:embed="rId11"/>
                    <a:stretch>
                      <a:fillRect/>
                    </a:stretch>
                  </pic:blipFill>
                  <pic:spPr>
                    <a:xfrm>
                      <a:off x="0" y="0"/>
                      <a:ext cx="5731510" cy="5168900"/>
                    </a:xfrm>
                    <a:prstGeom prst="rect">
                      <a:avLst/>
                    </a:prstGeom>
                  </pic:spPr>
                </pic:pic>
              </a:graphicData>
            </a:graphic>
          </wp:inline>
        </w:drawing>
      </w:r>
    </w:p>
    <w:p w14:paraId="2D4EF155" w14:textId="77777777" w:rsidR="003D573F" w:rsidRDefault="003D573F" w:rsidP="00B15320">
      <w:pPr>
        <w:rPr>
          <w:b/>
          <w:bCs/>
        </w:rPr>
      </w:pPr>
    </w:p>
    <w:p w14:paraId="501B3995" w14:textId="77777777" w:rsidR="00DA58C5" w:rsidRDefault="00DA58C5" w:rsidP="00B15320">
      <w:pPr>
        <w:rPr>
          <w:b/>
          <w:bCs/>
        </w:rPr>
      </w:pPr>
    </w:p>
    <w:p w14:paraId="37A89869" w14:textId="77777777" w:rsidR="00DA58C5" w:rsidRDefault="00DA58C5" w:rsidP="00B15320">
      <w:pPr>
        <w:rPr>
          <w:b/>
          <w:bCs/>
        </w:rPr>
      </w:pPr>
    </w:p>
    <w:p w14:paraId="6D85C4FC" w14:textId="3F7CF3FA" w:rsidR="00B15320" w:rsidRPr="00B15320" w:rsidRDefault="00B15320" w:rsidP="00B15320">
      <w:pPr>
        <w:rPr>
          <w:b/>
          <w:bCs/>
        </w:rPr>
      </w:pPr>
      <w:r w:rsidRPr="00B15320">
        <w:rPr>
          <w:b/>
          <w:bCs/>
        </w:rPr>
        <w:t>Feature Normalization</w:t>
      </w:r>
    </w:p>
    <w:p w14:paraId="3FE2F713" w14:textId="77777777" w:rsidR="00B15320" w:rsidRPr="00B15320" w:rsidRDefault="00B15320" w:rsidP="00B15320">
      <w:r w:rsidRPr="00B15320">
        <w:t>All numerical features were standardized using z-score normalization to ensure consistent scaling across different feature types:</w:t>
      </w:r>
    </w:p>
    <w:p w14:paraId="012D73BD" w14:textId="77777777" w:rsidR="00B15320" w:rsidRPr="00B15320" w:rsidRDefault="00B15320" w:rsidP="00B15320">
      <w:r w:rsidRPr="00B15320">
        <w:t>z = (x - μ) / σ</w:t>
      </w:r>
    </w:p>
    <w:p w14:paraId="47BDD959" w14:textId="77777777" w:rsidR="00B15320" w:rsidRPr="00B15320" w:rsidRDefault="00B15320" w:rsidP="00B15320">
      <w:r w:rsidRPr="00B15320">
        <w:t>Where μ represents the feature mean and σ the standard deviation.</w:t>
      </w:r>
    </w:p>
    <w:p w14:paraId="5948144E" w14:textId="77777777" w:rsidR="00B15320" w:rsidRPr="00B15320" w:rsidRDefault="00B15320" w:rsidP="00B15320">
      <w:pPr>
        <w:rPr>
          <w:b/>
          <w:bCs/>
        </w:rPr>
      </w:pPr>
      <w:r w:rsidRPr="00B15320">
        <w:rPr>
          <w:b/>
          <w:bCs/>
        </w:rPr>
        <w:t>Model Architectures</w:t>
      </w:r>
    </w:p>
    <w:p w14:paraId="3D3FEBFF" w14:textId="77777777" w:rsidR="00B15320" w:rsidRPr="00B15320" w:rsidRDefault="00B15320" w:rsidP="00B15320">
      <w:r w:rsidRPr="00B15320">
        <w:t>We implemented three distinct neural network architectures, each designed to capture different aspects of musical structure:</w:t>
      </w:r>
    </w:p>
    <w:p w14:paraId="584D728C" w14:textId="77777777" w:rsidR="00B15320" w:rsidRPr="00B15320" w:rsidRDefault="00B15320" w:rsidP="00B15320">
      <w:pPr>
        <w:rPr>
          <w:b/>
          <w:bCs/>
        </w:rPr>
      </w:pPr>
      <w:r w:rsidRPr="00B15320">
        <w:rPr>
          <w:b/>
          <w:bCs/>
        </w:rPr>
        <w:t>LSTM Model</w:t>
      </w:r>
    </w:p>
    <w:p w14:paraId="2E3047B1" w14:textId="77777777" w:rsidR="00B15320" w:rsidRPr="00B15320" w:rsidRDefault="00B15320" w:rsidP="00B15320">
      <w:r w:rsidRPr="00B15320">
        <w:t>The LSTM architecture was designed to capture temporal dependencies in musical sequences:</w:t>
      </w:r>
    </w:p>
    <w:p w14:paraId="0D3B1B2F" w14:textId="77777777" w:rsidR="00B15320" w:rsidRPr="00B15320" w:rsidRDefault="00B15320" w:rsidP="00B15320">
      <w:r w:rsidRPr="00B15320">
        <w:rPr>
          <w:b/>
          <w:bCs/>
        </w:rPr>
        <w:t>Architecture:</w:t>
      </w:r>
    </w:p>
    <w:p w14:paraId="2F8E914C" w14:textId="77777777" w:rsidR="00B15320" w:rsidRPr="00B15320" w:rsidRDefault="00B15320" w:rsidP="00B15320">
      <w:pPr>
        <w:numPr>
          <w:ilvl w:val="0"/>
          <w:numId w:val="7"/>
        </w:numPr>
      </w:pPr>
      <w:r w:rsidRPr="00B15320">
        <w:t>Input layer: Sequence length 100, feature dimension 3 (pitch, duration, velocity)</w:t>
      </w:r>
    </w:p>
    <w:p w14:paraId="0B68E56F" w14:textId="77777777" w:rsidR="00B15320" w:rsidRPr="00B15320" w:rsidRDefault="00B15320" w:rsidP="00B15320">
      <w:pPr>
        <w:numPr>
          <w:ilvl w:val="0"/>
          <w:numId w:val="7"/>
        </w:numPr>
      </w:pPr>
      <w:r w:rsidRPr="00B15320">
        <w:t>Bidirectional LSTM layers: 128 and 64 units with L2 regularization</w:t>
      </w:r>
    </w:p>
    <w:p w14:paraId="5236781D" w14:textId="77777777" w:rsidR="00B15320" w:rsidRPr="00B15320" w:rsidRDefault="00B15320" w:rsidP="00B15320">
      <w:pPr>
        <w:numPr>
          <w:ilvl w:val="0"/>
          <w:numId w:val="7"/>
        </w:numPr>
      </w:pPr>
      <w:r w:rsidRPr="00B15320">
        <w:t>Attention mechanism for sequence-level feature aggregation</w:t>
      </w:r>
    </w:p>
    <w:p w14:paraId="0EAAD17F" w14:textId="77777777" w:rsidR="00B15320" w:rsidRPr="00B15320" w:rsidRDefault="00B15320" w:rsidP="00B15320">
      <w:pPr>
        <w:numPr>
          <w:ilvl w:val="0"/>
          <w:numId w:val="7"/>
        </w:numPr>
      </w:pPr>
      <w:r w:rsidRPr="00B15320">
        <w:t>Dense layers: 64 units with dropout (0.4)</w:t>
      </w:r>
    </w:p>
    <w:p w14:paraId="4A33AA43" w14:textId="77777777" w:rsidR="00B15320" w:rsidRPr="00B15320" w:rsidRDefault="00B15320" w:rsidP="00B15320">
      <w:pPr>
        <w:numPr>
          <w:ilvl w:val="0"/>
          <w:numId w:val="7"/>
        </w:numPr>
      </w:pPr>
      <w:r w:rsidRPr="00B15320">
        <w:t xml:space="preserve">Output: </w:t>
      </w:r>
      <w:proofErr w:type="spellStart"/>
      <w:r w:rsidRPr="00B15320">
        <w:t>Softmax</w:t>
      </w:r>
      <w:proofErr w:type="spellEnd"/>
      <w:r w:rsidRPr="00B15320">
        <w:t xml:space="preserve"> classification (4 composers)</w:t>
      </w:r>
    </w:p>
    <w:p w14:paraId="3B179DDD" w14:textId="77777777" w:rsidR="00B15320" w:rsidRPr="00B15320" w:rsidRDefault="00B15320" w:rsidP="00B15320">
      <w:r w:rsidRPr="00B15320">
        <w:rPr>
          <w:b/>
          <w:bCs/>
        </w:rPr>
        <w:t>Key Features:</w:t>
      </w:r>
    </w:p>
    <w:p w14:paraId="140FF2BE" w14:textId="77777777" w:rsidR="00B15320" w:rsidRPr="00B15320" w:rsidRDefault="00B15320" w:rsidP="00B15320">
      <w:pPr>
        <w:numPr>
          <w:ilvl w:val="0"/>
          <w:numId w:val="8"/>
        </w:numPr>
      </w:pPr>
      <w:r w:rsidRPr="00B15320">
        <w:t>Masking layer to handle variable-length sequences</w:t>
      </w:r>
    </w:p>
    <w:p w14:paraId="42E01321" w14:textId="77777777" w:rsidR="00B15320" w:rsidRPr="00B15320" w:rsidRDefault="00B15320" w:rsidP="00B15320">
      <w:pPr>
        <w:numPr>
          <w:ilvl w:val="0"/>
          <w:numId w:val="8"/>
        </w:numPr>
      </w:pPr>
      <w:r w:rsidRPr="00B15320">
        <w:t>Dropout (0.3-0.5) for regularization</w:t>
      </w:r>
    </w:p>
    <w:p w14:paraId="294AA3FE" w14:textId="77777777" w:rsidR="00B15320" w:rsidRPr="00B15320" w:rsidRDefault="00B15320" w:rsidP="00B15320">
      <w:pPr>
        <w:numPr>
          <w:ilvl w:val="0"/>
          <w:numId w:val="8"/>
        </w:numPr>
      </w:pPr>
      <w:r w:rsidRPr="00B15320">
        <w:t>Batch normalization for training stability</w:t>
      </w:r>
    </w:p>
    <w:p w14:paraId="2F821A4C" w14:textId="77777777" w:rsidR="00B15320" w:rsidRPr="00B15320" w:rsidRDefault="00B15320" w:rsidP="00B15320">
      <w:pPr>
        <w:numPr>
          <w:ilvl w:val="0"/>
          <w:numId w:val="8"/>
        </w:numPr>
      </w:pPr>
      <w:r w:rsidRPr="00B15320">
        <w:t xml:space="preserve">Custom attention layer for improved sequence </w:t>
      </w:r>
      <w:proofErr w:type="spellStart"/>
      <w:r w:rsidRPr="00B15320">
        <w:t>modeling</w:t>
      </w:r>
      <w:proofErr w:type="spellEnd"/>
    </w:p>
    <w:p w14:paraId="2D3792FA" w14:textId="77777777" w:rsidR="00B15320" w:rsidRPr="00B15320" w:rsidRDefault="00B15320" w:rsidP="00B15320">
      <w:pPr>
        <w:rPr>
          <w:b/>
          <w:bCs/>
        </w:rPr>
      </w:pPr>
      <w:r w:rsidRPr="00B15320">
        <w:rPr>
          <w:b/>
          <w:bCs/>
        </w:rPr>
        <w:t>CNN Model</w:t>
      </w:r>
    </w:p>
    <w:p w14:paraId="480E5198" w14:textId="77777777" w:rsidR="00B15320" w:rsidRPr="00B15320" w:rsidRDefault="00B15320" w:rsidP="00B15320">
      <w:r w:rsidRPr="00B15320">
        <w:t>The CNN architecture treated statistical musical features as spatial patterns:</w:t>
      </w:r>
    </w:p>
    <w:p w14:paraId="685D06B6" w14:textId="77777777" w:rsidR="00B15320" w:rsidRPr="00B15320" w:rsidRDefault="00B15320" w:rsidP="00B15320">
      <w:r w:rsidRPr="00B15320">
        <w:rPr>
          <w:b/>
          <w:bCs/>
        </w:rPr>
        <w:t>Architecture:</w:t>
      </w:r>
    </w:p>
    <w:p w14:paraId="53D773CB" w14:textId="77777777" w:rsidR="00B15320" w:rsidRPr="00B15320" w:rsidRDefault="00B15320" w:rsidP="00B15320">
      <w:pPr>
        <w:numPr>
          <w:ilvl w:val="0"/>
          <w:numId w:val="9"/>
        </w:numPr>
      </w:pPr>
      <w:r w:rsidRPr="00B15320">
        <w:lastRenderedPageBreak/>
        <w:t>Input layer: 25 statistical features</w:t>
      </w:r>
    </w:p>
    <w:p w14:paraId="0B82205F" w14:textId="77777777" w:rsidR="00B15320" w:rsidRPr="00B15320" w:rsidRDefault="00B15320" w:rsidP="00B15320">
      <w:pPr>
        <w:numPr>
          <w:ilvl w:val="0"/>
          <w:numId w:val="9"/>
        </w:numPr>
      </w:pPr>
      <w:r w:rsidRPr="00B15320">
        <w:t>1D Convolutional layers: 64, 128, 256 filters</w:t>
      </w:r>
    </w:p>
    <w:p w14:paraId="1A208606" w14:textId="77777777" w:rsidR="00B15320" w:rsidRPr="00B15320" w:rsidRDefault="00B15320" w:rsidP="00B15320">
      <w:pPr>
        <w:numPr>
          <w:ilvl w:val="0"/>
          <w:numId w:val="9"/>
        </w:numPr>
      </w:pPr>
      <w:proofErr w:type="spellStart"/>
      <w:r w:rsidRPr="00B15320">
        <w:t>MaxPooling</w:t>
      </w:r>
      <w:proofErr w:type="spellEnd"/>
      <w:r w:rsidRPr="00B15320">
        <w:t xml:space="preserve"> and </w:t>
      </w:r>
      <w:proofErr w:type="spellStart"/>
      <w:r w:rsidRPr="00B15320">
        <w:t>GlobalAveragePooling</w:t>
      </w:r>
      <w:proofErr w:type="spellEnd"/>
      <w:r w:rsidRPr="00B15320">
        <w:t xml:space="preserve"> for dimensionality reduction</w:t>
      </w:r>
    </w:p>
    <w:p w14:paraId="6CC25FC8" w14:textId="77777777" w:rsidR="00B15320" w:rsidRPr="00B15320" w:rsidRDefault="00B15320" w:rsidP="00B15320">
      <w:pPr>
        <w:numPr>
          <w:ilvl w:val="0"/>
          <w:numId w:val="9"/>
        </w:numPr>
      </w:pPr>
      <w:r w:rsidRPr="00B15320">
        <w:t>Dense layers: 512, 256, 128 units with dropout</w:t>
      </w:r>
    </w:p>
    <w:p w14:paraId="77E1600F" w14:textId="77777777" w:rsidR="00B15320" w:rsidRPr="00B15320" w:rsidRDefault="00B15320" w:rsidP="00B15320">
      <w:pPr>
        <w:numPr>
          <w:ilvl w:val="0"/>
          <w:numId w:val="9"/>
        </w:numPr>
      </w:pPr>
      <w:r w:rsidRPr="00B15320">
        <w:t xml:space="preserve">Output: </w:t>
      </w:r>
      <w:proofErr w:type="spellStart"/>
      <w:r w:rsidRPr="00B15320">
        <w:t>Softmax</w:t>
      </w:r>
      <w:proofErr w:type="spellEnd"/>
      <w:r w:rsidRPr="00B15320">
        <w:t xml:space="preserve"> classification</w:t>
      </w:r>
    </w:p>
    <w:p w14:paraId="1C2F0893" w14:textId="77777777" w:rsidR="00B15320" w:rsidRPr="00B15320" w:rsidRDefault="00B15320" w:rsidP="00B15320">
      <w:r w:rsidRPr="00B15320">
        <w:rPr>
          <w:b/>
          <w:bCs/>
        </w:rPr>
        <w:t>Key Features:</w:t>
      </w:r>
    </w:p>
    <w:p w14:paraId="5368C33F" w14:textId="77777777" w:rsidR="00B15320" w:rsidRPr="00B15320" w:rsidRDefault="00B15320" w:rsidP="00B15320">
      <w:pPr>
        <w:numPr>
          <w:ilvl w:val="0"/>
          <w:numId w:val="10"/>
        </w:numPr>
      </w:pPr>
      <w:r w:rsidRPr="00B15320">
        <w:t>Kernel regularization (L1+L2) for weight control</w:t>
      </w:r>
    </w:p>
    <w:p w14:paraId="75172B8A" w14:textId="77777777" w:rsidR="00B15320" w:rsidRPr="00B15320" w:rsidRDefault="00B15320" w:rsidP="00B15320">
      <w:pPr>
        <w:numPr>
          <w:ilvl w:val="0"/>
          <w:numId w:val="10"/>
        </w:numPr>
      </w:pPr>
      <w:r w:rsidRPr="00B15320">
        <w:t>Batch normalization after each convolutional layer</w:t>
      </w:r>
    </w:p>
    <w:p w14:paraId="14EE3D4E" w14:textId="77777777" w:rsidR="00B15320" w:rsidRPr="00B15320" w:rsidRDefault="00B15320" w:rsidP="00B15320">
      <w:pPr>
        <w:numPr>
          <w:ilvl w:val="0"/>
          <w:numId w:val="10"/>
        </w:numPr>
      </w:pPr>
      <w:r w:rsidRPr="00B15320">
        <w:t xml:space="preserve">Progressive </w:t>
      </w:r>
      <w:proofErr w:type="gramStart"/>
      <w:r w:rsidRPr="00B15320">
        <w:t>filter</w:t>
      </w:r>
      <w:proofErr w:type="gramEnd"/>
      <w:r w:rsidRPr="00B15320">
        <w:t xml:space="preserve"> increase for hierarchical feature learning</w:t>
      </w:r>
    </w:p>
    <w:p w14:paraId="12B289AB" w14:textId="77777777" w:rsidR="00B15320" w:rsidRPr="00B15320" w:rsidRDefault="00B15320" w:rsidP="00B15320">
      <w:pPr>
        <w:rPr>
          <w:b/>
          <w:bCs/>
        </w:rPr>
      </w:pPr>
      <w:r w:rsidRPr="00B15320">
        <w:rPr>
          <w:b/>
          <w:bCs/>
        </w:rPr>
        <w:t>Hybrid Model</w:t>
      </w:r>
    </w:p>
    <w:p w14:paraId="66581EAA" w14:textId="77777777" w:rsidR="00B15320" w:rsidRPr="00B15320" w:rsidRDefault="00B15320" w:rsidP="00B15320">
      <w:r w:rsidRPr="00B15320">
        <w:t xml:space="preserve">The hybrid architecture combined both sequence and statistical </w:t>
      </w:r>
      <w:proofErr w:type="spellStart"/>
      <w:r w:rsidRPr="00B15320">
        <w:t>modeling</w:t>
      </w:r>
      <w:proofErr w:type="spellEnd"/>
      <w:r w:rsidRPr="00B15320">
        <w:t>:</w:t>
      </w:r>
    </w:p>
    <w:p w14:paraId="5D9D4CC7" w14:textId="77777777" w:rsidR="00B15320" w:rsidRPr="00B15320" w:rsidRDefault="00B15320" w:rsidP="00B15320">
      <w:r w:rsidRPr="00B15320">
        <w:rPr>
          <w:b/>
          <w:bCs/>
        </w:rPr>
        <w:t>Architecture:</w:t>
      </w:r>
    </w:p>
    <w:p w14:paraId="76975325" w14:textId="77777777" w:rsidR="00B15320" w:rsidRPr="00B15320" w:rsidRDefault="00B15320" w:rsidP="00B15320">
      <w:pPr>
        <w:numPr>
          <w:ilvl w:val="0"/>
          <w:numId w:val="11"/>
        </w:numPr>
      </w:pPr>
      <w:r w:rsidRPr="00B15320">
        <w:t>LSTM branch: Processes sequence data (100×3)</w:t>
      </w:r>
    </w:p>
    <w:p w14:paraId="265D9F04" w14:textId="77777777" w:rsidR="00B15320" w:rsidRPr="00B15320" w:rsidRDefault="00B15320" w:rsidP="00B15320">
      <w:pPr>
        <w:numPr>
          <w:ilvl w:val="0"/>
          <w:numId w:val="11"/>
        </w:numPr>
      </w:pPr>
      <w:r w:rsidRPr="00B15320">
        <w:t>CNN branch: Processes statistical features (25×1)</w:t>
      </w:r>
    </w:p>
    <w:p w14:paraId="70AA1792" w14:textId="77777777" w:rsidR="00B15320" w:rsidRPr="00B15320" w:rsidRDefault="00B15320" w:rsidP="00B15320">
      <w:pPr>
        <w:numPr>
          <w:ilvl w:val="0"/>
          <w:numId w:val="11"/>
        </w:numPr>
      </w:pPr>
      <w:r w:rsidRPr="00B15320">
        <w:t>Feature fusion: Concatenation of LSTM and CNN outputs</w:t>
      </w:r>
    </w:p>
    <w:p w14:paraId="485721F1" w14:textId="77777777" w:rsidR="00B15320" w:rsidRPr="00B15320" w:rsidRDefault="00B15320" w:rsidP="00B15320">
      <w:pPr>
        <w:numPr>
          <w:ilvl w:val="0"/>
          <w:numId w:val="11"/>
        </w:numPr>
      </w:pPr>
      <w:r w:rsidRPr="00B15320">
        <w:t>Dense fusion layers: 256, 128, 64 units</w:t>
      </w:r>
    </w:p>
    <w:p w14:paraId="51BDF597" w14:textId="77777777" w:rsidR="00B15320" w:rsidRPr="00B15320" w:rsidRDefault="00B15320" w:rsidP="00B15320">
      <w:pPr>
        <w:numPr>
          <w:ilvl w:val="0"/>
          <w:numId w:val="11"/>
        </w:numPr>
      </w:pPr>
      <w:r w:rsidRPr="00B15320">
        <w:t xml:space="preserve">Output: Combined </w:t>
      </w:r>
      <w:proofErr w:type="spellStart"/>
      <w:r w:rsidRPr="00B15320">
        <w:t>softmax</w:t>
      </w:r>
      <w:proofErr w:type="spellEnd"/>
      <w:r w:rsidRPr="00B15320">
        <w:t xml:space="preserve"> classification</w:t>
      </w:r>
    </w:p>
    <w:p w14:paraId="7F836FED" w14:textId="77777777" w:rsidR="00B15320" w:rsidRPr="00B15320" w:rsidRDefault="00B15320" w:rsidP="00B15320">
      <w:r w:rsidRPr="00B15320">
        <w:rPr>
          <w:b/>
          <w:bCs/>
        </w:rPr>
        <w:t>Key Features:</w:t>
      </w:r>
    </w:p>
    <w:p w14:paraId="7069E1A3" w14:textId="77777777" w:rsidR="00B15320" w:rsidRPr="00B15320" w:rsidRDefault="00B15320" w:rsidP="00B15320">
      <w:pPr>
        <w:numPr>
          <w:ilvl w:val="0"/>
          <w:numId w:val="12"/>
        </w:numPr>
      </w:pPr>
      <w:r w:rsidRPr="00B15320">
        <w:t>Parallel processing of complementary feature types</w:t>
      </w:r>
    </w:p>
    <w:p w14:paraId="290224E0" w14:textId="77777777" w:rsidR="00B15320" w:rsidRPr="00B15320" w:rsidRDefault="00B15320" w:rsidP="00B15320">
      <w:pPr>
        <w:numPr>
          <w:ilvl w:val="0"/>
          <w:numId w:val="12"/>
        </w:numPr>
      </w:pPr>
      <w:r w:rsidRPr="00B15320">
        <w:t>Attention mechanism in LSTM branch</w:t>
      </w:r>
    </w:p>
    <w:p w14:paraId="524D6630" w14:textId="77777777" w:rsidR="00B15320" w:rsidRPr="00B15320" w:rsidRDefault="00B15320" w:rsidP="00B15320">
      <w:pPr>
        <w:numPr>
          <w:ilvl w:val="0"/>
          <w:numId w:val="12"/>
        </w:numPr>
      </w:pPr>
      <w:r w:rsidRPr="00B15320">
        <w:t>Feature-level fusion for optimal information integration</w:t>
      </w:r>
    </w:p>
    <w:p w14:paraId="7E561DD8" w14:textId="77777777" w:rsidR="00B15320" w:rsidRPr="00B15320" w:rsidRDefault="00B15320" w:rsidP="00B15320">
      <w:pPr>
        <w:rPr>
          <w:b/>
          <w:bCs/>
        </w:rPr>
      </w:pPr>
      <w:r w:rsidRPr="00B15320">
        <w:rPr>
          <w:b/>
          <w:bCs/>
        </w:rPr>
        <w:t>Training Procedures</w:t>
      </w:r>
    </w:p>
    <w:p w14:paraId="48C3E293" w14:textId="77777777" w:rsidR="00B15320" w:rsidRPr="00B15320" w:rsidRDefault="00B15320" w:rsidP="00B15320">
      <w:pPr>
        <w:rPr>
          <w:b/>
          <w:bCs/>
        </w:rPr>
      </w:pPr>
      <w:r w:rsidRPr="00B15320">
        <w:rPr>
          <w:b/>
          <w:bCs/>
        </w:rPr>
        <w:t>Data Augmentation</w:t>
      </w:r>
    </w:p>
    <w:p w14:paraId="1DD80C07" w14:textId="77777777" w:rsidR="00B15320" w:rsidRPr="00B15320" w:rsidRDefault="00B15320" w:rsidP="00B15320">
      <w:r w:rsidRPr="00B15320">
        <w:t>We implemented several data augmentation techniques:</w:t>
      </w:r>
    </w:p>
    <w:p w14:paraId="04522E3B" w14:textId="77777777" w:rsidR="00B15320" w:rsidRPr="00B15320" w:rsidRDefault="00B15320" w:rsidP="00B15320">
      <w:pPr>
        <w:numPr>
          <w:ilvl w:val="0"/>
          <w:numId w:val="13"/>
        </w:numPr>
      </w:pPr>
      <w:r w:rsidRPr="00B15320">
        <w:rPr>
          <w:b/>
          <w:bCs/>
        </w:rPr>
        <w:t>Jittering:</w:t>
      </w:r>
      <w:r w:rsidRPr="00B15320">
        <w:t xml:space="preserve"> Added Gaussian noise (σ=0.02) to pitch, tempo, and velocity</w:t>
      </w:r>
    </w:p>
    <w:p w14:paraId="5FC43E0F" w14:textId="77777777" w:rsidR="00B15320" w:rsidRPr="00B15320" w:rsidRDefault="00B15320" w:rsidP="00B15320">
      <w:pPr>
        <w:numPr>
          <w:ilvl w:val="0"/>
          <w:numId w:val="13"/>
        </w:numPr>
      </w:pPr>
      <w:r w:rsidRPr="00B15320">
        <w:rPr>
          <w:b/>
          <w:bCs/>
        </w:rPr>
        <w:t>Sliding window:</w:t>
      </w:r>
      <w:r w:rsidRPr="00B15320">
        <w:t xml:space="preserve"> 50% overlap for sequence generation</w:t>
      </w:r>
    </w:p>
    <w:p w14:paraId="068DC13C" w14:textId="77777777" w:rsidR="00B15320" w:rsidRPr="00B15320" w:rsidRDefault="00B15320" w:rsidP="00B15320">
      <w:pPr>
        <w:numPr>
          <w:ilvl w:val="0"/>
          <w:numId w:val="13"/>
        </w:numPr>
      </w:pPr>
      <w:r w:rsidRPr="00B15320">
        <w:rPr>
          <w:b/>
          <w:bCs/>
        </w:rPr>
        <w:lastRenderedPageBreak/>
        <w:t>Temporal shifts:</w:t>
      </w:r>
      <w:r w:rsidRPr="00B15320">
        <w:t xml:space="preserve"> Random start positions for sequence extraction</w:t>
      </w:r>
    </w:p>
    <w:p w14:paraId="073AD0F9" w14:textId="77777777" w:rsidR="00B15320" w:rsidRPr="00B15320" w:rsidRDefault="00B15320" w:rsidP="00B15320">
      <w:pPr>
        <w:rPr>
          <w:b/>
          <w:bCs/>
        </w:rPr>
      </w:pPr>
      <w:r w:rsidRPr="00B15320">
        <w:rPr>
          <w:b/>
          <w:bCs/>
        </w:rPr>
        <w:t>Training Configuration</w:t>
      </w:r>
    </w:p>
    <w:p w14:paraId="766FA071" w14:textId="77777777" w:rsidR="00B15320" w:rsidRPr="00B15320" w:rsidRDefault="00B15320" w:rsidP="00B15320">
      <w:pPr>
        <w:numPr>
          <w:ilvl w:val="0"/>
          <w:numId w:val="14"/>
        </w:numPr>
      </w:pPr>
      <w:r w:rsidRPr="00B15320">
        <w:rPr>
          <w:b/>
          <w:bCs/>
        </w:rPr>
        <w:t>Optimizer:</w:t>
      </w:r>
      <w:r w:rsidRPr="00B15320">
        <w:t xml:space="preserve"> Adam with learning rate 0.0005</w:t>
      </w:r>
    </w:p>
    <w:p w14:paraId="336B13E6" w14:textId="77777777" w:rsidR="00B15320" w:rsidRPr="00B15320" w:rsidRDefault="00B15320" w:rsidP="00B15320">
      <w:pPr>
        <w:numPr>
          <w:ilvl w:val="0"/>
          <w:numId w:val="14"/>
        </w:numPr>
      </w:pPr>
      <w:r w:rsidRPr="00B15320">
        <w:rPr>
          <w:b/>
          <w:bCs/>
        </w:rPr>
        <w:t>Loss function:</w:t>
      </w:r>
      <w:r w:rsidRPr="00B15320">
        <w:t xml:space="preserve"> Categorical </w:t>
      </w:r>
      <w:proofErr w:type="spellStart"/>
      <w:r w:rsidRPr="00B15320">
        <w:t>crossentropy</w:t>
      </w:r>
      <w:proofErr w:type="spellEnd"/>
    </w:p>
    <w:p w14:paraId="2DE73A58" w14:textId="77777777" w:rsidR="00B15320" w:rsidRPr="00B15320" w:rsidRDefault="00B15320" w:rsidP="00B15320">
      <w:pPr>
        <w:numPr>
          <w:ilvl w:val="0"/>
          <w:numId w:val="14"/>
        </w:numPr>
      </w:pPr>
      <w:r w:rsidRPr="00B15320">
        <w:rPr>
          <w:b/>
          <w:bCs/>
        </w:rPr>
        <w:t>Batch size:</w:t>
      </w:r>
      <w:r w:rsidRPr="00B15320">
        <w:t xml:space="preserve"> 16-32 (optimized for memory efficiency)</w:t>
      </w:r>
    </w:p>
    <w:p w14:paraId="1AB60901" w14:textId="77777777" w:rsidR="00B15320" w:rsidRPr="00B15320" w:rsidRDefault="00B15320" w:rsidP="00B15320">
      <w:pPr>
        <w:numPr>
          <w:ilvl w:val="0"/>
          <w:numId w:val="14"/>
        </w:numPr>
      </w:pPr>
      <w:r w:rsidRPr="00B15320">
        <w:rPr>
          <w:b/>
          <w:bCs/>
        </w:rPr>
        <w:t>Epochs:</w:t>
      </w:r>
      <w:r w:rsidRPr="00B15320">
        <w:t xml:space="preserve"> 50 with early stopping (patience=10)</w:t>
      </w:r>
    </w:p>
    <w:p w14:paraId="54842655" w14:textId="77777777" w:rsidR="00B15320" w:rsidRPr="00B15320" w:rsidRDefault="00B15320" w:rsidP="00B15320">
      <w:pPr>
        <w:numPr>
          <w:ilvl w:val="0"/>
          <w:numId w:val="14"/>
        </w:numPr>
      </w:pPr>
      <w:r w:rsidRPr="00B15320">
        <w:rPr>
          <w:b/>
          <w:bCs/>
        </w:rPr>
        <w:t>Callbacks:</w:t>
      </w:r>
      <w:r w:rsidRPr="00B15320">
        <w:t xml:space="preserve"> Learning rate reduction on plateau</w:t>
      </w:r>
    </w:p>
    <w:p w14:paraId="6CBF62D8" w14:textId="77777777" w:rsidR="00B15320" w:rsidRPr="00B15320" w:rsidRDefault="00B15320" w:rsidP="00B15320">
      <w:pPr>
        <w:rPr>
          <w:b/>
          <w:bCs/>
        </w:rPr>
      </w:pPr>
      <w:r w:rsidRPr="00B15320">
        <w:rPr>
          <w:b/>
          <w:bCs/>
        </w:rPr>
        <w:t>Cross-Validation</w:t>
      </w:r>
    </w:p>
    <w:p w14:paraId="053FDBC1" w14:textId="77777777" w:rsidR="00B15320" w:rsidRPr="00B15320" w:rsidRDefault="00B15320" w:rsidP="00B15320">
      <w:r w:rsidRPr="00B15320">
        <w:t>We employed stratified train-test-validation splits:</w:t>
      </w:r>
    </w:p>
    <w:p w14:paraId="7DDE2226" w14:textId="77777777" w:rsidR="00B15320" w:rsidRPr="00B15320" w:rsidRDefault="00B15320" w:rsidP="00B15320">
      <w:pPr>
        <w:numPr>
          <w:ilvl w:val="0"/>
          <w:numId w:val="15"/>
        </w:numPr>
      </w:pPr>
      <w:r w:rsidRPr="00B15320">
        <w:t>Training: 60% (1,553,467 samples)</w:t>
      </w:r>
    </w:p>
    <w:p w14:paraId="4DD0FDFF" w14:textId="77777777" w:rsidR="00B15320" w:rsidRPr="00B15320" w:rsidRDefault="00B15320" w:rsidP="00B15320">
      <w:pPr>
        <w:numPr>
          <w:ilvl w:val="0"/>
          <w:numId w:val="15"/>
        </w:numPr>
      </w:pPr>
      <w:r w:rsidRPr="00B15320">
        <w:t>Validation: 20% (518,489 samples)</w:t>
      </w:r>
    </w:p>
    <w:p w14:paraId="65ACF295" w14:textId="77777777" w:rsidR="00B15320" w:rsidRDefault="00B15320" w:rsidP="00B15320">
      <w:pPr>
        <w:numPr>
          <w:ilvl w:val="0"/>
          <w:numId w:val="15"/>
        </w:numPr>
      </w:pPr>
      <w:r w:rsidRPr="00B15320">
        <w:t>Testing: 20% (518,489 samples)</w:t>
      </w:r>
    </w:p>
    <w:p w14:paraId="7311B62B" w14:textId="64CADBE2" w:rsidR="007162CD" w:rsidRDefault="007162CD" w:rsidP="007162CD">
      <w:r w:rsidRPr="007162CD">
        <w:rPr>
          <w:noProof/>
        </w:rPr>
        <w:lastRenderedPageBreak/>
        <w:drawing>
          <wp:inline distT="0" distB="0" distL="0" distR="0" wp14:anchorId="556260A4" wp14:editId="2C17FA81">
            <wp:extent cx="5731510" cy="4899660"/>
            <wp:effectExtent l="0" t="0" r="2540" b="0"/>
            <wp:docPr id="1453945098"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45098" name="Picture 1" descr="A graph with blue squares&#10;&#10;AI-generated content may be incorrect."/>
                    <pic:cNvPicPr/>
                  </pic:nvPicPr>
                  <pic:blipFill>
                    <a:blip r:embed="rId12"/>
                    <a:stretch>
                      <a:fillRect/>
                    </a:stretch>
                  </pic:blipFill>
                  <pic:spPr>
                    <a:xfrm>
                      <a:off x="0" y="0"/>
                      <a:ext cx="5731510" cy="4899660"/>
                    </a:xfrm>
                    <a:prstGeom prst="rect">
                      <a:avLst/>
                    </a:prstGeom>
                  </pic:spPr>
                </pic:pic>
              </a:graphicData>
            </a:graphic>
          </wp:inline>
        </w:drawing>
      </w:r>
    </w:p>
    <w:p w14:paraId="0AC6FBAC" w14:textId="77777777" w:rsidR="00031F1E" w:rsidRDefault="00031F1E" w:rsidP="007162CD"/>
    <w:p w14:paraId="4FC5C162" w14:textId="72E74964" w:rsidR="00031F1E" w:rsidRPr="00B15320" w:rsidRDefault="00031F1E" w:rsidP="007162CD">
      <w:r w:rsidRPr="00031F1E">
        <w:rPr>
          <w:noProof/>
        </w:rPr>
        <w:lastRenderedPageBreak/>
        <w:drawing>
          <wp:inline distT="0" distB="0" distL="0" distR="0" wp14:anchorId="2DF77744" wp14:editId="0EDD4913">
            <wp:extent cx="5731510" cy="3626485"/>
            <wp:effectExtent l="0" t="0" r="2540" b="0"/>
            <wp:docPr id="869869955" name="Picture 1" descr="A close-up of several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69955" name="Picture 1" descr="A close-up of several graphs&#10;&#10;AI-generated content may be incorrect."/>
                    <pic:cNvPicPr/>
                  </pic:nvPicPr>
                  <pic:blipFill>
                    <a:blip r:embed="rId13"/>
                    <a:stretch>
                      <a:fillRect/>
                    </a:stretch>
                  </pic:blipFill>
                  <pic:spPr>
                    <a:xfrm>
                      <a:off x="0" y="0"/>
                      <a:ext cx="5731510" cy="3626485"/>
                    </a:xfrm>
                    <a:prstGeom prst="rect">
                      <a:avLst/>
                    </a:prstGeom>
                  </pic:spPr>
                </pic:pic>
              </a:graphicData>
            </a:graphic>
          </wp:inline>
        </w:drawing>
      </w:r>
    </w:p>
    <w:p w14:paraId="36E31AE4" w14:textId="77777777" w:rsidR="00B15320" w:rsidRPr="00B15320" w:rsidRDefault="00CF57B0" w:rsidP="00B15320">
      <w:r>
        <w:pict w14:anchorId="63F5C0C2">
          <v:rect id="_x0000_i1029" style="width:0;height:1.5pt" o:hralign="center" o:hrstd="t" o:hr="t" fillcolor="#a0a0a0" stroked="f"/>
        </w:pict>
      </w:r>
    </w:p>
    <w:p w14:paraId="418B71B9" w14:textId="77777777" w:rsidR="00B15320" w:rsidRPr="00B15320" w:rsidRDefault="00B15320" w:rsidP="00B15320">
      <w:pPr>
        <w:rPr>
          <w:b/>
          <w:bCs/>
        </w:rPr>
      </w:pPr>
      <w:r w:rsidRPr="00B15320">
        <w:rPr>
          <w:b/>
          <w:bCs/>
        </w:rPr>
        <w:t>Results</w:t>
      </w:r>
    </w:p>
    <w:p w14:paraId="1D969855" w14:textId="77777777" w:rsidR="00B15320" w:rsidRPr="00B15320" w:rsidRDefault="00B15320" w:rsidP="00B15320">
      <w:pPr>
        <w:rPr>
          <w:b/>
          <w:bCs/>
        </w:rPr>
      </w:pPr>
      <w:r w:rsidRPr="00B15320">
        <w:rPr>
          <w:b/>
          <w:bCs/>
        </w:rPr>
        <w:t>Model Performance Comparison</w:t>
      </w:r>
    </w:p>
    <w:p w14:paraId="355EAB5A" w14:textId="77777777" w:rsidR="00B15320" w:rsidRPr="00B15320" w:rsidRDefault="00B15320" w:rsidP="00B15320">
      <w:r w:rsidRPr="00B15320">
        <w:t>Our comprehensive evaluation revealed significant disparities in model performance, with only the LSTM architecture achieving successful training and deployment: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2"/>
        <w:gridCol w:w="1610"/>
        <w:gridCol w:w="2150"/>
        <w:gridCol w:w="1530"/>
        <w:gridCol w:w="1007"/>
        <w:gridCol w:w="1967"/>
      </w:tblGrid>
      <w:tr w:rsidR="00B15320" w:rsidRPr="00B15320" w14:paraId="6B9B16CB" w14:textId="77777777">
        <w:trPr>
          <w:tblHeader/>
          <w:tblCellSpacing w:w="15" w:type="dxa"/>
        </w:trPr>
        <w:tc>
          <w:tcPr>
            <w:tcW w:w="0" w:type="auto"/>
            <w:vAlign w:val="center"/>
            <w:hideMark/>
          </w:tcPr>
          <w:p w14:paraId="0BE07790" w14:textId="77777777" w:rsidR="00B15320" w:rsidRPr="00B15320" w:rsidRDefault="00B15320" w:rsidP="00B15320">
            <w:pPr>
              <w:rPr>
                <w:b/>
                <w:bCs/>
              </w:rPr>
            </w:pPr>
            <w:r w:rsidRPr="00B15320">
              <w:rPr>
                <w:b/>
                <w:bCs/>
              </w:rPr>
              <w:t>Model</w:t>
            </w:r>
          </w:p>
        </w:tc>
        <w:tc>
          <w:tcPr>
            <w:tcW w:w="0" w:type="auto"/>
            <w:vAlign w:val="center"/>
            <w:hideMark/>
          </w:tcPr>
          <w:p w14:paraId="3D5776F3" w14:textId="77777777" w:rsidR="00B15320" w:rsidRPr="00B15320" w:rsidRDefault="00B15320" w:rsidP="00B15320">
            <w:pPr>
              <w:rPr>
                <w:b/>
                <w:bCs/>
              </w:rPr>
            </w:pPr>
            <w:r w:rsidRPr="00B15320">
              <w:rPr>
                <w:b/>
                <w:bCs/>
              </w:rPr>
              <w:t>Train Accuracy</w:t>
            </w:r>
          </w:p>
        </w:tc>
        <w:tc>
          <w:tcPr>
            <w:tcW w:w="0" w:type="auto"/>
            <w:vAlign w:val="center"/>
            <w:hideMark/>
          </w:tcPr>
          <w:p w14:paraId="5F7B257D" w14:textId="77777777" w:rsidR="00B15320" w:rsidRPr="00B15320" w:rsidRDefault="00B15320" w:rsidP="00B15320">
            <w:pPr>
              <w:rPr>
                <w:b/>
                <w:bCs/>
              </w:rPr>
            </w:pPr>
            <w:r w:rsidRPr="00B15320">
              <w:rPr>
                <w:b/>
                <w:bCs/>
              </w:rPr>
              <w:t>Validation Accuracy</w:t>
            </w:r>
          </w:p>
        </w:tc>
        <w:tc>
          <w:tcPr>
            <w:tcW w:w="0" w:type="auto"/>
            <w:vAlign w:val="center"/>
            <w:hideMark/>
          </w:tcPr>
          <w:p w14:paraId="125A04C1" w14:textId="77777777" w:rsidR="00B15320" w:rsidRPr="00B15320" w:rsidRDefault="00B15320" w:rsidP="00B15320">
            <w:pPr>
              <w:rPr>
                <w:b/>
                <w:bCs/>
              </w:rPr>
            </w:pPr>
            <w:r w:rsidRPr="00B15320">
              <w:rPr>
                <w:b/>
                <w:bCs/>
              </w:rPr>
              <w:t>Test Accuracy</w:t>
            </w:r>
          </w:p>
        </w:tc>
        <w:tc>
          <w:tcPr>
            <w:tcW w:w="0" w:type="auto"/>
            <w:vAlign w:val="center"/>
            <w:hideMark/>
          </w:tcPr>
          <w:p w14:paraId="22751983" w14:textId="77777777" w:rsidR="00B15320" w:rsidRPr="00B15320" w:rsidRDefault="00B15320" w:rsidP="00B15320">
            <w:pPr>
              <w:rPr>
                <w:b/>
                <w:bCs/>
              </w:rPr>
            </w:pPr>
            <w:r w:rsidRPr="00B15320">
              <w:rPr>
                <w:b/>
                <w:bCs/>
              </w:rPr>
              <w:t>F1-Score</w:t>
            </w:r>
          </w:p>
        </w:tc>
        <w:tc>
          <w:tcPr>
            <w:tcW w:w="0" w:type="auto"/>
            <w:vAlign w:val="center"/>
            <w:hideMark/>
          </w:tcPr>
          <w:p w14:paraId="01606F51" w14:textId="77777777" w:rsidR="00B15320" w:rsidRPr="00B15320" w:rsidRDefault="00B15320" w:rsidP="00B15320">
            <w:pPr>
              <w:rPr>
                <w:b/>
                <w:bCs/>
              </w:rPr>
            </w:pPr>
            <w:r w:rsidRPr="00B15320">
              <w:rPr>
                <w:b/>
                <w:bCs/>
              </w:rPr>
              <w:t>Status</w:t>
            </w:r>
          </w:p>
        </w:tc>
      </w:tr>
      <w:tr w:rsidR="00B15320" w:rsidRPr="00B15320" w14:paraId="1366298A" w14:textId="77777777">
        <w:trPr>
          <w:tblCellSpacing w:w="15" w:type="dxa"/>
        </w:trPr>
        <w:tc>
          <w:tcPr>
            <w:tcW w:w="0" w:type="auto"/>
            <w:vAlign w:val="center"/>
            <w:hideMark/>
          </w:tcPr>
          <w:p w14:paraId="37C65592" w14:textId="77777777" w:rsidR="00B15320" w:rsidRPr="00B15320" w:rsidRDefault="00B15320" w:rsidP="00B15320">
            <w:r w:rsidRPr="00B15320">
              <w:t>LSTM</w:t>
            </w:r>
          </w:p>
        </w:tc>
        <w:tc>
          <w:tcPr>
            <w:tcW w:w="0" w:type="auto"/>
            <w:vAlign w:val="center"/>
            <w:hideMark/>
          </w:tcPr>
          <w:p w14:paraId="4ECD8FBD" w14:textId="77777777" w:rsidR="00B15320" w:rsidRPr="00B15320" w:rsidRDefault="00B15320" w:rsidP="00B15320">
            <w:r w:rsidRPr="00B15320">
              <w:t>99.35%</w:t>
            </w:r>
          </w:p>
        </w:tc>
        <w:tc>
          <w:tcPr>
            <w:tcW w:w="0" w:type="auto"/>
            <w:vAlign w:val="center"/>
            <w:hideMark/>
          </w:tcPr>
          <w:p w14:paraId="3F102D5C" w14:textId="77777777" w:rsidR="00B15320" w:rsidRPr="00B15320" w:rsidRDefault="00B15320" w:rsidP="00B15320">
            <w:r w:rsidRPr="00B15320">
              <w:t>99.05%</w:t>
            </w:r>
          </w:p>
        </w:tc>
        <w:tc>
          <w:tcPr>
            <w:tcW w:w="0" w:type="auto"/>
            <w:vAlign w:val="center"/>
            <w:hideMark/>
          </w:tcPr>
          <w:p w14:paraId="6AA90B3F" w14:textId="77777777" w:rsidR="00B15320" w:rsidRPr="00B15320" w:rsidRDefault="00B15320" w:rsidP="00B15320">
            <w:r w:rsidRPr="00B15320">
              <w:t>99.41%</w:t>
            </w:r>
          </w:p>
        </w:tc>
        <w:tc>
          <w:tcPr>
            <w:tcW w:w="0" w:type="auto"/>
            <w:vAlign w:val="center"/>
            <w:hideMark/>
          </w:tcPr>
          <w:p w14:paraId="72214E25" w14:textId="77777777" w:rsidR="00B15320" w:rsidRPr="00B15320" w:rsidRDefault="00B15320" w:rsidP="00B15320">
            <w:r w:rsidRPr="00B15320">
              <w:t>0.99</w:t>
            </w:r>
          </w:p>
        </w:tc>
        <w:tc>
          <w:tcPr>
            <w:tcW w:w="0" w:type="auto"/>
            <w:vAlign w:val="center"/>
            <w:hideMark/>
          </w:tcPr>
          <w:p w14:paraId="02BFCE9E" w14:textId="77777777" w:rsidR="00B15320" w:rsidRPr="00B15320" w:rsidRDefault="00B15320" w:rsidP="00B15320">
            <w:r w:rsidRPr="00B15320">
              <w:t>✓ Successful</w:t>
            </w:r>
          </w:p>
        </w:tc>
      </w:tr>
      <w:tr w:rsidR="00B15320" w:rsidRPr="00B15320" w14:paraId="6DFDCDBE" w14:textId="77777777">
        <w:trPr>
          <w:tblCellSpacing w:w="15" w:type="dxa"/>
        </w:trPr>
        <w:tc>
          <w:tcPr>
            <w:tcW w:w="0" w:type="auto"/>
            <w:vAlign w:val="center"/>
            <w:hideMark/>
          </w:tcPr>
          <w:p w14:paraId="51545812" w14:textId="77777777" w:rsidR="00B15320" w:rsidRPr="00B15320" w:rsidRDefault="00B15320" w:rsidP="00B15320">
            <w:r w:rsidRPr="00B15320">
              <w:t>CNN</w:t>
            </w:r>
          </w:p>
        </w:tc>
        <w:tc>
          <w:tcPr>
            <w:tcW w:w="0" w:type="auto"/>
            <w:vAlign w:val="center"/>
            <w:hideMark/>
          </w:tcPr>
          <w:p w14:paraId="2BC37937" w14:textId="77777777" w:rsidR="00B15320" w:rsidRPr="00B15320" w:rsidRDefault="00B15320" w:rsidP="00B15320">
            <w:r w:rsidRPr="00B15320">
              <w:t>Failed</w:t>
            </w:r>
          </w:p>
        </w:tc>
        <w:tc>
          <w:tcPr>
            <w:tcW w:w="0" w:type="auto"/>
            <w:vAlign w:val="center"/>
            <w:hideMark/>
          </w:tcPr>
          <w:p w14:paraId="050E022F" w14:textId="77777777" w:rsidR="00B15320" w:rsidRPr="00B15320" w:rsidRDefault="00B15320" w:rsidP="00B15320">
            <w:r w:rsidRPr="00B15320">
              <w:t>Failed</w:t>
            </w:r>
          </w:p>
        </w:tc>
        <w:tc>
          <w:tcPr>
            <w:tcW w:w="0" w:type="auto"/>
            <w:vAlign w:val="center"/>
            <w:hideMark/>
          </w:tcPr>
          <w:p w14:paraId="05767854" w14:textId="77777777" w:rsidR="00B15320" w:rsidRPr="00B15320" w:rsidRDefault="00B15320" w:rsidP="00B15320">
            <w:r w:rsidRPr="00B15320">
              <w:t>-</w:t>
            </w:r>
          </w:p>
        </w:tc>
        <w:tc>
          <w:tcPr>
            <w:tcW w:w="0" w:type="auto"/>
            <w:vAlign w:val="center"/>
            <w:hideMark/>
          </w:tcPr>
          <w:p w14:paraId="2CF2EB49" w14:textId="77777777" w:rsidR="00B15320" w:rsidRPr="00B15320" w:rsidRDefault="00B15320" w:rsidP="00B15320">
            <w:r w:rsidRPr="00B15320">
              <w:t>-</w:t>
            </w:r>
          </w:p>
        </w:tc>
        <w:tc>
          <w:tcPr>
            <w:tcW w:w="0" w:type="auto"/>
            <w:vAlign w:val="center"/>
            <w:hideMark/>
          </w:tcPr>
          <w:p w14:paraId="7E390EE8" w14:textId="77777777" w:rsidR="00B15320" w:rsidRPr="00B15320" w:rsidRDefault="00B15320" w:rsidP="00B15320">
            <w:r w:rsidRPr="00B15320">
              <w:rPr>
                <w:rFonts w:ascii="Segoe UI Symbol" w:hAnsi="Segoe UI Symbol" w:cs="Segoe UI Symbol"/>
              </w:rPr>
              <w:t>✗</w:t>
            </w:r>
            <w:r w:rsidRPr="00B15320">
              <w:t xml:space="preserve"> Training Failed</w:t>
            </w:r>
          </w:p>
        </w:tc>
      </w:tr>
      <w:tr w:rsidR="00B15320" w:rsidRPr="00B15320" w14:paraId="2987F59A" w14:textId="77777777">
        <w:trPr>
          <w:tblCellSpacing w:w="15" w:type="dxa"/>
        </w:trPr>
        <w:tc>
          <w:tcPr>
            <w:tcW w:w="0" w:type="auto"/>
            <w:vAlign w:val="center"/>
            <w:hideMark/>
          </w:tcPr>
          <w:p w14:paraId="3CCAEEC8" w14:textId="77777777" w:rsidR="00B15320" w:rsidRPr="00B15320" w:rsidRDefault="00B15320" w:rsidP="00B15320">
            <w:r w:rsidRPr="00B15320">
              <w:t>Hybrid</w:t>
            </w:r>
          </w:p>
        </w:tc>
        <w:tc>
          <w:tcPr>
            <w:tcW w:w="0" w:type="auto"/>
            <w:vAlign w:val="center"/>
            <w:hideMark/>
          </w:tcPr>
          <w:p w14:paraId="503732C4" w14:textId="77777777" w:rsidR="00B15320" w:rsidRPr="00B15320" w:rsidRDefault="00B15320" w:rsidP="00B15320">
            <w:r w:rsidRPr="00B15320">
              <w:t>88%*</w:t>
            </w:r>
          </w:p>
        </w:tc>
        <w:tc>
          <w:tcPr>
            <w:tcW w:w="0" w:type="auto"/>
            <w:vAlign w:val="center"/>
            <w:hideMark/>
          </w:tcPr>
          <w:p w14:paraId="70A3674F" w14:textId="77777777" w:rsidR="00B15320" w:rsidRPr="00B15320" w:rsidRDefault="00B15320" w:rsidP="00B15320">
            <w:r w:rsidRPr="00B15320">
              <w:t>85%*</w:t>
            </w:r>
          </w:p>
        </w:tc>
        <w:tc>
          <w:tcPr>
            <w:tcW w:w="0" w:type="auto"/>
            <w:vAlign w:val="center"/>
            <w:hideMark/>
          </w:tcPr>
          <w:p w14:paraId="47BF474C" w14:textId="77777777" w:rsidR="00B15320" w:rsidRPr="00B15320" w:rsidRDefault="00B15320" w:rsidP="00B15320">
            <w:r w:rsidRPr="00B15320">
              <w:t>96.96%*</w:t>
            </w:r>
          </w:p>
        </w:tc>
        <w:tc>
          <w:tcPr>
            <w:tcW w:w="0" w:type="auto"/>
            <w:vAlign w:val="center"/>
            <w:hideMark/>
          </w:tcPr>
          <w:p w14:paraId="101F035B" w14:textId="77777777" w:rsidR="00B15320" w:rsidRPr="00B15320" w:rsidRDefault="00B15320" w:rsidP="00B15320">
            <w:r w:rsidRPr="00B15320">
              <w:t>0.83*</w:t>
            </w:r>
          </w:p>
        </w:tc>
        <w:tc>
          <w:tcPr>
            <w:tcW w:w="0" w:type="auto"/>
            <w:vAlign w:val="center"/>
            <w:hideMark/>
          </w:tcPr>
          <w:p w14:paraId="10D07E3F" w14:textId="77777777" w:rsidR="00B15320" w:rsidRPr="00B15320" w:rsidRDefault="00B15320" w:rsidP="00B15320">
            <w:r w:rsidRPr="00B15320">
              <w:rPr>
                <w:rFonts w:ascii="Segoe UI Symbol" w:hAnsi="Segoe UI Symbol" w:cs="Segoe UI Symbol"/>
              </w:rPr>
              <w:t>✗</w:t>
            </w:r>
            <w:r w:rsidRPr="00B15320">
              <w:t xml:space="preserve"> Limited Success</w:t>
            </w:r>
          </w:p>
        </w:tc>
      </w:tr>
    </w:tbl>
    <w:p w14:paraId="5FE5F00E" w14:textId="77777777" w:rsidR="00B15320" w:rsidRPr="00B15320" w:rsidRDefault="00B15320" w:rsidP="00B15320">
      <w:r w:rsidRPr="00B15320">
        <w:t>*Hybrid model results from initial implementation before technical failures</w:t>
      </w:r>
    </w:p>
    <w:p w14:paraId="3475082C" w14:textId="65063368" w:rsidR="00950E44" w:rsidRPr="00950E44" w:rsidRDefault="00950E44" w:rsidP="00950E44">
      <w:pPr>
        <w:rPr>
          <w:b/>
          <w:bCs/>
        </w:rPr>
      </w:pPr>
      <w:r w:rsidRPr="00950E44">
        <w:rPr>
          <w:b/>
          <w:bCs/>
          <w:noProof/>
        </w:rPr>
        <w:lastRenderedPageBreak/>
        <w:drawing>
          <wp:inline distT="0" distB="0" distL="0" distR="0" wp14:anchorId="21A0E4C4" wp14:editId="41CAE097">
            <wp:extent cx="5731510" cy="3423285"/>
            <wp:effectExtent l="0" t="0" r="2540" b="5715"/>
            <wp:docPr id="734539651" name="Picture 15" descr="A green and orange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39651" name="Picture 15" descr="A green and orange bar char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23285"/>
                    </a:xfrm>
                    <a:prstGeom prst="rect">
                      <a:avLst/>
                    </a:prstGeom>
                    <a:noFill/>
                    <a:ln>
                      <a:noFill/>
                    </a:ln>
                  </pic:spPr>
                </pic:pic>
              </a:graphicData>
            </a:graphic>
          </wp:inline>
        </w:drawing>
      </w:r>
    </w:p>
    <w:p w14:paraId="1D7BF2E3" w14:textId="77777777" w:rsidR="00842BDB" w:rsidRDefault="00842BDB" w:rsidP="00B15320">
      <w:pPr>
        <w:rPr>
          <w:b/>
          <w:bCs/>
        </w:rPr>
      </w:pPr>
    </w:p>
    <w:p w14:paraId="0D1D8468" w14:textId="07C710E9" w:rsidR="00E93EA9" w:rsidRDefault="00E93EA9" w:rsidP="00B15320">
      <w:pPr>
        <w:rPr>
          <w:b/>
          <w:bCs/>
        </w:rPr>
      </w:pPr>
      <w:r w:rsidRPr="00E93EA9">
        <w:rPr>
          <w:b/>
          <w:bCs/>
          <w:noProof/>
        </w:rPr>
        <w:drawing>
          <wp:inline distT="0" distB="0" distL="0" distR="0" wp14:anchorId="7AE073E3" wp14:editId="57BD7051">
            <wp:extent cx="5731510" cy="2008505"/>
            <wp:effectExtent l="0" t="0" r="2540" b="0"/>
            <wp:docPr id="1031364609" name="Picture 1" descr="A comparison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64609" name="Picture 1" descr="A comparison of a bar graph&#10;&#10;AI-generated content may be incorrect."/>
                    <pic:cNvPicPr/>
                  </pic:nvPicPr>
                  <pic:blipFill>
                    <a:blip r:embed="rId15"/>
                    <a:stretch>
                      <a:fillRect/>
                    </a:stretch>
                  </pic:blipFill>
                  <pic:spPr>
                    <a:xfrm>
                      <a:off x="0" y="0"/>
                      <a:ext cx="5731510" cy="2008505"/>
                    </a:xfrm>
                    <a:prstGeom prst="rect">
                      <a:avLst/>
                    </a:prstGeom>
                  </pic:spPr>
                </pic:pic>
              </a:graphicData>
            </a:graphic>
          </wp:inline>
        </w:drawing>
      </w:r>
    </w:p>
    <w:p w14:paraId="782B9B1D" w14:textId="15731E09" w:rsidR="00E93EA9" w:rsidRDefault="00E93EA9" w:rsidP="00B15320">
      <w:pPr>
        <w:rPr>
          <w:b/>
          <w:bCs/>
        </w:rPr>
      </w:pPr>
      <w:r w:rsidRPr="00E93EA9">
        <w:rPr>
          <w:b/>
          <w:bCs/>
          <w:noProof/>
        </w:rPr>
        <w:lastRenderedPageBreak/>
        <w:drawing>
          <wp:inline distT="0" distB="0" distL="0" distR="0" wp14:anchorId="7C53F584" wp14:editId="271C89FC">
            <wp:extent cx="5731510" cy="2240915"/>
            <wp:effectExtent l="0" t="0" r="2540" b="6985"/>
            <wp:docPr id="1136803998" name="Picture 1" descr="A blue and r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03998" name="Picture 1" descr="A blue and red graph&#10;&#10;AI-generated content may be incorrect."/>
                    <pic:cNvPicPr/>
                  </pic:nvPicPr>
                  <pic:blipFill>
                    <a:blip r:embed="rId16"/>
                    <a:stretch>
                      <a:fillRect/>
                    </a:stretch>
                  </pic:blipFill>
                  <pic:spPr>
                    <a:xfrm>
                      <a:off x="0" y="0"/>
                      <a:ext cx="5731510" cy="2240915"/>
                    </a:xfrm>
                    <a:prstGeom prst="rect">
                      <a:avLst/>
                    </a:prstGeom>
                  </pic:spPr>
                </pic:pic>
              </a:graphicData>
            </a:graphic>
          </wp:inline>
        </w:drawing>
      </w:r>
    </w:p>
    <w:p w14:paraId="39D3DEA6" w14:textId="77777777" w:rsidR="00E93EA9" w:rsidRDefault="00E93EA9" w:rsidP="00B15320">
      <w:pPr>
        <w:rPr>
          <w:b/>
          <w:bCs/>
        </w:rPr>
      </w:pPr>
    </w:p>
    <w:p w14:paraId="4A4B75D5" w14:textId="406D3D42" w:rsidR="00B15320" w:rsidRPr="00B15320" w:rsidRDefault="00B15320" w:rsidP="00B15320">
      <w:pPr>
        <w:rPr>
          <w:b/>
          <w:bCs/>
        </w:rPr>
      </w:pPr>
      <w:r w:rsidRPr="00B15320">
        <w:rPr>
          <w:b/>
          <w:bCs/>
        </w:rPr>
        <w:t>Technical Challenges and Limitations</w:t>
      </w:r>
    </w:p>
    <w:p w14:paraId="4BF440F9" w14:textId="77777777" w:rsidR="00B15320" w:rsidRPr="00B15320" w:rsidRDefault="00B15320" w:rsidP="00B15320">
      <w:pPr>
        <w:rPr>
          <w:b/>
          <w:bCs/>
        </w:rPr>
      </w:pPr>
      <w:r w:rsidRPr="00B15320">
        <w:rPr>
          <w:b/>
          <w:bCs/>
        </w:rPr>
        <w:t>CNN Model Failures</w:t>
      </w:r>
    </w:p>
    <w:p w14:paraId="746D6D11" w14:textId="77777777" w:rsidR="00B15320" w:rsidRPr="00B15320" w:rsidRDefault="00B15320" w:rsidP="00B15320">
      <w:r w:rsidRPr="00B15320">
        <w:t>The CNN model encountered critical training failures due to:</w:t>
      </w:r>
    </w:p>
    <w:p w14:paraId="24FE1280" w14:textId="77777777" w:rsidR="00B15320" w:rsidRPr="00B15320" w:rsidRDefault="00B15320" w:rsidP="00B15320">
      <w:pPr>
        <w:numPr>
          <w:ilvl w:val="0"/>
          <w:numId w:val="16"/>
        </w:numPr>
      </w:pPr>
      <w:r w:rsidRPr="00B15320">
        <w:rPr>
          <w:b/>
          <w:bCs/>
        </w:rPr>
        <w:t>Optimizer State Conflicts:</w:t>
      </w:r>
      <w:r w:rsidRPr="00B15320">
        <w:t xml:space="preserve"> "Unknown variable" errors when attempting to train multiple models sequentially</w:t>
      </w:r>
    </w:p>
    <w:p w14:paraId="42186C93" w14:textId="77777777" w:rsidR="00B15320" w:rsidRPr="00B15320" w:rsidRDefault="00B15320" w:rsidP="00B15320">
      <w:pPr>
        <w:numPr>
          <w:ilvl w:val="0"/>
          <w:numId w:val="16"/>
        </w:numPr>
      </w:pPr>
      <w:r w:rsidRPr="00B15320">
        <w:rPr>
          <w:b/>
          <w:bCs/>
        </w:rPr>
        <w:t>Memory Management Issues:</w:t>
      </w:r>
      <w:r w:rsidRPr="00B15320">
        <w:t xml:space="preserve"> GPU memory fragmentation during convolutional operations</w:t>
      </w:r>
    </w:p>
    <w:p w14:paraId="3E0A2675" w14:textId="77777777" w:rsidR="00B15320" w:rsidRPr="00B15320" w:rsidRDefault="00B15320" w:rsidP="00B15320">
      <w:pPr>
        <w:numPr>
          <w:ilvl w:val="0"/>
          <w:numId w:val="16"/>
        </w:numPr>
      </w:pPr>
      <w:r w:rsidRPr="00B15320">
        <w:rPr>
          <w:b/>
          <w:bCs/>
        </w:rPr>
        <w:t>Architecture Incompatibility:</w:t>
      </w:r>
      <w:r w:rsidRPr="00B15320">
        <w:t xml:space="preserve"> Mismatch between 1D CNN expectations and musical feature representations</w:t>
      </w:r>
    </w:p>
    <w:p w14:paraId="2672354A" w14:textId="77777777" w:rsidR="00B15320" w:rsidRPr="00B15320" w:rsidRDefault="00B15320" w:rsidP="00B15320">
      <w:r w:rsidRPr="00B15320">
        <w:rPr>
          <w:b/>
          <w:bCs/>
        </w:rPr>
        <w:t>Error Example:</w:t>
      </w:r>
    </w:p>
    <w:p w14:paraId="0673291C" w14:textId="77777777" w:rsidR="00B15320" w:rsidRPr="00B15320" w:rsidRDefault="00B15320" w:rsidP="00B15320">
      <w:r w:rsidRPr="00B15320">
        <w:rPr>
          <w:rFonts w:ascii="Segoe UI Emoji" w:hAnsi="Segoe UI Emoji" w:cs="Segoe UI Emoji"/>
        </w:rPr>
        <w:t>✅</w:t>
      </w:r>
      <w:r w:rsidRPr="00B15320">
        <w:t xml:space="preserve"> CNN training failed: Unknown variable: &lt;Variable path=conv1d_1/kernel, </w:t>
      </w:r>
    </w:p>
    <w:p w14:paraId="0AFCC6C1" w14:textId="77777777" w:rsidR="00B15320" w:rsidRPr="00B15320" w:rsidRDefault="00B15320" w:rsidP="00B15320">
      <w:r w:rsidRPr="00B15320">
        <w:t>shape</w:t>
      </w:r>
      <w:proofErr w:type="gramStart"/>
      <w:r w:rsidRPr="00B15320">
        <w:t>=(</w:t>
      </w:r>
      <w:proofErr w:type="gramEnd"/>
      <w:r w:rsidRPr="00B15320">
        <w:t xml:space="preserve">3, 1, 64), </w:t>
      </w:r>
      <w:proofErr w:type="spellStart"/>
      <w:r w:rsidRPr="00B15320">
        <w:t>dtype</w:t>
      </w:r>
      <w:proofErr w:type="spellEnd"/>
      <w:r w:rsidRPr="00B15320">
        <w:t xml:space="preserve">=float32&gt;. This optimizer can only be called for </w:t>
      </w:r>
    </w:p>
    <w:p w14:paraId="1E619AB4" w14:textId="77777777" w:rsidR="00B15320" w:rsidRPr="00B15320" w:rsidRDefault="00B15320" w:rsidP="00B15320">
      <w:r w:rsidRPr="00B15320">
        <w:t>the variables it was originally built with.</w:t>
      </w:r>
    </w:p>
    <w:p w14:paraId="2178B4E6" w14:textId="77777777" w:rsidR="00B15320" w:rsidRPr="00B15320" w:rsidRDefault="00B15320" w:rsidP="00B15320">
      <w:pPr>
        <w:rPr>
          <w:b/>
          <w:bCs/>
        </w:rPr>
      </w:pPr>
      <w:r w:rsidRPr="00B15320">
        <w:rPr>
          <w:b/>
          <w:bCs/>
        </w:rPr>
        <w:t>Hybrid Model Limitations</w:t>
      </w:r>
    </w:p>
    <w:p w14:paraId="2EC0964D" w14:textId="77777777" w:rsidR="00B15320" w:rsidRPr="00B15320" w:rsidRDefault="00B15320" w:rsidP="00B15320">
      <w:r w:rsidRPr="00B15320">
        <w:t>The hybrid architecture faced similar challenges:</w:t>
      </w:r>
    </w:p>
    <w:p w14:paraId="2D52CB09" w14:textId="77777777" w:rsidR="00B15320" w:rsidRPr="00B15320" w:rsidRDefault="00B15320" w:rsidP="00B15320">
      <w:pPr>
        <w:numPr>
          <w:ilvl w:val="0"/>
          <w:numId w:val="17"/>
        </w:numPr>
      </w:pPr>
      <w:r w:rsidRPr="00B15320">
        <w:rPr>
          <w:b/>
          <w:bCs/>
        </w:rPr>
        <w:t>Variable Scope Conflicts:</w:t>
      </w:r>
      <w:r w:rsidRPr="00B15320">
        <w:t xml:space="preserve"> TensorFlow variable reuse issues between LSTM and CNN branches</w:t>
      </w:r>
    </w:p>
    <w:p w14:paraId="5C43E18C" w14:textId="77777777" w:rsidR="00B15320" w:rsidRPr="00B15320" w:rsidRDefault="00B15320" w:rsidP="00B15320">
      <w:pPr>
        <w:numPr>
          <w:ilvl w:val="0"/>
          <w:numId w:val="17"/>
        </w:numPr>
      </w:pPr>
      <w:r w:rsidRPr="00B15320">
        <w:rPr>
          <w:b/>
          <w:bCs/>
        </w:rPr>
        <w:t>Computational Complexity:</w:t>
      </w:r>
      <w:r w:rsidRPr="00B15320">
        <w:t xml:space="preserve"> Excessive memory requirements for parallel processing</w:t>
      </w:r>
    </w:p>
    <w:p w14:paraId="3330AA6D" w14:textId="77777777" w:rsidR="00B15320" w:rsidRPr="00B15320" w:rsidRDefault="00B15320" w:rsidP="00B15320">
      <w:pPr>
        <w:numPr>
          <w:ilvl w:val="0"/>
          <w:numId w:val="17"/>
        </w:numPr>
      </w:pPr>
      <w:r w:rsidRPr="00B15320">
        <w:rPr>
          <w:b/>
          <w:bCs/>
        </w:rPr>
        <w:lastRenderedPageBreak/>
        <w:t>Training Instability:</w:t>
      </w:r>
      <w:r w:rsidRPr="00B15320">
        <w:t xml:space="preserve"> Convergence difficulties due to competing gradient signals</w:t>
      </w:r>
    </w:p>
    <w:p w14:paraId="6D06E705" w14:textId="77777777" w:rsidR="00B15320" w:rsidRPr="00B15320" w:rsidRDefault="00B15320" w:rsidP="00B15320">
      <w:pPr>
        <w:rPr>
          <w:b/>
          <w:bCs/>
        </w:rPr>
      </w:pPr>
      <w:r w:rsidRPr="00B15320">
        <w:rPr>
          <w:b/>
          <w:bCs/>
        </w:rPr>
        <w:t>Detailed LSTM Performance Analysis</w:t>
      </w:r>
    </w:p>
    <w:p w14:paraId="3CD99956" w14:textId="77777777" w:rsidR="00B15320" w:rsidRPr="00B15320" w:rsidRDefault="00B15320" w:rsidP="00B15320">
      <w:r w:rsidRPr="00B15320">
        <w:t>The LSTM model demonstrated exceptional and consistent performance across all metrics:</w:t>
      </w:r>
    </w:p>
    <w:p w14:paraId="71AB9EB3" w14:textId="38861A96" w:rsidR="00135555" w:rsidRPr="00135555" w:rsidRDefault="00B15320" w:rsidP="00135555">
      <w:pPr>
        <w:rPr>
          <w:b/>
          <w:bCs/>
        </w:rPr>
      </w:pPr>
      <w:r w:rsidRPr="00B15320">
        <w:rPr>
          <w:b/>
          <w:bCs/>
        </w:rPr>
        <w:t>LSTM Training History Plot</w:t>
      </w:r>
      <w:r w:rsidR="00135555" w:rsidRPr="00135555">
        <w:rPr>
          <w:rFonts w:ascii="Times New Roman" w:eastAsia="Times New Roman" w:hAnsi="Times New Roman" w:cs="Times New Roman"/>
          <w:kern w:val="0"/>
          <w:lang w:eastAsia="en-NG"/>
          <w14:ligatures w14:val="none"/>
        </w:rPr>
        <w:t xml:space="preserve"> </w:t>
      </w:r>
      <w:r w:rsidR="00135555" w:rsidRPr="00135555">
        <w:rPr>
          <w:b/>
          <w:bCs/>
          <w:noProof/>
        </w:rPr>
        <w:drawing>
          <wp:inline distT="0" distB="0" distL="0" distR="0" wp14:anchorId="60DF4D76" wp14:editId="2F4AF537">
            <wp:extent cx="5731510" cy="3423285"/>
            <wp:effectExtent l="0" t="0" r="2540" b="5715"/>
            <wp:docPr id="51087619" name="Picture 11" descr="A graph showing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7619" name="Picture 11" descr="A graph showing a number of number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423285"/>
                    </a:xfrm>
                    <a:prstGeom prst="rect">
                      <a:avLst/>
                    </a:prstGeom>
                    <a:noFill/>
                    <a:ln>
                      <a:noFill/>
                    </a:ln>
                  </pic:spPr>
                </pic:pic>
              </a:graphicData>
            </a:graphic>
          </wp:inline>
        </w:drawing>
      </w:r>
    </w:p>
    <w:p w14:paraId="58D2C679" w14:textId="77777777" w:rsidR="00B15320" w:rsidRPr="00B15320" w:rsidRDefault="00B15320" w:rsidP="00B15320">
      <w:r w:rsidRPr="00B15320">
        <w:rPr>
          <w:b/>
          <w:bCs/>
        </w:rPr>
        <w:t>Per-Composer Results:</w:t>
      </w:r>
    </w:p>
    <w:p w14:paraId="2914F4BD" w14:textId="77777777" w:rsidR="00B15320" w:rsidRPr="00B15320" w:rsidRDefault="00B15320" w:rsidP="00B15320">
      <w:pPr>
        <w:numPr>
          <w:ilvl w:val="0"/>
          <w:numId w:val="18"/>
        </w:numPr>
      </w:pPr>
      <w:r w:rsidRPr="00B15320">
        <w:rPr>
          <w:b/>
          <w:bCs/>
        </w:rPr>
        <w:t>Bach:</w:t>
      </w:r>
      <w:r w:rsidRPr="00B15320">
        <w:t xml:space="preserve"> Precision 1.00, Recall 0.98, F1-Score 0.99</w:t>
      </w:r>
    </w:p>
    <w:p w14:paraId="23FDCCE8" w14:textId="77777777" w:rsidR="00B15320" w:rsidRPr="00B15320" w:rsidRDefault="00B15320" w:rsidP="00B15320">
      <w:pPr>
        <w:numPr>
          <w:ilvl w:val="0"/>
          <w:numId w:val="18"/>
        </w:numPr>
      </w:pPr>
      <w:r w:rsidRPr="00B15320">
        <w:rPr>
          <w:b/>
          <w:bCs/>
        </w:rPr>
        <w:t>Beethoven:</w:t>
      </w:r>
      <w:r w:rsidRPr="00B15320">
        <w:t xml:space="preserve"> Precision 0.99, Recall 1.00, F1-Score 1.00</w:t>
      </w:r>
    </w:p>
    <w:p w14:paraId="5AAA9661" w14:textId="77777777" w:rsidR="00B15320" w:rsidRPr="00B15320" w:rsidRDefault="00B15320" w:rsidP="00B15320">
      <w:pPr>
        <w:numPr>
          <w:ilvl w:val="0"/>
          <w:numId w:val="18"/>
        </w:numPr>
      </w:pPr>
      <w:r w:rsidRPr="00B15320">
        <w:rPr>
          <w:b/>
          <w:bCs/>
        </w:rPr>
        <w:t>Chopin:</w:t>
      </w:r>
      <w:r w:rsidRPr="00B15320">
        <w:t xml:space="preserve"> Precision 1.00, Recall 1.00, F1-Score 1.00</w:t>
      </w:r>
    </w:p>
    <w:p w14:paraId="5D57E69F" w14:textId="77777777" w:rsidR="00B15320" w:rsidRPr="00B15320" w:rsidRDefault="00B15320" w:rsidP="00B15320">
      <w:pPr>
        <w:numPr>
          <w:ilvl w:val="0"/>
          <w:numId w:val="18"/>
        </w:numPr>
      </w:pPr>
      <w:r w:rsidRPr="00B15320">
        <w:rPr>
          <w:b/>
          <w:bCs/>
        </w:rPr>
        <w:t>Mozart:</w:t>
      </w:r>
      <w:r w:rsidRPr="00B15320">
        <w:t xml:space="preserve"> Precision 0.99, Recall 0.99, F1-Score 0.99</w:t>
      </w:r>
    </w:p>
    <w:p w14:paraId="1037445F" w14:textId="59CAE823" w:rsidR="00B15320" w:rsidRPr="00B15320" w:rsidRDefault="00B15320" w:rsidP="00B15320">
      <w:r w:rsidRPr="00B15320">
        <w:rPr>
          <w:b/>
          <w:bCs/>
        </w:rPr>
        <w:t>LSTM Confusion Matrix</w:t>
      </w:r>
      <w:r w:rsidRPr="00B15320">
        <w:t xml:space="preserve"> </w:t>
      </w:r>
      <w:r w:rsidRPr="00B15320">
        <w:rPr>
          <w:i/>
          <w:iCs/>
        </w:rPr>
        <w:t>4x4 confusion matrix showing:</w:t>
      </w:r>
    </w:p>
    <w:p w14:paraId="3346A57D" w14:textId="77777777" w:rsidR="00B15320" w:rsidRPr="00B15320" w:rsidRDefault="00B15320" w:rsidP="00B15320">
      <w:pPr>
        <w:numPr>
          <w:ilvl w:val="0"/>
          <w:numId w:val="19"/>
        </w:numPr>
      </w:pPr>
      <w:r w:rsidRPr="00B15320">
        <w:rPr>
          <w:i/>
          <w:iCs/>
        </w:rPr>
        <w:t>Bach: 2364 correct, 39 misclassified (98.4% recall)</w:t>
      </w:r>
    </w:p>
    <w:p w14:paraId="38476FFF" w14:textId="77777777" w:rsidR="00B15320" w:rsidRPr="00B15320" w:rsidRDefault="00B15320" w:rsidP="00B15320">
      <w:pPr>
        <w:numPr>
          <w:ilvl w:val="0"/>
          <w:numId w:val="19"/>
        </w:numPr>
      </w:pPr>
      <w:r w:rsidRPr="00B15320">
        <w:rPr>
          <w:i/>
          <w:iCs/>
        </w:rPr>
        <w:t>Beethoven: 2502 correct, 5 misclassified (99.8% recall)</w:t>
      </w:r>
    </w:p>
    <w:p w14:paraId="27A05D55" w14:textId="77777777" w:rsidR="00B15320" w:rsidRPr="00B15320" w:rsidRDefault="00B15320" w:rsidP="00B15320">
      <w:pPr>
        <w:numPr>
          <w:ilvl w:val="0"/>
          <w:numId w:val="19"/>
        </w:numPr>
      </w:pPr>
      <w:r w:rsidRPr="00B15320">
        <w:rPr>
          <w:i/>
          <w:iCs/>
        </w:rPr>
        <w:t>Chopin: 2517 correct, 2 misclassified (99.9% recall)</w:t>
      </w:r>
    </w:p>
    <w:p w14:paraId="4E295B99" w14:textId="77777777" w:rsidR="00B15320" w:rsidRPr="00B15320" w:rsidRDefault="00B15320" w:rsidP="00B15320">
      <w:pPr>
        <w:numPr>
          <w:ilvl w:val="0"/>
          <w:numId w:val="19"/>
        </w:numPr>
      </w:pPr>
      <w:r w:rsidRPr="00B15320">
        <w:rPr>
          <w:i/>
          <w:iCs/>
        </w:rPr>
        <w:t>Mozart: 2492 correct, 13 misclassified (99.5% recall)</w:t>
      </w:r>
    </w:p>
    <w:p w14:paraId="23ABCEA1" w14:textId="77777777" w:rsidR="00B15320" w:rsidRPr="00B15320" w:rsidRDefault="00B15320" w:rsidP="00B15320">
      <w:pPr>
        <w:numPr>
          <w:ilvl w:val="0"/>
          <w:numId w:val="19"/>
        </w:numPr>
      </w:pPr>
      <w:r w:rsidRPr="00B15320">
        <w:rPr>
          <w:i/>
          <w:iCs/>
        </w:rPr>
        <w:lastRenderedPageBreak/>
        <w:t xml:space="preserve">Purple </w:t>
      </w:r>
      <w:proofErr w:type="spellStart"/>
      <w:r w:rsidRPr="00B15320">
        <w:rPr>
          <w:i/>
          <w:iCs/>
        </w:rPr>
        <w:t>color</w:t>
      </w:r>
      <w:proofErr w:type="spellEnd"/>
      <w:r w:rsidRPr="00B15320">
        <w:rPr>
          <w:i/>
          <w:iCs/>
        </w:rPr>
        <w:t xml:space="preserve"> scheme with darker </w:t>
      </w:r>
      <w:proofErr w:type="spellStart"/>
      <w:r w:rsidRPr="00B15320">
        <w:rPr>
          <w:i/>
          <w:iCs/>
        </w:rPr>
        <w:t>colors</w:t>
      </w:r>
      <w:proofErr w:type="spellEnd"/>
      <w:r w:rsidRPr="00B15320">
        <w:rPr>
          <w:i/>
          <w:iCs/>
        </w:rPr>
        <w:t xml:space="preserve"> indicating higher values</w:t>
      </w:r>
    </w:p>
    <w:p w14:paraId="1122CC5C" w14:textId="77777777" w:rsidR="00B15320" w:rsidRPr="00B15320" w:rsidRDefault="00B15320" w:rsidP="00B15320">
      <w:pPr>
        <w:numPr>
          <w:ilvl w:val="0"/>
          <w:numId w:val="19"/>
        </w:numPr>
      </w:pPr>
      <w:r w:rsidRPr="00B15320">
        <w:rPr>
          <w:i/>
          <w:iCs/>
        </w:rPr>
        <w:t>Diagonal dominance showing excellent classification</w:t>
      </w:r>
    </w:p>
    <w:p w14:paraId="31A4B8D0" w14:textId="77777777" w:rsidR="0091365C" w:rsidRDefault="0091365C" w:rsidP="00B15320">
      <w:pPr>
        <w:rPr>
          <w:b/>
          <w:bCs/>
        </w:rPr>
      </w:pPr>
    </w:p>
    <w:p w14:paraId="01B8EA14" w14:textId="5FB2D273" w:rsidR="00DB372C" w:rsidRPr="00DB372C" w:rsidRDefault="00DB372C" w:rsidP="00DB372C">
      <w:pPr>
        <w:rPr>
          <w:b/>
          <w:bCs/>
        </w:rPr>
      </w:pPr>
      <w:r w:rsidRPr="00DB372C">
        <w:rPr>
          <w:b/>
          <w:bCs/>
          <w:noProof/>
        </w:rPr>
        <w:drawing>
          <wp:inline distT="0" distB="0" distL="0" distR="0" wp14:anchorId="0B1D6503" wp14:editId="58048E10">
            <wp:extent cx="5187950" cy="4104493"/>
            <wp:effectExtent l="0" t="0" r="0" b="0"/>
            <wp:docPr id="874552947" name="Picture 13" descr="A graph with purpl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52947" name="Picture 13" descr="A graph with purple square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5482" cy="4110452"/>
                    </a:xfrm>
                    <a:prstGeom prst="rect">
                      <a:avLst/>
                    </a:prstGeom>
                    <a:noFill/>
                    <a:ln>
                      <a:noFill/>
                    </a:ln>
                  </pic:spPr>
                </pic:pic>
              </a:graphicData>
            </a:graphic>
          </wp:inline>
        </w:drawing>
      </w:r>
    </w:p>
    <w:p w14:paraId="06E559C0" w14:textId="77777777" w:rsidR="00792173" w:rsidRDefault="00792173" w:rsidP="00B15320">
      <w:pPr>
        <w:rPr>
          <w:b/>
          <w:bCs/>
        </w:rPr>
      </w:pPr>
    </w:p>
    <w:p w14:paraId="1905A862" w14:textId="5F4DA93D" w:rsidR="0091365C" w:rsidRDefault="00F00CE8" w:rsidP="00B15320">
      <w:pPr>
        <w:rPr>
          <w:b/>
          <w:bCs/>
        </w:rPr>
      </w:pPr>
      <w:r w:rsidRPr="00F00CE8">
        <w:rPr>
          <w:b/>
          <w:bCs/>
          <w:noProof/>
        </w:rPr>
        <w:lastRenderedPageBreak/>
        <w:drawing>
          <wp:inline distT="0" distB="0" distL="0" distR="0" wp14:anchorId="416281CC" wp14:editId="786C1ACD">
            <wp:extent cx="4762500" cy="3914579"/>
            <wp:effectExtent l="0" t="0" r="0" b="0"/>
            <wp:docPr id="204398479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84798" name="Picture 1" descr="A screenshot of a graph&#10;&#10;AI-generated content may be incorrect."/>
                    <pic:cNvPicPr/>
                  </pic:nvPicPr>
                  <pic:blipFill>
                    <a:blip r:embed="rId19"/>
                    <a:stretch>
                      <a:fillRect/>
                    </a:stretch>
                  </pic:blipFill>
                  <pic:spPr>
                    <a:xfrm>
                      <a:off x="0" y="0"/>
                      <a:ext cx="4766229" cy="3917644"/>
                    </a:xfrm>
                    <a:prstGeom prst="rect">
                      <a:avLst/>
                    </a:prstGeom>
                  </pic:spPr>
                </pic:pic>
              </a:graphicData>
            </a:graphic>
          </wp:inline>
        </w:drawing>
      </w:r>
    </w:p>
    <w:p w14:paraId="62187DAC" w14:textId="77777777" w:rsidR="0091365C" w:rsidRDefault="0091365C" w:rsidP="00B15320">
      <w:pPr>
        <w:rPr>
          <w:b/>
          <w:bCs/>
        </w:rPr>
      </w:pPr>
    </w:p>
    <w:p w14:paraId="14471A15" w14:textId="77777777" w:rsidR="0091365C" w:rsidRDefault="0091365C" w:rsidP="00B15320">
      <w:pPr>
        <w:rPr>
          <w:b/>
          <w:bCs/>
        </w:rPr>
      </w:pPr>
    </w:p>
    <w:p w14:paraId="3C10369F" w14:textId="609A233F" w:rsidR="00B15320" w:rsidRPr="00B15320" w:rsidRDefault="00B15320" w:rsidP="00B15320">
      <w:r w:rsidRPr="00B15320">
        <w:rPr>
          <w:b/>
          <w:bCs/>
        </w:rPr>
        <w:t>Training Dynamics:</w:t>
      </w:r>
    </w:p>
    <w:p w14:paraId="550C527E" w14:textId="77777777" w:rsidR="00B15320" w:rsidRPr="00B15320" w:rsidRDefault="00B15320" w:rsidP="00B15320">
      <w:pPr>
        <w:numPr>
          <w:ilvl w:val="0"/>
          <w:numId w:val="20"/>
        </w:numPr>
      </w:pPr>
      <w:r w:rsidRPr="00B15320">
        <w:t>Rapid convergence within 5 epochs to &gt;96% accuracy</w:t>
      </w:r>
    </w:p>
    <w:p w14:paraId="54C598B8" w14:textId="77777777" w:rsidR="00B15320" w:rsidRPr="00B15320" w:rsidRDefault="00B15320" w:rsidP="00B15320">
      <w:pPr>
        <w:numPr>
          <w:ilvl w:val="0"/>
          <w:numId w:val="20"/>
        </w:numPr>
      </w:pPr>
      <w:r w:rsidRPr="00B15320">
        <w:t>Stable learning without overfitting (training stopped at epoch 27)</w:t>
      </w:r>
    </w:p>
    <w:p w14:paraId="3B80A8BB" w14:textId="77777777" w:rsidR="00B15320" w:rsidRPr="00B15320" w:rsidRDefault="00B15320" w:rsidP="00B15320">
      <w:pPr>
        <w:numPr>
          <w:ilvl w:val="0"/>
          <w:numId w:val="20"/>
        </w:numPr>
      </w:pPr>
      <w:r w:rsidRPr="00B15320">
        <w:t>Consistent validation performance throughout training</w:t>
      </w:r>
    </w:p>
    <w:p w14:paraId="51D5D843" w14:textId="77777777" w:rsidR="00B15320" w:rsidRPr="00B15320" w:rsidRDefault="00B15320" w:rsidP="00B15320">
      <w:pPr>
        <w:numPr>
          <w:ilvl w:val="0"/>
          <w:numId w:val="20"/>
        </w:numPr>
      </w:pPr>
      <w:r w:rsidRPr="00B15320">
        <w:t>Final training accuracy: 99.35%</w:t>
      </w:r>
    </w:p>
    <w:p w14:paraId="13D66360" w14:textId="77777777" w:rsidR="00B15320" w:rsidRPr="00B15320" w:rsidRDefault="00B15320" w:rsidP="00B15320">
      <w:pPr>
        <w:numPr>
          <w:ilvl w:val="0"/>
          <w:numId w:val="20"/>
        </w:numPr>
      </w:pPr>
      <w:r w:rsidRPr="00B15320">
        <w:t>Final validation accuracy: 99.05%</w:t>
      </w:r>
    </w:p>
    <w:p w14:paraId="22AF15F8" w14:textId="77777777" w:rsidR="00B15320" w:rsidRPr="00B15320" w:rsidRDefault="00B15320" w:rsidP="00B15320">
      <w:pPr>
        <w:rPr>
          <w:b/>
          <w:bCs/>
        </w:rPr>
      </w:pPr>
      <w:r w:rsidRPr="00B15320">
        <w:rPr>
          <w:b/>
          <w:bCs/>
        </w:rPr>
        <w:t>Exploratory Data Analysis Results</w:t>
      </w:r>
    </w:p>
    <w:p w14:paraId="31EA987F" w14:textId="77777777" w:rsidR="00B15320" w:rsidRPr="00B15320" w:rsidRDefault="00B15320" w:rsidP="00B15320">
      <w:r w:rsidRPr="00B15320">
        <w:t>Our comprehensive analysis revealed distinctive stylistic signatures for each composer:</w:t>
      </w:r>
    </w:p>
    <w:p w14:paraId="0FE90BF8" w14:textId="77777777" w:rsidR="00B15320" w:rsidRPr="00B15320" w:rsidRDefault="00B15320" w:rsidP="00B15320">
      <w:pPr>
        <w:rPr>
          <w:b/>
          <w:bCs/>
        </w:rPr>
      </w:pPr>
      <w:r w:rsidRPr="00B15320">
        <w:rPr>
          <w:b/>
          <w:bCs/>
        </w:rPr>
        <w:t>Pitch Distribution Analysis</w:t>
      </w:r>
    </w:p>
    <w:p w14:paraId="7A7CD5AC" w14:textId="3DCAF2BF" w:rsidR="00B15320" w:rsidRPr="00B15320" w:rsidRDefault="00B15320" w:rsidP="00B15320">
      <w:r w:rsidRPr="00B15320">
        <w:rPr>
          <w:b/>
          <w:bCs/>
        </w:rPr>
        <w:t>Pitch Range Distribution by Composer</w:t>
      </w:r>
      <w:r w:rsidRPr="00B15320">
        <w:t xml:space="preserve"> </w:t>
      </w:r>
    </w:p>
    <w:p w14:paraId="2317DFB5" w14:textId="10E5DE9C" w:rsidR="008D4316" w:rsidRDefault="008D4316" w:rsidP="00B15320">
      <w:pPr>
        <w:rPr>
          <w:b/>
          <w:bCs/>
        </w:rPr>
      </w:pPr>
      <w:r w:rsidRPr="00E06E87">
        <w:rPr>
          <w:b/>
          <w:bCs/>
          <w:noProof/>
        </w:rPr>
        <w:lastRenderedPageBreak/>
        <w:drawing>
          <wp:inline distT="0" distB="0" distL="0" distR="0" wp14:anchorId="5D99BF77" wp14:editId="3326D590">
            <wp:extent cx="5731510" cy="1919605"/>
            <wp:effectExtent l="0" t="0" r="2540" b="4445"/>
            <wp:docPr id="1507738425"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38425" name="Picture 1" descr="A graph with numbers and lines&#10;&#10;AI-generated content may be incorrect."/>
                    <pic:cNvPicPr/>
                  </pic:nvPicPr>
                  <pic:blipFill>
                    <a:blip r:embed="rId20"/>
                    <a:stretch>
                      <a:fillRect/>
                    </a:stretch>
                  </pic:blipFill>
                  <pic:spPr>
                    <a:xfrm>
                      <a:off x="0" y="0"/>
                      <a:ext cx="5731510" cy="1919605"/>
                    </a:xfrm>
                    <a:prstGeom prst="rect">
                      <a:avLst/>
                    </a:prstGeom>
                  </pic:spPr>
                </pic:pic>
              </a:graphicData>
            </a:graphic>
          </wp:inline>
        </w:drawing>
      </w:r>
    </w:p>
    <w:p w14:paraId="75033045" w14:textId="77777777" w:rsidR="008D4316" w:rsidRPr="00B15320" w:rsidRDefault="008D4316" w:rsidP="00B15320"/>
    <w:p w14:paraId="7086B59B" w14:textId="77777777" w:rsidR="00950E44" w:rsidRDefault="00B15320" w:rsidP="00950E44">
      <w:r w:rsidRPr="00B15320">
        <w:rPr>
          <w:b/>
          <w:bCs/>
        </w:rPr>
        <w:t>Note Density Distribution by Composer</w:t>
      </w:r>
      <w:r w:rsidRPr="00B15320">
        <w:t xml:space="preserve"> </w:t>
      </w:r>
    </w:p>
    <w:p w14:paraId="5E56F7A5" w14:textId="49675D77" w:rsidR="008D4316" w:rsidRDefault="008D4316" w:rsidP="00B15320">
      <w:r w:rsidRPr="00646B95">
        <w:rPr>
          <w:b/>
          <w:bCs/>
          <w:noProof/>
        </w:rPr>
        <w:drawing>
          <wp:inline distT="0" distB="0" distL="0" distR="0" wp14:anchorId="1D7986FC" wp14:editId="12CBF229">
            <wp:extent cx="5731510" cy="1973580"/>
            <wp:effectExtent l="0" t="0" r="2540" b="7620"/>
            <wp:docPr id="147462485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24857" name="Picture 1" descr="A diagram of a graph&#10;&#10;AI-generated content may be incorrect."/>
                    <pic:cNvPicPr/>
                  </pic:nvPicPr>
                  <pic:blipFill>
                    <a:blip r:embed="rId21"/>
                    <a:stretch>
                      <a:fillRect/>
                    </a:stretch>
                  </pic:blipFill>
                  <pic:spPr>
                    <a:xfrm>
                      <a:off x="0" y="0"/>
                      <a:ext cx="5731510" cy="1973580"/>
                    </a:xfrm>
                    <a:prstGeom prst="rect">
                      <a:avLst/>
                    </a:prstGeom>
                  </pic:spPr>
                </pic:pic>
              </a:graphicData>
            </a:graphic>
          </wp:inline>
        </w:drawing>
      </w:r>
    </w:p>
    <w:p w14:paraId="5CE69B63" w14:textId="561AB774" w:rsidR="00DD568A" w:rsidRPr="00DD568A" w:rsidRDefault="00DD568A" w:rsidP="00DD568A">
      <w:r w:rsidRPr="00DD568A">
        <w:rPr>
          <w:noProof/>
        </w:rPr>
        <w:lastRenderedPageBreak/>
        <w:drawing>
          <wp:inline distT="0" distB="0" distL="0" distR="0" wp14:anchorId="719E31BA" wp14:editId="36AA8A44">
            <wp:extent cx="5731510" cy="4768215"/>
            <wp:effectExtent l="0" t="0" r="2540" b="0"/>
            <wp:docPr id="1186296956" name="Picture 7" descr="A diagram of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96956" name="Picture 7" descr="A diagram of different colored rectangle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768215"/>
                    </a:xfrm>
                    <a:prstGeom prst="rect">
                      <a:avLst/>
                    </a:prstGeom>
                    <a:noFill/>
                    <a:ln>
                      <a:noFill/>
                    </a:ln>
                  </pic:spPr>
                </pic:pic>
              </a:graphicData>
            </a:graphic>
          </wp:inline>
        </w:drawing>
      </w:r>
    </w:p>
    <w:p w14:paraId="149390C2" w14:textId="77777777" w:rsidR="00DD568A" w:rsidRPr="00B15320" w:rsidRDefault="00DD568A" w:rsidP="00B15320"/>
    <w:p w14:paraId="56AFD38F" w14:textId="77777777" w:rsidR="00B15320" w:rsidRPr="00B15320" w:rsidRDefault="00B15320" w:rsidP="00B15320">
      <w:pPr>
        <w:rPr>
          <w:b/>
          <w:bCs/>
        </w:rPr>
      </w:pPr>
      <w:r w:rsidRPr="00B15320">
        <w:rPr>
          <w:b/>
          <w:bCs/>
        </w:rPr>
        <w:t>Tempo Characteristics</w:t>
      </w:r>
    </w:p>
    <w:p w14:paraId="32540771" w14:textId="60F5E8D8" w:rsidR="00950E44" w:rsidRPr="00B15320" w:rsidRDefault="00742146" w:rsidP="00950E44">
      <w:pPr>
        <w:rPr>
          <w:i/>
          <w:iCs/>
        </w:rPr>
      </w:pPr>
      <w:r>
        <w:rPr>
          <w:b/>
          <w:bCs/>
        </w:rPr>
        <w:t xml:space="preserve"> </w:t>
      </w:r>
      <w:r w:rsidR="00B15320" w:rsidRPr="00B15320">
        <w:rPr>
          <w:b/>
          <w:bCs/>
        </w:rPr>
        <w:t>Tempo Distribution by Composer</w:t>
      </w:r>
      <w:r w:rsidR="00B15320" w:rsidRPr="00B15320">
        <w:t xml:space="preserve"> </w:t>
      </w:r>
    </w:p>
    <w:p w14:paraId="65CC968A" w14:textId="67B3DC9D" w:rsidR="00FA0E22" w:rsidRPr="009C2FA5" w:rsidRDefault="009C2FA5" w:rsidP="009C2FA5">
      <w:pPr>
        <w:pStyle w:val="NormalWeb"/>
      </w:pPr>
      <w:r>
        <w:rPr>
          <w:noProof/>
        </w:rPr>
        <w:lastRenderedPageBreak/>
        <w:drawing>
          <wp:inline distT="0" distB="0" distL="0" distR="0" wp14:anchorId="7EFFA3A9" wp14:editId="3B849047">
            <wp:extent cx="5731510" cy="2847975"/>
            <wp:effectExtent l="0" t="0" r="2540" b="9525"/>
            <wp:docPr id="983411345" name="Picture 5"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11345" name="Picture 5" descr="A graph of different colored line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47975"/>
                    </a:xfrm>
                    <a:prstGeom prst="rect">
                      <a:avLst/>
                    </a:prstGeom>
                    <a:noFill/>
                    <a:ln>
                      <a:noFill/>
                    </a:ln>
                  </pic:spPr>
                </pic:pic>
              </a:graphicData>
            </a:graphic>
          </wp:inline>
        </w:drawing>
      </w:r>
    </w:p>
    <w:p w14:paraId="008C8598" w14:textId="254A0963" w:rsidR="00B15320" w:rsidRPr="00B15320" w:rsidRDefault="00B15320" w:rsidP="00B15320">
      <w:r w:rsidRPr="00B15320">
        <w:rPr>
          <w:b/>
          <w:bCs/>
        </w:rPr>
        <w:t>Control Changes by Composer</w:t>
      </w:r>
    </w:p>
    <w:p w14:paraId="51A435E4" w14:textId="00572B3C" w:rsidR="004C65C3" w:rsidRPr="00FA0E22" w:rsidRDefault="00FA0E22" w:rsidP="00FA0E22">
      <w:pPr>
        <w:pStyle w:val="NormalWeb"/>
        <w:ind w:left="360"/>
      </w:pPr>
      <w:r>
        <w:rPr>
          <w:noProof/>
        </w:rPr>
        <w:drawing>
          <wp:inline distT="0" distB="0" distL="0" distR="0" wp14:anchorId="6CEFB984" wp14:editId="74B823A4">
            <wp:extent cx="5731510" cy="3428365"/>
            <wp:effectExtent l="0" t="0" r="2540" b="635"/>
            <wp:docPr id="430262321"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62321" name="Picture 4" descr="A diagram of a diagram&#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428365"/>
                    </a:xfrm>
                    <a:prstGeom prst="rect">
                      <a:avLst/>
                    </a:prstGeom>
                    <a:noFill/>
                    <a:ln>
                      <a:noFill/>
                    </a:ln>
                  </pic:spPr>
                </pic:pic>
              </a:graphicData>
            </a:graphic>
          </wp:inline>
        </w:drawing>
      </w:r>
    </w:p>
    <w:p w14:paraId="6799894F" w14:textId="77777777" w:rsidR="00B15320" w:rsidRPr="00B15320" w:rsidRDefault="00B15320" w:rsidP="00B15320">
      <w:pPr>
        <w:rPr>
          <w:b/>
          <w:bCs/>
        </w:rPr>
      </w:pPr>
      <w:r w:rsidRPr="00B15320">
        <w:rPr>
          <w:b/>
          <w:bCs/>
        </w:rPr>
        <w:t>Polyphony Analysis</w:t>
      </w:r>
    </w:p>
    <w:p w14:paraId="083579F6" w14:textId="529E3DEC" w:rsidR="00B15320" w:rsidRPr="00B15320" w:rsidRDefault="00B15320" w:rsidP="00B15320">
      <w:r w:rsidRPr="00B15320">
        <w:rPr>
          <w:b/>
          <w:bCs/>
        </w:rPr>
        <w:t>Polyphony Distribution by Composer</w:t>
      </w:r>
    </w:p>
    <w:p w14:paraId="3F80BEC0" w14:textId="069D1C7B" w:rsidR="004757E9" w:rsidRDefault="004757E9" w:rsidP="004C65C3">
      <w:pPr>
        <w:pStyle w:val="NormalWeb"/>
      </w:pPr>
      <w:r>
        <w:rPr>
          <w:noProof/>
        </w:rPr>
        <w:lastRenderedPageBreak/>
        <w:drawing>
          <wp:inline distT="0" distB="0" distL="0" distR="0" wp14:anchorId="2147186D" wp14:editId="3FF02D14">
            <wp:extent cx="5731510" cy="3423285"/>
            <wp:effectExtent l="0" t="0" r="2540" b="5715"/>
            <wp:docPr id="1456345775" name="Picture 3" descr="A diagram of different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45775" name="Picture 3" descr="A diagram of different shape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423285"/>
                    </a:xfrm>
                    <a:prstGeom prst="rect">
                      <a:avLst/>
                    </a:prstGeom>
                    <a:noFill/>
                    <a:ln>
                      <a:noFill/>
                    </a:ln>
                  </pic:spPr>
                </pic:pic>
              </a:graphicData>
            </a:graphic>
          </wp:inline>
        </w:drawing>
      </w:r>
    </w:p>
    <w:p w14:paraId="45C9B745" w14:textId="77777777" w:rsidR="00950E44" w:rsidRDefault="00950E44" w:rsidP="00B15320">
      <w:pPr>
        <w:rPr>
          <w:b/>
          <w:bCs/>
        </w:rPr>
      </w:pPr>
    </w:p>
    <w:p w14:paraId="220FCDC9" w14:textId="77777777" w:rsidR="00950E44" w:rsidRDefault="00950E44" w:rsidP="00B15320">
      <w:pPr>
        <w:rPr>
          <w:b/>
          <w:bCs/>
        </w:rPr>
      </w:pPr>
    </w:p>
    <w:p w14:paraId="2018C91C" w14:textId="3421B034" w:rsidR="00B15320" w:rsidRPr="00B15320" w:rsidRDefault="00B15320" w:rsidP="00B15320">
      <w:r w:rsidRPr="00B15320">
        <w:rPr>
          <w:b/>
          <w:bCs/>
        </w:rPr>
        <w:t>Instrument Usage by Composer</w:t>
      </w:r>
    </w:p>
    <w:p w14:paraId="59C04A9C" w14:textId="64A6A6B0" w:rsidR="000B567E" w:rsidRDefault="000B567E" w:rsidP="000B567E">
      <w:pPr>
        <w:pStyle w:val="NormalWeb"/>
        <w:ind w:left="720"/>
      </w:pPr>
      <w:r>
        <w:rPr>
          <w:noProof/>
        </w:rPr>
        <w:lastRenderedPageBreak/>
        <w:drawing>
          <wp:inline distT="0" distB="0" distL="0" distR="0" wp14:anchorId="363992C4" wp14:editId="5A3A7AB1">
            <wp:extent cx="5731510" cy="3815080"/>
            <wp:effectExtent l="0" t="0" r="2540" b="0"/>
            <wp:docPr id="338868064" name="Picture 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68064" name="Picture 2" descr="A graph of different colored squar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815080"/>
                    </a:xfrm>
                    <a:prstGeom prst="rect">
                      <a:avLst/>
                    </a:prstGeom>
                    <a:noFill/>
                    <a:ln>
                      <a:noFill/>
                    </a:ln>
                  </pic:spPr>
                </pic:pic>
              </a:graphicData>
            </a:graphic>
          </wp:inline>
        </w:drawing>
      </w:r>
    </w:p>
    <w:p w14:paraId="15527A8A" w14:textId="53385367" w:rsidR="00B15320" w:rsidRPr="00B15320" w:rsidRDefault="00B15320" w:rsidP="00B15320"/>
    <w:p w14:paraId="1A228570" w14:textId="77777777" w:rsidR="00B15320" w:rsidRPr="00B15320" w:rsidRDefault="00B15320" w:rsidP="00B15320">
      <w:pPr>
        <w:rPr>
          <w:b/>
          <w:bCs/>
        </w:rPr>
      </w:pPr>
      <w:r w:rsidRPr="00B15320">
        <w:rPr>
          <w:b/>
          <w:bCs/>
        </w:rPr>
        <w:t>Time Signature Preferences</w:t>
      </w:r>
    </w:p>
    <w:p w14:paraId="3965DA34" w14:textId="14307AB6" w:rsidR="00B15320" w:rsidRPr="00B15320" w:rsidRDefault="00B15320" w:rsidP="00B15320">
      <w:r w:rsidRPr="00B15320">
        <w:rPr>
          <w:b/>
          <w:bCs/>
        </w:rPr>
        <w:t>Time Signature Distribution by Composer</w:t>
      </w:r>
    </w:p>
    <w:p w14:paraId="10576CE9" w14:textId="3CF54DF8" w:rsidR="00B15320" w:rsidRPr="00B15320" w:rsidRDefault="00A56946" w:rsidP="00B15320">
      <w:r w:rsidRPr="00A56946">
        <w:rPr>
          <w:noProof/>
        </w:rPr>
        <w:lastRenderedPageBreak/>
        <w:drawing>
          <wp:inline distT="0" distB="0" distL="0" distR="0" wp14:anchorId="29BD0853" wp14:editId="613B5C1E">
            <wp:extent cx="5731510" cy="3400425"/>
            <wp:effectExtent l="0" t="0" r="2540" b="9525"/>
            <wp:docPr id="47178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83200" name=""/>
                    <pic:cNvPicPr/>
                  </pic:nvPicPr>
                  <pic:blipFill>
                    <a:blip r:embed="rId27"/>
                    <a:stretch>
                      <a:fillRect/>
                    </a:stretch>
                  </pic:blipFill>
                  <pic:spPr>
                    <a:xfrm>
                      <a:off x="0" y="0"/>
                      <a:ext cx="5731510" cy="3400425"/>
                    </a:xfrm>
                    <a:prstGeom prst="rect">
                      <a:avLst/>
                    </a:prstGeom>
                  </pic:spPr>
                </pic:pic>
              </a:graphicData>
            </a:graphic>
          </wp:inline>
        </w:drawing>
      </w:r>
    </w:p>
    <w:p w14:paraId="04F9CE23" w14:textId="62BA445D" w:rsidR="00B15320" w:rsidRPr="00B15320" w:rsidRDefault="00B15320" w:rsidP="00B15320">
      <w:r w:rsidRPr="00B15320">
        <w:rPr>
          <w:b/>
          <w:bCs/>
        </w:rPr>
        <w:t>Feature Importance Rankings</w:t>
      </w:r>
    </w:p>
    <w:p w14:paraId="69D07EE3" w14:textId="706435DB" w:rsidR="001876AA" w:rsidRDefault="001876AA" w:rsidP="001876AA">
      <w:pPr>
        <w:pStyle w:val="NormalWeb"/>
        <w:ind w:left="720"/>
      </w:pPr>
      <w:r>
        <w:rPr>
          <w:noProof/>
        </w:rPr>
        <w:drawing>
          <wp:inline distT="0" distB="0" distL="0" distR="0" wp14:anchorId="2A71C648" wp14:editId="1DD40060">
            <wp:extent cx="5731510" cy="3421380"/>
            <wp:effectExtent l="0" t="0" r="2540" b="7620"/>
            <wp:docPr id="762188501" name="Picture 1"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88501" name="Picture 1" descr="A screen shot of a chart&#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421380"/>
                    </a:xfrm>
                    <a:prstGeom prst="rect">
                      <a:avLst/>
                    </a:prstGeom>
                    <a:noFill/>
                    <a:ln>
                      <a:noFill/>
                    </a:ln>
                  </pic:spPr>
                </pic:pic>
              </a:graphicData>
            </a:graphic>
          </wp:inline>
        </w:drawing>
      </w:r>
    </w:p>
    <w:p w14:paraId="07894827" w14:textId="77777777" w:rsidR="00B15320" w:rsidRPr="00B15320" w:rsidRDefault="00B15320" w:rsidP="00B15320">
      <w:r w:rsidRPr="00B15320">
        <w:rPr>
          <w:b/>
          <w:bCs/>
        </w:rPr>
        <w:t>Top 5 Most Important Features:</w:t>
      </w:r>
    </w:p>
    <w:p w14:paraId="38A1AA47" w14:textId="77777777" w:rsidR="00B15320" w:rsidRPr="00B15320" w:rsidRDefault="00B15320" w:rsidP="00B15320">
      <w:pPr>
        <w:numPr>
          <w:ilvl w:val="0"/>
          <w:numId w:val="32"/>
        </w:numPr>
      </w:pPr>
      <w:r w:rsidRPr="00B15320">
        <w:rPr>
          <w:b/>
          <w:bCs/>
        </w:rPr>
        <w:t>Control changes</w:t>
      </w:r>
      <w:r w:rsidRPr="00B15320">
        <w:t xml:space="preserve"> (0.1093): MIDI expression controls</w:t>
      </w:r>
    </w:p>
    <w:p w14:paraId="2D0E42C8" w14:textId="77777777" w:rsidR="00B15320" w:rsidRPr="00B15320" w:rsidRDefault="00B15320" w:rsidP="00B15320">
      <w:pPr>
        <w:numPr>
          <w:ilvl w:val="0"/>
          <w:numId w:val="32"/>
        </w:numPr>
      </w:pPr>
      <w:r w:rsidRPr="00B15320">
        <w:rPr>
          <w:b/>
          <w:bCs/>
        </w:rPr>
        <w:lastRenderedPageBreak/>
        <w:t>Pitch bends</w:t>
      </w:r>
      <w:r w:rsidRPr="00B15320">
        <w:t xml:space="preserve"> (0.1086): Expressive pitch modulations</w:t>
      </w:r>
    </w:p>
    <w:p w14:paraId="1724B618" w14:textId="77777777" w:rsidR="00B15320" w:rsidRPr="00B15320" w:rsidRDefault="00B15320" w:rsidP="00B15320">
      <w:pPr>
        <w:numPr>
          <w:ilvl w:val="0"/>
          <w:numId w:val="32"/>
        </w:numPr>
      </w:pPr>
      <w:r w:rsidRPr="00B15320">
        <w:rPr>
          <w:b/>
          <w:bCs/>
        </w:rPr>
        <w:t>Note density</w:t>
      </w:r>
      <w:r w:rsidRPr="00B15320">
        <w:t xml:space="preserve"> (0.1084): Temporal note concentration</w:t>
      </w:r>
    </w:p>
    <w:p w14:paraId="766A7C79" w14:textId="77777777" w:rsidR="00B15320" w:rsidRPr="00B15320" w:rsidRDefault="00B15320" w:rsidP="00B15320">
      <w:pPr>
        <w:numPr>
          <w:ilvl w:val="0"/>
          <w:numId w:val="32"/>
        </w:numPr>
      </w:pPr>
      <w:r w:rsidRPr="00B15320">
        <w:rPr>
          <w:b/>
          <w:bCs/>
        </w:rPr>
        <w:t>Pitch minimum</w:t>
      </w:r>
      <w:r w:rsidRPr="00B15320">
        <w:t xml:space="preserve"> (0.1083): Lower register usage</w:t>
      </w:r>
    </w:p>
    <w:p w14:paraId="6E363247" w14:textId="77777777" w:rsidR="00B15320" w:rsidRPr="00B15320" w:rsidRDefault="00B15320" w:rsidP="00B15320">
      <w:pPr>
        <w:numPr>
          <w:ilvl w:val="0"/>
          <w:numId w:val="32"/>
        </w:numPr>
      </w:pPr>
      <w:r w:rsidRPr="00B15320">
        <w:rPr>
          <w:b/>
          <w:bCs/>
        </w:rPr>
        <w:t>Polyphony</w:t>
      </w:r>
      <w:r w:rsidRPr="00B15320">
        <w:t xml:space="preserve"> (0.1080): Harmonic complexity</w:t>
      </w:r>
    </w:p>
    <w:p w14:paraId="3033C59B" w14:textId="77777777" w:rsidR="00B15320" w:rsidRPr="00B15320" w:rsidRDefault="00CF57B0" w:rsidP="00B15320">
      <w:r>
        <w:pict w14:anchorId="65F0BFCC">
          <v:rect id="_x0000_i1030" style="width:0;height:1.5pt" o:hralign="center" o:hrstd="t" o:hr="t" fillcolor="#a0a0a0" stroked="f"/>
        </w:pict>
      </w:r>
    </w:p>
    <w:p w14:paraId="4D308FDE" w14:textId="77777777" w:rsidR="00B15320" w:rsidRPr="00B15320" w:rsidRDefault="00B15320" w:rsidP="00B15320">
      <w:pPr>
        <w:rPr>
          <w:b/>
          <w:bCs/>
        </w:rPr>
      </w:pPr>
      <w:r w:rsidRPr="00B15320">
        <w:rPr>
          <w:b/>
          <w:bCs/>
        </w:rPr>
        <w:t>Discussion</w:t>
      </w:r>
    </w:p>
    <w:p w14:paraId="5B0C1934" w14:textId="77777777" w:rsidR="00B15320" w:rsidRPr="00B15320" w:rsidRDefault="00B15320" w:rsidP="00B15320">
      <w:pPr>
        <w:rPr>
          <w:b/>
          <w:bCs/>
        </w:rPr>
      </w:pPr>
      <w:r w:rsidRPr="00B15320">
        <w:rPr>
          <w:b/>
          <w:bCs/>
        </w:rPr>
        <w:t>Model Architecture Effectiveness and Limitations</w:t>
      </w:r>
    </w:p>
    <w:p w14:paraId="7A2FCCC2" w14:textId="77777777" w:rsidR="00B15320" w:rsidRPr="00B15320" w:rsidRDefault="00B15320" w:rsidP="00B15320">
      <w:r w:rsidRPr="00B15320">
        <w:t>The dramatically different outcomes between model architectures reveal critical insights about the current state of deep learning for musical analysis:</w:t>
      </w:r>
    </w:p>
    <w:p w14:paraId="16CF2BC2" w14:textId="77777777" w:rsidR="00B15320" w:rsidRPr="00B15320" w:rsidRDefault="00B15320" w:rsidP="00B15320">
      <w:pPr>
        <w:rPr>
          <w:b/>
          <w:bCs/>
        </w:rPr>
      </w:pPr>
      <w:r w:rsidRPr="00B15320">
        <w:rPr>
          <w:b/>
          <w:bCs/>
        </w:rPr>
        <w:t>LSTM Success Factors</w:t>
      </w:r>
    </w:p>
    <w:p w14:paraId="24CE7FEE" w14:textId="77777777" w:rsidR="00B15320" w:rsidRPr="00B15320" w:rsidRDefault="00B15320" w:rsidP="00B15320">
      <w:r w:rsidRPr="00B15320">
        <w:t>The superior performance of the LSTM model can be attributed to several factors:</w:t>
      </w:r>
    </w:p>
    <w:p w14:paraId="210E87C2" w14:textId="77777777" w:rsidR="00B15320" w:rsidRPr="00B15320" w:rsidRDefault="00B15320" w:rsidP="00B15320">
      <w:pPr>
        <w:numPr>
          <w:ilvl w:val="0"/>
          <w:numId w:val="33"/>
        </w:numPr>
      </w:pPr>
      <w:r w:rsidRPr="00B15320">
        <w:rPr>
          <w:b/>
          <w:bCs/>
        </w:rPr>
        <w:t>Sequential Nature Alignment:</w:t>
      </w:r>
      <w:r w:rsidRPr="00B15320">
        <w:t xml:space="preserve"> Music is inherently temporal, making LSTM's memory mechanisms ideal</w:t>
      </w:r>
    </w:p>
    <w:p w14:paraId="457ADD17" w14:textId="77777777" w:rsidR="00B15320" w:rsidRPr="00B15320" w:rsidRDefault="00B15320" w:rsidP="00B15320">
      <w:pPr>
        <w:numPr>
          <w:ilvl w:val="0"/>
          <w:numId w:val="33"/>
        </w:numPr>
      </w:pPr>
      <w:r w:rsidRPr="00B15320">
        <w:rPr>
          <w:b/>
          <w:bCs/>
        </w:rPr>
        <w:t>Robust Implementation:</w:t>
      </w:r>
      <w:r w:rsidRPr="00B15320">
        <w:t xml:space="preserve"> Simpler architecture reduced technical complexity</w:t>
      </w:r>
    </w:p>
    <w:p w14:paraId="15809D5D" w14:textId="77777777" w:rsidR="00B15320" w:rsidRPr="00B15320" w:rsidRDefault="00B15320" w:rsidP="00B15320">
      <w:pPr>
        <w:numPr>
          <w:ilvl w:val="0"/>
          <w:numId w:val="33"/>
        </w:numPr>
      </w:pPr>
      <w:r w:rsidRPr="00B15320">
        <w:rPr>
          <w:b/>
          <w:bCs/>
        </w:rPr>
        <w:t>Feature Compatibility:</w:t>
      </w:r>
      <w:r w:rsidRPr="00B15320">
        <w:t xml:space="preserve"> Sequence-based features aligned well with LSTM expectations</w:t>
      </w:r>
    </w:p>
    <w:p w14:paraId="0221C2BE" w14:textId="77777777" w:rsidR="00B15320" w:rsidRPr="00B15320" w:rsidRDefault="00B15320" w:rsidP="00B15320">
      <w:pPr>
        <w:numPr>
          <w:ilvl w:val="0"/>
          <w:numId w:val="33"/>
        </w:numPr>
      </w:pPr>
      <w:r w:rsidRPr="00B15320">
        <w:rPr>
          <w:b/>
          <w:bCs/>
        </w:rPr>
        <w:t>Proven Stability:</w:t>
      </w:r>
      <w:r w:rsidRPr="00B15320">
        <w:t xml:space="preserve"> LSTM architectures are well-established and debugged in musical applications</w:t>
      </w:r>
    </w:p>
    <w:p w14:paraId="6438B136" w14:textId="77777777" w:rsidR="00B15320" w:rsidRPr="00B15320" w:rsidRDefault="00B15320" w:rsidP="00B15320">
      <w:pPr>
        <w:rPr>
          <w:b/>
          <w:bCs/>
        </w:rPr>
      </w:pPr>
      <w:r w:rsidRPr="00B15320">
        <w:rPr>
          <w:b/>
          <w:bCs/>
        </w:rPr>
        <w:t>CNN and Hybrid Model Challenges</w:t>
      </w:r>
    </w:p>
    <w:p w14:paraId="6DF35BAE" w14:textId="77777777" w:rsidR="00B15320" w:rsidRPr="00B15320" w:rsidRDefault="00B15320" w:rsidP="00B15320">
      <w:r w:rsidRPr="00B15320">
        <w:t>The failures of CNN and hybrid architectures highlight significant practical limitations:</w:t>
      </w:r>
    </w:p>
    <w:p w14:paraId="2C1104BE" w14:textId="77777777" w:rsidR="00B15320" w:rsidRPr="00B15320" w:rsidRDefault="00B15320" w:rsidP="00B15320">
      <w:pPr>
        <w:numPr>
          <w:ilvl w:val="0"/>
          <w:numId w:val="34"/>
        </w:numPr>
      </w:pPr>
      <w:r w:rsidRPr="00B15320">
        <w:rPr>
          <w:b/>
          <w:bCs/>
        </w:rPr>
        <w:t>Technical Complexity:</w:t>
      </w:r>
      <w:r w:rsidRPr="00B15320">
        <w:t xml:space="preserve"> Multi-architectural systems introduce variable scope conflicts and memory management issues</w:t>
      </w:r>
    </w:p>
    <w:p w14:paraId="23EFC178" w14:textId="77777777" w:rsidR="00B15320" w:rsidRPr="00B15320" w:rsidRDefault="00B15320" w:rsidP="00B15320">
      <w:pPr>
        <w:numPr>
          <w:ilvl w:val="0"/>
          <w:numId w:val="34"/>
        </w:numPr>
      </w:pPr>
      <w:r w:rsidRPr="00B15320">
        <w:rPr>
          <w:b/>
          <w:bCs/>
        </w:rPr>
        <w:t>Optimizer Limitations:</w:t>
      </w:r>
      <w:r w:rsidRPr="00B15320">
        <w:t xml:space="preserve"> TensorFlow's optimizer state management cannot handle sequential training of different architectures</w:t>
      </w:r>
    </w:p>
    <w:p w14:paraId="3FDDE745" w14:textId="77777777" w:rsidR="00B15320" w:rsidRPr="00B15320" w:rsidRDefault="00B15320" w:rsidP="00B15320">
      <w:pPr>
        <w:numPr>
          <w:ilvl w:val="0"/>
          <w:numId w:val="34"/>
        </w:numPr>
      </w:pPr>
      <w:r w:rsidRPr="00B15320">
        <w:rPr>
          <w:b/>
          <w:bCs/>
        </w:rPr>
        <w:t>Feature Mismatch:</w:t>
      </w:r>
      <w:r w:rsidRPr="00B15320">
        <w:t xml:space="preserve"> Statistical features may not translate effectively to spatial representations required by </w:t>
      </w:r>
      <w:proofErr w:type="spellStart"/>
      <w:r w:rsidRPr="00B15320">
        <w:t>CNNs</w:t>
      </w:r>
      <w:proofErr w:type="spellEnd"/>
    </w:p>
    <w:p w14:paraId="3EFE1144" w14:textId="77777777" w:rsidR="00B15320" w:rsidRPr="00B15320" w:rsidRDefault="00B15320" w:rsidP="00B15320">
      <w:pPr>
        <w:numPr>
          <w:ilvl w:val="0"/>
          <w:numId w:val="34"/>
        </w:numPr>
      </w:pPr>
      <w:r w:rsidRPr="00B15320">
        <w:rPr>
          <w:b/>
          <w:bCs/>
        </w:rPr>
        <w:t>Implementation Gaps:</w:t>
      </w:r>
      <w:r w:rsidRPr="00B15320">
        <w:t xml:space="preserve"> Production environments often lack the robustness assumed in research settings</w:t>
      </w:r>
    </w:p>
    <w:p w14:paraId="33E93752" w14:textId="77777777" w:rsidR="00B15320" w:rsidRPr="00B15320" w:rsidRDefault="00B15320" w:rsidP="00B15320">
      <w:pPr>
        <w:rPr>
          <w:b/>
          <w:bCs/>
        </w:rPr>
      </w:pPr>
      <w:r w:rsidRPr="00B15320">
        <w:rPr>
          <w:b/>
          <w:bCs/>
        </w:rPr>
        <w:t>Implications for Future Research</w:t>
      </w:r>
    </w:p>
    <w:p w14:paraId="14FC018F" w14:textId="77777777" w:rsidR="00B15320" w:rsidRPr="00B15320" w:rsidRDefault="00B15320" w:rsidP="00B15320">
      <w:r w:rsidRPr="00B15320">
        <w:lastRenderedPageBreak/>
        <w:t>These findings suggest that:</w:t>
      </w:r>
    </w:p>
    <w:p w14:paraId="22D48A57" w14:textId="77777777" w:rsidR="00B15320" w:rsidRPr="00B15320" w:rsidRDefault="00B15320" w:rsidP="00B15320">
      <w:pPr>
        <w:numPr>
          <w:ilvl w:val="0"/>
          <w:numId w:val="35"/>
        </w:numPr>
      </w:pPr>
      <w:r w:rsidRPr="00B15320">
        <w:rPr>
          <w:b/>
          <w:bCs/>
        </w:rPr>
        <w:t>Architectural Simplicity</w:t>
      </w:r>
      <w:r w:rsidRPr="00B15320">
        <w:t xml:space="preserve"> often outperforms complex hybrid approaches in practical deployments</w:t>
      </w:r>
    </w:p>
    <w:p w14:paraId="4ECBF8B5" w14:textId="77777777" w:rsidR="00B15320" w:rsidRPr="00B15320" w:rsidRDefault="00B15320" w:rsidP="00B15320">
      <w:pPr>
        <w:numPr>
          <w:ilvl w:val="0"/>
          <w:numId w:val="35"/>
        </w:numPr>
      </w:pPr>
      <w:r w:rsidRPr="00B15320">
        <w:rPr>
          <w:b/>
          <w:bCs/>
        </w:rPr>
        <w:t>Sequential Models</w:t>
      </w:r>
      <w:r w:rsidRPr="00B15320">
        <w:t xml:space="preserve"> are inherently better suited for temporal musical data</w:t>
      </w:r>
    </w:p>
    <w:p w14:paraId="02110E13" w14:textId="77777777" w:rsidR="00B15320" w:rsidRPr="00B15320" w:rsidRDefault="00B15320" w:rsidP="00B15320">
      <w:pPr>
        <w:numPr>
          <w:ilvl w:val="0"/>
          <w:numId w:val="35"/>
        </w:numPr>
      </w:pPr>
      <w:r w:rsidRPr="00B15320">
        <w:rPr>
          <w:b/>
          <w:bCs/>
        </w:rPr>
        <w:t>Technical Robustness</w:t>
      </w:r>
      <w:r w:rsidRPr="00B15320">
        <w:t xml:space="preserve"> is as important as theoretical sophistication</w:t>
      </w:r>
    </w:p>
    <w:p w14:paraId="6355ABF8" w14:textId="77777777" w:rsidR="00B15320" w:rsidRPr="00B15320" w:rsidRDefault="00B15320" w:rsidP="00B15320">
      <w:pPr>
        <w:numPr>
          <w:ilvl w:val="0"/>
          <w:numId w:val="35"/>
        </w:numPr>
      </w:pPr>
      <w:r w:rsidRPr="00B15320">
        <w:rPr>
          <w:b/>
          <w:bCs/>
        </w:rPr>
        <w:t>Production Constraints</w:t>
      </w:r>
      <w:r w:rsidRPr="00B15320">
        <w:t xml:space="preserve"> significantly limit the feasibility of multi-modal approaches</w:t>
      </w:r>
    </w:p>
    <w:p w14:paraId="68B3245B" w14:textId="77777777" w:rsidR="00B15320" w:rsidRPr="00B15320" w:rsidRDefault="00B15320" w:rsidP="00B15320">
      <w:pPr>
        <w:rPr>
          <w:b/>
          <w:bCs/>
        </w:rPr>
      </w:pPr>
      <w:r w:rsidRPr="00B15320">
        <w:rPr>
          <w:b/>
          <w:bCs/>
        </w:rPr>
        <w:t>Musical Style Differentiation</w:t>
      </w:r>
    </w:p>
    <w:p w14:paraId="3B86B10B" w14:textId="77777777" w:rsidR="00B15320" w:rsidRPr="00B15320" w:rsidRDefault="00B15320" w:rsidP="00B15320">
      <w:r w:rsidRPr="00B15320">
        <w:t>Despite the technical limitations, our analysis successfully quantified distinctive compositional signatures:</w:t>
      </w:r>
    </w:p>
    <w:p w14:paraId="3942C1BF" w14:textId="581737B8" w:rsidR="00B15320" w:rsidRPr="00B15320" w:rsidRDefault="00B15320" w:rsidP="00B15320">
      <w:r w:rsidRPr="00B15320">
        <w:rPr>
          <w:b/>
          <w:bCs/>
        </w:rPr>
        <w:t>Composer Style Summary Radar Chart</w:t>
      </w:r>
      <w:r w:rsidRPr="00B15320">
        <w:t xml:space="preserve"> </w:t>
      </w:r>
      <w:r w:rsidRPr="00B15320">
        <w:rPr>
          <w:i/>
          <w:iCs/>
        </w:rPr>
        <w:t>Radar/spider chart with 6 axes showing:</w:t>
      </w:r>
    </w:p>
    <w:p w14:paraId="510F928E" w14:textId="77777777" w:rsidR="00B15320" w:rsidRPr="00B15320" w:rsidRDefault="00B15320" w:rsidP="00B15320">
      <w:pPr>
        <w:numPr>
          <w:ilvl w:val="0"/>
          <w:numId w:val="36"/>
        </w:numPr>
      </w:pPr>
      <w:r w:rsidRPr="00B15320">
        <w:rPr>
          <w:i/>
          <w:iCs/>
        </w:rPr>
        <w:t>Axes: Pitch Range, Tempo Variety, Note Density, Polyphony, Expression Controls, Harmonic Complexity</w:t>
      </w:r>
    </w:p>
    <w:p w14:paraId="5D762714" w14:textId="77777777" w:rsidR="00B15320" w:rsidRPr="00B15320" w:rsidRDefault="00B15320" w:rsidP="00B15320">
      <w:pPr>
        <w:numPr>
          <w:ilvl w:val="0"/>
          <w:numId w:val="36"/>
        </w:numPr>
      </w:pPr>
      <w:r w:rsidRPr="00B15320">
        <w:rPr>
          <w:i/>
          <w:iCs/>
        </w:rPr>
        <w:t>Scale: 0-1 normalized values</w:t>
      </w:r>
    </w:p>
    <w:p w14:paraId="18C60DC6" w14:textId="77777777" w:rsidR="00B15320" w:rsidRPr="00B15320" w:rsidRDefault="00B15320" w:rsidP="00B15320">
      <w:pPr>
        <w:numPr>
          <w:ilvl w:val="0"/>
          <w:numId w:val="36"/>
        </w:numPr>
      </w:pPr>
      <w:r w:rsidRPr="00B15320">
        <w:rPr>
          <w:i/>
          <w:iCs/>
        </w:rPr>
        <w:t>Bach: Pentagon shape - high harmonic complexity, low expression</w:t>
      </w:r>
    </w:p>
    <w:p w14:paraId="010B20CD" w14:textId="77777777" w:rsidR="00B15320" w:rsidRPr="00B15320" w:rsidRDefault="00B15320" w:rsidP="00B15320">
      <w:pPr>
        <w:numPr>
          <w:ilvl w:val="0"/>
          <w:numId w:val="36"/>
        </w:numPr>
      </w:pPr>
      <w:r w:rsidRPr="00B15320">
        <w:rPr>
          <w:i/>
          <w:iCs/>
        </w:rPr>
        <w:t>Beethoven: Irregular shape - maximum tempo variety and expression</w:t>
      </w:r>
    </w:p>
    <w:p w14:paraId="22F610F8" w14:textId="77777777" w:rsidR="00B15320" w:rsidRPr="00B15320" w:rsidRDefault="00B15320" w:rsidP="00B15320">
      <w:pPr>
        <w:numPr>
          <w:ilvl w:val="0"/>
          <w:numId w:val="36"/>
        </w:numPr>
      </w:pPr>
      <w:r w:rsidRPr="00B15320">
        <w:rPr>
          <w:i/>
          <w:iCs/>
        </w:rPr>
        <w:t>Chopin: Rounded shape - moderate across most dimensions</w:t>
      </w:r>
    </w:p>
    <w:p w14:paraId="54F5D249" w14:textId="77777777" w:rsidR="00B15320" w:rsidRPr="00B15320" w:rsidRDefault="00B15320" w:rsidP="00B15320">
      <w:pPr>
        <w:numPr>
          <w:ilvl w:val="0"/>
          <w:numId w:val="36"/>
        </w:numPr>
      </w:pPr>
      <w:r w:rsidRPr="00B15320">
        <w:rPr>
          <w:i/>
          <w:iCs/>
        </w:rPr>
        <w:t>Mozart: Balanced hexagon - consistent moderate values</w:t>
      </w:r>
    </w:p>
    <w:p w14:paraId="759117D7" w14:textId="77777777" w:rsidR="00B15320" w:rsidRPr="00B15320" w:rsidRDefault="00B15320" w:rsidP="00B15320">
      <w:pPr>
        <w:numPr>
          <w:ilvl w:val="0"/>
          <w:numId w:val="36"/>
        </w:numPr>
      </w:pPr>
      <w:r w:rsidRPr="00B15320">
        <w:rPr>
          <w:i/>
          <w:iCs/>
        </w:rPr>
        <w:t xml:space="preserve">Four </w:t>
      </w:r>
      <w:proofErr w:type="gramStart"/>
      <w:r w:rsidRPr="00B15320">
        <w:rPr>
          <w:i/>
          <w:iCs/>
        </w:rPr>
        <w:t xml:space="preserve">overlapping </w:t>
      </w:r>
      <w:proofErr w:type="spellStart"/>
      <w:r w:rsidRPr="00B15320">
        <w:rPr>
          <w:i/>
          <w:iCs/>
        </w:rPr>
        <w:t>colored</w:t>
      </w:r>
      <w:proofErr w:type="spellEnd"/>
      <w:proofErr w:type="gramEnd"/>
      <w:r w:rsidRPr="00B15320">
        <w:rPr>
          <w:i/>
          <w:iCs/>
        </w:rPr>
        <w:t xml:space="preserve"> polygons with legend</w:t>
      </w:r>
    </w:p>
    <w:p w14:paraId="5A4C890B" w14:textId="07EC5A06" w:rsidR="00B15320" w:rsidRPr="00B15320" w:rsidRDefault="007923AA" w:rsidP="00B15320">
      <w:r w:rsidRPr="007923AA">
        <w:rPr>
          <w:noProof/>
        </w:rPr>
        <w:lastRenderedPageBreak/>
        <w:drawing>
          <wp:inline distT="0" distB="0" distL="0" distR="0" wp14:anchorId="11463A93" wp14:editId="08F5C870">
            <wp:extent cx="5731510" cy="4999355"/>
            <wp:effectExtent l="0" t="0" r="2540" b="0"/>
            <wp:docPr id="390143862" name="Picture 1" descr="A diagram of a music instr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43862" name="Picture 1" descr="A diagram of a music instrument&#10;&#10;AI-generated content may be incorrect."/>
                    <pic:cNvPicPr/>
                  </pic:nvPicPr>
                  <pic:blipFill>
                    <a:blip r:embed="rId29"/>
                    <a:stretch>
                      <a:fillRect/>
                    </a:stretch>
                  </pic:blipFill>
                  <pic:spPr>
                    <a:xfrm>
                      <a:off x="0" y="0"/>
                      <a:ext cx="5731510" cy="4999355"/>
                    </a:xfrm>
                    <a:prstGeom prst="rect">
                      <a:avLst/>
                    </a:prstGeom>
                  </pic:spPr>
                </pic:pic>
              </a:graphicData>
            </a:graphic>
          </wp:inline>
        </w:drawing>
      </w:r>
    </w:p>
    <w:p w14:paraId="4532413D" w14:textId="77777777" w:rsidR="00B15320" w:rsidRPr="00B15320" w:rsidRDefault="00B15320" w:rsidP="00B15320">
      <w:pPr>
        <w:rPr>
          <w:b/>
          <w:bCs/>
        </w:rPr>
      </w:pPr>
      <w:r w:rsidRPr="00B15320">
        <w:rPr>
          <w:b/>
          <w:bCs/>
        </w:rPr>
        <w:t>Quantified Style Characteristics</w:t>
      </w:r>
    </w:p>
    <w:p w14:paraId="33FD9D9F" w14:textId="77777777" w:rsidR="00B15320" w:rsidRPr="00B15320" w:rsidRDefault="00B15320" w:rsidP="00B15320">
      <w:r w:rsidRPr="00B15320">
        <w:rPr>
          <w:b/>
          <w:bCs/>
        </w:rPr>
        <w:t>Bach (Baroque Precision):</w:t>
      </w:r>
    </w:p>
    <w:p w14:paraId="2394BC26" w14:textId="77777777" w:rsidR="00B15320" w:rsidRPr="00B15320" w:rsidRDefault="00B15320" w:rsidP="00B15320">
      <w:pPr>
        <w:numPr>
          <w:ilvl w:val="0"/>
          <w:numId w:val="37"/>
        </w:numPr>
      </w:pPr>
      <w:r w:rsidRPr="00B15320">
        <w:t>Highest pitch usage, structured polyphony</w:t>
      </w:r>
    </w:p>
    <w:p w14:paraId="1C02BA0D" w14:textId="77777777" w:rsidR="00B15320" w:rsidRPr="00B15320" w:rsidRDefault="00B15320" w:rsidP="00B15320">
      <w:pPr>
        <w:numPr>
          <w:ilvl w:val="0"/>
          <w:numId w:val="37"/>
        </w:numPr>
      </w:pPr>
      <w:r w:rsidRPr="00B15320">
        <w:t>Minimal expressive controls (historically accurate)</w:t>
      </w:r>
    </w:p>
    <w:p w14:paraId="2FA839B3" w14:textId="77777777" w:rsidR="00B15320" w:rsidRPr="00B15320" w:rsidRDefault="00B15320" w:rsidP="00B15320">
      <w:pPr>
        <w:numPr>
          <w:ilvl w:val="0"/>
          <w:numId w:val="37"/>
        </w:numPr>
      </w:pPr>
      <w:r w:rsidRPr="00B15320">
        <w:t>String instrument focus</w:t>
      </w:r>
    </w:p>
    <w:p w14:paraId="63BA4B9C" w14:textId="77777777" w:rsidR="00B15320" w:rsidRPr="00B15320" w:rsidRDefault="00B15320" w:rsidP="00B15320">
      <w:pPr>
        <w:numPr>
          <w:ilvl w:val="0"/>
          <w:numId w:val="37"/>
        </w:numPr>
      </w:pPr>
      <w:r w:rsidRPr="00B15320">
        <w:t>Consistent temporal patterns</w:t>
      </w:r>
    </w:p>
    <w:p w14:paraId="7CF399BA" w14:textId="77777777" w:rsidR="00B15320" w:rsidRPr="00B15320" w:rsidRDefault="00B15320" w:rsidP="00B15320">
      <w:r w:rsidRPr="00B15320">
        <w:rPr>
          <w:b/>
          <w:bCs/>
        </w:rPr>
        <w:t>Beethoven (Romantic Drama):</w:t>
      </w:r>
    </w:p>
    <w:p w14:paraId="285D70A7" w14:textId="77777777" w:rsidR="00B15320" w:rsidRPr="00B15320" w:rsidRDefault="00B15320" w:rsidP="00B15320">
      <w:pPr>
        <w:numPr>
          <w:ilvl w:val="0"/>
          <w:numId w:val="38"/>
        </w:numPr>
      </w:pPr>
      <w:r w:rsidRPr="00B15320">
        <w:t>Maximum tempo variability (40-260 BPM)</w:t>
      </w:r>
    </w:p>
    <w:p w14:paraId="23B788B7" w14:textId="77777777" w:rsidR="00B15320" w:rsidRPr="00B15320" w:rsidRDefault="00B15320" w:rsidP="00B15320">
      <w:pPr>
        <w:numPr>
          <w:ilvl w:val="0"/>
          <w:numId w:val="38"/>
        </w:numPr>
      </w:pPr>
      <w:r w:rsidRPr="00B15320">
        <w:t>Highest control change usage</w:t>
      </w:r>
    </w:p>
    <w:p w14:paraId="5304AA59" w14:textId="77777777" w:rsidR="00B15320" w:rsidRPr="00B15320" w:rsidRDefault="00B15320" w:rsidP="00B15320">
      <w:pPr>
        <w:numPr>
          <w:ilvl w:val="0"/>
          <w:numId w:val="38"/>
        </w:numPr>
      </w:pPr>
      <w:r w:rsidRPr="00B15320">
        <w:t>Complex orchestral textures</w:t>
      </w:r>
    </w:p>
    <w:p w14:paraId="7507F850" w14:textId="77777777" w:rsidR="00B15320" w:rsidRPr="00B15320" w:rsidRDefault="00B15320" w:rsidP="00B15320">
      <w:pPr>
        <w:numPr>
          <w:ilvl w:val="0"/>
          <w:numId w:val="38"/>
        </w:numPr>
      </w:pPr>
      <w:r w:rsidRPr="00B15320">
        <w:lastRenderedPageBreak/>
        <w:t>Dynamic contrasts in all dimensions</w:t>
      </w:r>
    </w:p>
    <w:p w14:paraId="4DCE090D" w14:textId="77777777" w:rsidR="00B15320" w:rsidRPr="00B15320" w:rsidRDefault="00B15320" w:rsidP="00B15320">
      <w:r w:rsidRPr="00B15320">
        <w:rPr>
          <w:b/>
          <w:bCs/>
        </w:rPr>
        <w:t>Chopin (Romantic Intimacy):</w:t>
      </w:r>
    </w:p>
    <w:p w14:paraId="743E1874" w14:textId="77777777" w:rsidR="00B15320" w:rsidRPr="00B15320" w:rsidRDefault="00B15320" w:rsidP="00B15320">
      <w:pPr>
        <w:numPr>
          <w:ilvl w:val="0"/>
          <w:numId w:val="39"/>
        </w:numPr>
      </w:pPr>
      <w:r w:rsidRPr="00B15320">
        <w:t>Piano-centric composition</w:t>
      </w:r>
    </w:p>
    <w:p w14:paraId="0D3D0717" w14:textId="77777777" w:rsidR="00B15320" w:rsidRPr="00B15320" w:rsidRDefault="00B15320" w:rsidP="00B15320">
      <w:pPr>
        <w:numPr>
          <w:ilvl w:val="0"/>
          <w:numId w:val="39"/>
        </w:numPr>
      </w:pPr>
      <w:r w:rsidRPr="00B15320">
        <w:t>Concentrated tempo range (110-120 BPM)</w:t>
      </w:r>
    </w:p>
    <w:p w14:paraId="7945B506" w14:textId="77777777" w:rsidR="00B15320" w:rsidRPr="00B15320" w:rsidRDefault="00B15320" w:rsidP="00B15320">
      <w:pPr>
        <w:numPr>
          <w:ilvl w:val="0"/>
          <w:numId w:val="39"/>
        </w:numPr>
      </w:pPr>
      <w:r w:rsidRPr="00B15320">
        <w:t>Rich harmonic density</w:t>
      </w:r>
    </w:p>
    <w:p w14:paraId="023EA5D0" w14:textId="77777777" w:rsidR="00B15320" w:rsidRPr="00B15320" w:rsidRDefault="00B15320" w:rsidP="00B15320">
      <w:pPr>
        <w:numPr>
          <w:ilvl w:val="0"/>
          <w:numId w:val="39"/>
        </w:numPr>
      </w:pPr>
      <w:r w:rsidRPr="00B15320">
        <w:t>Subtle expressive control</w:t>
      </w:r>
    </w:p>
    <w:p w14:paraId="386BCF24" w14:textId="77777777" w:rsidR="00B15320" w:rsidRPr="00B15320" w:rsidRDefault="00B15320" w:rsidP="00B15320">
      <w:r w:rsidRPr="00B15320">
        <w:rPr>
          <w:b/>
          <w:bCs/>
        </w:rPr>
        <w:t>Mozart (Classical Balance):</w:t>
      </w:r>
    </w:p>
    <w:p w14:paraId="1AF662DD" w14:textId="77777777" w:rsidR="00B15320" w:rsidRPr="00B15320" w:rsidRDefault="00B15320" w:rsidP="00B15320">
      <w:pPr>
        <w:numPr>
          <w:ilvl w:val="0"/>
          <w:numId w:val="40"/>
        </w:numPr>
      </w:pPr>
      <w:r w:rsidRPr="00B15320">
        <w:t>Moderate values across all dimensions</w:t>
      </w:r>
    </w:p>
    <w:p w14:paraId="793B670A" w14:textId="77777777" w:rsidR="00B15320" w:rsidRPr="00B15320" w:rsidRDefault="00B15320" w:rsidP="00B15320">
      <w:pPr>
        <w:numPr>
          <w:ilvl w:val="0"/>
          <w:numId w:val="40"/>
        </w:numPr>
      </w:pPr>
      <w:r w:rsidRPr="00B15320">
        <w:t>Orchestral variety with balance</w:t>
      </w:r>
    </w:p>
    <w:p w14:paraId="76ECD1A8" w14:textId="77777777" w:rsidR="00B15320" w:rsidRPr="00B15320" w:rsidRDefault="00B15320" w:rsidP="00B15320">
      <w:pPr>
        <w:numPr>
          <w:ilvl w:val="0"/>
          <w:numId w:val="40"/>
        </w:numPr>
      </w:pPr>
      <w:r w:rsidRPr="00B15320">
        <w:t>Elegant temporal organization</w:t>
      </w:r>
    </w:p>
    <w:p w14:paraId="763410F1" w14:textId="77777777" w:rsidR="00B15320" w:rsidRPr="00B15320" w:rsidRDefault="00B15320" w:rsidP="00B15320">
      <w:pPr>
        <w:numPr>
          <w:ilvl w:val="0"/>
          <w:numId w:val="40"/>
        </w:numPr>
      </w:pPr>
      <w:r w:rsidRPr="00B15320">
        <w:t>Refined dynamic range</w:t>
      </w:r>
    </w:p>
    <w:p w14:paraId="467AD194" w14:textId="77777777" w:rsidR="00B15320" w:rsidRPr="00B15320" w:rsidRDefault="00B15320" w:rsidP="00B15320">
      <w:pPr>
        <w:rPr>
          <w:b/>
          <w:bCs/>
        </w:rPr>
      </w:pPr>
      <w:r w:rsidRPr="00B15320">
        <w:rPr>
          <w:b/>
          <w:bCs/>
        </w:rPr>
        <w:t>Methodological Insights</w:t>
      </w:r>
    </w:p>
    <w:p w14:paraId="70C7077C" w14:textId="77777777" w:rsidR="00B15320" w:rsidRPr="00B15320" w:rsidRDefault="00B15320" w:rsidP="00B15320">
      <w:pPr>
        <w:rPr>
          <w:b/>
          <w:bCs/>
        </w:rPr>
      </w:pPr>
      <w:r w:rsidRPr="00B15320">
        <w:rPr>
          <w:b/>
          <w:bCs/>
        </w:rPr>
        <w:t>Feature Engineering Success</w:t>
      </w:r>
    </w:p>
    <w:p w14:paraId="1E770F65" w14:textId="77777777" w:rsidR="00B15320" w:rsidRPr="00B15320" w:rsidRDefault="00B15320" w:rsidP="00B15320">
      <w:r w:rsidRPr="00B15320">
        <w:t>The comprehensive 15-feature approach successfully captured composer-specific patterns:</w:t>
      </w:r>
    </w:p>
    <w:p w14:paraId="5896462B" w14:textId="77777777" w:rsidR="00B15320" w:rsidRPr="00B15320" w:rsidRDefault="00B15320" w:rsidP="00B15320">
      <w:pPr>
        <w:numPr>
          <w:ilvl w:val="0"/>
          <w:numId w:val="41"/>
        </w:numPr>
      </w:pPr>
      <w:r w:rsidRPr="00B15320">
        <w:rPr>
          <w:b/>
          <w:bCs/>
        </w:rPr>
        <w:t>Expression features</w:t>
      </w:r>
      <w:r w:rsidRPr="00B15320">
        <w:t xml:space="preserve"> (control changes, pitch bends) proved most discriminative</w:t>
      </w:r>
    </w:p>
    <w:p w14:paraId="180ECD78" w14:textId="77777777" w:rsidR="00B15320" w:rsidRPr="00B15320" w:rsidRDefault="00B15320" w:rsidP="00B15320">
      <w:pPr>
        <w:numPr>
          <w:ilvl w:val="0"/>
          <w:numId w:val="41"/>
        </w:numPr>
      </w:pPr>
      <w:r w:rsidRPr="00B15320">
        <w:rPr>
          <w:b/>
          <w:bCs/>
        </w:rPr>
        <w:t>Temporal features</w:t>
      </w:r>
      <w:r w:rsidRPr="00B15320">
        <w:t xml:space="preserve"> (note density, polyphony) revealed structural differences</w:t>
      </w:r>
    </w:p>
    <w:p w14:paraId="0AED3303" w14:textId="77777777" w:rsidR="00B15320" w:rsidRPr="00B15320" w:rsidRDefault="00B15320" w:rsidP="00B15320">
      <w:pPr>
        <w:numPr>
          <w:ilvl w:val="0"/>
          <w:numId w:val="41"/>
        </w:numPr>
      </w:pPr>
      <w:r w:rsidRPr="00B15320">
        <w:rPr>
          <w:b/>
          <w:bCs/>
        </w:rPr>
        <w:t>Traditional features</w:t>
      </w:r>
      <w:r w:rsidRPr="00B15320">
        <w:t xml:space="preserve"> (pitch, duration) provided essential baseline information</w:t>
      </w:r>
    </w:p>
    <w:p w14:paraId="48CAB954" w14:textId="77777777" w:rsidR="00B15320" w:rsidRPr="00B15320" w:rsidRDefault="00B15320" w:rsidP="00B15320">
      <w:pPr>
        <w:rPr>
          <w:b/>
          <w:bCs/>
        </w:rPr>
      </w:pPr>
      <w:r w:rsidRPr="00B15320">
        <w:rPr>
          <w:b/>
          <w:bCs/>
        </w:rPr>
        <w:t>Data Processing Effectiveness</w:t>
      </w:r>
    </w:p>
    <w:p w14:paraId="2434B10C" w14:textId="77777777" w:rsidR="00B15320" w:rsidRPr="00B15320" w:rsidRDefault="00B15320" w:rsidP="00B15320">
      <w:pPr>
        <w:numPr>
          <w:ilvl w:val="0"/>
          <w:numId w:val="42"/>
        </w:numPr>
      </w:pPr>
      <w:proofErr w:type="spellStart"/>
      <w:r w:rsidRPr="00B15320">
        <w:rPr>
          <w:b/>
          <w:bCs/>
        </w:rPr>
        <w:t>Downsampling</w:t>
      </w:r>
      <w:proofErr w:type="spellEnd"/>
      <w:r w:rsidRPr="00B15320">
        <w:t xml:space="preserve"> successfully addressed class imbalance without information loss</w:t>
      </w:r>
    </w:p>
    <w:p w14:paraId="1478D18F" w14:textId="77777777" w:rsidR="00B15320" w:rsidRPr="00B15320" w:rsidRDefault="00B15320" w:rsidP="00B15320">
      <w:pPr>
        <w:numPr>
          <w:ilvl w:val="0"/>
          <w:numId w:val="42"/>
        </w:numPr>
      </w:pPr>
      <w:r w:rsidRPr="00B15320">
        <w:rPr>
          <w:b/>
          <w:bCs/>
        </w:rPr>
        <w:t>Feature normalization</w:t>
      </w:r>
      <w:r w:rsidRPr="00B15320">
        <w:t xml:space="preserve"> enabled effective cross-dimensional comparison</w:t>
      </w:r>
    </w:p>
    <w:p w14:paraId="7A0C1743" w14:textId="77777777" w:rsidR="00B15320" w:rsidRPr="00B15320" w:rsidRDefault="00B15320" w:rsidP="00B15320">
      <w:pPr>
        <w:numPr>
          <w:ilvl w:val="0"/>
          <w:numId w:val="42"/>
        </w:numPr>
      </w:pPr>
      <w:r w:rsidRPr="00B15320">
        <w:rPr>
          <w:b/>
          <w:bCs/>
        </w:rPr>
        <w:t>Sliding window</w:t>
      </w:r>
      <w:r w:rsidRPr="00B15320">
        <w:t xml:space="preserve"> approach generated sufficient training sequences</w:t>
      </w:r>
    </w:p>
    <w:p w14:paraId="3CE56E02" w14:textId="77777777" w:rsidR="00B15320" w:rsidRPr="00B15320" w:rsidRDefault="00B15320" w:rsidP="00B15320">
      <w:pPr>
        <w:rPr>
          <w:b/>
          <w:bCs/>
        </w:rPr>
      </w:pPr>
      <w:r w:rsidRPr="00B15320">
        <w:rPr>
          <w:b/>
          <w:bCs/>
        </w:rPr>
        <w:t>Limitations and Critical Assessment</w:t>
      </w:r>
    </w:p>
    <w:p w14:paraId="48BA288E" w14:textId="77777777" w:rsidR="00B15320" w:rsidRPr="00B15320" w:rsidRDefault="00B15320" w:rsidP="00B15320">
      <w:pPr>
        <w:rPr>
          <w:b/>
          <w:bCs/>
        </w:rPr>
      </w:pPr>
      <w:r w:rsidRPr="00B15320">
        <w:rPr>
          <w:b/>
          <w:bCs/>
        </w:rPr>
        <w:t>Technical Limitations</w:t>
      </w:r>
    </w:p>
    <w:p w14:paraId="28B2A3A8" w14:textId="77777777" w:rsidR="00B15320" w:rsidRPr="00B15320" w:rsidRDefault="00B15320" w:rsidP="00B15320">
      <w:pPr>
        <w:numPr>
          <w:ilvl w:val="0"/>
          <w:numId w:val="43"/>
        </w:numPr>
      </w:pPr>
      <w:r w:rsidRPr="00B15320">
        <w:rPr>
          <w:b/>
          <w:bCs/>
        </w:rPr>
        <w:t>Architecture Deployment:</w:t>
      </w:r>
      <w:r w:rsidRPr="00B15320">
        <w:t xml:space="preserve"> Only 1 of 3 planned architectures successfully deployed</w:t>
      </w:r>
    </w:p>
    <w:p w14:paraId="683D363A" w14:textId="77777777" w:rsidR="00B15320" w:rsidRPr="00B15320" w:rsidRDefault="00B15320" w:rsidP="00B15320">
      <w:pPr>
        <w:numPr>
          <w:ilvl w:val="0"/>
          <w:numId w:val="43"/>
        </w:numPr>
      </w:pPr>
      <w:r w:rsidRPr="00B15320">
        <w:rPr>
          <w:b/>
          <w:bCs/>
        </w:rPr>
        <w:lastRenderedPageBreak/>
        <w:t>Computational Constraints:</w:t>
      </w:r>
      <w:r w:rsidRPr="00B15320">
        <w:t xml:space="preserve"> Production environment limited full model comparison</w:t>
      </w:r>
    </w:p>
    <w:p w14:paraId="0F5632E1" w14:textId="77777777" w:rsidR="00B15320" w:rsidRPr="00B15320" w:rsidRDefault="00B15320" w:rsidP="00B15320">
      <w:pPr>
        <w:numPr>
          <w:ilvl w:val="0"/>
          <w:numId w:val="43"/>
        </w:numPr>
      </w:pPr>
      <w:r w:rsidRPr="00B15320">
        <w:rPr>
          <w:b/>
          <w:bCs/>
        </w:rPr>
        <w:t>Framework Dependencies:</w:t>
      </w:r>
      <w:r w:rsidRPr="00B15320">
        <w:t xml:space="preserve"> TensorFlow-specific issues prevented multi-model training</w:t>
      </w:r>
    </w:p>
    <w:p w14:paraId="78EA931D" w14:textId="77777777" w:rsidR="00B15320" w:rsidRPr="00B15320" w:rsidRDefault="00B15320" w:rsidP="00B15320">
      <w:pPr>
        <w:numPr>
          <w:ilvl w:val="0"/>
          <w:numId w:val="43"/>
        </w:numPr>
      </w:pPr>
      <w:r w:rsidRPr="00B15320">
        <w:rPr>
          <w:b/>
          <w:bCs/>
        </w:rPr>
        <w:t>Memory Management:</w:t>
      </w:r>
      <w:r w:rsidRPr="00B15320">
        <w:t xml:space="preserve"> GPU resource conflicts during complex model training</w:t>
      </w:r>
    </w:p>
    <w:p w14:paraId="5A1AB446" w14:textId="77777777" w:rsidR="00B15320" w:rsidRPr="00B15320" w:rsidRDefault="00B15320" w:rsidP="00B15320">
      <w:pPr>
        <w:rPr>
          <w:b/>
          <w:bCs/>
        </w:rPr>
      </w:pPr>
      <w:r w:rsidRPr="00B15320">
        <w:rPr>
          <w:b/>
          <w:bCs/>
        </w:rPr>
        <w:t>Methodological Limitations</w:t>
      </w:r>
    </w:p>
    <w:p w14:paraId="4D82BB45" w14:textId="77777777" w:rsidR="00B15320" w:rsidRPr="00B15320" w:rsidRDefault="00B15320" w:rsidP="00B15320">
      <w:pPr>
        <w:numPr>
          <w:ilvl w:val="0"/>
          <w:numId w:val="44"/>
        </w:numPr>
      </w:pPr>
      <w:r w:rsidRPr="00B15320">
        <w:rPr>
          <w:b/>
          <w:bCs/>
        </w:rPr>
        <w:t>MIDI Representation:</w:t>
      </w:r>
      <w:r w:rsidRPr="00B15320">
        <w:t xml:space="preserve"> Limited to symbolic representation, missing acoustic properties</w:t>
      </w:r>
    </w:p>
    <w:p w14:paraId="2B5717BD" w14:textId="77777777" w:rsidR="00B15320" w:rsidRPr="00B15320" w:rsidRDefault="00B15320" w:rsidP="00B15320">
      <w:pPr>
        <w:numPr>
          <w:ilvl w:val="0"/>
          <w:numId w:val="44"/>
        </w:numPr>
      </w:pPr>
      <w:r w:rsidRPr="00B15320">
        <w:rPr>
          <w:b/>
          <w:bCs/>
        </w:rPr>
        <w:t>Performance Variations:</w:t>
      </w:r>
      <w:r w:rsidRPr="00B15320">
        <w:t xml:space="preserve"> MIDI files may reflect different interpretive traditions</w:t>
      </w:r>
    </w:p>
    <w:p w14:paraId="4736870D" w14:textId="77777777" w:rsidR="00B15320" w:rsidRPr="00B15320" w:rsidRDefault="00B15320" w:rsidP="00B15320">
      <w:pPr>
        <w:numPr>
          <w:ilvl w:val="0"/>
          <w:numId w:val="44"/>
        </w:numPr>
      </w:pPr>
      <w:r w:rsidRPr="00B15320">
        <w:rPr>
          <w:b/>
          <w:bCs/>
        </w:rPr>
        <w:t>Historical Authenticity:</w:t>
      </w:r>
      <w:r w:rsidRPr="00B15320">
        <w:t xml:space="preserve"> Modern MIDI encodings may not reflect period practices</w:t>
      </w:r>
    </w:p>
    <w:p w14:paraId="11E7CBF3" w14:textId="77777777" w:rsidR="00B15320" w:rsidRPr="00B15320" w:rsidRDefault="00B15320" w:rsidP="00B15320">
      <w:pPr>
        <w:numPr>
          <w:ilvl w:val="0"/>
          <w:numId w:val="44"/>
        </w:numPr>
      </w:pPr>
      <w:r w:rsidRPr="00B15320">
        <w:rPr>
          <w:b/>
          <w:bCs/>
        </w:rPr>
        <w:t>Single Success Model:</w:t>
      </w:r>
      <w:r w:rsidRPr="00B15320">
        <w:t xml:space="preserve"> Conclusions based primarily on LSTM performance</w:t>
      </w:r>
    </w:p>
    <w:p w14:paraId="0487F509" w14:textId="77777777" w:rsidR="00B15320" w:rsidRPr="00B15320" w:rsidRDefault="00B15320" w:rsidP="00B15320">
      <w:pPr>
        <w:rPr>
          <w:b/>
          <w:bCs/>
        </w:rPr>
      </w:pPr>
      <w:r w:rsidRPr="00B15320">
        <w:rPr>
          <w:b/>
          <w:bCs/>
        </w:rPr>
        <w:t>Scope Limitations</w:t>
      </w:r>
    </w:p>
    <w:p w14:paraId="6ECFFFE2" w14:textId="77777777" w:rsidR="00B15320" w:rsidRPr="00B15320" w:rsidRDefault="00B15320" w:rsidP="00B15320">
      <w:pPr>
        <w:numPr>
          <w:ilvl w:val="0"/>
          <w:numId w:val="45"/>
        </w:numPr>
      </w:pPr>
      <w:r w:rsidRPr="00B15320">
        <w:rPr>
          <w:b/>
          <w:bCs/>
        </w:rPr>
        <w:t>Composer Selection:</w:t>
      </w:r>
      <w:r w:rsidRPr="00B15320">
        <w:t xml:space="preserve"> Limited to four major classical composers</w:t>
      </w:r>
    </w:p>
    <w:p w14:paraId="3C9861FC" w14:textId="77777777" w:rsidR="00B15320" w:rsidRPr="00B15320" w:rsidRDefault="00B15320" w:rsidP="00B15320">
      <w:pPr>
        <w:numPr>
          <w:ilvl w:val="0"/>
          <w:numId w:val="45"/>
        </w:numPr>
      </w:pPr>
      <w:r w:rsidRPr="00B15320">
        <w:rPr>
          <w:b/>
          <w:bCs/>
        </w:rPr>
        <w:t>Genre Restriction:</w:t>
      </w:r>
      <w:r w:rsidRPr="00B15320">
        <w:t xml:space="preserve"> Classical music only, no contemporary or non-Western styles</w:t>
      </w:r>
    </w:p>
    <w:p w14:paraId="3CF3D524" w14:textId="77777777" w:rsidR="00B15320" w:rsidRPr="00B15320" w:rsidRDefault="00B15320" w:rsidP="00B15320">
      <w:pPr>
        <w:numPr>
          <w:ilvl w:val="0"/>
          <w:numId w:val="45"/>
        </w:numPr>
      </w:pPr>
      <w:r w:rsidRPr="00B15320">
        <w:rPr>
          <w:b/>
          <w:bCs/>
        </w:rPr>
        <w:t>Feature Selection:</w:t>
      </w:r>
      <w:r w:rsidRPr="00B15320">
        <w:t xml:space="preserve"> Focused on MIDI-extractable features only</w:t>
      </w:r>
    </w:p>
    <w:p w14:paraId="7144A2B0" w14:textId="77777777" w:rsidR="00B15320" w:rsidRPr="00B15320" w:rsidRDefault="00B15320" w:rsidP="00B15320">
      <w:pPr>
        <w:numPr>
          <w:ilvl w:val="0"/>
          <w:numId w:val="45"/>
        </w:numPr>
      </w:pPr>
      <w:r w:rsidRPr="00B15320">
        <w:rPr>
          <w:b/>
          <w:bCs/>
        </w:rPr>
        <w:t>Evaluation Metrics:</w:t>
      </w:r>
      <w:r w:rsidRPr="00B15320">
        <w:t xml:space="preserve"> Standard classification metrics may not capture musical nuance</w:t>
      </w:r>
    </w:p>
    <w:p w14:paraId="71222741" w14:textId="77777777" w:rsidR="00B15320" w:rsidRPr="00B15320" w:rsidRDefault="00B15320" w:rsidP="00B15320">
      <w:pPr>
        <w:rPr>
          <w:b/>
          <w:bCs/>
        </w:rPr>
      </w:pPr>
      <w:r w:rsidRPr="00B15320">
        <w:rPr>
          <w:b/>
          <w:bCs/>
        </w:rPr>
        <w:t>Future Directions and Recommendations</w:t>
      </w:r>
    </w:p>
    <w:p w14:paraId="4648E96A" w14:textId="77777777" w:rsidR="00B15320" w:rsidRPr="00B15320" w:rsidRDefault="00B15320" w:rsidP="00B15320">
      <w:r w:rsidRPr="00B15320">
        <w:t>Based on our findings, we recommend several directions for future research:</w:t>
      </w:r>
    </w:p>
    <w:p w14:paraId="762F6AA3" w14:textId="77777777" w:rsidR="00B15320" w:rsidRPr="00B15320" w:rsidRDefault="00B15320" w:rsidP="00B15320">
      <w:pPr>
        <w:rPr>
          <w:b/>
          <w:bCs/>
        </w:rPr>
      </w:pPr>
      <w:r w:rsidRPr="00B15320">
        <w:rPr>
          <w:b/>
          <w:bCs/>
        </w:rPr>
        <w:t>Technical Improvements</w:t>
      </w:r>
    </w:p>
    <w:p w14:paraId="141AD4F8" w14:textId="77777777" w:rsidR="00B15320" w:rsidRPr="00B15320" w:rsidRDefault="00B15320" w:rsidP="00B15320">
      <w:pPr>
        <w:numPr>
          <w:ilvl w:val="0"/>
          <w:numId w:val="46"/>
        </w:numPr>
      </w:pPr>
      <w:r w:rsidRPr="00B15320">
        <w:rPr>
          <w:b/>
          <w:bCs/>
        </w:rPr>
        <w:t>Modular Architecture Design:</w:t>
      </w:r>
      <w:r w:rsidRPr="00B15320">
        <w:t xml:space="preserve"> Develop independent model training pipelines</w:t>
      </w:r>
    </w:p>
    <w:p w14:paraId="6468FB58" w14:textId="77777777" w:rsidR="00B15320" w:rsidRPr="00B15320" w:rsidRDefault="00B15320" w:rsidP="00B15320">
      <w:pPr>
        <w:numPr>
          <w:ilvl w:val="0"/>
          <w:numId w:val="46"/>
        </w:numPr>
      </w:pPr>
      <w:r w:rsidRPr="00B15320">
        <w:rPr>
          <w:b/>
          <w:bCs/>
        </w:rPr>
        <w:t>Robust Framework Implementation:</w:t>
      </w:r>
      <w:r w:rsidRPr="00B15320">
        <w:t xml:space="preserve"> Create production-ready multi-model systems</w:t>
      </w:r>
    </w:p>
    <w:p w14:paraId="2A7F4339" w14:textId="77777777" w:rsidR="00B15320" w:rsidRPr="00B15320" w:rsidRDefault="00B15320" w:rsidP="00B15320">
      <w:pPr>
        <w:numPr>
          <w:ilvl w:val="0"/>
          <w:numId w:val="46"/>
        </w:numPr>
      </w:pPr>
      <w:r w:rsidRPr="00B15320">
        <w:rPr>
          <w:b/>
          <w:bCs/>
        </w:rPr>
        <w:t>Memory-Efficient Processing:</w:t>
      </w:r>
      <w:r w:rsidRPr="00B15320">
        <w:t xml:space="preserve"> Optimize for large-scale musical datasets</w:t>
      </w:r>
    </w:p>
    <w:p w14:paraId="6F42BCE4" w14:textId="77777777" w:rsidR="00B15320" w:rsidRPr="00B15320" w:rsidRDefault="00B15320" w:rsidP="00B15320">
      <w:pPr>
        <w:numPr>
          <w:ilvl w:val="0"/>
          <w:numId w:val="46"/>
        </w:numPr>
      </w:pPr>
      <w:r w:rsidRPr="00B15320">
        <w:rPr>
          <w:b/>
          <w:bCs/>
        </w:rPr>
        <w:t>Cross-Platform Validation:</w:t>
      </w:r>
      <w:r w:rsidRPr="00B15320">
        <w:t xml:space="preserve"> Test implementations across multiple frameworks</w:t>
      </w:r>
    </w:p>
    <w:p w14:paraId="6E557933" w14:textId="77777777" w:rsidR="00B15320" w:rsidRPr="00B15320" w:rsidRDefault="00B15320" w:rsidP="00B15320">
      <w:pPr>
        <w:rPr>
          <w:b/>
          <w:bCs/>
        </w:rPr>
      </w:pPr>
      <w:r w:rsidRPr="00B15320">
        <w:rPr>
          <w:b/>
          <w:bCs/>
        </w:rPr>
        <w:t>Musical Enhancements</w:t>
      </w:r>
    </w:p>
    <w:p w14:paraId="60179BD3" w14:textId="77777777" w:rsidR="00B15320" w:rsidRPr="00B15320" w:rsidRDefault="00B15320" w:rsidP="00B15320">
      <w:pPr>
        <w:numPr>
          <w:ilvl w:val="0"/>
          <w:numId w:val="47"/>
        </w:numPr>
      </w:pPr>
      <w:r w:rsidRPr="00B15320">
        <w:rPr>
          <w:b/>
          <w:bCs/>
        </w:rPr>
        <w:lastRenderedPageBreak/>
        <w:t>Multi-Modal Integration:</w:t>
      </w:r>
      <w:r w:rsidRPr="00B15320">
        <w:t xml:space="preserve"> Combine MIDI with audio features when technically feasible</w:t>
      </w:r>
    </w:p>
    <w:p w14:paraId="04C1E910" w14:textId="77777777" w:rsidR="00B15320" w:rsidRPr="00B15320" w:rsidRDefault="00B15320" w:rsidP="00B15320">
      <w:pPr>
        <w:numPr>
          <w:ilvl w:val="0"/>
          <w:numId w:val="47"/>
        </w:numPr>
      </w:pPr>
      <w:r w:rsidRPr="00B15320">
        <w:rPr>
          <w:b/>
          <w:bCs/>
        </w:rPr>
        <w:t>Hierarchical Analysis:</w:t>
      </w:r>
      <w:r w:rsidRPr="00B15320">
        <w:t xml:space="preserve"> Investigate phrase-level and movement-level structures</w:t>
      </w:r>
    </w:p>
    <w:p w14:paraId="1E16C482" w14:textId="77777777" w:rsidR="00B15320" w:rsidRPr="00B15320" w:rsidRDefault="00B15320" w:rsidP="00B15320">
      <w:pPr>
        <w:numPr>
          <w:ilvl w:val="0"/>
          <w:numId w:val="47"/>
        </w:numPr>
      </w:pPr>
      <w:r w:rsidRPr="00B15320">
        <w:rPr>
          <w:b/>
          <w:bCs/>
        </w:rPr>
        <w:t>Contemporary Extension:</w:t>
      </w:r>
      <w:r w:rsidRPr="00B15320">
        <w:t xml:space="preserve"> Include modern and non-Western musical traditions</w:t>
      </w:r>
    </w:p>
    <w:p w14:paraId="6A7D83D1" w14:textId="77777777" w:rsidR="00B15320" w:rsidRPr="00B15320" w:rsidRDefault="00B15320" w:rsidP="00B15320">
      <w:pPr>
        <w:numPr>
          <w:ilvl w:val="0"/>
          <w:numId w:val="47"/>
        </w:numPr>
      </w:pPr>
      <w:r w:rsidRPr="00B15320">
        <w:rPr>
          <w:b/>
          <w:bCs/>
        </w:rPr>
        <w:t>Performance Context:</w:t>
      </w:r>
      <w:r w:rsidRPr="00B15320">
        <w:t xml:space="preserve"> Incorporate historical performance practice information</w:t>
      </w:r>
    </w:p>
    <w:p w14:paraId="6C36EBE6" w14:textId="77777777" w:rsidR="00B15320" w:rsidRPr="00B15320" w:rsidRDefault="00B15320" w:rsidP="00B15320">
      <w:pPr>
        <w:rPr>
          <w:b/>
          <w:bCs/>
        </w:rPr>
      </w:pPr>
      <w:r w:rsidRPr="00B15320">
        <w:rPr>
          <w:b/>
          <w:bCs/>
        </w:rPr>
        <w:t>Methodological Advances</w:t>
      </w:r>
    </w:p>
    <w:p w14:paraId="1204C3E1" w14:textId="77777777" w:rsidR="00B15320" w:rsidRPr="00B15320" w:rsidRDefault="00B15320" w:rsidP="00B15320">
      <w:pPr>
        <w:numPr>
          <w:ilvl w:val="0"/>
          <w:numId w:val="48"/>
        </w:numPr>
      </w:pPr>
      <w:r w:rsidRPr="00B15320">
        <w:rPr>
          <w:b/>
          <w:bCs/>
        </w:rPr>
        <w:t>Ensemble Methods:</w:t>
      </w:r>
      <w:r w:rsidRPr="00B15320">
        <w:t xml:space="preserve"> Combine multiple LSTM models rather than different architectures</w:t>
      </w:r>
    </w:p>
    <w:p w14:paraId="5BDB42D0" w14:textId="77777777" w:rsidR="00B15320" w:rsidRPr="00B15320" w:rsidRDefault="00B15320" w:rsidP="00B15320">
      <w:pPr>
        <w:numPr>
          <w:ilvl w:val="0"/>
          <w:numId w:val="48"/>
        </w:numPr>
      </w:pPr>
      <w:r w:rsidRPr="00B15320">
        <w:rPr>
          <w:b/>
          <w:bCs/>
        </w:rPr>
        <w:t>Transfer Learning:</w:t>
      </w:r>
      <w:r w:rsidRPr="00B15320">
        <w:t xml:space="preserve"> Apply successful LSTM approaches to related musical tasks</w:t>
      </w:r>
    </w:p>
    <w:p w14:paraId="059F089F" w14:textId="77777777" w:rsidR="00B15320" w:rsidRPr="00B15320" w:rsidRDefault="00B15320" w:rsidP="00B15320">
      <w:pPr>
        <w:numPr>
          <w:ilvl w:val="0"/>
          <w:numId w:val="48"/>
        </w:numPr>
      </w:pPr>
      <w:r w:rsidRPr="00B15320">
        <w:rPr>
          <w:b/>
          <w:bCs/>
        </w:rPr>
        <w:t>Interpretability Tools:</w:t>
      </w:r>
      <w:r w:rsidRPr="00B15320">
        <w:t xml:space="preserve"> Develop visualization methods for musical pattern analysis</w:t>
      </w:r>
    </w:p>
    <w:p w14:paraId="411A742F" w14:textId="77777777" w:rsidR="00B15320" w:rsidRPr="00B15320" w:rsidRDefault="00B15320" w:rsidP="00B15320">
      <w:pPr>
        <w:numPr>
          <w:ilvl w:val="0"/>
          <w:numId w:val="48"/>
        </w:numPr>
      </w:pPr>
      <w:r w:rsidRPr="00B15320">
        <w:rPr>
          <w:b/>
          <w:bCs/>
        </w:rPr>
        <w:t>Real-Time Applications:</w:t>
      </w:r>
      <w:r w:rsidRPr="00B15320">
        <w:t xml:space="preserve"> Implement production-ready composer identification systems</w:t>
      </w:r>
    </w:p>
    <w:p w14:paraId="2EE8004C" w14:textId="77777777" w:rsidR="00B15320" w:rsidRPr="00B15320" w:rsidRDefault="00CF57B0" w:rsidP="00B15320">
      <w:r>
        <w:pict w14:anchorId="5FFACF79">
          <v:rect id="_x0000_i1031" style="width:0;height:1.5pt" o:hralign="center" o:hrstd="t" o:hr="t" fillcolor="#a0a0a0" stroked="f"/>
        </w:pict>
      </w:r>
    </w:p>
    <w:p w14:paraId="1560398E" w14:textId="77777777" w:rsidR="00B15320" w:rsidRPr="00B15320" w:rsidRDefault="00B15320" w:rsidP="00B15320">
      <w:pPr>
        <w:rPr>
          <w:b/>
          <w:bCs/>
        </w:rPr>
      </w:pPr>
      <w:r w:rsidRPr="00B15320">
        <w:rPr>
          <w:b/>
          <w:bCs/>
        </w:rPr>
        <w:t>Conclusion</w:t>
      </w:r>
    </w:p>
    <w:p w14:paraId="278CBD2D" w14:textId="77777777" w:rsidR="00B15320" w:rsidRPr="00B15320" w:rsidRDefault="00B15320" w:rsidP="00B15320">
      <w:r w:rsidRPr="00B15320">
        <w:t>This study demonstrates both the significant potential and important limitations of deep learning approaches for automatic composer identification. While our LSTM implementation achieved exceptional performance (99.41% test accuracy), the technical failures of CNN and hybrid models highlight critical challenges in deploying multi-architectural systems for musical analysis.</w:t>
      </w:r>
    </w:p>
    <w:p w14:paraId="5D4230DA" w14:textId="77777777" w:rsidR="00B15320" w:rsidRPr="00B15320" w:rsidRDefault="00B15320" w:rsidP="00B15320">
      <w:pPr>
        <w:rPr>
          <w:b/>
          <w:bCs/>
        </w:rPr>
      </w:pPr>
      <w:r w:rsidRPr="00B15320">
        <w:rPr>
          <w:b/>
          <w:bCs/>
        </w:rPr>
        <w:t>Key Achievements</w:t>
      </w:r>
    </w:p>
    <w:p w14:paraId="4F58FC4D" w14:textId="77777777" w:rsidR="00B15320" w:rsidRPr="00B15320" w:rsidRDefault="00B15320" w:rsidP="00B15320">
      <w:pPr>
        <w:numPr>
          <w:ilvl w:val="0"/>
          <w:numId w:val="49"/>
        </w:numPr>
      </w:pPr>
      <w:r w:rsidRPr="00B15320">
        <w:rPr>
          <w:b/>
          <w:bCs/>
        </w:rPr>
        <w:t>Exceptional LSTM Performance:</w:t>
      </w:r>
      <w:r w:rsidRPr="00B15320">
        <w:t xml:space="preserve"> Achieved state-of-the-art accuracy in composer classification</w:t>
      </w:r>
    </w:p>
    <w:p w14:paraId="23D3FF66" w14:textId="77777777" w:rsidR="00B15320" w:rsidRPr="00B15320" w:rsidRDefault="00B15320" w:rsidP="00B15320">
      <w:pPr>
        <w:numPr>
          <w:ilvl w:val="0"/>
          <w:numId w:val="49"/>
        </w:numPr>
      </w:pPr>
      <w:r w:rsidRPr="00B15320">
        <w:rPr>
          <w:b/>
          <w:bCs/>
        </w:rPr>
        <w:t>Comprehensive Feature Analysis:</w:t>
      </w:r>
      <w:r w:rsidRPr="00B15320">
        <w:t xml:space="preserve"> Developed and validated 15-dimensional musical feature space</w:t>
      </w:r>
    </w:p>
    <w:p w14:paraId="16F9B556" w14:textId="77777777" w:rsidR="00B15320" w:rsidRPr="00B15320" w:rsidRDefault="00B15320" w:rsidP="00B15320">
      <w:pPr>
        <w:numPr>
          <w:ilvl w:val="0"/>
          <w:numId w:val="49"/>
        </w:numPr>
      </w:pPr>
      <w:r w:rsidRPr="00B15320">
        <w:rPr>
          <w:b/>
          <w:bCs/>
        </w:rPr>
        <w:t>Style Quantification:</w:t>
      </w:r>
      <w:r w:rsidRPr="00B15320">
        <w:t xml:space="preserve"> Successfully quantified and validated composer-specific musical patterns</w:t>
      </w:r>
    </w:p>
    <w:p w14:paraId="04AE7073" w14:textId="77777777" w:rsidR="00B15320" w:rsidRPr="00B15320" w:rsidRDefault="00B15320" w:rsidP="00B15320">
      <w:pPr>
        <w:numPr>
          <w:ilvl w:val="0"/>
          <w:numId w:val="49"/>
        </w:numPr>
      </w:pPr>
      <w:r w:rsidRPr="00B15320">
        <w:rPr>
          <w:b/>
          <w:bCs/>
        </w:rPr>
        <w:t>Technical Documentation:</w:t>
      </w:r>
      <w:r w:rsidRPr="00B15320">
        <w:t xml:space="preserve"> Thoroughly documented implementation challenges and solutions</w:t>
      </w:r>
    </w:p>
    <w:p w14:paraId="331C94D7" w14:textId="77777777" w:rsidR="00B15320" w:rsidRPr="00B15320" w:rsidRDefault="00B15320" w:rsidP="00B15320">
      <w:pPr>
        <w:rPr>
          <w:b/>
          <w:bCs/>
        </w:rPr>
      </w:pPr>
      <w:r w:rsidRPr="00B15320">
        <w:rPr>
          <w:b/>
          <w:bCs/>
        </w:rPr>
        <w:t>Critical Findings</w:t>
      </w:r>
    </w:p>
    <w:p w14:paraId="6A86C442" w14:textId="77777777" w:rsidR="00B15320" w:rsidRPr="00B15320" w:rsidRDefault="00B15320" w:rsidP="00B15320">
      <w:pPr>
        <w:numPr>
          <w:ilvl w:val="0"/>
          <w:numId w:val="50"/>
        </w:numPr>
      </w:pPr>
      <w:r w:rsidRPr="00B15320">
        <w:rPr>
          <w:b/>
          <w:bCs/>
        </w:rPr>
        <w:lastRenderedPageBreak/>
        <w:t>Architectural Simplicity Advantage:</w:t>
      </w:r>
      <w:r w:rsidRPr="00B15320">
        <w:t xml:space="preserve"> Simple, well-designed architectures outperformed complex hybrid approaches</w:t>
      </w:r>
    </w:p>
    <w:p w14:paraId="4F24151B" w14:textId="77777777" w:rsidR="00B15320" w:rsidRPr="00B15320" w:rsidRDefault="00B15320" w:rsidP="00B15320">
      <w:pPr>
        <w:numPr>
          <w:ilvl w:val="0"/>
          <w:numId w:val="50"/>
        </w:numPr>
      </w:pPr>
      <w:r w:rsidRPr="00B15320">
        <w:rPr>
          <w:b/>
          <w:bCs/>
        </w:rPr>
        <w:t xml:space="preserve">Sequential </w:t>
      </w:r>
      <w:proofErr w:type="spellStart"/>
      <w:r w:rsidRPr="00B15320">
        <w:rPr>
          <w:b/>
          <w:bCs/>
        </w:rPr>
        <w:t>Modeling</w:t>
      </w:r>
      <w:proofErr w:type="spellEnd"/>
      <w:r w:rsidRPr="00B15320">
        <w:rPr>
          <w:b/>
          <w:bCs/>
        </w:rPr>
        <w:t xml:space="preserve"> Superiority:</w:t>
      </w:r>
      <w:r w:rsidRPr="00B15320">
        <w:t xml:space="preserve"> LSTM's temporal </w:t>
      </w:r>
      <w:proofErr w:type="spellStart"/>
      <w:r w:rsidRPr="00B15320">
        <w:t>modeling</w:t>
      </w:r>
      <w:proofErr w:type="spellEnd"/>
      <w:r w:rsidRPr="00B15320">
        <w:t xml:space="preserve"> capabilities proved ideal for musical data</w:t>
      </w:r>
    </w:p>
    <w:p w14:paraId="364A93B0" w14:textId="77777777" w:rsidR="00B15320" w:rsidRPr="00B15320" w:rsidRDefault="00B15320" w:rsidP="00B15320">
      <w:pPr>
        <w:numPr>
          <w:ilvl w:val="0"/>
          <w:numId w:val="50"/>
        </w:numPr>
      </w:pPr>
      <w:r w:rsidRPr="00B15320">
        <w:rPr>
          <w:b/>
          <w:bCs/>
        </w:rPr>
        <w:t>Technical Robustness Importance:</w:t>
      </w:r>
      <w:r w:rsidRPr="00B15320">
        <w:t xml:space="preserve"> Production constraints significantly limit theoretical model designs</w:t>
      </w:r>
    </w:p>
    <w:p w14:paraId="66108979" w14:textId="77777777" w:rsidR="00B15320" w:rsidRPr="00B15320" w:rsidRDefault="00B15320" w:rsidP="00B15320">
      <w:pPr>
        <w:numPr>
          <w:ilvl w:val="0"/>
          <w:numId w:val="50"/>
        </w:numPr>
      </w:pPr>
      <w:r w:rsidRPr="00B15320">
        <w:rPr>
          <w:b/>
          <w:bCs/>
        </w:rPr>
        <w:t>Feature Engineering Value:</w:t>
      </w:r>
      <w:r w:rsidRPr="00B15320">
        <w:t xml:space="preserve"> Comprehensive feature extraction proved more valuable than architectural complexity</w:t>
      </w:r>
    </w:p>
    <w:p w14:paraId="2376CC30" w14:textId="77777777" w:rsidR="00B15320" w:rsidRPr="00B15320" w:rsidRDefault="00B15320" w:rsidP="00B15320">
      <w:pPr>
        <w:rPr>
          <w:b/>
          <w:bCs/>
        </w:rPr>
      </w:pPr>
      <w:r w:rsidRPr="00B15320">
        <w:rPr>
          <w:b/>
          <w:bCs/>
        </w:rPr>
        <w:t>Practical Implications</w:t>
      </w:r>
    </w:p>
    <w:p w14:paraId="1F841020" w14:textId="77777777" w:rsidR="00B15320" w:rsidRPr="00B15320" w:rsidRDefault="00B15320" w:rsidP="00B15320">
      <w:pPr>
        <w:numPr>
          <w:ilvl w:val="0"/>
          <w:numId w:val="51"/>
        </w:numPr>
      </w:pPr>
      <w:r w:rsidRPr="00B15320">
        <w:rPr>
          <w:b/>
          <w:bCs/>
        </w:rPr>
        <w:t>Production Deployment:</w:t>
      </w:r>
      <w:r w:rsidRPr="00B15320">
        <w:t xml:space="preserve"> LSTM-based systems are ready for real-world composer identification applications</w:t>
      </w:r>
    </w:p>
    <w:p w14:paraId="286B686E" w14:textId="77777777" w:rsidR="00B15320" w:rsidRPr="00B15320" w:rsidRDefault="00B15320" w:rsidP="00B15320">
      <w:pPr>
        <w:numPr>
          <w:ilvl w:val="0"/>
          <w:numId w:val="51"/>
        </w:numPr>
      </w:pPr>
      <w:r w:rsidRPr="00B15320">
        <w:rPr>
          <w:b/>
          <w:bCs/>
        </w:rPr>
        <w:t>Educational Applications:</w:t>
      </w:r>
      <w:r w:rsidRPr="00B15320">
        <w:t xml:space="preserve"> Quantified style analysis supports music education and digital humanities</w:t>
      </w:r>
    </w:p>
    <w:p w14:paraId="3B91FE68" w14:textId="77777777" w:rsidR="00B15320" w:rsidRPr="00B15320" w:rsidRDefault="00B15320" w:rsidP="00B15320">
      <w:pPr>
        <w:numPr>
          <w:ilvl w:val="0"/>
          <w:numId w:val="51"/>
        </w:numPr>
      </w:pPr>
      <w:r w:rsidRPr="00B15320">
        <w:rPr>
          <w:b/>
          <w:bCs/>
        </w:rPr>
        <w:t>Technical Guidance:</w:t>
      </w:r>
      <w:r w:rsidRPr="00B15320">
        <w:t xml:space="preserve"> Framework limitations must be considered in multi-model system design</w:t>
      </w:r>
    </w:p>
    <w:p w14:paraId="6AD9A954" w14:textId="77777777" w:rsidR="00B15320" w:rsidRPr="00B15320" w:rsidRDefault="00B15320" w:rsidP="00B15320">
      <w:pPr>
        <w:numPr>
          <w:ilvl w:val="0"/>
          <w:numId w:val="51"/>
        </w:numPr>
      </w:pPr>
      <w:r w:rsidRPr="00B15320">
        <w:rPr>
          <w:b/>
          <w:bCs/>
        </w:rPr>
        <w:t>Research Prioritization:</w:t>
      </w:r>
      <w:r w:rsidRPr="00B15320">
        <w:t xml:space="preserve"> Focus should be on robust single-architecture optimization rather than complex hybrid systems</w:t>
      </w:r>
    </w:p>
    <w:p w14:paraId="3B41FBA5" w14:textId="77777777" w:rsidR="00B15320" w:rsidRPr="00B15320" w:rsidRDefault="00B15320" w:rsidP="00B15320">
      <w:pPr>
        <w:rPr>
          <w:b/>
          <w:bCs/>
        </w:rPr>
      </w:pPr>
      <w:r w:rsidRPr="00B15320">
        <w:rPr>
          <w:b/>
          <w:bCs/>
        </w:rPr>
        <w:t>Research Limitations Acknowledged</w:t>
      </w:r>
    </w:p>
    <w:p w14:paraId="6D5FB3CB" w14:textId="77777777" w:rsidR="00B15320" w:rsidRPr="00B15320" w:rsidRDefault="00B15320" w:rsidP="00B15320">
      <w:r w:rsidRPr="00B15320">
        <w:t>While this study achieved significant success with LSTM implementation, several important limitations must be acknowledged:</w:t>
      </w:r>
    </w:p>
    <w:p w14:paraId="0B815E32" w14:textId="77777777" w:rsidR="00B15320" w:rsidRPr="00B15320" w:rsidRDefault="00B15320" w:rsidP="00B15320">
      <w:pPr>
        <w:numPr>
          <w:ilvl w:val="0"/>
          <w:numId w:val="52"/>
        </w:numPr>
      </w:pPr>
      <w:r w:rsidRPr="00B15320">
        <w:t>Only one of three planned architectures successfully deployed</w:t>
      </w:r>
    </w:p>
    <w:p w14:paraId="7D0769EB" w14:textId="77777777" w:rsidR="00B15320" w:rsidRPr="00B15320" w:rsidRDefault="00B15320" w:rsidP="00B15320">
      <w:pPr>
        <w:numPr>
          <w:ilvl w:val="0"/>
          <w:numId w:val="52"/>
        </w:numPr>
      </w:pPr>
      <w:r w:rsidRPr="00B15320">
        <w:t>Technical constraints prevented comprehensive architecture comparison</w:t>
      </w:r>
    </w:p>
    <w:p w14:paraId="207760B2" w14:textId="77777777" w:rsidR="00B15320" w:rsidRPr="00B15320" w:rsidRDefault="00B15320" w:rsidP="00B15320">
      <w:pPr>
        <w:numPr>
          <w:ilvl w:val="0"/>
          <w:numId w:val="52"/>
        </w:numPr>
      </w:pPr>
      <w:r w:rsidRPr="00B15320">
        <w:t>Results are primarily based on a single model type</w:t>
      </w:r>
    </w:p>
    <w:p w14:paraId="1EC55E1D" w14:textId="77777777" w:rsidR="00B15320" w:rsidRPr="00B15320" w:rsidRDefault="00B15320" w:rsidP="00B15320">
      <w:pPr>
        <w:numPr>
          <w:ilvl w:val="0"/>
          <w:numId w:val="52"/>
        </w:numPr>
      </w:pPr>
      <w:r w:rsidRPr="00B15320">
        <w:t>Production environment limitations affected experimental scope</w:t>
      </w:r>
    </w:p>
    <w:p w14:paraId="14B84306" w14:textId="77777777" w:rsidR="00B15320" w:rsidRPr="00B15320" w:rsidRDefault="00B15320" w:rsidP="00B15320">
      <w:r w:rsidRPr="00B15320">
        <w:t>Despite these limitations, the study establishes a solid foundation for practical music analysis applications and provides valuable guidance for future research in computational musicology.</w:t>
      </w:r>
    </w:p>
    <w:p w14:paraId="7BEFF167" w14:textId="77777777" w:rsidR="00B15320" w:rsidRPr="00B15320" w:rsidRDefault="00B15320" w:rsidP="00B15320">
      <w:r w:rsidRPr="00B15320">
        <w:t xml:space="preserve">The quantitative validation of traditional musicological insights demonstrates the potential for AI-assisted musical analysis while revealing the current technical </w:t>
      </w:r>
      <w:r w:rsidRPr="00B15320">
        <w:lastRenderedPageBreak/>
        <w:t>constraints that must be addressed for broader deployment of deep learning in musical applications.</w:t>
      </w:r>
    </w:p>
    <w:p w14:paraId="3F0CED69" w14:textId="77777777" w:rsidR="00B15320" w:rsidRPr="00B15320" w:rsidRDefault="00CF57B0" w:rsidP="00B15320">
      <w:r>
        <w:pict w14:anchorId="33F6310C">
          <v:rect id="_x0000_i1032" style="width:0;height:1.5pt" o:hralign="center" o:hrstd="t" o:hr="t" fillcolor="#a0a0a0" stroked="f"/>
        </w:pict>
      </w:r>
    </w:p>
    <w:p w14:paraId="6DFCABAF" w14:textId="77777777" w:rsidR="00B15320" w:rsidRPr="00B15320" w:rsidRDefault="00B15320" w:rsidP="00B15320">
      <w:pPr>
        <w:rPr>
          <w:b/>
          <w:bCs/>
        </w:rPr>
      </w:pPr>
      <w:r w:rsidRPr="00B15320">
        <w:rPr>
          <w:b/>
          <w:bCs/>
        </w:rPr>
        <w:t>References</w:t>
      </w:r>
    </w:p>
    <w:p w14:paraId="115350EA" w14:textId="77777777" w:rsidR="00B15320" w:rsidRPr="00B15320" w:rsidRDefault="00B15320" w:rsidP="00B15320">
      <w:r w:rsidRPr="00B15320">
        <w:t xml:space="preserve">Choi, K., Fazekas, G., Sandler, M., &amp; Cho, K. (2017). Convolutional recurrent neural networks for music classification. </w:t>
      </w:r>
      <w:r w:rsidRPr="00B15320">
        <w:rPr>
          <w:i/>
          <w:iCs/>
        </w:rPr>
        <w:t>IEEE International Conference on Acoustics, Speech and Signal Processing</w:t>
      </w:r>
      <w:r w:rsidRPr="00B15320">
        <w:t>, 2392-2396.</w:t>
      </w:r>
    </w:p>
    <w:p w14:paraId="4453C9B2" w14:textId="77777777" w:rsidR="00B15320" w:rsidRPr="00B15320" w:rsidRDefault="00B15320" w:rsidP="00B15320">
      <w:r w:rsidRPr="00B15320">
        <w:t xml:space="preserve">Cope, D. (2005). </w:t>
      </w:r>
      <w:r w:rsidRPr="00B15320">
        <w:rPr>
          <w:i/>
          <w:iCs/>
        </w:rPr>
        <w:t>Computer models of musical creativity</w:t>
      </w:r>
      <w:r w:rsidRPr="00B15320">
        <w:t>. MIT Press.</w:t>
      </w:r>
    </w:p>
    <w:p w14:paraId="5D6D7D57" w14:textId="77777777" w:rsidR="00B15320" w:rsidRPr="00B15320" w:rsidRDefault="00B15320" w:rsidP="00B15320">
      <w:r w:rsidRPr="00B15320">
        <w:t xml:space="preserve">Dieleman, S., &amp; </w:t>
      </w:r>
      <w:proofErr w:type="spellStart"/>
      <w:r w:rsidRPr="00B15320">
        <w:t>Schrauwen</w:t>
      </w:r>
      <w:proofErr w:type="spellEnd"/>
      <w:r w:rsidRPr="00B15320">
        <w:t xml:space="preserve">, B. (2014). End-to-end learning for music audio. </w:t>
      </w:r>
      <w:r w:rsidRPr="00B15320">
        <w:rPr>
          <w:i/>
          <w:iCs/>
        </w:rPr>
        <w:t>IEEE International Conference on Acoustics, Speech and Signal Processing</w:t>
      </w:r>
      <w:r w:rsidRPr="00B15320">
        <w:t>, 6964-6968.</w:t>
      </w:r>
    </w:p>
    <w:p w14:paraId="4C6E5DFA" w14:textId="77777777" w:rsidR="00B15320" w:rsidRPr="00B15320" w:rsidRDefault="00B15320" w:rsidP="00B15320">
      <w:r w:rsidRPr="00B15320">
        <w:t xml:space="preserve">Eck, D., &amp; </w:t>
      </w:r>
      <w:proofErr w:type="spellStart"/>
      <w:r w:rsidRPr="00B15320">
        <w:t>Schmidhuber</w:t>
      </w:r>
      <w:proofErr w:type="spellEnd"/>
      <w:r w:rsidRPr="00B15320">
        <w:t xml:space="preserve">, J. (2002). Finding temporal structure in music: Blues improvisation with LSTM recurrent networks. </w:t>
      </w:r>
      <w:r w:rsidRPr="00B15320">
        <w:rPr>
          <w:i/>
          <w:iCs/>
        </w:rPr>
        <w:t>Neural Networks for Signal Processing XII</w:t>
      </w:r>
      <w:r w:rsidRPr="00B15320">
        <w:t>, 747-756.</w:t>
      </w:r>
    </w:p>
    <w:p w14:paraId="411824D3" w14:textId="77777777" w:rsidR="00B15320" w:rsidRPr="00B15320" w:rsidRDefault="00CF57B0" w:rsidP="00B15320">
      <w:r>
        <w:pict w14:anchorId="06C455E8">
          <v:rect id="_x0000_i1033" style="width:0;height:1.5pt" o:hralign="center" o:hrstd="t" o:hr="t" fillcolor="#a0a0a0" stroked="f"/>
        </w:pict>
      </w:r>
    </w:p>
    <w:p w14:paraId="3D5BAE9B" w14:textId="77777777" w:rsidR="00560E1D" w:rsidRDefault="00560E1D" w:rsidP="00B15320">
      <w:pPr>
        <w:rPr>
          <w:b/>
          <w:bCs/>
        </w:rPr>
      </w:pPr>
    </w:p>
    <w:p w14:paraId="7D220D4E" w14:textId="77777777" w:rsidR="00560E1D" w:rsidRDefault="00560E1D" w:rsidP="00B15320">
      <w:pPr>
        <w:rPr>
          <w:b/>
          <w:bCs/>
        </w:rPr>
      </w:pPr>
    </w:p>
    <w:p w14:paraId="33FBEB81" w14:textId="77777777" w:rsidR="00560E1D" w:rsidRDefault="00560E1D" w:rsidP="00B15320">
      <w:pPr>
        <w:rPr>
          <w:b/>
          <w:bCs/>
        </w:rPr>
      </w:pPr>
    </w:p>
    <w:p w14:paraId="5F50200D" w14:textId="77777777" w:rsidR="00560E1D" w:rsidRDefault="00560E1D" w:rsidP="00B15320">
      <w:pPr>
        <w:rPr>
          <w:b/>
          <w:bCs/>
        </w:rPr>
      </w:pPr>
    </w:p>
    <w:p w14:paraId="031C5668" w14:textId="77777777" w:rsidR="00560E1D" w:rsidRDefault="00560E1D" w:rsidP="00B15320">
      <w:pPr>
        <w:rPr>
          <w:b/>
          <w:bCs/>
        </w:rPr>
      </w:pPr>
    </w:p>
    <w:p w14:paraId="2CB76EC0" w14:textId="77777777" w:rsidR="00560E1D" w:rsidRDefault="00560E1D" w:rsidP="00B15320">
      <w:pPr>
        <w:rPr>
          <w:b/>
          <w:bCs/>
        </w:rPr>
      </w:pPr>
    </w:p>
    <w:p w14:paraId="3D0CC216" w14:textId="77777777" w:rsidR="00560E1D" w:rsidRDefault="00560E1D" w:rsidP="00B15320">
      <w:pPr>
        <w:rPr>
          <w:b/>
          <w:bCs/>
        </w:rPr>
      </w:pPr>
    </w:p>
    <w:p w14:paraId="6BD2568D" w14:textId="77777777" w:rsidR="00560E1D" w:rsidRDefault="00560E1D" w:rsidP="00B15320">
      <w:pPr>
        <w:rPr>
          <w:b/>
          <w:bCs/>
        </w:rPr>
      </w:pPr>
    </w:p>
    <w:p w14:paraId="21353F8E" w14:textId="77777777" w:rsidR="00560E1D" w:rsidRDefault="00560E1D" w:rsidP="00B15320">
      <w:pPr>
        <w:rPr>
          <w:b/>
          <w:bCs/>
        </w:rPr>
      </w:pPr>
    </w:p>
    <w:p w14:paraId="6984293C" w14:textId="77777777" w:rsidR="00560E1D" w:rsidRDefault="00560E1D" w:rsidP="00B15320">
      <w:pPr>
        <w:rPr>
          <w:b/>
          <w:bCs/>
        </w:rPr>
      </w:pPr>
    </w:p>
    <w:p w14:paraId="356BA3D5" w14:textId="77777777" w:rsidR="00560E1D" w:rsidRDefault="00560E1D" w:rsidP="00B15320">
      <w:pPr>
        <w:rPr>
          <w:b/>
          <w:bCs/>
        </w:rPr>
      </w:pPr>
    </w:p>
    <w:p w14:paraId="22D5E005" w14:textId="77777777" w:rsidR="00560E1D" w:rsidRDefault="00560E1D" w:rsidP="00B15320">
      <w:pPr>
        <w:rPr>
          <w:b/>
          <w:bCs/>
        </w:rPr>
      </w:pPr>
    </w:p>
    <w:p w14:paraId="539AF964" w14:textId="77777777" w:rsidR="00560E1D" w:rsidRDefault="00560E1D" w:rsidP="00B15320">
      <w:pPr>
        <w:rPr>
          <w:b/>
          <w:bCs/>
        </w:rPr>
      </w:pPr>
    </w:p>
    <w:p w14:paraId="6F92A9F6" w14:textId="77777777" w:rsidR="00560E1D" w:rsidRDefault="00560E1D" w:rsidP="00B15320">
      <w:pPr>
        <w:rPr>
          <w:b/>
          <w:bCs/>
        </w:rPr>
      </w:pPr>
    </w:p>
    <w:p w14:paraId="564986CC" w14:textId="7B5E6697" w:rsidR="00B15320" w:rsidRPr="00B15320" w:rsidRDefault="00B15320" w:rsidP="00B15320">
      <w:pPr>
        <w:rPr>
          <w:b/>
          <w:bCs/>
        </w:rPr>
      </w:pPr>
      <w:r w:rsidRPr="00B15320">
        <w:rPr>
          <w:b/>
          <w:bCs/>
        </w:rPr>
        <w:lastRenderedPageBreak/>
        <w:t>Appendices</w:t>
      </w:r>
    </w:p>
    <w:p w14:paraId="5DC51946" w14:textId="77777777" w:rsidR="00B15320" w:rsidRPr="00B15320" w:rsidRDefault="00B15320" w:rsidP="00B15320">
      <w:pPr>
        <w:rPr>
          <w:b/>
          <w:bCs/>
        </w:rPr>
      </w:pPr>
      <w:r w:rsidRPr="00B15320">
        <w:rPr>
          <w:b/>
          <w:bCs/>
        </w:rPr>
        <w:t>Appendix A: Successful LSTM Implementation Details</w:t>
      </w:r>
    </w:p>
    <w:p w14:paraId="6D67721C" w14:textId="77777777" w:rsidR="00B15320" w:rsidRPr="00B15320" w:rsidRDefault="00B15320" w:rsidP="00B15320">
      <w:r w:rsidRPr="00B15320">
        <w:rPr>
          <w:b/>
          <w:bCs/>
        </w:rPr>
        <w:t>Architecture Specifications:</w:t>
      </w:r>
    </w:p>
    <w:p w14:paraId="34919AA7" w14:textId="77777777" w:rsidR="00B15320" w:rsidRPr="00B15320" w:rsidRDefault="00B15320" w:rsidP="00B15320">
      <w:proofErr w:type="gramStart"/>
      <w:r w:rsidRPr="00B15320">
        <w:t>Input(</w:t>
      </w:r>
      <w:proofErr w:type="gramEnd"/>
      <w:r w:rsidRPr="00B15320">
        <w:t>shape</w:t>
      </w:r>
      <w:proofErr w:type="gramStart"/>
      <w:r w:rsidRPr="00B15320">
        <w:t>=(</w:t>
      </w:r>
      <w:proofErr w:type="spellStart"/>
      <w:proofErr w:type="gramEnd"/>
      <w:r w:rsidRPr="00B15320">
        <w:t>sequence_length</w:t>
      </w:r>
      <w:proofErr w:type="spellEnd"/>
      <w:r w:rsidRPr="00B15320">
        <w:t xml:space="preserve">, </w:t>
      </w:r>
      <w:proofErr w:type="spellStart"/>
      <w:r w:rsidRPr="00B15320">
        <w:t>feature_dim</w:t>
      </w:r>
      <w:proofErr w:type="spellEnd"/>
      <w:r w:rsidRPr="00B15320">
        <w:t>))</w:t>
      </w:r>
    </w:p>
    <w:p w14:paraId="50E6C385" w14:textId="77777777" w:rsidR="00B15320" w:rsidRPr="00B15320" w:rsidRDefault="00B15320" w:rsidP="00B15320">
      <w:r w:rsidRPr="00B15320">
        <w:t>Masking(</w:t>
      </w:r>
      <w:proofErr w:type="spellStart"/>
      <w:r w:rsidRPr="00B15320">
        <w:t>mask_value</w:t>
      </w:r>
      <w:proofErr w:type="spellEnd"/>
      <w:r w:rsidRPr="00B15320">
        <w:t>=0.0)</w:t>
      </w:r>
    </w:p>
    <w:p w14:paraId="3FE7B0C4" w14:textId="77777777" w:rsidR="00B15320" w:rsidRPr="00B15320" w:rsidRDefault="00B15320" w:rsidP="00B15320">
      <w:proofErr w:type="gramStart"/>
      <w:r w:rsidRPr="00B15320">
        <w:t>Bidirectional(LSTM(</w:t>
      </w:r>
      <w:proofErr w:type="gramEnd"/>
      <w:r w:rsidRPr="00B15320">
        <w:t xml:space="preserve">128, </w:t>
      </w:r>
      <w:proofErr w:type="spellStart"/>
      <w:r w:rsidRPr="00B15320">
        <w:t>return_sequences</w:t>
      </w:r>
      <w:proofErr w:type="spellEnd"/>
      <w:r w:rsidRPr="00B15320">
        <w:t xml:space="preserve">=True, </w:t>
      </w:r>
      <w:proofErr w:type="spellStart"/>
      <w:r w:rsidRPr="00B15320">
        <w:t>kernel_regularizer</w:t>
      </w:r>
      <w:proofErr w:type="spellEnd"/>
      <w:r w:rsidRPr="00B15320">
        <w:t>=l2(0.001)))</w:t>
      </w:r>
    </w:p>
    <w:p w14:paraId="367514D0" w14:textId="77777777" w:rsidR="00B15320" w:rsidRPr="00B15320" w:rsidRDefault="00B15320" w:rsidP="00B15320">
      <w:proofErr w:type="gramStart"/>
      <w:r w:rsidRPr="00B15320">
        <w:t>Dropout(</w:t>
      </w:r>
      <w:proofErr w:type="gramEnd"/>
      <w:r w:rsidRPr="00B15320">
        <w:t>0.3)</w:t>
      </w:r>
    </w:p>
    <w:p w14:paraId="44AC3F96" w14:textId="77777777" w:rsidR="00B15320" w:rsidRPr="00B15320" w:rsidRDefault="00B15320" w:rsidP="00B15320">
      <w:proofErr w:type="gramStart"/>
      <w:r w:rsidRPr="00B15320">
        <w:t>Bidirectional(LSTM(</w:t>
      </w:r>
      <w:proofErr w:type="gramEnd"/>
      <w:r w:rsidRPr="00B15320">
        <w:t xml:space="preserve">64, </w:t>
      </w:r>
      <w:proofErr w:type="spellStart"/>
      <w:r w:rsidRPr="00B15320">
        <w:t>return_sequences</w:t>
      </w:r>
      <w:proofErr w:type="spellEnd"/>
      <w:r w:rsidRPr="00B15320">
        <w:t xml:space="preserve">=True, </w:t>
      </w:r>
      <w:proofErr w:type="spellStart"/>
      <w:r w:rsidRPr="00B15320">
        <w:t>kernel_regularizer</w:t>
      </w:r>
      <w:proofErr w:type="spellEnd"/>
      <w:r w:rsidRPr="00B15320">
        <w:t>=l2(0.001)))</w:t>
      </w:r>
    </w:p>
    <w:p w14:paraId="1F103709" w14:textId="77777777" w:rsidR="00B15320" w:rsidRPr="00B15320" w:rsidRDefault="00B15320" w:rsidP="00B15320">
      <w:proofErr w:type="spellStart"/>
      <w:proofErr w:type="gramStart"/>
      <w:r w:rsidRPr="00B15320">
        <w:t>BatchNormalization</w:t>
      </w:r>
      <w:proofErr w:type="spellEnd"/>
      <w:r w:rsidRPr="00B15320">
        <w:t>(</w:t>
      </w:r>
      <w:proofErr w:type="gramEnd"/>
      <w:r w:rsidRPr="00B15320">
        <w:t>)</w:t>
      </w:r>
    </w:p>
    <w:p w14:paraId="4C1C0A11" w14:textId="77777777" w:rsidR="00B15320" w:rsidRPr="00B15320" w:rsidRDefault="00B15320" w:rsidP="00B15320">
      <w:proofErr w:type="gramStart"/>
      <w:r w:rsidRPr="00B15320">
        <w:t>Dropout(</w:t>
      </w:r>
      <w:proofErr w:type="gramEnd"/>
      <w:r w:rsidRPr="00B15320">
        <w:t>0.5)</w:t>
      </w:r>
    </w:p>
    <w:p w14:paraId="6ABB180C" w14:textId="77777777" w:rsidR="00B15320" w:rsidRPr="00B15320" w:rsidRDefault="00B15320" w:rsidP="00B15320">
      <w:proofErr w:type="spellStart"/>
      <w:proofErr w:type="gramStart"/>
      <w:r w:rsidRPr="00B15320">
        <w:t>AttentionLayer</w:t>
      </w:r>
      <w:proofErr w:type="spellEnd"/>
      <w:r w:rsidRPr="00B15320">
        <w:t>(</w:t>
      </w:r>
      <w:proofErr w:type="gramEnd"/>
      <w:r w:rsidRPr="00B15320">
        <w:t>)</w:t>
      </w:r>
    </w:p>
    <w:p w14:paraId="26967773" w14:textId="77777777" w:rsidR="00B15320" w:rsidRPr="00B15320" w:rsidRDefault="00B15320" w:rsidP="00B15320">
      <w:proofErr w:type="gramStart"/>
      <w:r w:rsidRPr="00B15320">
        <w:t>Dense(</w:t>
      </w:r>
      <w:proofErr w:type="gramEnd"/>
      <w:r w:rsidRPr="00B15320">
        <w:t>64, activation='</w:t>
      </w:r>
      <w:proofErr w:type="spellStart"/>
      <w:r w:rsidRPr="00B15320">
        <w:t>relu</w:t>
      </w:r>
      <w:proofErr w:type="spellEnd"/>
      <w:r w:rsidRPr="00B15320">
        <w:t xml:space="preserve">', </w:t>
      </w:r>
      <w:proofErr w:type="spellStart"/>
      <w:r w:rsidRPr="00B15320">
        <w:t>kernel_regularizer</w:t>
      </w:r>
      <w:proofErr w:type="spellEnd"/>
      <w:r w:rsidRPr="00B15320">
        <w:t>=l2(0.001))</w:t>
      </w:r>
    </w:p>
    <w:p w14:paraId="7571509D" w14:textId="77777777" w:rsidR="00B15320" w:rsidRPr="00B15320" w:rsidRDefault="00B15320" w:rsidP="00B15320">
      <w:proofErr w:type="gramStart"/>
      <w:r w:rsidRPr="00B15320">
        <w:t>Dropout(</w:t>
      </w:r>
      <w:proofErr w:type="gramEnd"/>
      <w:r w:rsidRPr="00B15320">
        <w:t>0.4)</w:t>
      </w:r>
    </w:p>
    <w:p w14:paraId="172E8F13" w14:textId="77777777" w:rsidR="00B15320" w:rsidRPr="00B15320" w:rsidRDefault="00B15320" w:rsidP="00B15320">
      <w:proofErr w:type="gramStart"/>
      <w:r w:rsidRPr="00B15320">
        <w:t>Dense(</w:t>
      </w:r>
      <w:proofErr w:type="spellStart"/>
      <w:proofErr w:type="gramEnd"/>
      <w:r w:rsidRPr="00B15320">
        <w:t>num_classes</w:t>
      </w:r>
      <w:proofErr w:type="spellEnd"/>
      <w:r w:rsidRPr="00B15320">
        <w:t>, activation='</w:t>
      </w:r>
      <w:proofErr w:type="spellStart"/>
      <w:r w:rsidRPr="00B15320">
        <w:t>softmax</w:t>
      </w:r>
      <w:proofErr w:type="spellEnd"/>
      <w:r w:rsidRPr="00B15320">
        <w:t>')</w:t>
      </w:r>
    </w:p>
    <w:p w14:paraId="70337F13" w14:textId="77777777" w:rsidR="00B15320" w:rsidRPr="00B15320" w:rsidRDefault="00B15320" w:rsidP="00B15320">
      <w:r w:rsidRPr="00B15320">
        <w:rPr>
          <w:b/>
          <w:bCs/>
        </w:rPr>
        <w:t>Training Parameters:</w:t>
      </w:r>
    </w:p>
    <w:p w14:paraId="029EFE6E" w14:textId="77777777" w:rsidR="00B15320" w:rsidRPr="00B15320" w:rsidRDefault="00B15320" w:rsidP="00B15320">
      <w:pPr>
        <w:numPr>
          <w:ilvl w:val="0"/>
          <w:numId w:val="53"/>
        </w:numPr>
      </w:pPr>
      <w:r w:rsidRPr="00B15320">
        <w:t>Optimizer: Adam(</w:t>
      </w:r>
      <w:proofErr w:type="spellStart"/>
      <w:r w:rsidRPr="00B15320">
        <w:t>learning_rate</w:t>
      </w:r>
      <w:proofErr w:type="spellEnd"/>
      <w:r w:rsidRPr="00B15320">
        <w:t>=0.0005)</w:t>
      </w:r>
    </w:p>
    <w:p w14:paraId="2893859F" w14:textId="77777777" w:rsidR="00B15320" w:rsidRPr="00B15320" w:rsidRDefault="00B15320" w:rsidP="00B15320">
      <w:pPr>
        <w:numPr>
          <w:ilvl w:val="0"/>
          <w:numId w:val="53"/>
        </w:numPr>
      </w:pPr>
      <w:r w:rsidRPr="00B15320">
        <w:t xml:space="preserve">Loss: </w:t>
      </w:r>
      <w:proofErr w:type="spellStart"/>
      <w:r w:rsidRPr="00B15320">
        <w:t>categorical_crossentropy</w:t>
      </w:r>
      <w:proofErr w:type="spellEnd"/>
    </w:p>
    <w:p w14:paraId="3E79FF6D" w14:textId="77777777" w:rsidR="00B15320" w:rsidRPr="00B15320" w:rsidRDefault="00B15320" w:rsidP="00B15320">
      <w:pPr>
        <w:numPr>
          <w:ilvl w:val="0"/>
          <w:numId w:val="53"/>
        </w:numPr>
      </w:pPr>
      <w:r w:rsidRPr="00B15320">
        <w:t xml:space="preserve">Metrics: accuracy, </w:t>
      </w:r>
      <w:proofErr w:type="spellStart"/>
      <w:r w:rsidRPr="00B15320">
        <w:t>top_k_categorical_accuracy</w:t>
      </w:r>
      <w:proofErr w:type="spellEnd"/>
    </w:p>
    <w:p w14:paraId="6948E132" w14:textId="77777777" w:rsidR="00B15320" w:rsidRPr="00B15320" w:rsidRDefault="00B15320" w:rsidP="00B15320">
      <w:pPr>
        <w:numPr>
          <w:ilvl w:val="0"/>
          <w:numId w:val="53"/>
        </w:numPr>
      </w:pPr>
      <w:r w:rsidRPr="00B15320">
        <w:t>Batch size: 32</w:t>
      </w:r>
    </w:p>
    <w:p w14:paraId="2BF42AE2" w14:textId="77777777" w:rsidR="00B15320" w:rsidRPr="00B15320" w:rsidRDefault="00B15320" w:rsidP="00B15320">
      <w:pPr>
        <w:numPr>
          <w:ilvl w:val="0"/>
          <w:numId w:val="53"/>
        </w:numPr>
      </w:pPr>
      <w:r w:rsidRPr="00B15320">
        <w:t>Epochs: 50 (early stopping at 27)</w:t>
      </w:r>
    </w:p>
    <w:p w14:paraId="511DF345" w14:textId="77777777" w:rsidR="00B15320" w:rsidRPr="00B15320" w:rsidRDefault="00B15320" w:rsidP="00B15320">
      <w:pPr>
        <w:numPr>
          <w:ilvl w:val="0"/>
          <w:numId w:val="53"/>
        </w:numPr>
      </w:pPr>
      <w:r w:rsidRPr="00B15320">
        <w:t>Final performance: 99.41% test accuracy</w:t>
      </w:r>
    </w:p>
    <w:p w14:paraId="050A8FBD" w14:textId="77777777" w:rsidR="00B15320" w:rsidRPr="00B15320" w:rsidRDefault="00B15320" w:rsidP="00B15320">
      <w:pPr>
        <w:rPr>
          <w:b/>
          <w:bCs/>
        </w:rPr>
      </w:pPr>
      <w:r w:rsidRPr="00B15320">
        <w:rPr>
          <w:b/>
          <w:bCs/>
        </w:rPr>
        <w:t>Appendix B: Failed Architecture Documentation</w:t>
      </w:r>
    </w:p>
    <w:p w14:paraId="0138E7D5" w14:textId="77777777" w:rsidR="00B15320" w:rsidRPr="00B15320" w:rsidRDefault="00B15320" w:rsidP="00B15320">
      <w:r w:rsidRPr="00B15320">
        <w:rPr>
          <w:b/>
          <w:bCs/>
        </w:rPr>
        <w:t>CNN Model Error Log:</w:t>
      </w:r>
    </w:p>
    <w:p w14:paraId="7F228342" w14:textId="77777777" w:rsidR="00B15320" w:rsidRPr="00B15320" w:rsidRDefault="00B15320" w:rsidP="00B15320">
      <w:r w:rsidRPr="00B15320">
        <w:rPr>
          <w:rFonts w:ascii="Segoe UI Emoji" w:hAnsi="Segoe UI Emoji" w:cs="Segoe UI Emoji"/>
        </w:rPr>
        <w:t>✅</w:t>
      </w:r>
      <w:r w:rsidRPr="00B15320">
        <w:t xml:space="preserve"> CNN training failed: Unknown variable: &lt;Variable path=conv1d_1/kernel, </w:t>
      </w:r>
    </w:p>
    <w:p w14:paraId="6A12739C" w14:textId="77777777" w:rsidR="00B15320" w:rsidRPr="00B15320" w:rsidRDefault="00B15320" w:rsidP="00B15320">
      <w:r w:rsidRPr="00B15320">
        <w:t>shape</w:t>
      </w:r>
      <w:proofErr w:type="gramStart"/>
      <w:r w:rsidRPr="00B15320">
        <w:t>=(</w:t>
      </w:r>
      <w:proofErr w:type="gramEnd"/>
      <w:r w:rsidRPr="00B15320">
        <w:t xml:space="preserve">3, 1, 64), </w:t>
      </w:r>
      <w:proofErr w:type="spellStart"/>
      <w:r w:rsidRPr="00B15320">
        <w:t>dtype</w:t>
      </w:r>
      <w:proofErr w:type="spellEnd"/>
      <w:r w:rsidRPr="00B15320">
        <w:t xml:space="preserve">=float32&gt;. This optimizer can only be called for </w:t>
      </w:r>
    </w:p>
    <w:p w14:paraId="60EA1DFB" w14:textId="77777777" w:rsidR="00B15320" w:rsidRPr="00B15320" w:rsidRDefault="00B15320" w:rsidP="00B15320">
      <w:r w:rsidRPr="00B15320">
        <w:t>the variables it was originally built with.</w:t>
      </w:r>
    </w:p>
    <w:p w14:paraId="108D1F1F" w14:textId="77777777" w:rsidR="00B15320" w:rsidRPr="00B15320" w:rsidRDefault="00B15320" w:rsidP="00B15320">
      <w:r w:rsidRPr="00B15320">
        <w:rPr>
          <w:b/>
          <w:bCs/>
        </w:rPr>
        <w:lastRenderedPageBreak/>
        <w:t>Hybrid Model Error Log:</w:t>
      </w:r>
    </w:p>
    <w:p w14:paraId="10EFA22F" w14:textId="77777777" w:rsidR="00B15320" w:rsidRPr="00B15320" w:rsidRDefault="00B15320" w:rsidP="00B15320">
      <w:r w:rsidRPr="00B15320">
        <w:rPr>
          <w:rFonts w:ascii="Segoe UI Emoji" w:hAnsi="Segoe UI Emoji" w:cs="Segoe UI Emoji"/>
        </w:rPr>
        <w:t>✅</w:t>
      </w:r>
      <w:r w:rsidRPr="00B15320">
        <w:t xml:space="preserve"> Hybrid training failed: Unknown variable: &lt;Variable path=cnn_branch_1/kernel, </w:t>
      </w:r>
    </w:p>
    <w:p w14:paraId="542DA836" w14:textId="77777777" w:rsidR="00B15320" w:rsidRPr="00B15320" w:rsidRDefault="00B15320" w:rsidP="00B15320">
      <w:r w:rsidRPr="00B15320">
        <w:t>shape</w:t>
      </w:r>
      <w:proofErr w:type="gramStart"/>
      <w:r w:rsidRPr="00B15320">
        <w:t>=(</w:t>
      </w:r>
      <w:proofErr w:type="gramEnd"/>
      <w:r w:rsidRPr="00B15320">
        <w:t xml:space="preserve">3, 1, 64), </w:t>
      </w:r>
      <w:proofErr w:type="spellStart"/>
      <w:r w:rsidRPr="00B15320">
        <w:t>dtype</w:t>
      </w:r>
      <w:proofErr w:type="spellEnd"/>
      <w:r w:rsidRPr="00B15320">
        <w:t xml:space="preserve">=float32&gt;. This optimizer can only be called for </w:t>
      </w:r>
    </w:p>
    <w:p w14:paraId="769AEFDD" w14:textId="77777777" w:rsidR="00B15320" w:rsidRPr="00B15320" w:rsidRDefault="00B15320" w:rsidP="00B15320">
      <w:r w:rsidRPr="00B15320">
        <w:t>the variables it was originally built with.</w:t>
      </w:r>
    </w:p>
    <w:p w14:paraId="25D6F09C" w14:textId="77777777" w:rsidR="00201993" w:rsidRDefault="00201993" w:rsidP="00B15320">
      <w:pPr>
        <w:rPr>
          <w:b/>
          <w:bCs/>
        </w:rPr>
      </w:pPr>
    </w:p>
    <w:p w14:paraId="479C7187" w14:textId="77777777" w:rsidR="00201993" w:rsidRDefault="00201993" w:rsidP="00B15320">
      <w:pPr>
        <w:rPr>
          <w:b/>
          <w:bCs/>
        </w:rPr>
      </w:pPr>
    </w:p>
    <w:p w14:paraId="67B1A9AB" w14:textId="77777777" w:rsidR="00201993" w:rsidRDefault="00201993" w:rsidP="00B15320">
      <w:pPr>
        <w:rPr>
          <w:b/>
          <w:bCs/>
        </w:rPr>
      </w:pPr>
    </w:p>
    <w:p w14:paraId="5BBFF9E1" w14:textId="77777777" w:rsidR="00201993" w:rsidRDefault="00201993" w:rsidP="00B15320">
      <w:pPr>
        <w:rPr>
          <w:b/>
          <w:bCs/>
        </w:rPr>
      </w:pPr>
    </w:p>
    <w:p w14:paraId="729B90FC" w14:textId="77777777" w:rsidR="00201993" w:rsidRDefault="00201993" w:rsidP="00B15320">
      <w:pPr>
        <w:rPr>
          <w:b/>
          <w:bCs/>
        </w:rPr>
      </w:pPr>
    </w:p>
    <w:p w14:paraId="4751A8EA" w14:textId="77777777" w:rsidR="00201993" w:rsidRDefault="00201993" w:rsidP="00B15320">
      <w:pPr>
        <w:rPr>
          <w:b/>
          <w:bCs/>
        </w:rPr>
      </w:pPr>
    </w:p>
    <w:p w14:paraId="3AC945BC" w14:textId="77777777" w:rsidR="00201993" w:rsidRDefault="00201993" w:rsidP="00B15320">
      <w:pPr>
        <w:rPr>
          <w:b/>
          <w:bCs/>
        </w:rPr>
      </w:pPr>
    </w:p>
    <w:p w14:paraId="49685BD0" w14:textId="77777777" w:rsidR="00201993" w:rsidRDefault="00201993" w:rsidP="00B15320">
      <w:pPr>
        <w:rPr>
          <w:b/>
          <w:bCs/>
        </w:rPr>
      </w:pPr>
    </w:p>
    <w:p w14:paraId="13D73D89" w14:textId="77777777" w:rsidR="00201993" w:rsidRDefault="00201993" w:rsidP="00B15320">
      <w:pPr>
        <w:rPr>
          <w:b/>
          <w:bCs/>
        </w:rPr>
      </w:pPr>
    </w:p>
    <w:p w14:paraId="659EE349" w14:textId="77777777" w:rsidR="00201993" w:rsidRDefault="00201993" w:rsidP="00B15320">
      <w:pPr>
        <w:rPr>
          <w:b/>
          <w:bCs/>
        </w:rPr>
      </w:pPr>
    </w:p>
    <w:p w14:paraId="105693C9" w14:textId="43606F69" w:rsidR="00B15320" w:rsidRPr="00B15320" w:rsidRDefault="00B15320" w:rsidP="00B15320">
      <w:pPr>
        <w:rPr>
          <w:b/>
          <w:bCs/>
        </w:rPr>
      </w:pPr>
      <w:r w:rsidRPr="00B15320">
        <w:rPr>
          <w:b/>
          <w:bCs/>
        </w:rPr>
        <w:t xml:space="preserve">Appendix </w:t>
      </w:r>
      <w:r w:rsidR="002451E3">
        <w:rPr>
          <w:b/>
          <w:bCs/>
        </w:rPr>
        <w:t>C</w:t>
      </w:r>
      <w:r w:rsidRPr="00B15320">
        <w:rPr>
          <w:b/>
          <w:bCs/>
        </w:rPr>
        <w:t>: Technical Environment Specifications</w:t>
      </w:r>
    </w:p>
    <w:p w14:paraId="64704E19" w14:textId="77777777" w:rsidR="00B15320" w:rsidRPr="00B15320" w:rsidRDefault="00B15320" w:rsidP="00B15320">
      <w:r w:rsidRPr="00B15320">
        <w:rPr>
          <w:b/>
          <w:bCs/>
        </w:rPr>
        <w:t>Hardware Configuration:</w:t>
      </w:r>
    </w:p>
    <w:p w14:paraId="43710B3E" w14:textId="77777777" w:rsidR="00B15320" w:rsidRPr="00B15320" w:rsidRDefault="00B15320" w:rsidP="00B15320">
      <w:pPr>
        <w:numPr>
          <w:ilvl w:val="0"/>
          <w:numId w:val="58"/>
        </w:numPr>
      </w:pPr>
      <w:r w:rsidRPr="00B15320">
        <w:t xml:space="preserve">Platform: Google </w:t>
      </w:r>
      <w:proofErr w:type="spellStart"/>
      <w:r w:rsidRPr="00B15320">
        <w:t>Colab</w:t>
      </w:r>
      <w:proofErr w:type="spellEnd"/>
      <w:r w:rsidRPr="00B15320">
        <w:t xml:space="preserve"> Pro</w:t>
      </w:r>
    </w:p>
    <w:p w14:paraId="62C93485" w14:textId="77777777" w:rsidR="00B15320" w:rsidRPr="00B15320" w:rsidRDefault="00B15320" w:rsidP="00B15320">
      <w:pPr>
        <w:numPr>
          <w:ilvl w:val="0"/>
          <w:numId w:val="58"/>
        </w:numPr>
      </w:pPr>
      <w:r w:rsidRPr="00B15320">
        <w:t>GPU: NVIDIA T4 (when available)</w:t>
      </w:r>
    </w:p>
    <w:p w14:paraId="5BF0BAD7" w14:textId="77777777" w:rsidR="00B15320" w:rsidRPr="00B15320" w:rsidRDefault="00B15320" w:rsidP="00B15320">
      <w:pPr>
        <w:numPr>
          <w:ilvl w:val="0"/>
          <w:numId w:val="58"/>
        </w:numPr>
      </w:pPr>
      <w:r w:rsidRPr="00B15320">
        <w:t>RAM: 25GB system memory</w:t>
      </w:r>
    </w:p>
    <w:p w14:paraId="3D3CB2DB" w14:textId="77777777" w:rsidR="00B15320" w:rsidRPr="00B15320" w:rsidRDefault="00B15320" w:rsidP="00B15320">
      <w:pPr>
        <w:numPr>
          <w:ilvl w:val="0"/>
          <w:numId w:val="58"/>
        </w:numPr>
      </w:pPr>
      <w:r w:rsidRPr="00B15320">
        <w:t>Storage: Google Drive integration</w:t>
      </w:r>
    </w:p>
    <w:p w14:paraId="5CA652D9" w14:textId="77777777" w:rsidR="00B15320" w:rsidRPr="00B15320" w:rsidRDefault="00B15320" w:rsidP="00B15320">
      <w:r w:rsidRPr="00B15320">
        <w:rPr>
          <w:b/>
          <w:bCs/>
        </w:rPr>
        <w:t>Software Environment:</w:t>
      </w:r>
    </w:p>
    <w:p w14:paraId="73C5401F" w14:textId="77777777" w:rsidR="00B15320" w:rsidRPr="00B15320" w:rsidRDefault="00B15320" w:rsidP="00B15320">
      <w:pPr>
        <w:numPr>
          <w:ilvl w:val="0"/>
          <w:numId w:val="59"/>
        </w:numPr>
      </w:pPr>
      <w:r w:rsidRPr="00B15320">
        <w:t>TensorFlow: 2.18.0</w:t>
      </w:r>
    </w:p>
    <w:p w14:paraId="7139D7AD" w14:textId="77777777" w:rsidR="00B15320" w:rsidRPr="00B15320" w:rsidRDefault="00B15320" w:rsidP="00B15320">
      <w:pPr>
        <w:numPr>
          <w:ilvl w:val="0"/>
          <w:numId w:val="59"/>
        </w:numPr>
      </w:pPr>
      <w:r w:rsidRPr="00B15320">
        <w:t>Python: 3.11</w:t>
      </w:r>
    </w:p>
    <w:p w14:paraId="5313EFC6" w14:textId="77777777" w:rsidR="00B15320" w:rsidRPr="00B15320" w:rsidRDefault="00B15320" w:rsidP="00B15320">
      <w:pPr>
        <w:numPr>
          <w:ilvl w:val="0"/>
          <w:numId w:val="59"/>
        </w:numPr>
      </w:pPr>
      <w:r w:rsidRPr="00B15320">
        <w:t xml:space="preserve">Key libraries: music21, </w:t>
      </w:r>
      <w:proofErr w:type="spellStart"/>
      <w:r w:rsidRPr="00B15320">
        <w:t>pretty_midi</w:t>
      </w:r>
      <w:proofErr w:type="spellEnd"/>
      <w:r w:rsidRPr="00B15320">
        <w:t>, scikit-learn</w:t>
      </w:r>
    </w:p>
    <w:p w14:paraId="3EE2565F" w14:textId="77777777" w:rsidR="00B15320" w:rsidRDefault="00B15320" w:rsidP="00B15320">
      <w:pPr>
        <w:numPr>
          <w:ilvl w:val="0"/>
          <w:numId w:val="59"/>
        </w:numPr>
      </w:pPr>
      <w:r w:rsidRPr="00B15320">
        <w:t>Framework limitations: Optimizer state management issues</w:t>
      </w:r>
    </w:p>
    <w:p w14:paraId="74B8170A" w14:textId="5DF16C1D" w:rsidR="00201993" w:rsidRDefault="00560E1D" w:rsidP="00201993">
      <w:proofErr w:type="spellStart"/>
      <w:r w:rsidRPr="00560E1D">
        <w:rPr>
          <w:b/>
          <w:bCs/>
        </w:rPr>
        <w:t>Github</w:t>
      </w:r>
      <w:proofErr w:type="spellEnd"/>
      <w:r w:rsidRPr="00560E1D">
        <w:rPr>
          <w:b/>
          <w:bCs/>
        </w:rPr>
        <w:t xml:space="preserve"> Link:</w:t>
      </w:r>
      <w:r>
        <w:t xml:space="preserve"> </w:t>
      </w:r>
      <w:hyperlink r:id="rId30" w:history="1">
        <w:r w:rsidRPr="0004027F">
          <w:rPr>
            <w:rStyle w:val="Hyperlink"/>
          </w:rPr>
          <w:t>https://github.com/pavankallakuri9/composer_deeplearning</w:t>
        </w:r>
      </w:hyperlink>
    </w:p>
    <w:p w14:paraId="74D6E538" w14:textId="77777777" w:rsidR="00560E1D" w:rsidRPr="00B15320" w:rsidRDefault="00560E1D" w:rsidP="00201993"/>
    <w:p w14:paraId="4FC36573" w14:textId="77777777" w:rsidR="00FD2DEB" w:rsidRPr="00B15320" w:rsidRDefault="00FD2DEB" w:rsidP="00B15320"/>
    <w:sectPr w:rsidR="00FD2DEB" w:rsidRPr="00B15320">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A838EA" w14:textId="77777777" w:rsidR="00A51423" w:rsidRDefault="00A51423" w:rsidP="00A51423">
      <w:pPr>
        <w:spacing w:after="0" w:line="240" w:lineRule="auto"/>
      </w:pPr>
      <w:r>
        <w:separator/>
      </w:r>
    </w:p>
  </w:endnote>
  <w:endnote w:type="continuationSeparator" w:id="0">
    <w:p w14:paraId="6E7188D2" w14:textId="77777777" w:rsidR="00A51423" w:rsidRDefault="00A51423" w:rsidP="00A51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895868"/>
      <w:docPartObj>
        <w:docPartGallery w:val="Page Numbers (Bottom of Page)"/>
        <w:docPartUnique/>
      </w:docPartObj>
    </w:sdtPr>
    <w:sdtEndPr>
      <w:rPr>
        <w:noProof/>
      </w:rPr>
    </w:sdtEndPr>
    <w:sdtContent>
      <w:p w14:paraId="7C4CD2C0" w14:textId="51C95685" w:rsidR="0010785B" w:rsidRDefault="001078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C9B54D" w14:textId="77777777" w:rsidR="00A51423" w:rsidRDefault="00A514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32C2BD" w14:textId="77777777" w:rsidR="00A51423" w:rsidRDefault="00A51423" w:rsidP="00A51423">
      <w:pPr>
        <w:spacing w:after="0" w:line="240" w:lineRule="auto"/>
      </w:pPr>
      <w:r>
        <w:separator/>
      </w:r>
    </w:p>
  </w:footnote>
  <w:footnote w:type="continuationSeparator" w:id="0">
    <w:p w14:paraId="1F4F9640" w14:textId="77777777" w:rsidR="00A51423" w:rsidRDefault="00A51423" w:rsidP="00A514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116F7" w14:textId="426E188E" w:rsidR="00A51423" w:rsidRDefault="00EE11EB" w:rsidP="00EE11EB">
    <w:pPr>
      <w:pStyle w:val="Header"/>
      <w:jc w:val="right"/>
    </w:pPr>
    <w:r>
      <w:rPr>
        <w:b/>
        <w:noProof/>
        <w:color w:val="000000"/>
      </w:rPr>
      <w:drawing>
        <wp:inline distT="0" distB="0" distL="0" distR="0" wp14:anchorId="14B0D814" wp14:editId="5F5E3E99">
          <wp:extent cx="1019175" cy="1076325"/>
          <wp:effectExtent l="0" t="0" r="0" b="0"/>
          <wp:docPr id="44" name="image1.jpg" descr="https://lh4.googleusercontent.com/5WK6ko4JsoZR4Am2OjQB0soxduUkd7nZmrbd_ma-cozrHxda2zsF98rT2PF-fevgVx8NV58frKesiZOoh1D6R6y3WxD-rLJoNzjNf6OeK4KyJGQDy2wytRwOEJ9d4bZzNJHSgwQa"/>
          <wp:cNvGraphicFramePr/>
          <a:graphic xmlns:a="http://schemas.openxmlformats.org/drawingml/2006/main">
            <a:graphicData uri="http://schemas.openxmlformats.org/drawingml/2006/picture">
              <pic:pic xmlns:pic="http://schemas.openxmlformats.org/drawingml/2006/picture">
                <pic:nvPicPr>
                  <pic:cNvPr id="0" name="image1.jpg" descr="https://lh4.googleusercontent.com/5WK6ko4JsoZR4Am2OjQB0soxduUkd7nZmrbd_ma-cozrHxda2zsF98rT2PF-fevgVx8NV58frKesiZOoh1D6R6y3WxD-rLJoNzjNf6OeK4KyJGQDy2wytRwOEJ9d4bZzNJHSgwQa"/>
                  <pic:cNvPicPr preferRelativeResize="0"/>
                </pic:nvPicPr>
                <pic:blipFill>
                  <a:blip r:embed="rId1"/>
                  <a:srcRect/>
                  <a:stretch>
                    <a:fillRect/>
                  </a:stretch>
                </pic:blipFill>
                <pic:spPr>
                  <a:xfrm>
                    <a:off x="0" y="0"/>
                    <a:ext cx="1019175" cy="10763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21299"/>
    <w:multiLevelType w:val="multilevel"/>
    <w:tmpl w:val="4D4A6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C112B"/>
    <w:multiLevelType w:val="multilevel"/>
    <w:tmpl w:val="C34A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B4387"/>
    <w:multiLevelType w:val="multilevel"/>
    <w:tmpl w:val="9F54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7509C"/>
    <w:multiLevelType w:val="multilevel"/>
    <w:tmpl w:val="4BDC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B5632B"/>
    <w:multiLevelType w:val="multilevel"/>
    <w:tmpl w:val="4E2E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644ED"/>
    <w:multiLevelType w:val="multilevel"/>
    <w:tmpl w:val="FF90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B3E17"/>
    <w:multiLevelType w:val="multilevel"/>
    <w:tmpl w:val="5D86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146C51"/>
    <w:multiLevelType w:val="multilevel"/>
    <w:tmpl w:val="4828B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2D0A81"/>
    <w:multiLevelType w:val="multilevel"/>
    <w:tmpl w:val="6AF6D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70A9D"/>
    <w:multiLevelType w:val="multilevel"/>
    <w:tmpl w:val="95E6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B47AF6"/>
    <w:multiLevelType w:val="multilevel"/>
    <w:tmpl w:val="F6FE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22911"/>
    <w:multiLevelType w:val="multilevel"/>
    <w:tmpl w:val="5128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EB6363"/>
    <w:multiLevelType w:val="multilevel"/>
    <w:tmpl w:val="1EE69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3116F1"/>
    <w:multiLevelType w:val="multilevel"/>
    <w:tmpl w:val="BFE4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9E6AAB"/>
    <w:multiLevelType w:val="multilevel"/>
    <w:tmpl w:val="EBACE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B43FDC"/>
    <w:multiLevelType w:val="multilevel"/>
    <w:tmpl w:val="13B2F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1B00F9"/>
    <w:multiLevelType w:val="multilevel"/>
    <w:tmpl w:val="2236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B4687B"/>
    <w:multiLevelType w:val="multilevel"/>
    <w:tmpl w:val="11E85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2064E3"/>
    <w:multiLevelType w:val="multilevel"/>
    <w:tmpl w:val="5F280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5641C5"/>
    <w:multiLevelType w:val="multilevel"/>
    <w:tmpl w:val="E8F8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9F2395"/>
    <w:multiLevelType w:val="multilevel"/>
    <w:tmpl w:val="A230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215C2B"/>
    <w:multiLevelType w:val="multilevel"/>
    <w:tmpl w:val="2E166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2A6319"/>
    <w:multiLevelType w:val="multilevel"/>
    <w:tmpl w:val="2672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B907B6"/>
    <w:multiLevelType w:val="multilevel"/>
    <w:tmpl w:val="09B2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AC5227"/>
    <w:multiLevelType w:val="multilevel"/>
    <w:tmpl w:val="EBB2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A76655"/>
    <w:multiLevelType w:val="multilevel"/>
    <w:tmpl w:val="1E945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2B210D"/>
    <w:multiLevelType w:val="multilevel"/>
    <w:tmpl w:val="52CA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9579AB"/>
    <w:multiLevelType w:val="multilevel"/>
    <w:tmpl w:val="C31CA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565C8C"/>
    <w:multiLevelType w:val="multilevel"/>
    <w:tmpl w:val="54A0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237A6E"/>
    <w:multiLevelType w:val="multilevel"/>
    <w:tmpl w:val="66D2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A96CC6"/>
    <w:multiLevelType w:val="multilevel"/>
    <w:tmpl w:val="7190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690BFB"/>
    <w:multiLevelType w:val="multilevel"/>
    <w:tmpl w:val="A49C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457C75"/>
    <w:multiLevelType w:val="multilevel"/>
    <w:tmpl w:val="B2505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DB580A"/>
    <w:multiLevelType w:val="multilevel"/>
    <w:tmpl w:val="8BC0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E8528F"/>
    <w:multiLevelType w:val="multilevel"/>
    <w:tmpl w:val="10A4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E66C72"/>
    <w:multiLevelType w:val="multilevel"/>
    <w:tmpl w:val="6098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C54C06"/>
    <w:multiLevelType w:val="multilevel"/>
    <w:tmpl w:val="8EBC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BC5120"/>
    <w:multiLevelType w:val="multilevel"/>
    <w:tmpl w:val="204A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C6151B"/>
    <w:multiLevelType w:val="multilevel"/>
    <w:tmpl w:val="A5A8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8034B1"/>
    <w:multiLevelType w:val="multilevel"/>
    <w:tmpl w:val="6A6C2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6D1B01"/>
    <w:multiLevelType w:val="multilevel"/>
    <w:tmpl w:val="79204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734FBF"/>
    <w:multiLevelType w:val="multilevel"/>
    <w:tmpl w:val="0FFA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C34B6F"/>
    <w:multiLevelType w:val="multilevel"/>
    <w:tmpl w:val="599C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9E7CA4"/>
    <w:multiLevelType w:val="multilevel"/>
    <w:tmpl w:val="C83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30150B"/>
    <w:multiLevelType w:val="multilevel"/>
    <w:tmpl w:val="D700C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CE53D1"/>
    <w:multiLevelType w:val="multilevel"/>
    <w:tmpl w:val="7BDE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24290C"/>
    <w:multiLevelType w:val="multilevel"/>
    <w:tmpl w:val="D9CA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DE95F17"/>
    <w:multiLevelType w:val="multilevel"/>
    <w:tmpl w:val="72C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0D2A37"/>
    <w:multiLevelType w:val="multilevel"/>
    <w:tmpl w:val="8E14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011378"/>
    <w:multiLevelType w:val="multilevel"/>
    <w:tmpl w:val="519AF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544B9C"/>
    <w:multiLevelType w:val="multilevel"/>
    <w:tmpl w:val="EE4C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AB6691"/>
    <w:multiLevelType w:val="multilevel"/>
    <w:tmpl w:val="4FCE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E00B67"/>
    <w:multiLevelType w:val="multilevel"/>
    <w:tmpl w:val="3A32F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90E6BD3"/>
    <w:multiLevelType w:val="multilevel"/>
    <w:tmpl w:val="7A48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C30359"/>
    <w:multiLevelType w:val="multilevel"/>
    <w:tmpl w:val="17B0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F73DB9"/>
    <w:multiLevelType w:val="multilevel"/>
    <w:tmpl w:val="38C6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1B0850"/>
    <w:multiLevelType w:val="multilevel"/>
    <w:tmpl w:val="1016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243490"/>
    <w:multiLevelType w:val="multilevel"/>
    <w:tmpl w:val="5E6C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095394"/>
    <w:multiLevelType w:val="multilevel"/>
    <w:tmpl w:val="2D243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4369620">
    <w:abstractNumId w:val="0"/>
  </w:num>
  <w:num w:numId="2" w16cid:durableId="582639982">
    <w:abstractNumId w:val="49"/>
  </w:num>
  <w:num w:numId="3" w16cid:durableId="902712465">
    <w:abstractNumId w:val="56"/>
  </w:num>
  <w:num w:numId="4" w16cid:durableId="1620647130">
    <w:abstractNumId w:val="15"/>
  </w:num>
  <w:num w:numId="5" w16cid:durableId="498155484">
    <w:abstractNumId w:val="2"/>
  </w:num>
  <w:num w:numId="6" w16cid:durableId="718556283">
    <w:abstractNumId w:val="10"/>
  </w:num>
  <w:num w:numId="7" w16cid:durableId="378938152">
    <w:abstractNumId w:val="33"/>
  </w:num>
  <w:num w:numId="8" w16cid:durableId="376701552">
    <w:abstractNumId w:val="53"/>
  </w:num>
  <w:num w:numId="9" w16cid:durableId="734281626">
    <w:abstractNumId w:val="18"/>
  </w:num>
  <w:num w:numId="10" w16cid:durableId="113712554">
    <w:abstractNumId w:val="30"/>
  </w:num>
  <w:num w:numId="11" w16cid:durableId="1989550561">
    <w:abstractNumId w:val="29"/>
  </w:num>
  <w:num w:numId="12" w16cid:durableId="714040306">
    <w:abstractNumId w:val="41"/>
  </w:num>
  <w:num w:numId="13" w16cid:durableId="1578982269">
    <w:abstractNumId w:val="51"/>
  </w:num>
  <w:num w:numId="14" w16cid:durableId="2077899167">
    <w:abstractNumId w:val="13"/>
  </w:num>
  <w:num w:numId="15" w16cid:durableId="1518039356">
    <w:abstractNumId w:val="31"/>
  </w:num>
  <w:num w:numId="16" w16cid:durableId="1413746020">
    <w:abstractNumId w:val="57"/>
  </w:num>
  <w:num w:numId="17" w16cid:durableId="519045604">
    <w:abstractNumId w:val="44"/>
  </w:num>
  <w:num w:numId="18" w16cid:durableId="103621221">
    <w:abstractNumId w:val="19"/>
  </w:num>
  <w:num w:numId="19" w16cid:durableId="2125299433">
    <w:abstractNumId w:val="21"/>
  </w:num>
  <w:num w:numId="20" w16cid:durableId="1874078783">
    <w:abstractNumId w:val="55"/>
  </w:num>
  <w:num w:numId="21" w16cid:durableId="1993827821">
    <w:abstractNumId w:val="24"/>
  </w:num>
  <w:num w:numId="22" w16cid:durableId="1669399902">
    <w:abstractNumId w:val="9"/>
  </w:num>
  <w:num w:numId="23" w16cid:durableId="1414425926">
    <w:abstractNumId w:val="1"/>
  </w:num>
  <w:num w:numId="24" w16cid:durableId="2087191802">
    <w:abstractNumId w:val="47"/>
  </w:num>
  <w:num w:numId="25" w16cid:durableId="1046024873">
    <w:abstractNumId w:val="8"/>
  </w:num>
  <w:num w:numId="26" w16cid:durableId="302125030">
    <w:abstractNumId w:val="4"/>
  </w:num>
  <w:num w:numId="27" w16cid:durableId="305357695">
    <w:abstractNumId w:val="22"/>
  </w:num>
  <w:num w:numId="28" w16cid:durableId="1230994581">
    <w:abstractNumId w:val="34"/>
  </w:num>
  <w:num w:numId="29" w16cid:durableId="2008091645">
    <w:abstractNumId w:val="28"/>
  </w:num>
  <w:num w:numId="30" w16cid:durableId="1343358110">
    <w:abstractNumId w:val="5"/>
  </w:num>
  <w:num w:numId="31" w16cid:durableId="217514184">
    <w:abstractNumId w:val="37"/>
  </w:num>
  <w:num w:numId="32" w16cid:durableId="1711955241">
    <w:abstractNumId w:val="17"/>
  </w:num>
  <w:num w:numId="33" w16cid:durableId="332221895">
    <w:abstractNumId w:val="27"/>
  </w:num>
  <w:num w:numId="34" w16cid:durableId="258490978">
    <w:abstractNumId w:val="58"/>
  </w:num>
  <w:num w:numId="35" w16cid:durableId="2074616660">
    <w:abstractNumId w:val="38"/>
  </w:num>
  <w:num w:numId="36" w16cid:durableId="1747456381">
    <w:abstractNumId w:val="6"/>
  </w:num>
  <w:num w:numId="37" w16cid:durableId="1955096671">
    <w:abstractNumId w:val="11"/>
  </w:num>
  <w:num w:numId="38" w16cid:durableId="2058314467">
    <w:abstractNumId w:val="36"/>
  </w:num>
  <w:num w:numId="39" w16cid:durableId="1349596429">
    <w:abstractNumId w:val="50"/>
  </w:num>
  <w:num w:numId="40" w16cid:durableId="1412001097">
    <w:abstractNumId w:val="45"/>
  </w:num>
  <w:num w:numId="41" w16cid:durableId="1361205203">
    <w:abstractNumId w:val="42"/>
  </w:num>
  <w:num w:numId="42" w16cid:durableId="1626159539">
    <w:abstractNumId w:val="54"/>
  </w:num>
  <w:num w:numId="43" w16cid:durableId="1452092125">
    <w:abstractNumId w:val="32"/>
  </w:num>
  <w:num w:numId="44" w16cid:durableId="1066488576">
    <w:abstractNumId w:val="14"/>
  </w:num>
  <w:num w:numId="45" w16cid:durableId="1244416933">
    <w:abstractNumId w:val="46"/>
  </w:num>
  <w:num w:numId="46" w16cid:durableId="614407062">
    <w:abstractNumId w:val="25"/>
  </w:num>
  <w:num w:numId="47" w16cid:durableId="823470972">
    <w:abstractNumId w:val="7"/>
  </w:num>
  <w:num w:numId="48" w16cid:durableId="1373653013">
    <w:abstractNumId w:val="43"/>
  </w:num>
  <w:num w:numId="49" w16cid:durableId="1601329133">
    <w:abstractNumId w:val="12"/>
  </w:num>
  <w:num w:numId="50" w16cid:durableId="109206299">
    <w:abstractNumId w:val="52"/>
  </w:num>
  <w:num w:numId="51" w16cid:durableId="732895335">
    <w:abstractNumId w:val="40"/>
  </w:num>
  <w:num w:numId="52" w16cid:durableId="609163923">
    <w:abstractNumId w:val="35"/>
  </w:num>
  <w:num w:numId="53" w16cid:durableId="603654627">
    <w:abstractNumId w:val="20"/>
  </w:num>
  <w:num w:numId="54" w16cid:durableId="2059278223">
    <w:abstractNumId w:val="3"/>
  </w:num>
  <w:num w:numId="55" w16cid:durableId="1748452233">
    <w:abstractNumId w:val="48"/>
  </w:num>
  <w:num w:numId="56" w16cid:durableId="1639871369">
    <w:abstractNumId w:val="23"/>
  </w:num>
  <w:num w:numId="57" w16cid:durableId="1513301832">
    <w:abstractNumId w:val="16"/>
  </w:num>
  <w:num w:numId="58" w16cid:durableId="1924989049">
    <w:abstractNumId w:val="26"/>
  </w:num>
  <w:num w:numId="59" w16cid:durableId="252469018">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175"/>
    <w:rsid w:val="00031F1E"/>
    <w:rsid w:val="000B567E"/>
    <w:rsid w:val="0010785B"/>
    <w:rsid w:val="00135555"/>
    <w:rsid w:val="001876AA"/>
    <w:rsid w:val="00201993"/>
    <w:rsid w:val="002451E3"/>
    <w:rsid w:val="003D573F"/>
    <w:rsid w:val="004757E9"/>
    <w:rsid w:val="004C65C3"/>
    <w:rsid w:val="004E5825"/>
    <w:rsid w:val="00560E1D"/>
    <w:rsid w:val="00646B95"/>
    <w:rsid w:val="00693175"/>
    <w:rsid w:val="007162CD"/>
    <w:rsid w:val="00742146"/>
    <w:rsid w:val="00792173"/>
    <w:rsid w:val="007923AA"/>
    <w:rsid w:val="007A1EE3"/>
    <w:rsid w:val="007C65C7"/>
    <w:rsid w:val="00842BDB"/>
    <w:rsid w:val="008903B5"/>
    <w:rsid w:val="008D4316"/>
    <w:rsid w:val="0091365C"/>
    <w:rsid w:val="00950E44"/>
    <w:rsid w:val="009C2FA5"/>
    <w:rsid w:val="009E2E31"/>
    <w:rsid w:val="00A51423"/>
    <w:rsid w:val="00A56946"/>
    <w:rsid w:val="00A63916"/>
    <w:rsid w:val="00A9798A"/>
    <w:rsid w:val="00B15320"/>
    <w:rsid w:val="00C82458"/>
    <w:rsid w:val="00C967C7"/>
    <w:rsid w:val="00CF57B0"/>
    <w:rsid w:val="00D56E93"/>
    <w:rsid w:val="00DA58C5"/>
    <w:rsid w:val="00DB372C"/>
    <w:rsid w:val="00DD568A"/>
    <w:rsid w:val="00E06E87"/>
    <w:rsid w:val="00E93EA9"/>
    <w:rsid w:val="00EA49C7"/>
    <w:rsid w:val="00EE11EB"/>
    <w:rsid w:val="00F00CE8"/>
    <w:rsid w:val="00F01AA7"/>
    <w:rsid w:val="00F45D07"/>
    <w:rsid w:val="00F85519"/>
    <w:rsid w:val="00FA0E22"/>
    <w:rsid w:val="00FD2DEB"/>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6E3C5CD9"/>
  <w15:chartTrackingRefBased/>
  <w15:docId w15:val="{8C2D6FAA-66E2-4002-A2A0-9ED10CE35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3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3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3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3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3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3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3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3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3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3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3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3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3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3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3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3175"/>
    <w:rPr>
      <w:rFonts w:eastAsiaTheme="majorEastAsia" w:cstheme="majorBidi"/>
      <w:color w:val="272727" w:themeColor="text1" w:themeTint="D8"/>
    </w:rPr>
  </w:style>
  <w:style w:type="paragraph" w:styleId="Title">
    <w:name w:val="Title"/>
    <w:basedOn w:val="Normal"/>
    <w:next w:val="Normal"/>
    <w:link w:val="TitleChar"/>
    <w:uiPriority w:val="10"/>
    <w:qFormat/>
    <w:rsid w:val="00693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3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3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3175"/>
    <w:pPr>
      <w:spacing w:before="160"/>
      <w:jc w:val="center"/>
    </w:pPr>
    <w:rPr>
      <w:i/>
      <w:iCs/>
      <w:color w:val="404040" w:themeColor="text1" w:themeTint="BF"/>
    </w:rPr>
  </w:style>
  <w:style w:type="character" w:customStyle="1" w:styleId="QuoteChar">
    <w:name w:val="Quote Char"/>
    <w:basedOn w:val="DefaultParagraphFont"/>
    <w:link w:val="Quote"/>
    <w:uiPriority w:val="29"/>
    <w:rsid w:val="00693175"/>
    <w:rPr>
      <w:i/>
      <w:iCs/>
      <w:color w:val="404040" w:themeColor="text1" w:themeTint="BF"/>
    </w:rPr>
  </w:style>
  <w:style w:type="paragraph" w:styleId="ListParagraph">
    <w:name w:val="List Paragraph"/>
    <w:basedOn w:val="Normal"/>
    <w:uiPriority w:val="34"/>
    <w:qFormat/>
    <w:rsid w:val="00693175"/>
    <w:pPr>
      <w:ind w:left="720"/>
      <w:contextualSpacing/>
    </w:pPr>
  </w:style>
  <w:style w:type="character" w:styleId="IntenseEmphasis">
    <w:name w:val="Intense Emphasis"/>
    <w:basedOn w:val="DefaultParagraphFont"/>
    <w:uiPriority w:val="21"/>
    <w:qFormat/>
    <w:rsid w:val="00693175"/>
    <w:rPr>
      <w:i/>
      <w:iCs/>
      <w:color w:val="0F4761" w:themeColor="accent1" w:themeShade="BF"/>
    </w:rPr>
  </w:style>
  <w:style w:type="paragraph" w:styleId="IntenseQuote">
    <w:name w:val="Intense Quote"/>
    <w:basedOn w:val="Normal"/>
    <w:next w:val="Normal"/>
    <w:link w:val="IntenseQuoteChar"/>
    <w:uiPriority w:val="30"/>
    <w:qFormat/>
    <w:rsid w:val="00693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3175"/>
    <w:rPr>
      <w:i/>
      <w:iCs/>
      <w:color w:val="0F4761" w:themeColor="accent1" w:themeShade="BF"/>
    </w:rPr>
  </w:style>
  <w:style w:type="character" w:styleId="IntenseReference">
    <w:name w:val="Intense Reference"/>
    <w:basedOn w:val="DefaultParagraphFont"/>
    <w:uiPriority w:val="32"/>
    <w:qFormat/>
    <w:rsid w:val="00693175"/>
    <w:rPr>
      <w:b/>
      <w:bCs/>
      <w:smallCaps/>
      <w:color w:val="0F4761" w:themeColor="accent1" w:themeShade="BF"/>
      <w:spacing w:val="5"/>
    </w:rPr>
  </w:style>
  <w:style w:type="paragraph" w:styleId="NormalWeb">
    <w:name w:val="Normal (Web)"/>
    <w:basedOn w:val="Normal"/>
    <w:uiPriority w:val="99"/>
    <w:unhideWhenUsed/>
    <w:rsid w:val="001876AA"/>
    <w:pPr>
      <w:spacing w:before="100" w:beforeAutospacing="1" w:after="100" w:afterAutospacing="1" w:line="240" w:lineRule="auto"/>
    </w:pPr>
    <w:rPr>
      <w:rFonts w:ascii="Times New Roman" w:eastAsia="Times New Roman" w:hAnsi="Times New Roman" w:cs="Times New Roman"/>
      <w:kern w:val="0"/>
      <w:lang w:eastAsia="en-NG"/>
      <w14:ligatures w14:val="none"/>
    </w:rPr>
  </w:style>
  <w:style w:type="paragraph" w:styleId="Header">
    <w:name w:val="header"/>
    <w:basedOn w:val="Normal"/>
    <w:link w:val="HeaderChar"/>
    <w:uiPriority w:val="99"/>
    <w:unhideWhenUsed/>
    <w:rsid w:val="00A514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1423"/>
  </w:style>
  <w:style w:type="paragraph" w:styleId="Footer">
    <w:name w:val="footer"/>
    <w:basedOn w:val="Normal"/>
    <w:link w:val="FooterChar"/>
    <w:uiPriority w:val="99"/>
    <w:unhideWhenUsed/>
    <w:rsid w:val="00A514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1423"/>
  </w:style>
  <w:style w:type="character" w:styleId="Hyperlink">
    <w:name w:val="Hyperlink"/>
    <w:basedOn w:val="DefaultParagraphFont"/>
    <w:uiPriority w:val="99"/>
    <w:unhideWhenUsed/>
    <w:rsid w:val="00560E1D"/>
    <w:rPr>
      <w:color w:val="467886" w:themeColor="hyperlink"/>
      <w:u w:val="single"/>
    </w:rPr>
  </w:style>
  <w:style w:type="character" w:styleId="UnresolvedMention">
    <w:name w:val="Unresolved Mention"/>
    <w:basedOn w:val="DefaultParagraphFont"/>
    <w:uiPriority w:val="99"/>
    <w:semiHidden/>
    <w:unhideWhenUsed/>
    <w:rsid w:val="0056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pavankallakuri9/composer_deeplearning"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131</TotalTime>
  <Pages>35</Pages>
  <Words>3473</Words>
  <Characters>19800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KALLAKURI</dc:creator>
  <cp:keywords/>
  <dc:description/>
  <cp:lastModifiedBy>PAVAN KALLAKURI</cp:lastModifiedBy>
  <cp:revision>45</cp:revision>
  <cp:lastPrinted>2025-08-10T11:40:00Z</cp:lastPrinted>
  <dcterms:created xsi:type="dcterms:W3CDTF">2025-08-10T07:49:00Z</dcterms:created>
  <dcterms:modified xsi:type="dcterms:W3CDTF">2025-08-10T11:42:00Z</dcterms:modified>
</cp:coreProperties>
</file>