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F25C" w14:textId="77777777" w:rsidR="00FF2CC8" w:rsidRPr="00FF2CC8" w:rsidRDefault="00FF2CC8" w:rsidP="00FF2CC8">
      <w:pPr>
        <w:rPr>
          <w:b/>
          <w:bCs/>
          <w:sz w:val="24"/>
          <w:szCs w:val="24"/>
        </w:rPr>
      </w:pPr>
      <w:r w:rsidRPr="00FF2CC8">
        <w:rPr>
          <w:b/>
          <w:bCs/>
          <w:sz w:val="24"/>
          <w:szCs w:val="24"/>
        </w:rPr>
        <w:t>This is a Java class named `</w:t>
      </w:r>
      <w:proofErr w:type="spellStart"/>
      <w:r w:rsidRPr="00FF2CC8">
        <w:rPr>
          <w:b/>
          <w:bCs/>
          <w:sz w:val="24"/>
          <w:szCs w:val="24"/>
        </w:rPr>
        <w:t>VoterAuthenticationResponse</w:t>
      </w:r>
      <w:proofErr w:type="spellEnd"/>
      <w:r w:rsidRPr="00FF2CC8">
        <w:rPr>
          <w:b/>
          <w:bCs/>
          <w:sz w:val="24"/>
          <w:szCs w:val="24"/>
        </w:rPr>
        <w:t xml:space="preserve">`, which is a data transfer object (DTO) used for representing the response payload after authenticating a voter. The class is annotated with Lombok annotations (`@Data`, `@Builder`, `@AllArgsConstructor`, and `@NoArgsConstructor`) to automatically generate getter, setter, equals, </w:t>
      </w:r>
      <w:proofErr w:type="spellStart"/>
      <w:r w:rsidRPr="00FF2CC8">
        <w:rPr>
          <w:b/>
          <w:bCs/>
          <w:sz w:val="24"/>
          <w:szCs w:val="24"/>
        </w:rPr>
        <w:t>hashCode</w:t>
      </w:r>
      <w:proofErr w:type="spellEnd"/>
      <w:r w:rsidRPr="00FF2CC8">
        <w:rPr>
          <w:b/>
          <w:bCs/>
          <w:sz w:val="24"/>
          <w:szCs w:val="24"/>
        </w:rPr>
        <w:t xml:space="preserve">, </w:t>
      </w:r>
      <w:proofErr w:type="spellStart"/>
      <w:r w:rsidRPr="00FF2CC8">
        <w:rPr>
          <w:b/>
          <w:bCs/>
          <w:sz w:val="24"/>
          <w:szCs w:val="24"/>
        </w:rPr>
        <w:t>toString</w:t>
      </w:r>
      <w:proofErr w:type="spellEnd"/>
      <w:r w:rsidRPr="00FF2CC8">
        <w:rPr>
          <w:b/>
          <w:bCs/>
          <w:sz w:val="24"/>
          <w:szCs w:val="24"/>
        </w:rPr>
        <w:t>, and builder methods. Let's explain each annotation and the purpose of the class:</w:t>
      </w:r>
    </w:p>
    <w:p w14:paraId="64E29A72" w14:textId="77777777" w:rsidR="00FF2CC8" w:rsidRDefault="00FF2CC8" w:rsidP="00FF2CC8"/>
    <w:p w14:paraId="644BFE40" w14:textId="77777777" w:rsidR="00FF2CC8" w:rsidRDefault="00FF2CC8" w:rsidP="00FF2CC8">
      <w:r>
        <w:t>1. `@Data`: This Lombok annotation automatically generates getter and setter methods for all class fields, as well as the `</w:t>
      </w:r>
      <w:proofErr w:type="spellStart"/>
      <w:r>
        <w:t>toString</w:t>
      </w:r>
      <w:proofErr w:type="spellEnd"/>
      <w:r>
        <w:t>`, `equals`, and `</w:t>
      </w:r>
      <w:proofErr w:type="spellStart"/>
      <w:r>
        <w:t>hashCode</w:t>
      </w:r>
      <w:proofErr w:type="spellEnd"/>
      <w:r>
        <w:t>` methods.</w:t>
      </w:r>
    </w:p>
    <w:p w14:paraId="5265BA3C" w14:textId="77777777" w:rsidR="00FF2CC8" w:rsidRDefault="00FF2CC8" w:rsidP="00FF2CC8"/>
    <w:p w14:paraId="23A67999" w14:textId="77777777" w:rsidR="00FF2CC8" w:rsidRDefault="00FF2CC8" w:rsidP="00FF2CC8">
      <w:r>
        <w:t>2. `@Builder`: This Lombok annotation generates a builder pattern for creating instances of the class with a concise and readable syntax.</w:t>
      </w:r>
    </w:p>
    <w:p w14:paraId="4493A857" w14:textId="77777777" w:rsidR="00FF2CC8" w:rsidRDefault="00FF2CC8" w:rsidP="00FF2CC8"/>
    <w:p w14:paraId="6FADEF90" w14:textId="77777777" w:rsidR="00FF2CC8" w:rsidRDefault="00FF2CC8" w:rsidP="00FF2CC8">
      <w:r>
        <w:t>3. `@AllArgsConstructor`: This Lombok annotation generates a constructor with arguments for all fields in the class.</w:t>
      </w:r>
    </w:p>
    <w:p w14:paraId="7ECC5EF8" w14:textId="77777777" w:rsidR="00FF2CC8" w:rsidRDefault="00FF2CC8" w:rsidP="00FF2CC8"/>
    <w:p w14:paraId="01645372" w14:textId="77777777" w:rsidR="00FF2CC8" w:rsidRDefault="00FF2CC8" w:rsidP="00FF2CC8">
      <w:r>
        <w:t>4. `@NoArgsConstructor`: This Lombok annotation generates a default constructor with no arguments.</w:t>
      </w:r>
    </w:p>
    <w:p w14:paraId="00E1FFEE" w14:textId="77777777" w:rsidR="00FF2CC8" w:rsidRDefault="00FF2CC8" w:rsidP="00FF2CC8"/>
    <w:p w14:paraId="7923F3D2" w14:textId="77777777" w:rsidR="00FF2CC8" w:rsidRDefault="00FF2CC8" w:rsidP="00FF2CC8">
      <w:r>
        <w:t xml:space="preserve">5. `private String </w:t>
      </w:r>
      <w:proofErr w:type="gramStart"/>
      <w:r>
        <w:t>token;`</w:t>
      </w:r>
      <w:proofErr w:type="gramEnd"/>
      <w:r>
        <w:t>: This field holds the authentication token that will be sent back as a response to the client after a successful authentication.</w:t>
      </w:r>
    </w:p>
    <w:p w14:paraId="734DCAFD" w14:textId="77777777" w:rsidR="00FF2CC8" w:rsidRDefault="00FF2CC8" w:rsidP="00FF2CC8"/>
    <w:p w14:paraId="68C4AF55" w14:textId="0A713BA2" w:rsidR="00597235" w:rsidRDefault="00FF2CC8" w:rsidP="00FF2CC8">
      <w:r>
        <w:t>The purpose of this class is to represent the response payload sent back to the client after a voter's successful authentication. By using Lombok annotations, the class eliminates the need for writing boilerplate code for getters, setters, constructors, and builder methods, making the class more concise and maintainable. This class is typically used in the `</w:t>
      </w:r>
      <w:proofErr w:type="spellStart"/>
      <w:r>
        <w:t>VoterAuthenticationService</w:t>
      </w:r>
      <w:proofErr w:type="spellEnd"/>
      <w:r>
        <w:t>` (as shown in the previous code) to encapsulate the authentication token and send it back to the client as part of the response body.</w:t>
      </w:r>
    </w:p>
    <w:sectPr w:rsidR="00597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C8"/>
    <w:rsid w:val="00597235"/>
    <w:rsid w:val="00FF2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D9AA"/>
  <w15:chartTrackingRefBased/>
  <w15:docId w15:val="{2927343F-E642-443D-A427-FBAB1897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Madala</dc:creator>
  <cp:keywords/>
  <dc:description/>
  <cp:lastModifiedBy>Pavan Kalyan Madala</cp:lastModifiedBy>
  <cp:revision>1</cp:revision>
  <dcterms:created xsi:type="dcterms:W3CDTF">2023-07-20T04:50:00Z</dcterms:created>
  <dcterms:modified xsi:type="dcterms:W3CDTF">2023-07-20T04:51:00Z</dcterms:modified>
</cp:coreProperties>
</file>