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C117" w14:textId="77777777" w:rsidR="004E0DB4" w:rsidRPr="004E0DB4" w:rsidRDefault="004E0DB4" w:rsidP="004E0DB4">
      <w:pPr>
        <w:rPr>
          <w:b/>
          <w:bCs/>
          <w:sz w:val="24"/>
          <w:szCs w:val="24"/>
        </w:rPr>
      </w:pPr>
      <w:r w:rsidRPr="004E0DB4">
        <w:rPr>
          <w:b/>
          <w:bCs/>
          <w:sz w:val="24"/>
          <w:szCs w:val="24"/>
        </w:rPr>
        <w:t>This is a Java interface named `</w:t>
      </w:r>
      <w:proofErr w:type="spellStart"/>
      <w:r w:rsidRPr="004E0DB4">
        <w:rPr>
          <w:b/>
          <w:bCs/>
          <w:sz w:val="24"/>
          <w:szCs w:val="24"/>
        </w:rPr>
        <w:t>VoterRepository</w:t>
      </w:r>
      <w:proofErr w:type="spellEnd"/>
      <w:r w:rsidRPr="004E0DB4">
        <w:rPr>
          <w:b/>
          <w:bCs/>
          <w:sz w:val="24"/>
          <w:szCs w:val="24"/>
        </w:rPr>
        <w:t>`, which extends the `</w:t>
      </w:r>
      <w:proofErr w:type="spellStart"/>
      <w:r w:rsidRPr="004E0DB4">
        <w:rPr>
          <w:b/>
          <w:bCs/>
          <w:sz w:val="24"/>
          <w:szCs w:val="24"/>
        </w:rPr>
        <w:t>JpaRepository</w:t>
      </w:r>
      <w:proofErr w:type="spellEnd"/>
      <w:r w:rsidRPr="004E0DB4">
        <w:rPr>
          <w:b/>
          <w:bCs/>
          <w:sz w:val="24"/>
          <w:szCs w:val="24"/>
        </w:rPr>
        <w:t>` interface provided by Spring Data JPA. It acts as a repository for managing voter data and performing CRUD (Create, Read, Update, Delete) operations on the `Voter` entity. Let's explain each part of the interface:</w:t>
      </w:r>
    </w:p>
    <w:p w14:paraId="52FF7C4D" w14:textId="77777777" w:rsidR="004E0DB4" w:rsidRDefault="004E0DB4" w:rsidP="004E0DB4"/>
    <w:p w14:paraId="2E507402" w14:textId="77777777" w:rsidR="004E0DB4" w:rsidRDefault="004E0DB4" w:rsidP="004E0DB4">
      <w:r>
        <w:t>1. `@Repository`: This annotation marks the interface as a Spring repository, making it eligible for automatic bean registration and injection.</w:t>
      </w:r>
    </w:p>
    <w:p w14:paraId="5F7F48FE" w14:textId="77777777" w:rsidR="004E0DB4" w:rsidRDefault="004E0DB4" w:rsidP="004E0DB4"/>
    <w:p w14:paraId="31201111" w14:textId="77777777" w:rsidR="004E0DB4" w:rsidRDefault="004E0DB4" w:rsidP="004E0DB4">
      <w:r>
        <w:t xml:space="preserve">2. `interface </w:t>
      </w:r>
      <w:proofErr w:type="spellStart"/>
      <w:r>
        <w:t>VoterRepository</w:t>
      </w:r>
      <w:proofErr w:type="spellEnd"/>
      <w:r>
        <w:t>`: This declares the interface `</w:t>
      </w:r>
      <w:proofErr w:type="spellStart"/>
      <w:r>
        <w:t>VoterRepository</w:t>
      </w:r>
      <w:proofErr w:type="spellEnd"/>
      <w:r>
        <w:t>`, which extends the `</w:t>
      </w:r>
      <w:proofErr w:type="spellStart"/>
      <w:r>
        <w:t>JpaRepository</w:t>
      </w:r>
      <w:proofErr w:type="spellEnd"/>
      <w:r>
        <w:t>&lt;Voter, Integer&gt;`.</w:t>
      </w:r>
    </w:p>
    <w:p w14:paraId="363B7605" w14:textId="77777777" w:rsidR="004E0DB4" w:rsidRDefault="004E0DB4" w:rsidP="004E0DB4"/>
    <w:p w14:paraId="222B642D" w14:textId="77777777" w:rsidR="004E0DB4" w:rsidRDefault="004E0DB4" w:rsidP="004E0DB4">
      <w:r>
        <w:t xml:space="preserve">3. `extends </w:t>
      </w:r>
      <w:proofErr w:type="spellStart"/>
      <w:r>
        <w:t>JpaRepository</w:t>
      </w:r>
      <w:proofErr w:type="spellEnd"/>
      <w:r>
        <w:t>&lt;Voter, Integer&gt;`: This line indicates that the `</w:t>
      </w:r>
      <w:proofErr w:type="spellStart"/>
      <w:r>
        <w:t>VoterRepository</w:t>
      </w:r>
      <w:proofErr w:type="spellEnd"/>
      <w:r>
        <w:t>` is an interface that extends the `</w:t>
      </w:r>
      <w:proofErr w:type="spellStart"/>
      <w:r>
        <w:t>JpaRepository</w:t>
      </w:r>
      <w:proofErr w:type="spellEnd"/>
      <w:r>
        <w:t>` interface. The `</w:t>
      </w:r>
      <w:proofErr w:type="spellStart"/>
      <w:r>
        <w:t>JpaRepository</w:t>
      </w:r>
      <w:proofErr w:type="spellEnd"/>
      <w:r>
        <w:t>` is a Spring Data JPA interface that provides generic CRUD methods for working with entities.</w:t>
      </w:r>
    </w:p>
    <w:p w14:paraId="75AEDB53" w14:textId="77777777" w:rsidR="004E0DB4" w:rsidRDefault="004E0DB4" w:rsidP="004E0DB4"/>
    <w:p w14:paraId="5020FC35" w14:textId="77777777" w:rsidR="004E0DB4" w:rsidRDefault="004E0DB4" w:rsidP="004E0DB4">
      <w:r>
        <w:t>4. `Voter`: This is the type of entity (class) managed by the repository. In this case, it is the `Voter` entity class.</w:t>
      </w:r>
    </w:p>
    <w:p w14:paraId="1C785D3D" w14:textId="77777777" w:rsidR="004E0DB4" w:rsidRDefault="004E0DB4" w:rsidP="004E0DB4"/>
    <w:p w14:paraId="509DBAC9" w14:textId="77777777" w:rsidR="004E0DB4" w:rsidRDefault="004E0DB4" w:rsidP="004E0DB4">
      <w:r>
        <w:t>5. `Integer`: This is the type of the primary key of the `Voter` entity. In this case, the primary key is of type `Integer`.</w:t>
      </w:r>
    </w:p>
    <w:p w14:paraId="4E1391C0" w14:textId="77777777" w:rsidR="004E0DB4" w:rsidRDefault="004E0DB4" w:rsidP="004E0DB4"/>
    <w:p w14:paraId="5FCB5FB2" w14:textId="77777777" w:rsidR="004E0DB4" w:rsidRDefault="004E0DB4" w:rsidP="004E0DB4">
      <w:r>
        <w:t xml:space="preserve">6. `Optional&lt;Voter&gt; </w:t>
      </w:r>
      <w:proofErr w:type="spellStart"/>
      <w:proofErr w:type="gramStart"/>
      <w:r>
        <w:t>findByEmail</w:t>
      </w:r>
      <w:proofErr w:type="spellEnd"/>
      <w:r>
        <w:t>(</w:t>
      </w:r>
      <w:proofErr w:type="gramEnd"/>
      <w:r>
        <w:t>String email)`: This is a custom query method defined in the `</w:t>
      </w:r>
      <w:proofErr w:type="spellStart"/>
      <w:r>
        <w:t>VoterRepository</w:t>
      </w:r>
      <w:proofErr w:type="spellEnd"/>
      <w:r>
        <w:t>`. It is used to find a voter by their email. The method is automatically implemented by Spring Data JPA based on its name and return type. The `Optional&lt;Voter&gt;` return type indicates that the method may return an optional voter object (meaning the voter may or may not exist in the database).</w:t>
      </w:r>
    </w:p>
    <w:p w14:paraId="18230D8D" w14:textId="77777777" w:rsidR="004E0DB4" w:rsidRDefault="004E0DB4" w:rsidP="004E0DB4"/>
    <w:p w14:paraId="392D8AB7" w14:textId="13CBA48E" w:rsidR="00597235" w:rsidRDefault="004E0DB4" w:rsidP="004E0DB4">
      <w:r>
        <w:t>The purpose of this interface is to provide a convenient way to interact with the `Voter` entity in the database. Spring Data JPA will automatically implement the CRUD operations and the custom query method for finding voters by email based on the method signatures defined in the `</w:t>
      </w:r>
      <w:proofErr w:type="spellStart"/>
      <w:r>
        <w:t>VoterRepository</w:t>
      </w:r>
      <w:proofErr w:type="spellEnd"/>
      <w:r>
        <w:t>`. By using this repository, developers can perform database operations on the `Voter` entity without writing explicit SQL queries, as Spring Data JPA handles the underlying database interactions for them.</w:t>
      </w:r>
    </w:p>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B4"/>
    <w:rsid w:val="004E0DB4"/>
    <w:rsid w:val="00597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8C53"/>
  <w15:chartTrackingRefBased/>
  <w15:docId w15:val="{BB88F98A-00C2-4AC7-9FDB-912B58D3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2023-07-20T04:53:00Z</dcterms:created>
  <dcterms:modified xsi:type="dcterms:W3CDTF">2023-07-20T04:53:00Z</dcterms:modified>
</cp:coreProperties>
</file>