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4E355" w14:textId="77777777" w:rsidR="00C43230" w:rsidRDefault="00C43230" w:rsidP="00B07C9A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15F86">
        <w:rPr>
          <w:rFonts w:ascii="Times New Roman" w:hAnsi="Times New Roman" w:cs="Times New Roman"/>
          <w:b/>
          <w:bCs/>
          <w:sz w:val="48"/>
          <w:szCs w:val="48"/>
        </w:rPr>
        <w:t>CSA150</w:t>
      </w:r>
      <w:r>
        <w:rPr>
          <w:rFonts w:ascii="Times New Roman" w:hAnsi="Times New Roman" w:cs="Times New Roman"/>
          <w:b/>
          <w:bCs/>
          <w:sz w:val="48"/>
          <w:szCs w:val="48"/>
        </w:rPr>
        <w:t>5</w:t>
      </w:r>
      <w:r w:rsidRPr="00015F86">
        <w:rPr>
          <w:rFonts w:ascii="Times New Roman" w:hAnsi="Times New Roman" w:cs="Times New Roman"/>
          <w:b/>
          <w:bCs/>
          <w:sz w:val="48"/>
          <w:szCs w:val="48"/>
        </w:rPr>
        <w:t>-Cloud computing and big data analytics</w:t>
      </w:r>
    </w:p>
    <w:p w14:paraId="6961F2E4" w14:textId="216FEA63" w:rsidR="00C43230" w:rsidRDefault="00C43230" w:rsidP="00B07C9A">
      <w:pPr>
        <w:spacing w:line="240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4-Patient Progress</w:t>
      </w:r>
    </w:p>
    <w:p w14:paraId="7C6C53B7" w14:textId="77777777" w:rsidR="00B07C9A" w:rsidRPr="00B07C9A" w:rsidRDefault="00B07C9A" w:rsidP="00B07C9A">
      <w:pPr>
        <w:pStyle w:val="pdq2pgselectionanchorcontainer"/>
        <w:jc w:val="both"/>
        <w:rPr>
          <w:sz w:val="36"/>
          <w:szCs w:val="36"/>
        </w:rPr>
      </w:pPr>
      <w:r w:rsidRPr="00B07C9A">
        <w:rPr>
          <w:sz w:val="36"/>
          <w:szCs w:val="36"/>
        </w:rPr>
        <w:t xml:space="preserve">The </w:t>
      </w:r>
      <w:r w:rsidRPr="00B07C9A">
        <w:rPr>
          <w:rStyle w:val="Strong"/>
          <w:rFonts w:eastAsiaTheme="majorEastAsia"/>
          <w:sz w:val="36"/>
          <w:szCs w:val="36"/>
        </w:rPr>
        <w:t>Patient Progress Monitoring System</w:t>
      </w:r>
      <w:r w:rsidRPr="00B07C9A">
        <w:rPr>
          <w:sz w:val="36"/>
          <w:szCs w:val="36"/>
        </w:rPr>
        <w:t xml:space="preserve"> in </w:t>
      </w:r>
      <w:r w:rsidRPr="00B07C9A">
        <w:rPr>
          <w:rStyle w:val="Strong"/>
          <w:rFonts w:eastAsiaTheme="majorEastAsia"/>
          <w:sz w:val="36"/>
          <w:szCs w:val="36"/>
        </w:rPr>
        <w:t>Zoho Creator</w:t>
      </w:r>
      <w:r w:rsidRPr="00B07C9A">
        <w:rPr>
          <w:sz w:val="36"/>
          <w:szCs w:val="36"/>
        </w:rPr>
        <w:t xml:space="preserve"> helps healthcare providers track patient recovery and treatment progress. It stores patient records securely in the cloud, enables real-time updates, reduces paperwork, improves accuracy, and supports better decision-making through reports and progress tracking.</w:t>
      </w:r>
    </w:p>
    <w:p w14:paraId="5593477D" w14:textId="06340E05" w:rsidR="00C43230" w:rsidRPr="00C43230" w:rsidRDefault="00C43230" w:rsidP="00C4323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43230">
        <w:rPr>
          <w:rFonts w:ascii="Times New Roman" w:hAnsi="Times New Roman" w:cs="Times New Roman"/>
          <w:b/>
          <w:bCs/>
          <w:sz w:val="36"/>
          <w:szCs w:val="36"/>
        </w:rPr>
        <w:t>INPUT</w:t>
      </w:r>
    </w:p>
    <w:p w14:paraId="2931D95F" w14:textId="55CA9268" w:rsidR="00C43230" w:rsidRDefault="00B07C9A">
      <w:r>
        <w:rPr>
          <w:noProof/>
          <w:lang w:eastAsia="en-IN"/>
        </w:rPr>
        <w:drawing>
          <wp:inline distT="0" distB="0" distL="0" distR="0" wp14:anchorId="575F8C47" wp14:editId="07955A3C">
            <wp:extent cx="4191585" cy="46297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1 16521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DCF7" w14:textId="190A0A78" w:rsidR="00C43230" w:rsidRDefault="00C43230"/>
    <w:p w14:paraId="62D48A64" w14:textId="77777777" w:rsidR="00B07C9A" w:rsidRDefault="00B07C9A"/>
    <w:p w14:paraId="5A83C7C2" w14:textId="635C2640" w:rsidR="00C43230" w:rsidRPr="00C43230" w:rsidRDefault="00C4323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43230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</w:t>
      </w:r>
    </w:p>
    <w:p w14:paraId="1D859E59" w14:textId="6192D3A4" w:rsidR="00C43230" w:rsidRDefault="00B07C9A">
      <w:r>
        <w:rPr>
          <w:noProof/>
          <w:lang w:eastAsia="en-IN"/>
        </w:rPr>
        <w:drawing>
          <wp:inline distT="0" distB="0" distL="0" distR="0" wp14:anchorId="58CE17CA" wp14:editId="3F114591">
            <wp:extent cx="6539023" cy="3274828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1 16524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5876" cy="327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5B38" w14:textId="79FB4EBB" w:rsidR="00C43230" w:rsidRDefault="00C43230"/>
    <w:sectPr w:rsidR="00C43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3230"/>
    <w:rsid w:val="005D548B"/>
    <w:rsid w:val="006C08A3"/>
    <w:rsid w:val="00807D61"/>
    <w:rsid w:val="00B07C9A"/>
    <w:rsid w:val="00C4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F10B2"/>
  <w15:docId w15:val="{4B4742AA-5A44-4984-BC5D-47FD7CE02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230"/>
  </w:style>
  <w:style w:type="paragraph" w:styleId="Heading1">
    <w:name w:val="heading 1"/>
    <w:basedOn w:val="Normal"/>
    <w:next w:val="Normal"/>
    <w:link w:val="Heading1Char"/>
    <w:uiPriority w:val="9"/>
    <w:qFormat/>
    <w:rsid w:val="00C43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23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C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C9A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B07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07C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11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7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32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0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77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38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19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6A245B-2049-45D1-A0E6-389F163F4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Hashim Mohammed</dc:creator>
  <cp:lastModifiedBy>Gonuguntla Venkata Sai hemanth</cp:lastModifiedBy>
  <cp:revision>2</cp:revision>
  <dcterms:created xsi:type="dcterms:W3CDTF">2026-07-21T19:04:00Z</dcterms:created>
  <dcterms:modified xsi:type="dcterms:W3CDTF">2026-07-21T19:04:00Z</dcterms:modified>
</cp:coreProperties>
</file>