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C62B5" w14:textId="74308A15" w:rsidR="00902A94" w:rsidRPr="00D16DC4" w:rsidRDefault="004258FA" w:rsidP="00902A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6DC4">
        <w:rPr>
          <w:rFonts w:ascii="Times New Roman" w:hAnsi="Times New Roman" w:cs="Times New Roman"/>
          <w:b/>
          <w:bCs/>
          <w:sz w:val="32"/>
          <w:szCs w:val="32"/>
          <w:u w:val="single"/>
        </w:rPr>
        <w:t>MP</w:t>
      </w:r>
      <w:r w:rsidR="008660D9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Pr="00D16DC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Report</w:t>
      </w:r>
    </w:p>
    <w:p w14:paraId="5D621F2E" w14:textId="54E028BF" w:rsidR="008660D9" w:rsidRDefault="00A51C9C" w:rsidP="00B01E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 the objective is to </w:t>
      </w:r>
      <w:r w:rsidR="008660D9">
        <w:rPr>
          <w:rFonts w:ascii="Times New Roman" w:hAnsi="Times New Roman" w:cs="Times New Roman"/>
        </w:rPr>
        <w:t>explore classical template matching techniques to track a person’s face across a sequence of image frames. The primary goal is to maintain consistent tracking despite appearance changes, lighting variations, and temporary occlusions.</w:t>
      </w:r>
    </w:p>
    <w:p w14:paraId="3D3D3766" w14:textId="37B8D0D7" w:rsidR="008660D9" w:rsidRPr="008660D9" w:rsidRDefault="008660D9" w:rsidP="008660D9">
      <w:pPr>
        <w:jc w:val="both"/>
        <w:rPr>
          <w:rFonts w:ascii="Times New Roman" w:hAnsi="Times New Roman" w:cs="Times New Roman"/>
        </w:rPr>
      </w:pPr>
      <w:r w:rsidRPr="008660D9">
        <w:rPr>
          <w:rFonts w:ascii="Times New Roman" w:hAnsi="Times New Roman" w:cs="Times New Roman"/>
          <w:b/>
          <w:bCs/>
        </w:rPr>
        <w:t>SSD (Sum of Square Differences):</w:t>
      </w:r>
      <w:r w:rsidRPr="008660D9">
        <w:rPr>
          <w:rFonts w:ascii="Times New Roman" w:hAnsi="Times New Roman" w:cs="Times New Roman"/>
        </w:rPr>
        <w:t xml:space="preserve"> Measures dissimilarity between the template and patches by summing the squared pixel-wise differences.</w:t>
      </w:r>
    </w:p>
    <w:p w14:paraId="3AD6DCE9" w14:textId="4BADAD53" w:rsidR="008660D9" w:rsidRDefault="008660D9" w:rsidP="00C44E72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sensitive to noise, lighting changes, and occlusions.</w:t>
      </w:r>
    </w:p>
    <w:p w14:paraId="698250A3" w14:textId="72341524" w:rsidR="008660D9" w:rsidRDefault="008660D9" w:rsidP="00C44E72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unstable: In our outputs, the bounding box fluctuated frequently.</w:t>
      </w:r>
    </w:p>
    <w:p w14:paraId="5FEDC7B4" w14:textId="0DE86624" w:rsidR="008660D9" w:rsidRDefault="008660D9" w:rsidP="00C44E72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Often locked onto incorrect regions, especially during partial occlusion or light variation.</w:t>
      </w:r>
    </w:p>
    <w:p w14:paraId="3758DAC9" w14:textId="3D720F14" w:rsidR="008660D9" w:rsidRDefault="008660D9" w:rsidP="00C44E72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speed, lacks robustness in real world conditions.</w:t>
      </w:r>
    </w:p>
    <w:p w14:paraId="11B05BFA" w14:textId="69848EC6" w:rsidR="008660D9" w:rsidRDefault="008660D9" w:rsidP="008660D9">
      <w:pPr>
        <w:jc w:val="both"/>
        <w:rPr>
          <w:rFonts w:ascii="Times New Roman" w:hAnsi="Times New Roman" w:cs="Times New Roman"/>
        </w:rPr>
      </w:pPr>
      <w:r w:rsidRPr="002A6203">
        <w:rPr>
          <w:rFonts w:ascii="Times New Roman" w:hAnsi="Times New Roman" w:cs="Times New Roman"/>
          <w:b/>
          <w:bCs/>
        </w:rPr>
        <w:t>CC (Cross Correlation):</w:t>
      </w:r>
      <w:r>
        <w:rPr>
          <w:rFonts w:ascii="Times New Roman" w:hAnsi="Times New Roman" w:cs="Times New Roman"/>
        </w:rPr>
        <w:t xml:space="preserve"> Calculates the similarity between the template and image patches using dot product-based correlation.</w:t>
      </w:r>
    </w:p>
    <w:p w14:paraId="759114B4" w14:textId="407931D8" w:rsidR="008660D9" w:rsidRDefault="008660D9" w:rsidP="00C44E72">
      <w:pPr>
        <w:pStyle w:val="ListParagraph"/>
        <w:numPr>
          <w:ilvl w:val="0"/>
          <w:numId w:val="2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than SSD at handling illumination inconsistencies.</w:t>
      </w:r>
    </w:p>
    <w:p w14:paraId="59CB469E" w14:textId="275031B2" w:rsidR="008660D9" w:rsidRDefault="008660D9" w:rsidP="00C44E72">
      <w:pPr>
        <w:pStyle w:val="ListParagraph"/>
        <w:numPr>
          <w:ilvl w:val="0"/>
          <w:numId w:val="2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exhibited </w:t>
      </w:r>
      <w:r w:rsidR="0057734E">
        <w:rPr>
          <w:rFonts w:ascii="Times New Roman" w:hAnsi="Times New Roman" w:cs="Times New Roman"/>
        </w:rPr>
        <w:t>noticeable jittering during motion or partial occlusions.</w:t>
      </w:r>
    </w:p>
    <w:p w14:paraId="751F0914" w14:textId="20986E7D" w:rsidR="0057734E" w:rsidRDefault="0057734E" w:rsidP="00C44E72">
      <w:pPr>
        <w:pStyle w:val="ListParagraph"/>
        <w:numPr>
          <w:ilvl w:val="0"/>
          <w:numId w:val="2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track at least part of the face, but was still vulnerable to drift and false positives, especially when a second person appeared.</w:t>
      </w:r>
    </w:p>
    <w:p w14:paraId="56C03CDF" w14:textId="20FF592C" w:rsidR="0057734E" w:rsidRDefault="0057734E" w:rsidP="0057734E">
      <w:pPr>
        <w:jc w:val="both"/>
        <w:rPr>
          <w:rFonts w:ascii="Times New Roman" w:hAnsi="Times New Roman" w:cs="Times New Roman"/>
        </w:rPr>
      </w:pPr>
      <w:r w:rsidRPr="002A6203">
        <w:rPr>
          <w:rFonts w:ascii="Times New Roman" w:hAnsi="Times New Roman" w:cs="Times New Roman"/>
          <w:b/>
          <w:bCs/>
        </w:rPr>
        <w:t>NCC (Normalized Cross-Correlation):</w:t>
      </w:r>
      <w:r>
        <w:rPr>
          <w:rFonts w:ascii="Times New Roman" w:hAnsi="Times New Roman" w:cs="Times New Roman"/>
        </w:rPr>
        <w:t xml:space="preserve"> Normalizes both the template and patches before computing correlation, effectively removing intensity offsets and scale.</w:t>
      </w:r>
    </w:p>
    <w:p w14:paraId="23BF31AB" w14:textId="2BFAD85C" w:rsidR="0057734E" w:rsidRDefault="0057734E" w:rsidP="00C44E72">
      <w:pPr>
        <w:pStyle w:val="ListParagraph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stable and reliable among the three methods.</w:t>
      </w:r>
    </w:p>
    <w:p w14:paraId="448AC2C0" w14:textId="7560A254" w:rsidR="0057734E" w:rsidRDefault="0057734E" w:rsidP="00C44E72">
      <w:pPr>
        <w:pStyle w:val="ListParagraph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maintained tracking across minor lighting shifts and small occlusions.</w:t>
      </w:r>
    </w:p>
    <w:p w14:paraId="1F5C0725" w14:textId="3952C92D" w:rsidR="0057734E" w:rsidRDefault="0057734E" w:rsidP="00C44E72">
      <w:pPr>
        <w:pStyle w:val="ListParagraph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occasionally mistake background textures or other people’s faces but recovered well.</w:t>
      </w:r>
    </w:p>
    <w:p w14:paraId="471D7CC3" w14:textId="37FC868F" w:rsidR="0057734E" w:rsidRDefault="0057734E" w:rsidP="00C44E72">
      <w:pPr>
        <w:pStyle w:val="ListParagraph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Demonstrated the best confidence consistency in frame-to-frame tracking.</w:t>
      </w:r>
    </w:p>
    <w:p w14:paraId="6AF77C94" w14:textId="08BD04F1" w:rsidR="0057734E" w:rsidRPr="002A6203" w:rsidRDefault="0057734E" w:rsidP="005773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203">
        <w:rPr>
          <w:rFonts w:ascii="Times New Roman" w:hAnsi="Times New Roman" w:cs="Times New Roman"/>
          <w:b/>
          <w:bCs/>
          <w:sz w:val="28"/>
          <w:szCs w:val="28"/>
        </w:rPr>
        <w:t>Handling Occlusion with Confidence-Based Tracking</w:t>
      </w:r>
    </w:p>
    <w:p w14:paraId="2128B854" w14:textId="7BF6EE80" w:rsidR="0057734E" w:rsidRDefault="0057734E" w:rsidP="0057734E">
      <w:pPr>
        <w:jc w:val="both"/>
        <w:rPr>
          <w:rFonts w:ascii="Times New Roman" w:hAnsi="Times New Roman" w:cs="Times New Roman"/>
        </w:rPr>
      </w:pPr>
      <w:r w:rsidRPr="0057734E">
        <w:rPr>
          <w:rFonts w:ascii="Times New Roman" w:hAnsi="Times New Roman" w:cs="Times New Roman"/>
        </w:rPr>
        <w:t>Classical template matching suffers greatly during occlusion. When another person enters the scene or the target's face is only partially visible, the tracker often jumps to the wrong subject</w:t>
      </w:r>
      <w:r w:rsidR="00C44E72">
        <w:rPr>
          <w:rFonts w:ascii="Times New Roman" w:hAnsi="Times New Roman" w:cs="Times New Roman"/>
        </w:rPr>
        <w:t>.</w:t>
      </w:r>
    </w:p>
    <w:p w14:paraId="4D3A42ED" w14:textId="4E15D6A4" w:rsidR="0057734E" w:rsidRPr="002A6203" w:rsidRDefault="0057734E" w:rsidP="0057734E">
      <w:pPr>
        <w:jc w:val="both"/>
        <w:rPr>
          <w:rFonts w:ascii="Times New Roman" w:hAnsi="Times New Roman" w:cs="Times New Roman"/>
          <w:b/>
          <w:bCs/>
        </w:rPr>
      </w:pPr>
      <w:r w:rsidRPr="002A6203">
        <w:rPr>
          <w:rFonts w:ascii="Times New Roman" w:hAnsi="Times New Roman" w:cs="Times New Roman"/>
          <w:b/>
          <w:bCs/>
        </w:rPr>
        <w:t>Methodology</w:t>
      </w:r>
    </w:p>
    <w:p w14:paraId="1D1AC426" w14:textId="6A8F9172" w:rsidR="0057734E" w:rsidRDefault="0057734E" w:rsidP="002A620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Template Initialization: User selects the face region in the first frame.</w:t>
      </w:r>
    </w:p>
    <w:p w14:paraId="0C1F56D7" w14:textId="77777777" w:rsidR="002A6203" w:rsidRDefault="0057734E" w:rsidP="002A620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Thresholding</w:t>
      </w:r>
      <w:r w:rsidR="002A6203">
        <w:rPr>
          <w:rFonts w:ascii="Times New Roman" w:hAnsi="Times New Roman" w:cs="Times New Roman"/>
        </w:rPr>
        <w:t>:</w:t>
      </w:r>
    </w:p>
    <w:p w14:paraId="0CEC2E94" w14:textId="77777777" w:rsidR="002A6203" w:rsidRDefault="0057734E" w:rsidP="002A6203">
      <w:pPr>
        <w:pStyle w:val="ListParagraph"/>
        <w:numPr>
          <w:ilvl w:val="1"/>
          <w:numId w:val="25"/>
        </w:numPr>
        <w:ind w:left="720"/>
        <w:jc w:val="both"/>
        <w:rPr>
          <w:rFonts w:ascii="Times New Roman" w:hAnsi="Times New Roman" w:cs="Times New Roman"/>
        </w:rPr>
      </w:pPr>
      <w:r w:rsidRPr="002A6203">
        <w:rPr>
          <w:rFonts w:ascii="Times New Roman" w:hAnsi="Times New Roman" w:cs="Times New Roman"/>
        </w:rPr>
        <w:t>After each match, the NCC score is computed.</w:t>
      </w:r>
    </w:p>
    <w:p w14:paraId="0A7E34A3" w14:textId="4FDDD975" w:rsidR="0057734E" w:rsidRPr="002A6203" w:rsidRDefault="0057734E" w:rsidP="002A6203">
      <w:pPr>
        <w:pStyle w:val="ListParagraph"/>
        <w:numPr>
          <w:ilvl w:val="1"/>
          <w:numId w:val="25"/>
        </w:numPr>
        <w:ind w:left="720"/>
        <w:jc w:val="both"/>
        <w:rPr>
          <w:rFonts w:ascii="Times New Roman" w:hAnsi="Times New Roman" w:cs="Times New Roman"/>
        </w:rPr>
      </w:pPr>
      <w:r w:rsidRPr="002A6203">
        <w:rPr>
          <w:rFonts w:ascii="Times New Roman" w:hAnsi="Times New Roman" w:cs="Times New Roman"/>
        </w:rPr>
        <w:t>If score &lt; 0.5, the tracker considers the match as occlusion or poor match.</w:t>
      </w:r>
    </w:p>
    <w:p w14:paraId="60D3400B" w14:textId="77777777" w:rsidR="0057734E" w:rsidRDefault="0057734E" w:rsidP="002A620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Fallback Behavior: </w:t>
      </w:r>
    </w:p>
    <w:p w14:paraId="67027D55" w14:textId="706B561B" w:rsidR="0057734E" w:rsidRDefault="0057734E" w:rsidP="002A6203">
      <w:pPr>
        <w:pStyle w:val="ListParagraph"/>
        <w:numPr>
          <w:ilvl w:val="1"/>
          <w:numId w:val="25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confidence is low:</w:t>
      </w:r>
    </w:p>
    <w:p w14:paraId="2DF5E832" w14:textId="004A4F4A" w:rsidR="0057734E" w:rsidRDefault="0057734E" w:rsidP="002A6203">
      <w:pPr>
        <w:pStyle w:val="ListParagraph"/>
        <w:numPr>
          <w:ilvl w:val="2"/>
          <w:numId w:val="25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Hide the bounding box to avoid incorrect visual feedback.</w:t>
      </w:r>
    </w:p>
    <w:p w14:paraId="2CAFFEF3" w14:textId="76140AFB" w:rsidR="0057734E" w:rsidRDefault="0057734E" w:rsidP="002A6203">
      <w:pPr>
        <w:pStyle w:val="ListParagraph"/>
        <w:numPr>
          <w:ilvl w:val="2"/>
          <w:numId w:val="25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Widen the search window to scan the full frame in future iterations.</w:t>
      </w:r>
    </w:p>
    <w:p w14:paraId="66EACBC6" w14:textId="20D733C7" w:rsidR="0057734E" w:rsidRDefault="0057734E" w:rsidP="002A6203">
      <w:pPr>
        <w:pStyle w:val="ListParagraph"/>
        <w:numPr>
          <w:ilvl w:val="1"/>
          <w:numId w:val="25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confidence is</w:t>
      </w:r>
      <w:r>
        <w:rPr>
          <w:rFonts w:ascii="Times New Roman" w:hAnsi="Times New Roman" w:cs="Times New Roman"/>
        </w:rPr>
        <w:t xml:space="preserve"> high</w:t>
      </w:r>
      <w:r>
        <w:rPr>
          <w:rFonts w:ascii="Times New Roman" w:hAnsi="Times New Roman" w:cs="Times New Roman"/>
        </w:rPr>
        <w:t>:</w:t>
      </w:r>
    </w:p>
    <w:p w14:paraId="6A3EA9ED" w14:textId="26ECF33A" w:rsidR="0057734E" w:rsidRDefault="0057734E" w:rsidP="002A6203">
      <w:pPr>
        <w:pStyle w:val="ListParagraph"/>
        <w:numPr>
          <w:ilvl w:val="2"/>
          <w:numId w:val="25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 drawing bounding box and narrow search region again.</w:t>
      </w:r>
    </w:p>
    <w:p w14:paraId="6C02C217" w14:textId="75E97714" w:rsidR="0057734E" w:rsidRDefault="0057734E" w:rsidP="002A6203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Optimization:</w:t>
      </w:r>
    </w:p>
    <w:p w14:paraId="071D7FEF" w14:textId="49CD39FB" w:rsidR="0057734E" w:rsidRDefault="0057734E" w:rsidP="002A6203">
      <w:pPr>
        <w:pStyle w:val="ListParagraph"/>
        <w:numPr>
          <w:ilvl w:val="1"/>
          <w:numId w:val="25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local search around the previous known position is used to increase speed and reduce false matches.</w:t>
      </w:r>
    </w:p>
    <w:p w14:paraId="769FAFB6" w14:textId="1ED67EA8" w:rsidR="0057734E" w:rsidRPr="002A6203" w:rsidRDefault="0057734E" w:rsidP="005773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203"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107"/>
        <w:gridCol w:w="1668"/>
        <w:gridCol w:w="1879"/>
        <w:gridCol w:w="1854"/>
        <w:gridCol w:w="2387"/>
      </w:tblGrid>
      <w:tr w:rsidR="0057734E" w14:paraId="126CC803" w14:textId="77777777" w:rsidTr="002A6203">
        <w:tc>
          <w:tcPr>
            <w:tcW w:w="2107" w:type="dxa"/>
          </w:tcPr>
          <w:p w14:paraId="51C34063" w14:textId="492F4990" w:rsidR="0057734E" w:rsidRPr="002A6203" w:rsidRDefault="0057734E" w:rsidP="002A62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6203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1668" w:type="dxa"/>
          </w:tcPr>
          <w:p w14:paraId="4A8A00E3" w14:textId="20A9D702" w:rsidR="0057734E" w:rsidRPr="002A6203" w:rsidRDefault="0057734E" w:rsidP="002A62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6203">
              <w:rPr>
                <w:rFonts w:ascii="Times New Roman" w:hAnsi="Times New Roman" w:cs="Times New Roman"/>
                <w:b/>
                <w:bCs/>
              </w:rPr>
              <w:t>Stability</w:t>
            </w:r>
          </w:p>
        </w:tc>
        <w:tc>
          <w:tcPr>
            <w:tcW w:w="1879" w:type="dxa"/>
          </w:tcPr>
          <w:p w14:paraId="2B50E606" w14:textId="03C1E7DF" w:rsidR="0057734E" w:rsidRPr="002A6203" w:rsidRDefault="0057734E" w:rsidP="002A62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6203">
              <w:rPr>
                <w:rFonts w:ascii="Times New Roman" w:hAnsi="Times New Roman" w:cs="Times New Roman"/>
                <w:b/>
                <w:bCs/>
              </w:rPr>
              <w:t>Recovery</w:t>
            </w:r>
          </w:p>
        </w:tc>
        <w:tc>
          <w:tcPr>
            <w:tcW w:w="1854" w:type="dxa"/>
          </w:tcPr>
          <w:p w14:paraId="59953AB0" w14:textId="597EB7A8" w:rsidR="0057734E" w:rsidRPr="002A6203" w:rsidRDefault="0057734E" w:rsidP="002A62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6203">
              <w:rPr>
                <w:rFonts w:ascii="Times New Roman" w:hAnsi="Times New Roman" w:cs="Times New Roman"/>
                <w:b/>
                <w:bCs/>
              </w:rPr>
              <w:t>False Matches</w:t>
            </w:r>
          </w:p>
        </w:tc>
        <w:tc>
          <w:tcPr>
            <w:tcW w:w="2387" w:type="dxa"/>
          </w:tcPr>
          <w:p w14:paraId="4CF948DB" w14:textId="75689D8A" w:rsidR="0057734E" w:rsidRPr="002A6203" w:rsidRDefault="0057734E" w:rsidP="002A62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6203">
              <w:rPr>
                <w:rFonts w:ascii="Times New Roman" w:hAnsi="Times New Roman" w:cs="Times New Roman"/>
                <w:b/>
                <w:bCs/>
              </w:rPr>
              <w:t>Occlusion Handling</w:t>
            </w:r>
          </w:p>
        </w:tc>
      </w:tr>
      <w:tr w:rsidR="0057734E" w14:paraId="6F2EC5EE" w14:textId="77777777" w:rsidTr="002A6203">
        <w:tc>
          <w:tcPr>
            <w:tcW w:w="2107" w:type="dxa"/>
          </w:tcPr>
          <w:p w14:paraId="7241D562" w14:textId="4E475746" w:rsidR="0057734E" w:rsidRDefault="0057734E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SSD</w:t>
            </w:r>
          </w:p>
        </w:tc>
        <w:tc>
          <w:tcPr>
            <w:tcW w:w="1668" w:type="dxa"/>
          </w:tcPr>
          <w:p w14:paraId="62A3F694" w14:textId="3004BA3D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unstable</w:t>
            </w:r>
          </w:p>
        </w:tc>
        <w:tc>
          <w:tcPr>
            <w:tcW w:w="1879" w:type="dxa"/>
          </w:tcPr>
          <w:p w14:paraId="47376DD9" w14:textId="2BDE93F4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1854" w:type="dxa"/>
          </w:tcPr>
          <w:p w14:paraId="347DEEC1" w14:textId="79070304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Frequent</w:t>
            </w:r>
          </w:p>
        </w:tc>
        <w:tc>
          <w:tcPr>
            <w:tcW w:w="2387" w:type="dxa"/>
          </w:tcPr>
          <w:p w14:paraId="5E3D428B" w14:textId="260E14F2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Handled</w:t>
            </w:r>
          </w:p>
        </w:tc>
      </w:tr>
      <w:tr w:rsidR="0057734E" w14:paraId="617EC970" w14:textId="77777777" w:rsidTr="002A6203">
        <w:tc>
          <w:tcPr>
            <w:tcW w:w="2107" w:type="dxa"/>
          </w:tcPr>
          <w:p w14:paraId="706C29D4" w14:textId="747D89F1" w:rsidR="0057734E" w:rsidRDefault="0057734E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668" w:type="dxa"/>
          </w:tcPr>
          <w:p w14:paraId="008D994A" w14:textId="0FB93599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 Jitter</w:t>
            </w:r>
          </w:p>
        </w:tc>
        <w:tc>
          <w:tcPr>
            <w:tcW w:w="1879" w:type="dxa"/>
          </w:tcPr>
          <w:p w14:paraId="533E5551" w14:textId="7FDE87F1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</w:tc>
        <w:tc>
          <w:tcPr>
            <w:tcW w:w="1854" w:type="dxa"/>
          </w:tcPr>
          <w:p w14:paraId="195BEF6D" w14:textId="274672CB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2387" w:type="dxa"/>
          </w:tcPr>
          <w:p w14:paraId="76FCF638" w14:textId="29A553CE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Handled</w:t>
            </w:r>
          </w:p>
        </w:tc>
      </w:tr>
      <w:tr w:rsidR="0057734E" w14:paraId="442382ED" w14:textId="77777777" w:rsidTr="002A6203">
        <w:tc>
          <w:tcPr>
            <w:tcW w:w="2107" w:type="dxa"/>
          </w:tcPr>
          <w:p w14:paraId="5802BAB5" w14:textId="664AF0FD" w:rsidR="0057734E" w:rsidRDefault="0057734E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NCC</w:t>
            </w:r>
          </w:p>
        </w:tc>
        <w:tc>
          <w:tcPr>
            <w:tcW w:w="1668" w:type="dxa"/>
          </w:tcPr>
          <w:p w14:paraId="7BC1969B" w14:textId="17A03E47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1879" w:type="dxa"/>
          </w:tcPr>
          <w:p w14:paraId="4CBBA4E1" w14:textId="7AA840D2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Recovers</w:t>
            </w:r>
          </w:p>
        </w:tc>
        <w:tc>
          <w:tcPr>
            <w:tcW w:w="1854" w:type="dxa"/>
          </w:tcPr>
          <w:p w14:paraId="55B12D38" w14:textId="22CFC827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Occasionally</w:t>
            </w:r>
          </w:p>
        </w:tc>
        <w:tc>
          <w:tcPr>
            <w:tcW w:w="2387" w:type="dxa"/>
          </w:tcPr>
          <w:p w14:paraId="0920A340" w14:textId="51102719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Handled</w:t>
            </w:r>
          </w:p>
        </w:tc>
      </w:tr>
      <w:tr w:rsidR="0057734E" w14:paraId="7B9FD5E1" w14:textId="77777777" w:rsidTr="002A6203">
        <w:tc>
          <w:tcPr>
            <w:tcW w:w="2107" w:type="dxa"/>
          </w:tcPr>
          <w:p w14:paraId="21628C2D" w14:textId="09151BC9" w:rsidR="0057734E" w:rsidRDefault="0057734E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NCC + Extra </w:t>
            </w:r>
            <w:r w:rsidR="002A6203">
              <w:rPr>
                <w:rFonts w:ascii="Times New Roman" w:hAnsi="Times New Roman" w:cs="Times New Roman"/>
              </w:rPr>
              <w:t>Credit</w:t>
            </w:r>
          </w:p>
        </w:tc>
        <w:tc>
          <w:tcPr>
            <w:tcW w:w="1668" w:type="dxa"/>
          </w:tcPr>
          <w:p w14:paraId="5CA85829" w14:textId="3A76FA81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1879" w:type="dxa"/>
          </w:tcPr>
          <w:p w14:paraId="414B177A" w14:textId="1A3D4B1C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Recovers</w:t>
            </w:r>
          </w:p>
        </w:tc>
        <w:tc>
          <w:tcPr>
            <w:tcW w:w="1854" w:type="dxa"/>
          </w:tcPr>
          <w:p w14:paraId="78D08373" w14:textId="7FA3C64A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Few</w:t>
            </w:r>
          </w:p>
        </w:tc>
        <w:tc>
          <w:tcPr>
            <w:tcW w:w="2387" w:type="dxa"/>
          </w:tcPr>
          <w:p w14:paraId="724FD4B3" w14:textId="5FB790F2" w:rsidR="0057734E" w:rsidRDefault="002A6203" w:rsidP="002A62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</w:t>
            </w:r>
          </w:p>
        </w:tc>
      </w:tr>
    </w:tbl>
    <w:p w14:paraId="0109DF57" w14:textId="5AC28564" w:rsidR="0057734E" w:rsidRPr="00271665" w:rsidRDefault="002A6203" w:rsidP="00271665">
      <w:pPr>
        <w:pStyle w:val="ListParagraph"/>
        <w:numPr>
          <w:ilvl w:val="0"/>
          <w:numId w:val="29"/>
        </w:numPr>
        <w:ind w:left="360"/>
        <w:jc w:val="both"/>
        <w:rPr>
          <w:rFonts w:ascii="Times New Roman" w:hAnsi="Times New Roman" w:cs="Times New Roman"/>
        </w:rPr>
      </w:pPr>
      <w:r w:rsidRPr="00271665">
        <w:rPr>
          <w:rFonts w:ascii="Times New Roman" w:hAnsi="Times New Roman" w:cs="Times New Roman"/>
        </w:rPr>
        <w:t>SSD fluctuates heavily because it lacks normalization and amplifies even minor pixel differences.</w:t>
      </w:r>
    </w:p>
    <w:p w14:paraId="2F13577A" w14:textId="01C5CD00" w:rsidR="002A6203" w:rsidRDefault="002A6203" w:rsidP="002A6203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 is better but still cannot handle light variation effectively.</w:t>
      </w:r>
    </w:p>
    <w:p w14:paraId="3774022C" w14:textId="5DFAA85C" w:rsidR="002A6203" w:rsidRDefault="002A6203" w:rsidP="002A6203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</w:rPr>
      </w:pPr>
      <w:r w:rsidRPr="002A6203">
        <w:rPr>
          <w:rFonts w:ascii="Times New Roman" w:hAnsi="Times New Roman" w:cs="Times New Roman"/>
        </w:rPr>
        <w:t>NCC’s mistakes arise when another person enters the frame with a similar face</w:t>
      </w:r>
      <w:r w:rsidR="00C44E72">
        <w:rPr>
          <w:rFonts w:ascii="Times New Roman" w:hAnsi="Times New Roman" w:cs="Times New Roman"/>
        </w:rPr>
        <w:t>.</w:t>
      </w:r>
    </w:p>
    <w:p w14:paraId="22DC3F11" w14:textId="4CA332A8" w:rsidR="002A6203" w:rsidRDefault="002A6203" w:rsidP="002A6203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only half the face is visible, even NCC’s score drops, causing false negatives.</w:t>
      </w:r>
    </w:p>
    <w:p w14:paraId="13DA6215" w14:textId="3A12095E" w:rsidR="002A6203" w:rsidRDefault="002A6203" w:rsidP="002A6203">
      <w:pPr>
        <w:pStyle w:val="ListParagraph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extra credit solution correctly hides tracking during occlusion</w:t>
      </w:r>
      <w:r w:rsidR="00271665">
        <w:rPr>
          <w:rFonts w:ascii="Times New Roman" w:hAnsi="Times New Roman" w:cs="Times New Roman"/>
        </w:rPr>
        <w:t>, avoiding misleading visual cues</w:t>
      </w:r>
      <w:r w:rsidR="00C44E72">
        <w:rPr>
          <w:rFonts w:ascii="Times New Roman" w:hAnsi="Times New Roman" w:cs="Times New Roman"/>
        </w:rPr>
        <w:t>.</w:t>
      </w:r>
    </w:p>
    <w:p w14:paraId="04E82F5D" w14:textId="362DEF37" w:rsidR="002A6203" w:rsidRPr="002A6203" w:rsidRDefault="002A6203" w:rsidP="002A62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203">
        <w:rPr>
          <w:rFonts w:ascii="Times New Roman" w:hAnsi="Times New Roman" w:cs="Times New Roman"/>
          <w:b/>
          <w:bCs/>
          <w:sz w:val="28"/>
          <w:szCs w:val="28"/>
        </w:rPr>
        <w:t>Strengths and Limitations of Extra Credit</w:t>
      </w:r>
    </w:p>
    <w:p w14:paraId="555947C4" w14:textId="4F2DA601" w:rsidR="002A6203" w:rsidRPr="002A6203" w:rsidRDefault="002A6203" w:rsidP="002A6203">
      <w:pPr>
        <w:jc w:val="both"/>
        <w:rPr>
          <w:rFonts w:ascii="Times New Roman" w:hAnsi="Times New Roman" w:cs="Times New Roman"/>
          <w:b/>
          <w:bCs/>
        </w:rPr>
      </w:pPr>
      <w:r w:rsidRPr="002A6203">
        <w:rPr>
          <w:rFonts w:ascii="Times New Roman" w:hAnsi="Times New Roman" w:cs="Times New Roman"/>
          <w:b/>
          <w:bCs/>
        </w:rPr>
        <w:t>Strengths</w:t>
      </w:r>
    </w:p>
    <w:p w14:paraId="14B47841" w14:textId="716FEDAD" w:rsidR="002A6203" w:rsidRDefault="002A6203" w:rsidP="002A6203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</w:rPr>
      </w:pPr>
      <w:r w:rsidRPr="00C44E72">
        <w:rPr>
          <w:rFonts w:ascii="Times New Roman" w:hAnsi="Times New Roman" w:cs="Times New Roman"/>
        </w:rPr>
        <w:t>Confidence-aware:</w:t>
      </w:r>
      <w:r w:rsidRPr="00C44E72">
        <w:rPr>
          <w:rFonts w:ascii="Times New Roman" w:hAnsi="Times New Roman" w:cs="Times New Roman"/>
          <w:b/>
          <w:bCs/>
        </w:rPr>
        <w:t xml:space="preserve"> </w:t>
      </w:r>
      <w:r w:rsidRPr="002A6203">
        <w:rPr>
          <w:rFonts w:ascii="Times New Roman" w:hAnsi="Times New Roman" w:cs="Times New Roman"/>
        </w:rPr>
        <w:t>Prevents mis-tracking by setting a dynamic threshold.</w:t>
      </w:r>
    </w:p>
    <w:p w14:paraId="456050B7" w14:textId="65B7D3FF" w:rsidR="002A6203" w:rsidRDefault="002A6203" w:rsidP="002A6203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</w:rPr>
      </w:pPr>
      <w:r w:rsidRPr="00C44E72">
        <w:rPr>
          <w:rFonts w:ascii="Times New Roman" w:hAnsi="Times New Roman" w:cs="Times New Roman"/>
        </w:rPr>
        <w:t>Fails gracefully:</w:t>
      </w:r>
      <w:r w:rsidRPr="002A6203">
        <w:rPr>
          <w:rFonts w:ascii="Times New Roman" w:hAnsi="Times New Roman" w:cs="Times New Roman"/>
        </w:rPr>
        <w:t xml:space="preserve"> Rather than locking onto the wrong person, it waits for a reliable match.</w:t>
      </w:r>
    </w:p>
    <w:p w14:paraId="15FBC8E5" w14:textId="76F6D5D1" w:rsidR="002A6203" w:rsidRDefault="002A6203" w:rsidP="002A6203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Recovers quickly once the target reappears.</w:t>
      </w:r>
    </w:p>
    <w:p w14:paraId="19384F43" w14:textId="665F8F8D" w:rsidR="002A6203" w:rsidRPr="002A6203" w:rsidRDefault="002A6203" w:rsidP="002A6203">
      <w:pPr>
        <w:jc w:val="both"/>
        <w:rPr>
          <w:rFonts w:ascii="Times New Roman" w:hAnsi="Times New Roman" w:cs="Times New Roman"/>
          <w:b/>
          <w:bCs/>
        </w:rPr>
      </w:pPr>
      <w:r w:rsidRPr="002A6203">
        <w:rPr>
          <w:rFonts w:ascii="Times New Roman" w:hAnsi="Times New Roman" w:cs="Times New Roman"/>
          <w:b/>
          <w:bCs/>
        </w:rPr>
        <w:t>Limitations</w:t>
      </w:r>
    </w:p>
    <w:p w14:paraId="21FE5992" w14:textId="77EBF1B2" w:rsidR="002A6203" w:rsidRDefault="002A6203" w:rsidP="002A6203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</w:rPr>
      </w:pPr>
      <w:r w:rsidRPr="002A6203">
        <w:rPr>
          <w:rFonts w:ascii="Times New Roman" w:hAnsi="Times New Roman" w:cs="Times New Roman"/>
        </w:rPr>
        <w:t>Hard threshold may fail for low-light scenes or tilted faces, even if the correct person is partially visible.</w:t>
      </w:r>
    </w:p>
    <w:p w14:paraId="03B75220" w14:textId="60106FF4" w:rsidR="002A6203" w:rsidRDefault="002A6203" w:rsidP="002A6203">
      <w:pPr>
        <w:pStyle w:val="ListParagraph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</w:rPr>
      </w:pPr>
      <w:r w:rsidRPr="002A6203">
        <w:rPr>
          <w:rFonts w:ascii="Times New Roman" w:hAnsi="Times New Roman" w:cs="Times New Roman"/>
        </w:rPr>
        <w:t>Full-frame search during recovery is computationally expensive.</w:t>
      </w:r>
    </w:p>
    <w:p w14:paraId="346649CD" w14:textId="43FB022C" w:rsidR="002A6203" w:rsidRPr="002A6203" w:rsidRDefault="002A6203" w:rsidP="002A62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20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1439E55" w14:textId="78E36658" w:rsidR="002A6203" w:rsidRDefault="002A6203" w:rsidP="002A6203">
      <w:pPr>
        <w:jc w:val="both"/>
        <w:rPr>
          <w:rFonts w:ascii="Times New Roman" w:hAnsi="Times New Roman" w:cs="Times New Roman"/>
        </w:rPr>
      </w:pPr>
      <w:r w:rsidRPr="002A6203">
        <w:rPr>
          <w:rFonts w:ascii="Times New Roman" w:hAnsi="Times New Roman" w:cs="Times New Roman"/>
        </w:rPr>
        <w:t>This project demonstrated that NCC is significantly more robust than SSD or CC for template-based tracking in video sequences. However, real-world conditions like occlusion, lighting variation, and similar-looking intruders require additional logic beyond raw similarity metrics.</w:t>
      </w:r>
    </w:p>
    <w:p w14:paraId="3E4F1718" w14:textId="79AA8736" w:rsidR="002A6203" w:rsidRPr="002A6203" w:rsidRDefault="002A6203" w:rsidP="002A62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extra credit approach of combining NCC with </w:t>
      </w:r>
      <w:r w:rsidR="00271665">
        <w:rPr>
          <w:rFonts w:ascii="Times New Roman" w:hAnsi="Times New Roman" w:cs="Times New Roman"/>
        </w:rPr>
        <w:t>confidence-based</w:t>
      </w:r>
      <w:r>
        <w:rPr>
          <w:rFonts w:ascii="Times New Roman" w:hAnsi="Times New Roman" w:cs="Times New Roman"/>
        </w:rPr>
        <w:t xml:space="preserve"> occlusion handling greatly enhances robustness, but could be further improved by depending on the use case and video quality</w:t>
      </w:r>
    </w:p>
    <w:p w14:paraId="76F04A73" w14:textId="77777777" w:rsidR="0057734E" w:rsidRPr="0057734E" w:rsidRDefault="0057734E" w:rsidP="0057734E">
      <w:pPr>
        <w:jc w:val="both"/>
        <w:rPr>
          <w:rFonts w:ascii="Times New Roman" w:hAnsi="Times New Roman" w:cs="Times New Roman"/>
        </w:rPr>
      </w:pPr>
    </w:p>
    <w:sectPr w:rsidR="0057734E" w:rsidRPr="0057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8F6"/>
    <w:multiLevelType w:val="hybridMultilevel"/>
    <w:tmpl w:val="CCFE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D564E"/>
    <w:multiLevelType w:val="hybridMultilevel"/>
    <w:tmpl w:val="C5C25362"/>
    <w:lvl w:ilvl="0" w:tplc="0ADE3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58C5"/>
    <w:multiLevelType w:val="hybridMultilevel"/>
    <w:tmpl w:val="E6C8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76A7E"/>
    <w:multiLevelType w:val="hybridMultilevel"/>
    <w:tmpl w:val="56C8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B5F"/>
    <w:multiLevelType w:val="hybridMultilevel"/>
    <w:tmpl w:val="A144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2744"/>
    <w:multiLevelType w:val="hybridMultilevel"/>
    <w:tmpl w:val="99B2DF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296D94"/>
    <w:multiLevelType w:val="hybridMultilevel"/>
    <w:tmpl w:val="2D02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C2373"/>
    <w:multiLevelType w:val="hybridMultilevel"/>
    <w:tmpl w:val="72F2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50F16"/>
    <w:multiLevelType w:val="hybridMultilevel"/>
    <w:tmpl w:val="CABAFF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259F705D"/>
    <w:multiLevelType w:val="hybridMultilevel"/>
    <w:tmpl w:val="1F54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50F08"/>
    <w:multiLevelType w:val="hybridMultilevel"/>
    <w:tmpl w:val="DEFE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C086E"/>
    <w:multiLevelType w:val="hybridMultilevel"/>
    <w:tmpl w:val="1B2CD706"/>
    <w:lvl w:ilvl="0" w:tplc="0ADE3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414E6"/>
    <w:multiLevelType w:val="hybridMultilevel"/>
    <w:tmpl w:val="C554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5325F"/>
    <w:multiLevelType w:val="hybridMultilevel"/>
    <w:tmpl w:val="65D6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66763"/>
    <w:multiLevelType w:val="hybridMultilevel"/>
    <w:tmpl w:val="1D70B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C0096"/>
    <w:multiLevelType w:val="hybridMultilevel"/>
    <w:tmpl w:val="32CE4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12810"/>
    <w:multiLevelType w:val="hybridMultilevel"/>
    <w:tmpl w:val="0A1E733E"/>
    <w:lvl w:ilvl="0" w:tplc="B54A48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827E6"/>
    <w:multiLevelType w:val="hybridMultilevel"/>
    <w:tmpl w:val="A5F8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5487D"/>
    <w:multiLevelType w:val="hybridMultilevel"/>
    <w:tmpl w:val="6750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A6764"/>
    <w:multiLevelType w:val="hybridMultilevel"/>
    <w:tmpl w:val="4D425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8560D"/>
    <w:multiLevelType w:val="hybridMultilevel"/>
    <w:tmpl w:val="C0C0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0727D"/>
    <w:multiLevelType w:val="hybridMultilevel"/>
    <w:tmpl w:val="84CE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202B4"/>
    <w:multiLevelType w:val="hybridMultilevel"/>
    <w:tmpl w:val="BF606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844F3"/>
    <w:multiLevelType w:val="hybridMultilevel"/>
    <w:tmpl w:val="BB54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2012B"/>
    <w:multiLevelType w:val="hybridMultilevel"/>
    <w:tmpl w:val="DC54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45AD1"/>
    <w:multiLevelType w:val="hybridMultilevel"/>
    <w:tmpl w:val="82EE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64E75"/>
    <w:multiLevelType w:val="hybridMultilevel"/>
    <w:tmpl w:val="649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75D54"/>
    <w:multiLevelType w:val="hybridMultilevel"/>
    <w:tmpl w:val="3FBA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A2"/>
    <w:multiLevelType w:val="hybridMultilevel"/>
    <w:tmpl w:val="9ED2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7992">
    <w:abstractNumId w:val="9"/>
  </w:num>
  <w:num w:numId="2" w16cid:durableId="1729838420">
    <w:abstractNumId w:val="5"/>
  </w:num>
  <w:num w:numId="3" w16cid:durableId="1438254263">
    <w:abstractNumId w:val="1"/>
  </w:num>
  <w:num w:numId="4" w16cid:durableId="270867719">
    <w:abstractNumId w:val="17"/>
  </w:num>
  <w:num w:numId="5" w16cid:durableId="1483816342">
    <w:abstractNumId w:val="18"/>
  </w:num>
  <w:num w:numId="6" w16cid:durableId="2040547679">
    <w:abstractNumId w:val="11"/>
  </w:num>
  <w:num w:numId="7" w16cid:durableId="1688602873">
    <w:abstractNumId w:val="23"/>
  </w:num>
  <w:num w:numId="8" w16cid:durableId="2073460577">
    <w:abstractNumId w:val="0"/>
  </w:num>
  <w:num w:numId="9" w16cid:durableId="2045715431">
    <w:abstractNumId w:val="3"/>
  </w:num>
  <w:num w:numId="10" w16cid:durableId="1809591781">
    <w:abstractNumId w:val="16"/>
  </w:num>
  <w:num w:numId="11" w16cid:durableId="1500659848">
    <w:abstractNumId w:val="21"/>
  </w:num>
  <w:num w:numId="12" w16cid:durableId="586811851">
    <w:abstractNumId w:val="20"/>
  </w:num>
  <w:num w:numId="13" w16cid:durableId="94330048">
    <w:abstractNumId w:val="28"/>
  </w:num>
  <w:num w:numId="14" w16cid:durableId="1518350759">
    <w:abstractNumId w:val="4"/>
  </w:num>
  <w:num w:numId="15" w16cid:durableId="1081176696">
    <w:abstractNumId w:val="8"/>
  </w:num>
  <w:num w:numId="16" w16cid:durableId="1490634899">
    <w:abstractNumId w:val="10"/>
  </w:num>
  <w:num w:numId="17" w16cid:durableId="1738168907">
    <w:abstractNumId w:val="12"/>
  </w:num>
  <w:num w:numId="18" w16cid:durableId="181863676">
    <w:abstractNumId w:val="26"/>
  </w:num>
  <w:num w:numId="19" w16cid:durableId="220095951">
    <w:abstractNumId w:val="27"/>
  </w:num>
  <w:num w:numId="20" w16cid:durableId="84541978">
    <w:abstractNumId w:val="14"/>
  </w:num>
  <w:num w:numId="21" w16cid:durableId="184834743">
    <w:abstractNumId w:val="2"/>
  </w:num>
  <w:num w:numId="22" w16cid:durableId="121388865">
    <w:abstractNumId w:val="22"/>
  </w:num>
  <w:num w:numId="23" w16cid:durableId="1201355234">
    <w:abstractNumId w:val="19"/>
  </w:num>
  <w:num w:numId="24" w16cid:durableId="1833791863">
    <w:abstractNumId w:val="15"/>
  </w:num>
  <w:num w:numId="25" w16cid:durableId="694769889">
    <w:abstractNumId w:val="24"/>
  </w:num>
  <w:num w:numId="26" w16cid:durableId="1403064408">
    <w:abstractNumId w:val="7"/>
  </w:num>
  <w:num w:numId="27" w16cid:durableId="2010328906">
    <w:abstractNumId w:val="25"/>
  </w:num>
  <w:num w:numId="28" w16cid:durableId="1948343920">
    <w:abstractNumId w:val="13"/>
  </w:num>
  <w:num w:numId="29" w16cid:durableId="255209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FA"/>
    <w:rsid w:val="00083B4B"/>
    <w:rsid w:val="00092CF1"/>
    <w:rsid w:val="00140B92"/>
    <w:rsid w:val="00145F94"/>
    <w:rsid w:val="00271665"/>
    <w:rsid w:val="002A20BB"/>
    <w:rsid w:val="002A6203"/>
    <w:rsid w:val="00393F36"/>
    <w:rsid w:val="004258FA"/>
    <w:rsid w:val="0052311F"/>
    <w:rsid w:val="0057734E"/>
    <w:rsid w:val="005A4F0B"/>
    <w:rsid w:val="005B7FC0"/>
    <w:rsid w:val="005F0EC2"/>
    <w:rsid w:val="007675EA"/>
    <w:rsid w:val="007E1B74"/>
    <w:rsid w:val="008660D9"/>
    <w:rsid w:val="008D6077"/>
    <w:rsid w:val="00902A94"/>
    <w:rsid w:val="0091213C"/>
    <w:rsid w:val="009925A1"/>
    <w:rsid w:val="00A51C9C"/>
    <w:rsid w:val="00AB493A"/>
    <w:rsid w:val="00B01E03"/>
    <w:rsid w:val="00B54D97"/>
    <w:rsid w:val="00BC7BDE"/>
    <w:rsid w:val="00BD659E"/>
    <w:rsid w:val="00C44E72"/>
    <w:rsid w:val="00CC3899"/>
    <w:rsid w:val="00CD2125"/>
    <w:rsid w:val="00D16DC4"/>
    <w:rsid w:val="00D66D41"/>
    <w:rsid w:val="00E54781"/>
    <w:rsid w:val="00EB192B"/>
    <w:rsid w:val="00EC3093"/>
    <w:rsid w:val="00F208FC"/>
    <w:rsid w:val="00F67BA5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3C997"/>
  <w15:chartTrackingRefBased/>
  <w15:docId w15:val="{834CD1DC-3C8A-DA47-994D-B6A43E1D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8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Kartheek Konam</dc:creator>
  <cp:keywords/>
  <dc:description/>
  <cp:lastModifiedBy>Pavan Kartheek Konam</cp:lastModifiedBy>
  <cp:revision>3</cp:revision>
  <cp:lastPrinted>2025-04-17T23:36:00Z</cp:lastPrinted>
  <dcterms:created xsi:type="dcterms:W3CDTF">2025-05-05T14:24:00Z</dcterms:created>
  <dcterms:modified xsi:type="dcterms:W3CDTF">2025-05-05T14:24:00Z</dcterms:modified>
</cp:coreProperties>
</file>