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lang w:val="en-US"/>
        </w:rPr>
      </w:pPr>
      <w:r>
        <w:rPr>
          <w:rFonts w:hint="default" w:ascii="Times New Roman" w:hAnsi="Times New Roman" w:cs="Times New Roman"/>
          <w:lang w:val="en-US"/>
        </w:rPr>
        <w:t>ABSTRACT</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project is to build a machine which prints a three dimensional figure desired by the user. This machine modifies the filament(the liquid molecule used by the machine) into a three dimensional figure. We will design the required shape of the user using three different software, arduino, printrun and slic3r.</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Arduino is an user interface board which are available in many types like arduino nano, uno, mega, lilypad arduino, red board, arduino leonardo etc. And each type of board has different versions but the software used in is in common.In this project we are using arduino mega and its related arduino IDE which uses the embedd</w:t>
      </w:r>
      <w:bookmarkStart w:id="0" w:name="_GoBack"/>
      <w:bookmarkEnd w:id="0"/>
      <w:r>
        <w:rPr>
          <w:rFonts w:hint="default" w:ascii="Times New Roman" w:hAnsi="Times New Roman" w:cs="Times New Roman"/>
          <w:sz w:val="28"/>
          <w:szCs w:val="28"/>
          <w:lang w:val="en-US"/>
        </w:rPr>
        <w:t>ed c computer language.</w:t>
      </w:r>
    </w:p>
    <w:p>
      <w:pPr>
        <w:jc w:val="both"/>
        <w:rPr>
          <w:rFonts w:hint="default" w:ascii="Times New Roman" w:hAnsi="Times New Roman" w:cs="Times New Roman"/>
          <w:sz w:val="28"/>
          <w:szCs w:val="28"/>
          <w:lang w:val="en-US"/>
        </w:rPr>
      </w:pPr>
    </w:p>
    <w:p>
      <w:pPr>
        <w:jc w:val="both"/>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cs="Times New Roman"/>
          <w:sz w:val="28"/>
          <w:szCs w:val="28"/>
          <w:lang w:val="en-US"/>
        </w:rPr>
        <w:t xml:space="preserve">The printrun suite has been around for a long time but is still a valuable go-to resource for creating great prints. </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xml:space="preserve">Printrun is a powerful software toolchain for reading and modifying STL files, slicing them and preparing the resulting g-code, and sending the </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G</w:t>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-code to your printer. There are three different tools</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 pronterface , pronsole, printcore. </w:t>
      </w:r>
      <w:r>
        <w:rPr>
          <w:rFonts w:hint="default" w:ascii="Times New Roman" w:hAnsi="Times New Roman" w:eastAsia="sans-serif" w:cs="Times New Roman"/>
          <w:i w:val="0"/>
          <w:color w:val="000000" w:themeColor="text1"/>
          <w:spacing w:val="0"/>
          <w:sz w:val="28"/>
          <w:szCs w:val="28"/>
          <w:shd w:val="clear" w:fill="FFFFFF"/>
          <w:lang w:val="en-US"/>
          <w14:textFill>
            <w14:solidFill>
              <w14:schemeClr w14:val="tx1"/>
            </w14:solidFill>
          </w14:textFill>
        </w:rPr>
        <w:t>I</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t uses G-code to send applications.</w:t>
      </w:r>
    </w:p>
    <w:p>
      <w:pPr>
        <w:jc w:val="both"/>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pPr>
    </w:p>
    <w:p>
      <w:pPr>
        <w:jc w:val="both"/>
        <w:rPr>
          <w:rFonts w:hint="default" w:ascii="Times New Roman" w:hAnsi="Times New Roman" w:eastAsia="sans-serif" w:cs="Times New Roman"/>
          <w:i w:val="0"/>
          <w:caps w:val="0"/>
          <w:color w:val="222222"/>
          <w:spacing w:val="0"/>
          <w:sz w:val="28"/>
          <w:szCs w:val="28"/>
          <w:shd w:val="clear" w:fill="FFFFFF"/>
          <w:lang w:val="en-US"/>
        </w:rPr>
      </w:pPr>
      <w:r>
        <w:rPr>
          <w:rFonts w:hint="default" w:ascii="Times New Roman" w:hAnsi="Times New Roman" w:eastAsia="sans-serif" w:cs="Times New Roman"/>
          <w:i w:val="0"/>
          <w:color w:val="000000" w:themeColor="text1"/>
          <w:spacing w:val="0"/>
          <w:sz w:val="28"/>
          <w:szCs w:val="28"/>
          <w:shd w:val="clear" w:fill="FFFFFF"/>
          <w:lang w:val="en-US"/>
          <w14:textFill>
            <w14:solidFill>
              <w14:schemeClr w14:val="tx1"/>
            </w14:solidFill>
          </w14:textFill>
        </w:rPr>
        <w:t>S</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lic3r is the main G-code processors for 3D printers. </w:t>
      </w:r>
      <w:r>
        <w:rPr>
          <w:rFonts w:hint="default" w:ascii="Times New Roman" w:hAnsi="Times New Roman" w:eastAsia="sans-serif" w:cs="Times New Roman"/>
          <w:i w:val="0"/>
          <w:color w:val="000000" w:themeColor="text1"/>
          <w:spacing w:val="0"/>
          <w:sz w:val="28"/>
          <w:szCs w:val="28"/>
          <w:shd w:val="clear" w:fill="FFFFFF"/>
          <w:lang w:val="en-US"/>
          <w14:textFill>
            <w14:solidFill>
              <w14:schemeClr w14:val="tx1"/>
            </w14:solidFill>
          </w14:textFill>
        </w:rPr>
        <w:t>I</w:t>
      </w:r>
      <w:r>
        <w:rPr>
          <w:rFonts w:hint="default" w:ascii="Times New Roman" w:hAnsi="Times New Roman" w:eastAsia="sans-serif" w:cs="Times New Roman"/>
          <w:i w:val="0"/>
          <w:caps w:val="0"/>
          <w:color w:val="000000" w:themeColor="text1"/>
          <w:spacing w:val="0"/>
          <w:sz w:val="28"/>
          <w:szCs w:val="28"/>
          <w:shd w:val="clear" w:fill="FFFFFF"/>
          <w:lang w:val="en-US"/>
          <w14:textFill>
            <w14:solidFill>
              <w14:schemeClr w14:val="tx1"/>
            </w14:solidFill>
          </w14:textFill>
        </w:rPr>
        <w:t xml:space="preserve">t takes your 3D model(.STL or .OBJ) and change into a G-code file. </w:t>
      </w:r>
      <w:r>
        <w:rPr>
          <w:rFonts w:hint="default" w:ascii="Times New Roman" w:hAnsi="Times New Roman" w:eastAsia="sans-serif" w:cs="Times New Roman"/>
          <w:i w:val="0"/>
          <w:caps w:val="0"/>
          <w:color w:val="222222"/>
          <w:spacing w:val="0"/>
          <w:sz w:val="28"/>
          <w:szCs w:val="28"/>
          <w:shd w:val="clear" w:fill="FFFFFF"/>
        </w:rPr>
        <w:t>Once finished, an appropriate G-code file for the production of the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"https://en.wikipedia.org/wiki/3D_model" \o "3D model"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Fonts w:hint="default" w:ascii="Times New Roman" w:hAnsi="Times New Roman" w:eastAsia="sans-serif" w:cs="Times New Roman"/>
          <w:i w:val="0"/>
          <w:caps w:val="0"/>
          <w:color w:val="000000" w:themeColor="text1"/>
          <w:spacing w:val="0"/>
          <w:sz w:val="28"/>
          <w:szCs w:val="28"/>
          <w:u w:val="none"/>
          <w:shd w:val="clear" w:fill="FFFFFF"/>
          <w:lang w:val="en-US"/>
          <w14:textFill>
            <w14:solidFill>
              <w14:schemeClr w14:val="tx1"/>
            </w14:solidFill>
          </w14:textFill>
        </w:rPr>
        <w:t>3D</w:t>
      </w:r>
      <w:r>
        <w:rPr>
          <w:rStyle w:val="4"/>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 xml:space="preserve"> modeled</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222222"/>
          <w:spacing w:val="0"/>
          <w:sz w:val="28"/>
          <w:szCs w:val="28"/>
          <w:shd w:val="clear" w:fill="FFFFFF"/>
        </w:rPr>
        <w:t> part or object is sent to the 3D printer for the manufacturing of a physical object</w:t>
      </w:r>
      <w:r>
        <w:rPr>
          <w:rFonts w:hint="default" w:ascii="Times New Roman" w:hAnsi="Times New Roman" w:eastAsia="sans-serif" w:cs="Times New Roman"/>
          <w:i w:val="0"/>
          <w:caps w:val="0"/>
          <w:color w:val="222222"/>
          <w:spacing w:val="0"/>
          <w:sz w:val="28"/>
          <w:szCs w:val="28"/>
          <w:shd w:val="clear" w:fill="FFFFFF"/>
          <w:lang w:val="en-US"/>
        </w:rPr>
        <w:t xml:space="preserve">. </w:t>
      </w:r>
      <w:r>
        <w:rPr>
          <w:rFonts w:hint="default" w:ascii="Times New Roman" w:hAnsi="Times New Roman" w:eastAsia="sans-serif" w:cs="Times New Roman"/>
          <w:i w:val="0"/>
          <w:color w:val="222222"/>
          <w:spacing w:val="0"/>
          <w:sz w:val="28"/>
          <w:szCs w:val="28"/>
          <w:shd w:val="clear" w:fill="FFFFFF"/>
          <w:lang w:val="en-US"/>
        </w:rPr>
        <w:t>A</w:t>
      </w:r>
      <w:r>
        <w:rPr>
          <w:rFonts w:hint="default" w:ascii="Times New Roman" w:hAnsi="Times New Roman" w:eastAsia="sans-serif" w:cs="Times New Roman"/>
          <w:i w:val="0"/>
          <w:caps w:val="0"/>
          <w:color w:val="222222"/>
          <w:spacing w:val="0"/>
          <w:sz w:val="28"/>
          <w:szCs w:val="28"/>
          <w:shd w:val="clear" w:fill="FFFFFF"/>
          <w:lang w:val="en-US"/>
        </w:rPr>
        <w:t xml:space="preserve"> G-code file always tells printer where to move next by using x,y,z coordinates.</w:t>
      </w:r>
    </w:p>
    <w:p>
      <w:pPr>
        <w:jc w:val="both"/>
        <w:rPr>
          <w:rFonts w:hint="default" w:ascii="Times New Roman" w:hAnsi="Times New Roman" w:eastAsia="sans-serif" w:cs="Times New Roman"/>
          <w:i w:val="0"/>
          <w:caps w:val="0"/>
          <w:color w:val="222222"/>
          <w:spacing w:val="0"/>
          <w:sz w:val="28"/>
          <w:szCs w:val="28"/>
          <w:shd w:val="clear" w:fill="FFFFFF"/>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1D08B0"/>
    <w:rsid w:val="611D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2019-07-06T16:32:00Z</dcterms:created>
  <dc:creator>SAI SUMANA KONAM</dc:creator>
  <cp:lastModifiedBy>SAI SUMANA KONAM</cp:lastModifiedBy>
  <dcterms:modified xsi:type="dcterms:W3CDTF">2019-07-06T17:24:41Z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