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F010A" w:rsidRDefault="007F010A" w:rsidP="00744B49">
      <w:pPr>
        <w:rPr>
          <w:rFonts w:ascii="Times New Roman" w:hAnsi="Times New Roman" w:cs="Times New Roman"/>
          <w:b/>
          <w:sz w:val="28"/>
          <w:szCs w:val="28"/>
          <w:u w:val="single"/>
        </w:rPr>
      </w:pPr>
    </w:p>
    <w:p w:rsidR="007F010A" w:rsidRDefault="007F010A"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r>
        <w:rPr>
          <w:rFonts w:ascii="Times New Roman" w:hAnsi="Times New Roman" w:cs="Times New Roman"/>
          <w:b/>
          <w:sz w:val="28"/>
          <w:szCs w:val="28"/>
          <w:u w:val="single"/>
        </w:rPr>
        <w:t>SYSTEM ARCHITECTURE:</w:t>
      </w:r>
    </w:p>
    <w:p w:rsidR="00605765" w:rsidRDefault="008D589B" w:rsidP="007F010A">
      <w:pPr>
        <w:pStyle w:val="Heading1"/>
      </w:pPr>
      <w:r w:rsidRPr="008D589B">
        <w:rPr>
          <w:noProof/>
          <w:lang w:val="en-IN" w:eastAsia="en-IN"/>
        </w:rPr>
        <w:drawing>
          <wp:inline distT="0" distB="0" distL="0" distR="0">
            <wp:extent cx="3895725" cy="3397165"/>
            <wp:effectExtent l="19050" t="0" r="9525" b="0"/>
            <wp:docPr id="14" name="Picture 1" descr="C:\Users\j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397165"/>
                    </a:xfrm>
                    <a:prstGeom prst="rect">
                      <a:avLst/>
                    </a:prstGeom>
                    <a:noFill/>
                    <a:ln>
                      <a:noFill/>
                    </a:ln>
                  </pic:spPr>
                </pic:pic>
              </a:graphicData>
            </a:graphic>
          </wp:inline>
        </w:drawing>
      </w: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763101"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v:textbox>
          </v:rect>
        </w:pict>
      </w:r>
    </w:p>
    <w:p w:rsidR="00D75A30" w:rsidRPr="00420565" w:rsidRDefault="00763101"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type id="_x0000_t32" coordsize="21600,21600" o:spt="32" o:oned="t" path="m,l21600,21600e" filled="f">
            <v:path arrowok="t" fillok="f" o:connecttype="none"/>
            <o:lock v:ext="edit" shapetype="t"/>
          </v:shapetype>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763101"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line id="Straight Connector 20" o:spid="_x0000_s1037" style="position:absolute;z-index:251670528;visibility:visible" from="203.45pt,21.45pt" to="203.45pt,55.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1YU8AAAADbAAAADwAAAGRycy9kb3ducmV2LnhtbERPzWrCQBC+F3yHZQRvdaNUkdRVitig&#10;SA9GH2DMTpPQ7GzIjhrf3j0IPX58/8t17xp1oy7Ung1Mxgko4sLbmksD59P3+wJUEGSLjWcy8KAA&#10;69XgbYmp9Xc+0i2XUsUQDikaqETaVOtQVOQwjH1LHLlf3zmUCLtS2w7vMdw1epokc+2w5thQYUub&#10;ioq//OoMZNefefa4iPhsspfFx2w7yw9nY0bD/usTlFAv/+KXe2cNTOP6+CX+AL1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dWFPAAAAA2wAAAA8AAAAAAAAAAAAAAAAA&#10;oQIAAGRycy9kb3ducmV2LnhtbFBLBQYAAAAABAAEAPkAAACOAwAAAAA=&#10;" filled="t" fillcolor="#4f81bd [3204]" strokecolor="#243f60 [1604]" strokeweight="2pt"/>
        </w:pict>
      </w: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18" o:spid="_x0000_s1036" type="#_x0000_t32" style="position:absolute;margin-left:334.05pt;margin-top:25.1pt;width:0;height:33.5pt;z-index:2516695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YlOsUAAADbAAAADwAAAGRycy9kb3ducmV2LnhtbESPQWsCMRCF74X+hzCF3mq2QotdjSIt&#10;0h5qUevB47AZN0uTybKJ7vrvnYPQ2wzvzXvfzBZD8OpMXWoiG3geFaCIq2gbrg3sf1dPE1ApI1v0&#10;kcnAhRIs5vd3Myxt7HlL512ulYRwKtGAy7kttU6Vo4BpFFti0Y6xC5hl7WptO+wlPHg9LopXHbBh&#10;aXDY0ruj6m93Cga2P98e12/Lz55X682H84eXyyQa8/gwLKegMg3533y7/rKCL7Dyiwy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YlOsUAAADbAAAADwAAAAAAAAAA&#10;AAAAAAChAgAAZHJzL2Rvd25yZXYueG1sUEsFBgAAAAAEAAQA+QAAAJMDA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shape id="Straight Arrow Connector 16" o:spid="_x0000_s1035" type="#_x0000_t32" style="position:absolute;margin-left:91.25pt;margin-top:25.1pt;width:0;height:34.35pt;z-index:251668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U08EAAADbAAAADwAAAGRycy9kb3ducmV2LnhtbERPS2sCMRC+F/wPYYTeataCoqtRRBF7&#10;qMXXweOwGTeLyWTZpO7675tCobf5+J4zX3bOigc1ofKsYDjIQBAXXldcKrict28TECEia7SeScGT&#10;AiwXvZc55tq3fKTHKZYihXDIUYGJsc6lDIUhh2Hga+LE3XzjMCbYlFI32KZwZ+V7lo2lw4pTg8Ga&#10;1oaK++nbKTh+fVrcT1e7lrf7w8bY6+g58Uq99rvVDESkLv6L/9wfOs0fw+8v6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1RTTwQAAANsAAAAPAAAAAAAAAAAAAAAA&#10;AKECAABkcnMvZG93bnJldi54bWxQSwUGAAAAAAQABAD5AAAAjw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line id="Straight Connector 15" o:spid="_x0000_s1034" style="position:absolute;z-index:251667456;visibility:visible" from="91.25pt,25.1pt" to="334.05pt,2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xdsEAAADbAAAADwAAAGRycy9kb3ducmV2LnhtbERPzWrCQBC+F/oOyxS81Y3FiERXKWKD&#10;pfRg9AHG7JiEZmdDdtT49m6h0Nt8fL+zXA+uVVfqQ+PZwGScgCIuvW24MnA8fLzOQQVBtth6JgN3&#10;CrBePT8tMbP+xnu6FlKpGMIhQwO1SJdpHcqaHIax74gjd/a9Q4mwr7Tt8RbDXavfkmSmHTYcG2rs&#10;aFNT+VNcnIH88j3L7ycRn08+ZT5Nt2nxdTRm9DK8L0AJDfIv/nPvbJyfwu8v8QC9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BjF2wQAAANsAAAAPAAAAAAAAAAAAAAAA&#10;AKECAABkcnMvZG93bnJldi54bWxQSwUGAAAAAAQABAD5AAAAjwMAAAAA&#10;" filled="t" fillcolor="#4f81bd [3204]" strokecolor="#243f60 [1604]" strokeweight="2pt"/>
        </w:pict>
      </w:r>
    </w:p>
    <w:p w:rsidR="00D75A30" w:rsidRPr="00420565" w:rsidRDefault="0076310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3" o:spid="_x0000_s1033" style="position:absolute;margin-left:273.8pt;margin-top:27.95pt;width:77pt;height:41.85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No</w:t>
                  </w:r>
                </w:p>
              </w:txbxContent>
            </v:textbox>
          </v:rect>
        </w:pict>
      </w:r>
      <w:r>
        <w:rPr>
          <w:rFonts w:ascii="Times New Roman" w:hAnsi="Times New Roman" w:cs="Times New Roman"/>
          <w:noProof/>
          <w:color w:val="000000" w:themeColor="text1"/>
          <w:sz w:val="24"/>
          <w:szCs w:val="24"/>
          <w:lang w:val="en-IN" w:eastAsia="en-IN"/>
        </w:rPr>
        <w:pict>
          <v:rect id="Rectangle 10" o:spid="_x0000_s1032" style="position:absolute;margin-left:58.6pt;margin-top:28.8pt;width:77pt;height:41.85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Yes</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C57E1B" w:rsidRDefault="00C57E1B" w:rsidP="00744B49">
      <w:pPr>
        <w:pStyle w:val="ListParagraph"/>
        <w:spacing w:after="0" w:line="360" w:lineRule="auto"/>
        <w:ind w:left="0"/>
        <w:jc w:val="both"/>
        <w:rPr>
          <w:rFonts w:ascii="Times New Roman" w:hAnsi="Times New Roman"/>
          <w:b/>
          <w:sz w:val="28"/>
          <w:szCs w:val="24"/>
        </w:rPr>
      </w:pPr>
    </w:p>
    <w:p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57E1B" w:rsidRPr="002B6621" w:rsidRDefault="00C57E1B" w:rsidP="00744B49">
      <w:pPr>
        <w:pStyle w:val="ListParagraph"/>
        <w:spacing w:after="0" w:line="360" w:lineRule="auto"/>
        <w:ind w:left="0"/>
        <w:jc w:val="both"/>
        <w:rPr>
          <w:rFonts w:ascii="Times New Roman" w:hAnsi="Times New Roman"/>
          <w:b/>
          <w:sz w:val="28"/>
          <w:szCs w:val="24"/>
        </w:rPr>
      </w:pP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63101"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5652;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A75332" w:rsidP="000532DE">
                    <w:r>
                      <w:rPr>
                        <w:rFonts w:ascii="Arial" w:hAnsi="Arial" w:cs="Arial"/>
                        <w:color w:val="000000"/>
                        <w:sz w:val="20"/>
                        <w:szCs w:val="20"/>
                      </w:rPr>
                      <w:t>Input data</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1;top:30759;width:7487;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Default="00876169" w:rsidP="00876169">
      <w:pPr>
        <w:tabs>
          <w:tab w:val="left" w:pos="2478"/>
        </w:tabs>
        <w:spacing w:line="360" w:lineRule="auto"/>
        <w:jc w:val="both"/>
        <w:rPr>
          <w:rFonts w:ascii="Times New Roman" w:hAnsi="Times New Roman" w:cs="Times New Roman"/>
          <w:b/>
          <w:sz w:val="36"/>
          <w:szCs w:val="28"/>
          <w:u w:val="single"/>
        </w:rPr>
      </w:pPr>
    </w:p>
    <w:p w:rsidR="007F010A" w:rsidRPr="002B6621" w:rsidRDefault="007F010A" w:rsidP="00876169">
      <w:pPr>
        <w:tabs>
          <w:tab w:val="left" w:pos="2478"/>
        </w:tabs>
        <w:spacing w:line="360" w:lineRule="auto"/>
        <w:jc w:val="both"/>
        <w:rPr>
          <w:rFonts w:ascii="Times New Roman" w:hAnsi="Times New Roman" w:cs="Times New Roman"/>
          <w:b/>
          <w:sz w:val="36"/>
          <w:szCs w:val="28"/>
          <w:u w:val="single"/>
        </w:rPr>
      </w:pPr>
    </w:p>
    <w:p w:rsidR="00876169" w:rsidRDefault="00763101"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 xml:space="preserve"> </w:t>
                    </w: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r w:rsidR="00A75332">
                      <w:rPr>
                        <w:rFonts w:ascii="Times New Roman" w:hAnsi="Times New Roman" w:cs="Times New Roman"/>
                        <w:sz w:val="24"/>
                        <w:szCs w:val="24"/>
                      </w:rPr>
                      <w:t xml:space="preserve"> </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Pr="00A75332" w:rsidRDefault="00876169" w:rsidP="00876169">
                    <w:pPr>
                      <w:rPr>
                        <w:rFonts w:ascii="Tamil" w:hAnsi="Tamil"/>
                        <w:sz w:val="28"/>
                        <w:szCs w:val="28"/>
                      </w:rPr>
                    </w:pPr>
                    <w:r>
                      <w:rPr>
                        <w:rFonts w:ascii="Times New Roman" w:hAnsi="Times New Roman" w:cs="Times New Roman"/>
                        <w:sz w:val="24"/>
                        <w:szCs w:val="24"/>
                      </w:rPr>
                      <w:t>Finally get Classified &amp;</w:t>
                    </w:r>
                    <w:r w:rsidR="00F74D05">
                      <w:rPr>
                        <w:rFonts w:ascii="Times New Roman" w:hAnsi="Times New Roman" w:cs="Times New Roman"/>
                        <w:sz w:val="24"/>
                        <w:szCs w:val="24"/>
                      </w:rPr>
                      <w:t xml:space="preserve">Display </w:t>
                    </w:r>
                    <w:r w:rsidR="00A75332">
                      <w:rPr>
                        <w:rFonts w:ascii="Times New Roman" w:hAnsi="Times New Roman" w:cs="Times New Roman"/>
                        <w:sz w:val="24"/>
                        <w:szCs w:val="24"/>
                      </w:rPr>
                      <w:t>Result:</w:t>
                    </w:r>
                    <w:r w:rsidR="00A75332" w:rsidRPr="00A75332">
                      <w:rPr>
                        <w:rFonts w:ascii="Times New Roman" w:hAnsi="Times New Roman" w:cs="Times New Roman"/>
                        <w:sz w:val="28"/>
                        <w:szCs w:val="28"/>
                      </w:rPr>
                      <w:t xml:space="preserve"> </w:t>
                    </w:r>
                    <w:r w:rsidR="006E146C" w:rsidRPr="006E146C">
                      <w:rPr>
                        <w:rFonts w:ascii="Times New Roman" w:hAnsi="Times New Roman" w:cs="Times New Roman"/>
                        <w:color w:val="292929"/>
                        <w:spacing w:val="-1"/>
                        <w:sz w:val="28"/>
                        <w:szCs w:val="28"/>
                        <w:shd w:val="clear" w:color="auto" w:fill="FFFFFF"/>
                      </w:rPr>
                      <w:t>ARR_DEL15</w:t>
                    </w:r>
                    <w:r w:rsidR="006E146C">
                      <w:rPr>
                        <w:rFonts w:ascii="Times New Roman" w:hAnsi="Times New Roman" w:cs="Times New Roman"/>
                        <w:color w:val="292929"/>
                        <w:spacing w:val="-1"/>
                        <w:sz w:val="28"/>
                        <w:szCs w:val="28"/>
                        <w:shd w:val="clear" w:color="auto" w:fill="FFFFFF"/>
                      </w:rPr>
                      <w:t xml:space="preserve"> OR NOT</w:t>
                    </w: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E346DE" w:rsidRDefault="00E346DE" w:rsidP="00744B49">
      <w:pPr>
        <w:rPr>
          <w:rFonts w:ascii="Times New Roman" w:hAnsi="Times New Roman" w:cs="Times New Roman"/>
          <w:b/>
          <w:sz w:val="28"/>
          <w:szCs w:val="28"/>
          <w:u w:val="single"/>
        </w:rPr>
      </w:pPr>
    </w:p>
    <w:p w:rsidR="00E346DE" w:rsidRDefault="00E346DE" w:rsidP="00744B49">
      <w:pPr>
        <w:rPr>
          <w:rFonts w:ascii="Times New Roman" w:hAnsi="Times New Roman" w:cs="Times New Roman"/>
          <w:b/>
          <w:sz w:val="28"/>
          <w:szCs w:val="28"/>
          <w:u w:val="single"/>
        </w:rPr>
      </w:pPr>
    </w:p>
    <w:p w:rsidR="00E346DE" w:rsidRDefault="00E346DE"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F010A" w:rsidRDefault="00763101" w:rsidP="00744B49">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next-textbox:#_x0000_s1143;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next-textbox:#_x0000_s1148;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next-textbox:#_x0000_s1156;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704;width:2007;height:332;mso-wrap-style:none" filled="f" stroked="f">
              <v:textbox style="mso-next-textbox:#_x0000_s1167;mso-fit-shape-to-text:t" inset="0,0,0,0">
                <w:txbxContent>
                  <w:p w:rsidR="007C6100" w:rsidRDefault="00A75332" w:rsidP="007C6100">
                    <w:r>
                      <w:rPr>
                        <w:rFonts w:ascii="Arial" w:hAnsi="Arial" w:cs="Arial"/>
                        <w:color w:val="000000"/>
                        <w:sz w:val="10"/>
                        <w:szCs w:val="10"/>
                      </w:rPr>
                      <w:t xml:space="preserve">Collect the </w:t>
                    </w:r>
                    <w:proofErr w:type="gramStart"/>
                    <w:r>
                      <w:rPr>
                        <w:rFonts w:ascii="Arial" w:hAnsi="Arial" w:cs="Arial"/>
                        <w:color w:val="000000"/>
                        <w:sz w:val="10"/>
                        <w:szCs w:val="10"/>
                      </w:rPr>
                      <w:t xml:space="preserve">data </w:t>
                    </w:r>
                    <w:r w:rsidR="007C6100">
                      <w:rPr>
                        <w:rFonts w:ascii="Arial" w:hAnsi="Arial" w:cs="Arial"/>
                        <w:color w:val="000000"/>
                        <w:sz w:val="10"/>
                        <w:szCs w:val="10"/>
                      </w:rPr>
                      <w:t xml:space="preserve"> from</w:t>
                    </w:r>
                    <w:proofErr w:type="gramEnd"/>
                    <w:r w:rsidR="007C6100">
                      <w:rPr>
                        <w:rFonts w:ascii="Arial" w:hAnsi="Arial" w:cs="Arial"/>
                        <w:color w:val="000000"/>
                        <w:sz w:val="10"/>
                        <w:szCs w:val="10"/>
                      </w:rPr>
                      <w:t xml:space="preserve"> the user feature on </w:t>
                    </w:r>
                    <w:proofErr w:type="spellStart"/>
                    <w:r w:rsidR="007C6100">
                      <w:rPr>
                        <w:rFonts w:ascii="Arial" w:hAnsi="Arial" w:cs="Arial"/>
                        <w:color w:val="000000"/>
                        <w:sz w:val="10"/>
                        <w:szCs w:val="10"/>
                      </w:rPr>
                      <w:t>cnn</w:t>
                    </w:r>
                    <w:proofErr w:type="spellEnd"/>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452;height:332;mso-wrap-style:none" filled="f" stroked="f">
              <v:textbox style="mso-next-textbox:#_x0000_s1171;mso-fit-shape-to-text:t" inset="0,0,0,0">
                <w:txbxContent>
                  <w:p w:rsidR="007C6100" w:rsidRDefault="007C6100" w:rsidP="007C6100">
                    <w:r>
                      <w:rPr>
                        <w:rFonts w:ascii="Arial" w:hAnsi="Arial" w:cs="Arial"/>
                        <w:color w:val="000000"/>
                        <w:sz w:val="10"/>
                        <w:szCs w:val="10"/>
                      </w:rPr>
                      <w:t xml:space="preserve">Send the data to the </w:t>
                    </w:r>
                    <w:proofErr w:type="spellStart"/>
                    <w:r>
                      <w:rPr>
                        <w:rFonts w:ascii="Arial" w:hAnsi="Arial" w:cs="Arial"/>
                        <w:color w:val="000000"/>
                        <w:sz w:val="10"/>
                        <w:szCs w:val="10"/>
                      </w:rPr>
                      <w:t>traing</w:t>
                    </w:r>
                    <w:proofErr w:type="spellEnd"/>
                    <w:r>
                      <w:rPr>
                        <w:rFonts w:ascii="Arial" w:hAnsi="Arial" w:cs="Arial"/>
                        <w:color w:val="000000"/>
                        <w:sz w:val="10"/>
                        <w:szCs w:val="10"/>
                      </w:rPr>
                      <w:t xml:space="preserve">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next-textbox:#_x0000_s1177;mso-fit-shape-to-text:t" inset="0,0,0,0">
                <w:txbxContent>
                  <w:p w:rsidR="007C6100" w:rsidRDefault="007C6100" w:rsidP="007C6100">
                    <w:proofErr w:type="spellStart"/>
                    <w:r>
                      <w:rPr>
                        <w:rFonts w:ascii="Arial" w:hAnsi="Arial" w:cs="Arial"/>
                        <w:color w:val="000000"/>
                        <w:sz w:val="10"/>
                        <w:szCs w:val="10"/>
                      </w:rPr>
                      <w:t>Perforn</w:t>
                    </w:r>
                    <w:proofErr w:type="spellEnd"/>
                    <w:r>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01;height:332;mso-wrap-style:none" filled="f" stroked="f">
              <v:textbox style="mso-next-textbox:#_x0000_s1183;mso-fit-shape-to-text:t" inset="0,0,0,0">
                <w:txbxContent>
                  <w:p w:rsidR="007C6100" w:rsidRDefault="00A75332" w:rsidP="007C6100">
                    <w:r>
                      <w:rPr>
                        <w:rFonts w:ascii="Arial" w:hAnsi="Arial" w:cs="Arial"/>
                        <w:color w:val="000000"/>
                        <w:sz w:val="10"/>
                        <w:szCs w:val="10"/>
                      </w:rPr>
                      <w:t>Train the    data</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569;height:332;mso-wrap-style:none" filled="f" stroked="f">
              <v:textbox style="mso-next-textbox:#_x0000_s1187;mso-fit-shape-to-text:t" inset="0,0,0,0">
                <w:txbxContent>
                  <w:p w:rsidR="007C6100" w:rsidRDefault="007C6100" w:rsidP="007C6100">
                    <w:r>
                      <w:rPr>
                        <w:rFonts w:ascii="Arial" w:hAnsi="Arial" w:cs="Arial"/>
                        <w:color w:val="000000"/>
                        <w:sz w:val="10"/>
                        <w:szCs w:val="10"/>
                      </w:rPr>
                      <w:t>Extracted feature with images sending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next-textbox:#_x0000_s1193;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1846;height:332;mso-wrap-style:none" filled="f" stroked="f">
              <v:textbox style="mso-next-textbox:#_x0000_s1199;mso-fit-shape-to-text:t" inset="0,0,0,0">
                <w:txbxContent>
                  <w:p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rsidR="00C57E1B" w:rsidRDefault="00C57E1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F010A" w:rsidRPr="002B6621" w:rsidRDefault="007F010A" w:rsidP="00744B49">
      <w:pPr>
        <w:spacing w:line="360" w:lineRule="auto"/>
        <w:jc w:val="both"/>
        <w:rPr>
          <w:rFonts w:ascii="Times New Roman" w:hAnsi="Times New Roman" w:cs="Times New Roman"/>
          <w:sz w:val="36"/>
          <w:szCs w:val="28"/>
        </w:rPr>
      </w:pPr>
    </w:p>
    <w:p w:rsidR="001B0CFF" w:rsidRDefault="00763101"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57;height:464;mso-wrap-style:none" filled="f" stroked="f">
              <v:textbox style="mso-fit-shape-to-text:t" inset="0,0,0,0">
                <w:txbxContent>
                  <w:p w:rsidR="005C2402" w:rsidRDefault="005C2402" w:rsidP="005C2402">
                    <w:r>
                      <w:rPr>
                        <w:rFonts w:ascii="Arial" w:hAnsi="Arial" w:cs="Arial"/>
                        <w:color w:val="000000"/>
                        <w:sz w:val="20"/>
                        <w:szCs w:val="20"/>
                      </w:rPr>
                      <w:t xml:space="preserve">Input </w:t>
                    </w:r>
                    <w:r w:rsidR="00763101">
                      <w:rPr>
                        <w:rFonts w:ascii="Arial" w:hAnsi="Arial" w:cs="Arial"/>
                        <w:color w:val="000000"/>
                        <w:sz w:val="20"/>
                        <w:szCs w:val="20"/>
                      </w:rPr>
                      <w:t>dataset</w:t>
                    </w:r>
                    <w:bookmarkStart w:id="0" w:name="_GoBack"/>
                    <w:bookmarkEnd w:id="0"/>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773" filled="f" stroked="f">
              <v:textbox style="mso-fit-shape-to-text:t" inset="0,0,0,0">
                <w:txbxContent>
                  <w:p w:rsidR="005C2402" w:rsidRDefault="005C2402" w:rsidP="005C2402">
                    <w:r>
                      <w:rPr>
                        <w:rFonts w:ascii="Arial" w:hAnsi="Arial" w:cs="Arial"/>
                        <w:color w:val="000000"/>
                        <w:sz w:val="20"/>
                        <w:szCs w:val="20"/>
                      </w:rPr>
                      <w:t xml:space="preserve">Prediction using proposed </w:t>
                    </w:r>
                    <w:r w:rsidR="0036108A">
                      <w:rPr>
                        <w:rFonts w:ascii="Arial" w:hAnsi="Arial" w:cs="Arial"/>
                        <w:color w:val="000000"/>
                        <w:sz w:val="20"/>
                        <w:szCs w:val="20"/>
                      </w:rPr>
                      <w:t xml:space="preserve">                       </w:t>
                    </w:r>
                    <w:proofErr w:type="gramStart"/>
                    <w:r>
                      <w:rPr>
                        <w:rFonts w:ascii="Arial" w:hAnsi="Arial" w:cs="Arial"/>
                        <w:color w:val="000000"/>
                        <w:sz w:val="20"/>
                        <w:szCs w:val="20"/>
                      </w:rPr>
                      <w:t>algorithm</w:t>
                    </w:r>
                    <w:r w:rsidR="00E76F42">
                      <w:rPr>
                        <w:rFonts w:ascii="Arial" w:hAnsi="Arial" w:cs="Arial"/>
                        <w:color w:val="000000"/>
                        <w:sz w:val="20"/>
                        <w:szCs w:val="20"/>
                      </w:rPr>
                      <w:t>(</w:t>
                    </w:r>
                    <w:proofErr w:type="gramEnd"/>
                    <w:r w:rsidR="00E76F42" w:rsidRPr="00E76F42">
                      <w:t>Random forests</w:t>
                    </w:r>
                    <w:r w:rsidR="00E76F42">
                      <w:rPr>
                        <w:rFonts w:ascii="Arial" w:hAnsi="Arial" w:cs="Arial"/>
                        <w:color w:val="000000"/>
                        <w:sz w:val="20"/>
                        <w:szCs w:val="20"/>
                      </w:rPr>
                      <w:t>)</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680;height:464;mso-wrap-style:none" filled="f" stroked="f">
              <v:textbox style="mso-fit-shape-to-text:t" inset="0,0,0,0">
                <w:txbxContent>
                  <w:p w:rsidR="005C2402" w:rsidRDefault="005C2402" w:rsidP="005C2402">
                    <w:r>
                      <w:rPr>
                        <w:rFonts w:ascii="Arial" w:hAnsi="Arial" w:cs="Arial"/>
                        <w:color w:val="000000"/>
                        <w:sz w:val="20"/>
                        <w:szCs w:val="20"/>
                      </w:rPr>
                      <w:t xml:space="preserve">Predicted Label </w:t>
                    </w:r>
                    <w:proofErr w:type="gramStart"/>
                    <w:r>
                      <w:rPr>
                        <w:rFonts w:ascii="Arial" w:hAnsi="Arial" w:cs="Arial"/>
                        <w:color w:val="000000"/>
                        <w:sz w:val="20"/>
                        <w:szCs w:val="20"/>
                      </w:rPr>
                      <w:t>As  Yes</w:t>
                    </w:r>
                    <w:proofErr w:type="gramEnd"/>
                    <w:r>
                      <w:rPr>
                        <w:rFonts w:ascii="Arial" w:hAnsi="Arial" w:cs="Arial"/>
                        <w:color w:val="000000"/>
                        <w:sz w:val="20"/>
                        <w:szCs w:val="20"/>
                      </w:rPr>
                      <w:t xml:space="preserve"> or No</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Tami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532DE"/>
    <w:rsid w:val="00060924"/>
    <w:rsid w:val="000B1433"/>
    <w:rsid w:val="000E02E1"/>
    <w:rsid w:val="00113CE8"/>
    <w:rsid w:val="00172A87"/>
    <w:rsid w:val="00177770"/>
    <w:rsid w:val="001B0CFF"/>
    <w:rsid w:val="001B67B9"/>
    <w:rsid w:val="00277794"/>
    <w:rsid w:val="002A05E2"/>
    <w:rsid w:val="00336238"/>
    <w:rsid w:val="0036108A"/>
    <w:rsid w:val="004D277E"/>
    <w:rsid w:val="005751BA"/>
    <w:rsid w:val="005C2402"/>
    <w:rsid w:val="005C3DA8"/>
    <w:rsid w:val="005E12F0"/>
    <w:rsid w:val="00605765"/>
    <w:rsid w:val="00613453"/>
    <w:rsid w:val="00654B1C"/>
    <w:rsid w:val="00661B00"/>
    <w:rsid w:val="00662A04"/>
    <w:rsid w:val="006B5AD9"/>
    <w:rsid w:val="006D5042"/>
    <w:rsid w:val="006E146C"/>
    <w:rsid w:val="00744B49"/>
    <w:rsid w:val="00763101"/>
    <w:rsid w:val="00774700"/>
    <w:rsid w:val="007C6100"/>
    <w:rsid w:val="007F010A"/>
    <w:rsid w:val="00840C1C"/>
    <w:rsid w:val="00876169"/>
    <w:rsid w:val="008C103A"/>
    <w:rsid w:val="008C2AAD"/>
    <w:rsid w:val="008D589B"/>
    <w:rsid w:val="0090723F"/>
    <w:rsid w:val="009C2168"/>
    <w:rsid w:val="00A426F0"/>
    <w:rsid w:val="00A52163"/>
    <w:rsid w:val="00A6517C"/>
    <w:rsid w:val="00A75332"/>
    <w:rsid w:val="00A828C3"/>
    <w:rsid w:val="00B46489"/>
    <w:rsid w:val="00BE66EF"/>
    <w:rsid w:val="00BF5894"/>
    <w:rsid w:val="00C02F63"/>
    <w:rsid w:val="00C57E1B"/>
    <w:rsid w:val="00C81E84"/>
    <w:rsid w:val="00C9541A"/>
    <w:rsid w:val="00CE082A"/>
    <w:rsid w:val="00CF35DD"/>
    <w:rsid w:val="00D1412F"/>
    <w:rsid w:val="00D2686E"/>
    <w:rsid w:val="00D75A30"/>
    <w:rsid w:val="00D87785"/>
    <w:rsid w:val="00E346DE"/>
    <w:rsid w:val="00E409DE"/>
    <w:rsid w:val="00E51D4F"/>
    <w:rsid w:val="00E76F42"/>
    <w:rsid w:val="00E81535"/>
    <w:rsid w:val="00E97993"/>
    <w:rsid w:val="00F05E5C"/>
    <w:rsid w:val="00F74D05"/>
    <w:rsid w:val="00FF6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rules v:ext="edit">
        <o:r id="V:Rule1" type="connector" idref="#Straight Arrow Connector 24"/>
        <o:r id="V:Rule2" type="connector" idref="#Straight Arrow Connector 23"/>
        <o:r id="V:Rule3" type="connector" idref="#Straight Arrow Connector 16"/>
        <o:r id="V:Rule4" type="connector" idref="#Straight Arrow Connector 25"/>
        <o:r id="V:Rule5" type="connector" idref="#_x0000_s1205"/>
        <o:r id="V:Rule6" type="connector" idref="#Straight Arrow Connector 18"/>
        <o:r id="V:Rule7" type="connector" idref="#_x0000_s1207"/>
        <o:r id="V:Rule8" type="connector" idref="#Straight Arrow Connector 22"/>
        <o:r id="V:Rule9" type="connector" idref="#_x0000_s1204"/>
        <o:r id="V:Rule10" type="connector" idref="#_x0000_s1206"/>
        <o:r id="V:Rule11" type="connector" idref="#Straight Arrow Connector 21"/>
        <o:r id="V:Rule12" type="connector" idref="#_x0000_s12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66</cp:revision>
  <dcterms:created xsi:type="dcterms:W3CDTF">2012-10-10T10:27:00Z</dcterms:created>
  <dcterms:modified xsi:type="dcterms:W3CDTF">2021-03-27T12:55:00Z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